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952" w:rsidRPr="00114354" w:rsidRDefault="008A0647" w:rsidP="0093232C">
      <w:pPr>
        <w:tabs>
          <w:tab w:val="left" w:pos="3790"/>
        </w:tabs>
        <w:spacing w:line="276" w:lineRule="auto"/>
        <w:jc w:val="both"/>
        <w:rPr>
          <w:rFonts w:ascii="Verdana" w:hAnsi="Verdana" w:cs="Arial"/>
          <w:b/>
        </w:rPr>
      </w:pPr>
      <w:r>
        <w:rPr>
          <w:rFonts w:ascii="Verdana" w:hAnsi="Verdana" w:cs="Arial"/>
          <w:noProof/>
        </w:rPr>
        <mc:AlternateContent>
          <mc:Choice Requires="wps">
            <w:drawing>
              <wp:anchor distT="0" distB="0" distL="114300" distR="114300" simplePos="0" relativeHeight="251662848" behindDoc="0" locked="0" layoutInCell="1" allowOverlap="1" wp14:anchorId="24255E6A" wp14:editId="48A3C460">
                <wp:simplePos x="0" y="0"/>
                <wp:positionH relativeFrom="page">
                  <wp:posOffset>2425700</wp:posOffset>
                </wp:positionH>
                <wp:positionV relativeFrom="paragraph">
                  <wp:posOffset>-175260</wp:posOffset>
                </wp:positionV>
                <wp:extent cx="2797175" cy="9842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EC1" w:rsidRPr="00414616" w:rsidRDefault="005E4EC1" w:rsidP="006E4B0D">
                            <w:pPr>
                              <w:ind w:left="1440" w:hanging="1440"/>
                              <w:rPr>
                                <w:rFonts w:ascii="Verdana" w:hAnsi="Verdana" w:cs="Arial"/>
                                <w:b/>
                                <w:bCs/>
                              </w:rPr>
                            </w:pPr>
                            <w:r w:rsidRPr="00414616">
                              <w:rPr>
                                <w:rFonts w:ascii="Verdana" w:hAnsi="Verdana" w:cs="Arial"/>
                                <w:b/>
                                <w:bCs/>
                              </w:rPr>
                              <w:t>Meeting:</w:t>
                            </w:r>
                            <w:r w:rsidRPr="00414616">
                              <w:rPr>
                                <w:rFonts w:ascii="Verdana" w:hAnsi="Verdana" w:cs="Arial"/>
                                <w:b/>
                                <w:bCs/>
                              </w:rPr>
                              <w:tab/>
                              <w:t>Joint Audit Committee</w:t>
                            </w:r>
                          </w:p>
                          <w:p w:rsidR="005E4EC1" w:rsidRPr="00414616" w:rsidRDefault="005E4EC1" w:rsidP="004B195D">
                            <w:pPr>
                              <w:ind w:left="1440" w:hanging="1440"/>
                              <w:rPr>
                                <w:rFonts w:ascii="Verdana" w:hAnsi="Verdana" w:cs="Arial"/>
                                <w:b/>
                              </w:rPr>
                            </w:pPr>
                            <w:r w:rsidRPr="00414616">
                              <w:rPr>
                                <w:rFonts w:ascii="Verdana" w:hAnsi="Verdana" w:cs="Arial"/>
                                <w:b/>
                                <w:bCs/>
                              </w:rPr>
                              <w:t>Venue:</w:t>
                            </w:r>
                            <w:r w:rsidRPr="00414616">
                              <w:rPr>
                                <w:rFonts w:ascii="Verdana" w:hAnsi="Verdana" w:cs="Arial"/>
                                <w:b/>
                                <w:bCs/>
                              </w:rPr>
                              <w:tab/>
                            </w:r>
                            <w:r>
                              <w:rPr>
                                <w:rFonts w:ascii="Verdana" w:hAnsi="Verdana" w:cs="Arial"/>
                                <w:b/>
                                <w:bCs/>
                              </w:rPr>
                              <w:t xml:space="preserve">Teams </w:t>
                            </w:r>
                          </w:p>
                          <w:p w:rsidR="005E4EC1" w:rsidRPr="006B01FE" w:rsidRDefault="005E4EC1" w:rsidP="00A20CF4">
                            <w:pPr>
                              <w:rPr>
                                <w:rFonts w:ascii="Verdana" w:hAnsi="Verdana" w:cs="Arial"/>
                                <w:b/>
                              </w:rPr>
                            </w:pPr>
                            <w:r w:rsidRPr="00414616">
                              <w:rPr>
                                <w:rFonts w:ascii="Verdana" w:hAnsi="Verdana" w:cs="Arial"/>
                                <w:b/>
                                <w:bCs/>
                              </w:rPr>
                              <w:t>Date:</w:t>
                            </w:r>
                            <w:r w:rsidR="00153CB4">
                              <w:rPr>
                                <w:rFonts w:ascii="Verdana" w:hAnsi="Verdana" w:cs="Arial"/>
                                <w:b/>
                                <w:bCs/>
                              </w:rPr>
                              <w:t xml:space="preserve"> </w:t>
                            </w:r>
                            <w:r w:rsidR="00352342">
                              <w:rPr>
                                <w:rFonts w:ascii="Verdana" w:hAnsi="Verdana" w:cs="Arial"/>
                                <w:b/>
                                <w:bCs/>
                              </w:rPr>
                              <w:tab/>
                            </w:r>
                            <w:r w:rsidR="001164A3">
                              <w:rPr>
                                <w:rFonts w:ascii="Verdana" w:hAnsi="Verdana" w:cs="Arial"/>
                                <w:b/>
                                <w:bCs/>
                              </w:rPr>
                              <w:t>2</w:t>
                            </w:r>
                            <w:r w:rsidR="001164A3" w:rsidRPr="001164A3">
                              <w:rPr>
                                <w:rFonts w:ascii="Verdana" w:hAnsi="Verdana" w:cs="Arial"/>
                                <w:b/>
                                <w:bCs/>
                                <w:vertAlign w:val="superscript"/>
                              </w:rPr>
                              <w:t>nd</w:t>
                            </w:r>
                            <w:r w:rsidR="001164A3">
                              <w:rPr>
                                <w:rFonts w:ascii="Verdana" w:hAnsi="Verdana" w:cs="Arial"/>
                                <w:b/>
                                <w:bCs/>
                              </w:rPr>
                              <w:t xml:space="preserve"> February</w:t>
                            </w:r>
                            <w:r>
                              <w:rPr>
                                <w:rFonts w:ascii="Verdana" w:hAnsi="Verdana" w:cs="Arial"/>
                                <w:b/>
                                <w:bCs/>
                              </w:rPr>
                              <w:t xml:space="preserve"> 202</w:t>
                            </w:r>
                            <w:r w:rsidR="001164A3">
                              <w:rPr>
                                <w:rFonts w:ascii="Verdana" w:hAnsi="Verdana" w:cs="Arial"/>
                                <w:b/>
                                <w:bCs/>
                              </w:rPr>
                              <w:t>3</w:t>
                            </w:r>
                          </w:p>
                          <w:p w:rsidR="005E4EC1" w:rsidRPr="00414616" w:rsidRDefault="005E4EC1" w:rsidP="002B2CD4">
                            <w:pPr>
                              <w:rPr>
                                <w:rFonts w:ascii="Verdana" w:hAnsi="Verdana"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55E6A" id="_x0000_t202" coordsize="21600,21600" o:spt="202" path="m,l,21600r21600,l21600,xe">
                <v:stroke joinstyle="miter"/>
                <v:path gradientshapeok="t" o:connecttype="rect"/>
              </v:shapetype>
              <v:shape id="Text Box 2" o:spid="_x0000_s1026" type="#_x0000_t202" style="position:absolute;left:0;text-align:left;margin-left:191pt;margin-top:-13.8pt;width:220.25pt;height:7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Bw4QEAAKE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" filled="f" stroked="f">
                <v:textbox>
                  <w:txbxContent>
                    <w:p w:rsidR="005E4EC1" w:rsidRPr="00414616" w:rsidRDefault="005E4EC1" w:rsidP="006E4B0D">
                      <w:pPr>
                        <w:ind w:left="1440" w:hanging="1440"/>
                        <w:rPr>
                          <w:rFonts w:ascii="Verdana" w:hAnsi="Verdana" w:cs="Arial"/>
                          <w:b/>
                          <w:bCs/>
                        </w:rPr>
                      </w:pPr>
                      <w:r w:rsidRPr="00414616">
                        <w:rPr>
                          <w:rFonts w:ascii="Verdana" w:hAnsi="Verdana" w:cs="Arial"/>
                          <w:b/>
                          <w:bCs/>
                        </w:rPr>
                        <w:t>Meeting:</w:t>
                      </w:r>
                      <w:r w:rsidRPr="00414616">
                        <w:rPr>
                          <w:rFonts w:ascii="Verdana" w:hAnsi="Verdana" w:cs="Arial"/>
                          <w:b/>
                          <w:bCs/>
                        </w:rPr>
                        <w:tab/>
                        <w:t>Joint Audit Committee</w:t>
                      </w:r>
                    </w:p>
                    <w:p w:rsidR="005E4EC1" w:rsidRPr="00414616" w:rsidRDefault="005E4EC1" w:rsidP="004B195D">
                      <w:pPr>
                        <w:ind w:left="1440" w:hanging="1440"/>
                        <w:rPr>
                          <w:rFonts w:ascii="Verdana" w:hAnsi="Verdana" w:cs="Arial"/>
                          <w:b/>
                        </w:rPr>
                      </w:pPr>
                      <w:r w:rsidRPr="00414616">
                        <w:rPr>
                          <w:rFonts w:ascii="Verdana" w:hAnsi="Verdana" w:cs="Arial"/>
                          <w:b/>
                          <w:bCs/>
                        </w:rPr>
                        <w:t>Venue:</w:t>
                      </w:r>
                      <w:r w:rsidRPr="00414616">
                        <w:rPr>
                          <w:rFonts w:ascii="Verdana" w:hAnsi="Verdana" w:cs="Arial"/>
                          <w:b/>
                          <w:bCs/>
                        </w:rPr>
                        <w:tab/>
                      </w:r>
                      <w:r>
                        <w:rPr>
                          <w:rFonts w:ascii="Verdana" w:hAnsi="Verdana" w:cs="Arial"/>
                          <w:b/>
                          <w:bCs/>
                        </w:rPr>
                        <w:t xml:space="preserve">Teams </w:t>
                      </w:r>
                    </w:p>
                    <w:p w:rsidR="005E4EC1" w:rsidRPr="006B01FE" w:rsidRDefault="005E4EC1" w:rsidP="00A20CF4">
                      <w:pPr>
                        <w:rPr>
                          <w:rFonts w:ascii="Verdana" w:hAnsi="Verdana" w:cs="Arial"/>
                          <w:b/>
                        </w:rPr>
                      </w:pPr>
                      <w:r w:rsidRPr="00414616">
                        <w:rPr>
                          <w:rFonts w:ascii="Verdana" w:hAnsi="Verdana" w:cs="Arial"/>
                          <w:b/>
                          <w:bCs/>
                        </w:rPr>
                        <w:t>Date:</w:t>
                      </w:r>
                      <w:r w:rsidR="00153CB4">
                        <w:rPr>
                          <w:rFonts w:ascii="Verdana" w:hAnsi="Verdana" w:cs="Arial"/>
                          <w:b/>
                          <w:bCs/>
                        </w:rPr>
                        <w:t xml:space="preserve"> </w:t>
                      </w:r>
                      <w:r w:rsidR="00352342">
                        <w:rPr>
                          <w:rFonts w:ascii="Verdana" w:hAnsi="Verdana" w:cs="Arial"/>
                          <w:b/>
                          <w:bCs/>
                        </w:rPr>
                        <w:tab/>
                      </w:r>
                      <w:r w:rsidR="001164A3">
                        <w:rPr>
                          <w:rFonts w:ascii="Verdana" w:hAnsi="Verdana" w:cs="Arial"/>
                          <w:b/>
                          <w:bCs/>
                        </w:rPr>
                        <w:t>2</w:t>
                      </w:r>
                      <w:r w:rsidR="001164A3" w:rsidRPr="001164A3">
                        <w:rPr>
                          <w:rFonts w:ascii="Verdana" w:hAnsi="Verdana" w:cs="Arial"/>
                          <w:b/>
                          <w:bCs/>
                          <w:vertAlign w:val="superscript"/>
                        </w:rPr>
                        <w:t>nd</w:t>
                      </w:r>
                      <w:r w:rsidR="001164A3">
                        <w:rPr>
                          <w:rFonts w:ascii="Verdana" w:hAnsi="Verdana" w:cs="Arial"/>
                          <w:b/>
                          <w:bCs/>
                        </w:rPr>
                        <w:t xml:space="preserve"> February</w:t>
                      </w:r>
                      <w:r>
                        <w:rPr>
                          <w:rFonts w:ascii="Verdana" w:hAnsi="Verdana" w:cs="Arial"/>
                          <w:b/>
                          <w:bCs/>
                        </w:rPr>
                        <w:t xml:space="preserve"> 202</w:t>
                      </w:r>
                      <w:r w:rsidR="001164A3">
                        <w:rPr>
                          <w:rFonts w:ascii="Verdana" w:hAnsi="Verdana" w:cs="Arial"/>
                          <w:b/>
                          <w:bCs/>
                        </w:rPr>
                        <w:t>3</w:t>
                      </w:r>
                    </w:p>
                    <w:p w:rsidR="005E4EC1" w:rsidRPr="00414616" w:rsidRDefault="005E4EC1" w:rsidP="002B2CD4">
                      <w:pPr>
                        <w:rPr>
                          <w:rFonts w:ascii="Verdana" w:hAnsi="Verdana" w:cs="Arial"/>
                          <w:b/>
                          <w:bCs/>
                        </w:rPr>
                      </w:pPr>
                    </w:p>
                  </w:txbxContent>
                </v:textbox>
                <w10:wrap anchorx="page"/>
              </v:shape>
            </w:pict>
          </mc:Fallback>
        </mc:AlternateContent>
      </w:r>
      <w:r w:rsidR="00F72FBF">
        <w:rPr>
          <w:rFonts w:ascii="Verdana" w:hAnsi="Verdana" w:cs="Arial"/>
          <w:noProof/>
        </w:rPr>
        <w:drawing>
          <wp:anchor distT="0" distB="0" distL="114300" distR="114300" simplePos="0" relativeHeight="251658752" behindDoc="1" locked="0" layoutInCell="1" allowOverlap="0" wp14:anchorId="4DB175BC" wp14:editId="2BFE857D">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114354">
        <w:rPr>
          <w:rFonts w:ascii="Verdana" w:hAnsi="Verdana" w:cs="Arial"/>
          <w:noProof/>
        </w:rPr>
        <w:drawing>
          <wp:anchor distT="0" distB="0" distL="114300" distR="114300" simplePos="0" relativeHeight="251654656" behindDoc="1" locked="0" layoutInCell="1" allowOverlap="0" wp14:anchorId="5E53DE3B" wp14:editId="528164C2">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2A1C49">
        <w:rPr>
          <w:rFonts w:ascii="Verdana" w:hAnsi="Verdana" w:cs="Arial"/>
          <w:b/>
        </w:rPr>
        <w:t xml:space="preserve"> </w:t>
      </w:r>
      <w:r w:rsidR="00827E88" w:rsidRPr="00114354">
        <w:rPr>
          <w:rFonts w:ascii="Verdana" w:hAnsi="Verdana" w:cs="Arial"/>
          <w:b/>
        </w:rPr>
        <w:t xml:space="preserve">     </w:t>
      </w:r>
    </w:p>
    <w:p w:rsidR="00403661" w:rsidRPr="00114354" w:rsidRDefault="00403661" w:rsidP="007F1BF0">
      <w:pPr>
        <w:spacing w:line="276" w:lineRule="auto"/>
        <w:jc w:val="both"/>
        <w:rPr>
          <w:rFonts w:ascii="Verdana" w:hAnsi="Verdana" w:cs="Arial"/>
          <w:b/>
        </w:rPr>
      </w:pPr>
    </w:p>
    <w:p w:rsidR="00FD0E80" w:rsidRPr="00114354" w:rsidRDefault="00FD0E80" w:rsidP="007F1BF0">
      <w:pPr>
        <w:spacing w:line="276" w:lineRule="auto"/>
        <w:jc w:val="both"/>
        <w:rPr>
          <w:rFonts w:ascii="Verdana" w:hAnsi="Verdana" w:cs="Arial"/>
          <w:b/>
        </w:rPr>
      </w:pPr>
    </w:p>
    <w:p w:rsidR="008861FB" w:rsidRPr="008A0647" w:rsidRDefault="008861FB" w:rsidP="007F1BF0">
      <w:pPr>
        <w:spacing w:line="276" w:lineRule="auto"/>
        <w:jc w:val="both"/>
        <w:rPr>
          <w:rFonts w:ascii="Verdana" w:hAnsi="Verdana" w:cs="Arial"/>
          <w:b/>
          <w:u w:val="single"/>
        </w:rPr>
      </w:pP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5"/>
        <w:gridCol w:w="8208"/>
      </w:tblGrid>
      <w:tr w:rsidR="00EE3009" w:rsidRPr="00965982" w:rsidTr="00744B02">
        <w:tc>
          <w:tcPr>
            <w:tcW w:w="1985" w:type="dxa"/>
            <w:tcBorders>
              <w:top w:val="single" w:sz="4" w:space="0" w:color="auto"/>
              <w:right w:val="single" w:sz="4" w:space="0" w:color="auto"/>
            </w:tcBorders>
          </w:tcPr>
          <w:p w:rsidR="00EE3009" w:rsidRPr="00114354" w:rsidRDefault="00EE3009" w:rsidP="007F1BF0">
            <w:pPr>
              <w:spacing w:line="276" w:lineRule="auto"/>
              <w:jc w:val="both"/>
              <w:rPr>
                <w:rFonts w:ascii="Verdana" w:hAnsi="Verdana" w:cs="Arial"/>
                <w:b/>
                <w:bCs/>
                <w:u w:val="single"/>
              </w:rPr>
            </w:pPr>
            <w:r w:rsidRPr="00114354">
              <w:rPr>
                <w:rFonts w:ascii="Verdana" w:hAnsi="Verdana" w:cs="Arial"/>
                <w:b/>
                <w:bCs/>
                <w:u w:val="single"/>
              </w:rPr>
              <w:t>Members</w:t>
            </w:r>
            <w:r w:rsidRPr="00114354">
              <w:rPr>
                <w:rFonts w:ascii="Verdana" w:hAnsi="Verdana" w:cs="Arial"/>
                <w:b/>
                <w:bCs/>
              </w:rPr>
              <w:t>:</w:t>
            </w:r>
          </w:p>
        </w:tc>
        <w:tc>
          <w:tcPr>
            <w:tcW w:w="8208" w:type="dxa"/>
            <w:tcBorders>
              <w:top w:val="single" w:sz="4" w:space="0" w:color="auto"/>
              <w:left w:val="single" w:sz="4" w:space="0" w:color="auto"/>
              <w:bottom w:val="nil"/>
            </w:tcBorders>
          </w:tcPr>
          <w:p w:rsidR="00D63473" w:rsidRDefault="00D63473" w:rsidP="007F1BF0">
            <w:pPr>
              <w:spacing w:line="276" w:lineRule="auto"/>
              <w:jc w:val="both"/>
              <w:rPr>
                <w:rFonts w:ascii="Verdana" w:hAnsi="Verdana" w:cs="Arial"/>
              </w:rPr>
            </w:pPr>
            <w:r>
              <w:rPr>
                <w:rFonts w:ascii="Verdana" w:hAnsi="Verdana" w:cs="Arial"/>
              </w:rPr>
              <w:t>Ms Kate Curran (KC) (Chair)</w:t>
            </w:r>
          </w:p>
          <w:p w:rsidR="00E72D0B" w:rsidRDefault="00957BC9" w:rsidP="007F1BF0">
            <w:pPr>
              <w:spacing w:line="276" w:lineRule="auto"/>
              <w:jc w:val="both"/>
              <w:rPr>
                <w:rFonts w:ascii="Verdana" w:hAnsi="Verdana" w:cs="Arial"/>
              </w:rPr>
            </w:pPr>
            <w:r>
              <w:rPr>
                <w:rFonts w:ascii="Verdana" w:hAnsi="Verdana" w:cs="Arial"/>
              </w:rPr>
              <w:t>Ms Lynne Hamilton (LH)</w:t>
            </w:r>
          </w:p>
          <w:p w:rsidR="005D5F7D" w:rsidRDefault="005D5F7D" w:rsidP="007F1BF0">
            <w:pPr>
              <w:spacing w:line="276" w:lineRule="auto"/>
              <w:jc w:val="both"/>
              <w:rPr>
                <w:rFonts w:ascii="Verdana" w:hAnsi="Verdana" w:cs="Arial"/>
              </w:rPr>
            </w:pPr>
            <w:r>
              <w:rPr>
                <w:rFonts w:ascii="Verdana" w:hAnsi="Verdana" w:cs="Arial"/>
              </w:rPr>
              <w:t>Mr Farhan Shakoor (FS)</w:t>
            </w:r>
          </w:p>
          <w:p w:rsidR="00FF6F43" w:rsidRPr="00114354" w:rsidRDefault="00FF6F43" w:rsidP="00A5703C">
            <w:pPr>
              <w:spacing w:line="276" w:lineRule="auto"/>
              <w:jc w:val="both"/>
              <w:rPr>
                <w:rFonts w:ascii="Verdana" w:hAnsi="Verdana" w:cs="Arial"/>
              </w:rPr>
            </w:pPr>
          </w:p>
        </w:tc>
      </w:tr>
      <w:tr w:rsidR="00AB7774" w:rsidRPr="00965982" w:rsidTr="00744B02">
        <w:trPr>
          <w:trHeight w:val="382"/>
        </w:trPr>
        <w:tc>
          <w:tcPr>
            <w:tcW w:w="1985" w:type="dxa"/>
            <w:tcBorders>
              <w:top w:val="single" w:sz="4" w:space="0" w:color="auto"/>
              <w:left w:val="single" w:sz="4" w:space="0" w:color="auto"/>
              <w:bottom w:val="single" w:sz="4" w:space="0" w:color="auto"/>
              <w:right w:val="single" w:sz="4" w:space="0" w:color="auto"/>
            </w:tcBorders>
          </w:tcPr>
          <w:p w:rsidR="00AB7774" w:rsidRPr="00114354" w:rsidRDefault="005E6569" w:rsidP="007F1BF0">
            <w:pPr>
              <w:spacing w:line="276" w:lineRule="auto"/>
              <w:jc w:val="both"/>
              <w:rPr>
                <w:rFonts w:ascii="Verdana" w:hAnsi="Verdana" w:cs="Arial"/>
                <w:b/>
                <w:bCs/>
              </w:rPr>
            </w:pPr>
            <w:r>
              <w:rPr>
                <w:rFonts w:ascii="Verdana" w:hAnsi="Verdana" w:cs="Arial"/>
                <w:b/>
                <w:bCs/>
                <w:u w:val="single"/>
              </w:rPr>
              <w:t>JAC Attendees</w:t>
            </w:r>
          </w:p>
        </w:tc>
        <w:tc>
          <w:tcPr>
            <w:tcW w:w="8208" w:type="dxa"/>
            <w:tcBorders>
              <w:top w:val="single" w:sz="4" w:space="0" w:color="auto"/>
              <w:left w:val="single" w:sz="4" w:space="0" w:color="auto"/>
              <w:bottom w:val="single" w:sz="4" w:space="0" w:color="auto"/>
              <w:right w:val="single" w:sz="4" w:space="0" w:color="auto"/>
            </w:tcBorders>
          </w:tcPr>
          <w:p w:rsidR="001164A3" w:rsidRDefault="001164A3" w:rsidP="001164A3">
            <w:pPr>
              <w:spacing w:line="276" w:lineRule="auto"/>
              <w:jc w:val="both"/>
              <w:rPr>
                <w:rFonts w:ascii="Verdana" w:hAnsi="Verdana" w:cs="Arial"/>
              </w:rPr>
            </w:pPr>
            <w:r>
              <w:rPr>
                <w:rFonts w:ascii="Verdana" w:hAnsi="Verdana" w:cs="Arial"/>
              </w:rPr>
              <w:t>Dr Richard Lewis, Chief Constable (CC)</w:t>
            </w:r>
          </w:p>
          <w:p w:rsidR="001164A3" w:rsidRDefault="001164A3" w:rsidP="001164A3">
            <w:pPr>
              <w:spacing w:line="276" w:lineRule="auto"/>
              <w:jc w:val="both"/>
              <w:rPr>
                <w:rFonts w:ascii="Verdana" w:hAnsi="Verdana" w:cs="Arial"/>
              </w:rPr>
            </w:pPr>
            <w:r>
              <w:rPr>
                <w:rFonts w:ascii="Verdana" w:hAnsi="Verdana" w:cs="Arial"/>
              </w:rPr>
              <w:t>Ms</w:t>
            </w:r>
            <w:r w:rsidRPr="00965982">
              <w:rPr>
                <w:rFonts w:ascii="Verdana" w:hAnsi="Verdana" w:cs="Arial"/>
              </w:rPr>
              <w:t xml:space="preserve"> Beverley Peatling, Chief Finance Officer (CFO</w:t>
            </w:r>
            <w:r>
              <w:rPr>
                <w:rFonts w:ascii="Verdana" w:hAnsi="Verdana" w:cs="Arial"/>
              </w:rPr>
              <w:t>)</w:t>
            </w:r>
          </w:p>
          <w:p w:rsidR="00975E61" w:rsidRDefault="00975E61" w:rsidP="005D5F7D">
            <w:pPr>
              <w:spacing w:line="276" w:lineRule="auto"/>
              <w:jc w:val="both"/>
              <w:rPr>
                <w:rFonts w:ascii="Verdana" w:hAnsi="Verdana" w:cs="Arial"/>
              </w:rPr>
            </w:pPr>
            <w:r w:rsidRPr="00965982">
              <w:rPr>
                <w:rFonts w:ascii="Verdana" w:hAnsi="Verdana" w:cs="Arial"/>
              </w:rPr>
              <w:t xml:space="preserve">Mrs Carys Morgans, Chief </w:t>
            </w:r>
            <w:r w:rsidR="00446CEE">
              <w:rPr>
                <w:rFonts w:ascii="Verdana" w:hAnsi="Verdana" w:cs="Arial"/>
              </w:rPr>
              <w:t>Executive</w:t>
            </w:r>
            <w:r w:rsidRPr="00965982">
              <w:rPr>
                <w:rFonts w:ascii="Verdana" w:hAnsi="Verdana" w:cs="Arial"/>
              </w:rPr>
              <w:t xml:space="preserve"> (</w:t>
            </w:r>
            <w:r w:rsidR="00446CEE" w:rsidRPr="00965982">
              <w:rPr>
                <w:rFonts w:ascii="Verdana" w:hAnsi="Verdana" w:cs="Arial"/>
              </w:rPr>
              <w:t>C</w:t>
            </w:r>
            <w:r w:rsidR="00446CEE">
              <w:rPr>
                <w:rFonts w:ascii="Verdana" w:hAnsi="Verdana" w:cs="Arial"/>
              </w:rPr>
              <w:t>EO</w:t>
            </w:r>
            <w:r w:rsidRPr="00965982">
              <w:rPr>
                <w:rFonts w:ascii="Verdana" w:hAnsi="Verdana" w:cs="Arial"/>
              </w:rPr>
              <w:t>)</w:t>
            </w:r>
          </w:p>
          <w:p w:rsidR="00957BC9" w:rsidRDefault="00957BC9" w:rsidP="007F1BF0">
            <w:pPr>
              <w:spacing w:line="276" w:lineRule="auto"/>
              <w:jc w:val="both"/>
              <w:rPr>
                <w:rFonts w:ascii="Verdana" w:hAnsi="Verdana" w:cs="Arial"/>
              </w:rPr>
            </w:pPr>
            <w:r w:rsidRPr="00965982">
              <w:rPr>
                <w:rFonts w:ascii="Verdana" w:hAnsi="Verdana" w:cs="Arial"/>
              </w:rPr>
              <w:t>Mr Edwin Harries, Director of Finance (DoF)</w:t>
            </w:r>
          </w:p>
          <w:p w:rsidR="006E32C4" w:rsidRDefault="00B55538" w:rsidP="007F1BF0">
            <w:pPr>
              <w:spacing w:line="276" w:lineRule="auto"/>
              <w:jc w:val="both"/>
              <w:rPr>
                <w:rFonts w:ascii="Verdana" w:hAnsi="Verdana" w:cs="Arial"/>
              </w:rPr>
            </w:pPr>
            <w:r w:rsidRPr="00965982">
              <w:rPr>
                <w:rFonts w:ascii="Verdana" w:hAnsi="Verdana" w:cs="Arial"/>
              </w:rPr>
              <w:t xml:space="preserve">Mr Ian Williams, </w:t>
            </w:r>
            <w:r w:rsidR="006351C6" w:rsidRPr="00AD11C5">
              <w:rPr>
                <w:rFonts w:ascii="Verdana" w:hAnsi="Verdana" w:cs="Arial"/>
              </w:rPr>
              <w:t>Head of Corporate Finance</w:t>
            </w:r>
            <w:r w:rsidR="006351C6" w:rsidRPr="00965982">
              <w:rPr>
                <w:rFonts w:ascii="Verdana" w:hAnsi="Verdana" w:cs="Arial"/>
              </w:rPr>
              <w:t xml:space="preserve"> </w:t>
            </w:r>
            <w:r w:rsidR="001331B7" w:rsidRPr="00965982">
              <w:rPr>
                <w:rFonts w:ascii="Verdana" w:hAnsi="Verdana" w:cs="Arial"/>
              </w:rPr>
              <w:t>(IW)</w:t>
            </w:r>
          </w:p>
          <w:p w:rsidR="00671800" w:rsidRDefault="00671800" w:rsidP="007F1BF0">
            <w:pPr>
              <w:spacing w:line="276" w:lineRule="auto"/>
              <w:jc w:val="both"/>
              <w:rPr>
                <w:rFonts w:ascii="Verdana" w:hAnsi="Verdana" w:cs="Arial"/>
              </w:rPr>
            </w:pPr>
            <w:r>
              <w:rPr>
                <w:rFonts w:ascii="Verdana" w:hAnsi="Verdana" w:cs="Arial"/>
              </w:rPr>
              <w:t xml:space="preserve">Ms Nicola Davies, </w:t>
            </w:r>
            <w:r w:rsidRPr="00671800">
              <w:rPr>
                <w:rFonts w:ascii="Verdana" w:hAnsi="Verdana" w:cs="Arial"/>
              </w:rPr>
              <w:t>Head of Corporate Finance (Temp)</w:t>
            </w:r>
            <w:r>
              <w:rPr>
                <w:rFonts w:ascii="Verdana" w:hAnsi="Verdana" w:cs="Arial"/>
              </w:rPr>
              <w:t xml:space="preserve"> (ND)</w:t>
            </w:r>
          </w:p>
          <w:p w:rsidR="00671800" w:rsidRDefault="00671800" w:rsidP="00671800">
            <w:pPr>
              <w:spacing w:line="276" w:lineRule="auto"/>
              <w:jc w:val="both"/>
              <w:rPr>
                <w:rFonts w:ascii="Verdana" w:hAnsi="Verdana" w:cs="Arial"/>
              </w:rPr>
            </w:pPr>
            <w:r>
              <w:rPr>
                <w:rFonts w:ascii="Verdana" w:hAnsi="Verdana" w:cs="Arial"/>
              </w:rPr>
              <w:t>M</w:t>
            </w:r>
            <w:r w:rsidR="001164A3">
              <w:rPr>
                <w:rFonts w:ascii="Verdana" w:hAnsi="Verdana" w:cs="Arial"/>
              </w:rPr>
              <w:t>s Helen Cargill</w:t>
            </w:r>
            <w:r>
              <w:rPr>
                <w:rFonts w:ascii="Verdana" w:hAnsi="Verdana" w:cs="Arial"/>
              </w:rPr>
              <w:t>, TIAA (</w:t>
            </w:r>
            <w:r w:rsidR="001164A3">
              <w:rPr>
                <w:rFonts w:ascii="Verdana" w:hAnsi="Verdana" w:cs="Arial"/>
              </w:rPr>
              <w:t>HC</w:t>
            </w:r>
            <w:r>
              <w:rPr>
                <w:rFonts w:ascii="Verdana" w:hAnsi="Verdana" w:cs="Arial"/>
              </w:rPr>
              <w:t>)</w:t>
            </w:r>
          </w:p>
          <w:p w:rsidR="00E07BC7" w:rsidRDefault="00E07BC7" w:rsidP="007F1BF0">
            <w:pPr>
              <w:spacing w:line="276" w:lineRule="auto"/>
              <w:jc w:val="both"/>
              <w:rPr>
                <w:rFonts w:ascii="Verdana" w:hAnsi="Verdana" w:cs="Arial"/>
              </w:rPr>
            </w:pPr>
            <w:r>
              <w:rPr>
                <w:rFonts w:ascii="Verdana" w:hAnsi="Verdana" w:cs="Arial"/>
              </w:rPr>
              <w:t xml:space="preserve">Ms Eleanor Ansell, Audit </w:t>
            </w:r>
            <w:r w:rsidRPr="00E07BC7">
              <w:rPr>
                <w:rFonts w:ascii="Verdana" w:hAnsi="Verdana" w:cs="Arial"/>
              </w:rPr>
              <w:t>Wales (EA)</w:t>
            </w:r>
          </w:p>
          <w:p w:rsidR="00087CDC" w:rsidRDefault="00087CDC" w:rsidP="007F1BF0">
            <w:pPr>
              <w:spacing w:line="276" w:lineRule="auto"/>
              <w:jc w:val="both"/>
              <w:rPr>
                <w:rFonts w:ascii="Verdana" w:hAnsi="Verdana" w:cs="Arial"/>
              </w:rPr>
            </w:pPr>
            <w:r>
              <w:rPr>
                <w:rFonts w:ascii="Verdana" w:hAnsi="Verdana" w:cs="Arial"/>
              </w:rPr>
              <w:t xml:space="preserve">Ms </w:t>
            </w:r>
            <w:r w:rsidRPr="00087CDC">
              <w:rPr>
                <w:rFonts w:ascii="Verdana" w:hAnsi="Verdana" w:cs="Arial"/>
              </w:rPr>
              <w:t>Lee-Ann Brereton</w:t>
            </w:r>
            <w:r>
              <w:rPr>
                <w:rFonts w:ascii="Verdana" w:hAnsi="Verdana" w:cs="Arial"/>
              </w:rPr>
              <w:t xml:space="preserve">, </w:t>
            </w:r>
            <w:r w:rsidRPr="00087CDC">
              <w:rPr>
                <w:rFonts w:ascii="Verdana" w:hAnsi="Verdana" w:cs="Arial"/>
              </w:rPr>
              <w:t xml:space="preserve">Researcher/Analyst </w:t>
            </w:r>
            <w:r>
              <w:rPr>
                <w:rFonts w:ascii="Verdana" w:hAnsi="Verdana" w:cs="Arial"/>
              </w:rPr>
              <w:t>(LB)</w:t>
            </w:r>
          </w:p>
          <w:p w:rsidR="00087CDC" w:rsidRDefault="00087CDC" w:rsidP="007F1BF0">
            <w:pPr>
              <w:spacing w:line="276" w:lineRule="auto"/>
              <w:jc w:val="both"/>
              <w:rPr>
                <w:rFonts w:ascii="Verdana" w:hAnsi="Verdana" w:cs="Arial"/>
              </w:rPr>
            </w:pPr>
            <w:r>
              <w:rPr>
                <w:rFonts w:ascii="Verdana" w:hAnsi="Verdana" w:cs="Arial"/>
              </w:rPr>
              <w:t xml:space="preserve">Ms Lynne Davies, </w:t>
            </w:r>
            <w:r w:rsidRPr="00087CDC">
              <w:rPr>
                <w:rFonts w:ascii="Verdana" w:hAnsi="Verdana" w:cs="Arial"/>
              </w:rPr>
              <w:t>Head of Business Support Uni</w:t>
            </w:r>
            <w:r>
              <w:rPr>
                <w:rFonts w:ascii="Verdana" w:hAnsi="Verdana" w:cs="Arial"/>
              </w:rPr>
              <w:t>t (LD)</w:t>
            </w:r>
          </w:p>
          <w:p w:rsidR="00087CDC" w:rsidRDefault="00087CDC" w:rsidP="007F1BF0">
            <w:pPr>
              <w:spacing w:line="276" w:lineRule="auto"/>
              <w:jc w:val="both"/>
              <w:rPr>
                <w:rFonts w:ascii="Verdana" w:hAnsi="Verdana" w:cs="Arial"/>
              </w:rPr>
            </w:pPr>
            <w:r>
              <w:rPr>
                <w:rFonts w:ascii="Verdana" w:hAnsi="Verdana" w:cs="Arial"/>
              </w:rPr>
              <w:t>Mr Dan Tomkins, Head of Assurance OPCC (DT)</w:t>
            </w:r>
          </w:p>
          <w:p w:rsidR="00087CDC" w:rsidRDefault="00087CDC" w:rsidP="007F1BF0">
            <w:pPr>
              <w:spacing w:line="276" w:lineRule="auto"/>
              <w:jc w:val="both"/>
              <w:rPr>
                <w:rFonts w:ascii="Verdana" w:hAnsi="Verdana" w:cs="Arial"/>
              </w:rPr>
            </w:pPr>
            <w:r>
              <w:rPr>
                <w:rFonts w:ascii="Verdana" w:hAnsi="Verdana" w:cs="Arial"/>
              </w:rPr>
              <w:t>Mr Michael Montford, HMICFRS (MM)</w:t>
            </w:r>
          </w:p>
          <w:p w:rsidR="00087CDC" w:rsidRDefault="00087CDC" w:rsidP="007F1BF0">
            <w:pPr>
              <w:spacing w:line="276" w:lineRule="auto"/>
              <w:jc w:val="both"/>
              <w:rPr>
                <w:rFonts w:ascii="Verdana" w:hAnsi="Verdana" w:cs="Arial"/>
              </w:rPr>
            </w:pPr>
            <w:r>
              <w:rPr>
                <w:rFonts w:ascii="Verdana" w:hAnsi="Verdana" w:cs="Arial"/>
              </w:rPr>
              <w:t>Ms Sarah Lewis, HMICFRS (SL)</w:t>
            </w:r>
          </w:p>
          <w:p w:rsidR="003A7EF5" w:rsidRPr="00965982" w:rsidRDefault="005E6569" w:rsidP="00B97660">
            <w:pPr>
              <w:spacing w:line="276" w:lineRule="auto"/>
              <w:jc w:val="both"/>
              <w:rPr>
                <w:rFonts w:ascii="Verdana" w:hAnsi="Verdana" w:cs="Arial"/>
              </w:rPr>
            </w:pPr>
            <w:r w:rsidRPr="00F66168">
              <w:rPr>
                <w:rFonts w:ascii="Verdana" w:hAnsi="Verdana" w:cs="Arial"/>
              </w:rPr>
              <w:t>Miss Caryl Bond, Assurance Support Officer (CB)</w:t>
            </w:r>
          </w:p>
        </w:tc>
      </w:tr>
      <w:tr w:rsidR="001175BC" w:rsidRPr="00114354" w:rsidTr="00744B02">
        <w:trPr>
          <w:trHeight w:val="382"/>
        </w:trPr>
        <w:tc>
          <w:tcPr>
            <w:tcW w:w="1985" w:type="dxa"/>
            <w:tcBorders>
              <w:top w:val="single" w:sz="4" w:space="0" w:color="auto"/>
              <w:left w:val="single" w:sz="4" w:space="0" w:color="auto"/>
              <w:bottom w:val="single" w:sz="4" w:space="0" w:color="auto"/>
              <w:right w:val="single" w:sz="4" w:space="0" w:color="auto"/>
            </w:tcBorders>
          </w:tcPr>
          <w:p w:rsidR="001175BC" w:rsidRDefault="001175BC" w:rsidP="007F1BF0">
            <w:pPr>
              <w:spacing w:line="276" w:lineRule="auto"/>
              <w:jc w:val="both"/>
              <w:rPr>
                <w:rFonts w:ascii="Verdana" w:hAnsi="Verdana" w:cs="Arial"/>
                <w:b/>
                <w:bCs/>
                <w:u w:val="single"/>
              </w:rPr>
            </w:pPr>
            <w:r>
              <w:rPr>
                <w:rFonts w:ascii="Verdana" w:hAnsi="Verdana" w:cs="Arial"/>
                <w:b/>
                <w:bCs/>
                <w:u w:val="single"/>
              </w:rPr>
              <w:t>Apologies</w:t>
            </w:r>
          </w:p>
        </w:tc>
        <w:tc>
          <w:tcPr>
            <w:tcW w:w="8208" w:type="dxa"/>
            <w:tcBorders>
              <w:top w:val="single" w:sz="4" w:space="0" w:color="auto"/>
              <w:left w:val="single" w:sz="4" w:space="0" w:color="auto"/>
              <w:bottom w:val="single" w:sz="4" w:space="0" w:color="auto"/>
              <w:right w:val="single" w:sz="4" w:space="0" w:color="auto"/>
            </w:tcBorders>
          </w:tcPr>
          <w:p w:rsidR="00153CB4" w:rsidRDefault="00153CB4" w:rsidP="00153CB4">
            <w:pPr>
              <w:spacing w:line="276" w:lineRule="auto"/>
              <w:jc w:val="both"/>
              <w:rPr>
                <w:rFonts w:ascii="Verdana" w:hAnsi="Verdana" w:cs="Arial"/>
              </w:rPr>
            </w:pPr>
            <w:r w:rsidRPr="00965982">
              <w:rPr>
                <w:rFonts w:ascii="Verdana" w:hAnsi="Verdana" w:cs="Arial"/>
              </w:rPr>
              <w:t>Mr Dafydd Llywelyn, Police and Crime Commissioner (PCC)</w:t>
            </w:r>
          </w:p>
          <w:p w:rsidR="00975E61" w:rsidRDefault="00975E61" w:rsidP="00FF6F43">
            <w:pPr>
              <w:spacing w:line="276" w:lineRule="auto"/>
              <w:jc w:val="both"/>
              <w:rPr>
                <w:rFonts w:ascii="Verdana" w:hAnsi="Verdana" w:cs="Arial"/>
              </w:rPr>
            </w:pPr>
            <w:r>
              <w:rPr>
                <w:rFonts w:ascii="Verdana" w:hAnsi="Verdana" w:cs="Arial"/>
              </w:rPr>
              <w:t>Ms Clare James, Audit Wales (CJ)</w:t>
            </w:r>
          </w:p>
          <w:p w:rsidR="00671800" w:rsidRDefault="00671800" w:rsidP="00671800">
            <w:pPr>
              <w:spacing w:line="276" w:lineRule="auto"/>
              <w:jc w:val="both"/>
              <w:rPr>
                <w:rFonts w:ascii="Verdana" w:hAnsi="Verdana" w:cs="Arial"/>
              </w:rPr>
            </w:pPr>
            <w:r>
              <w:rPr>
                <w:rFonts w:ascii="Verdana" w:hAnsi="Verdana" w:cs="Arial"/>
              </w:rPr>
              <w:t>Ms Lucy Evans, Audit Wales (LE)</w:t>
            </w:r>
          </w:p>
          <w:p w:rsidR="001164A3" w:rsidRDefault="001164A3" w:rsidP="001164A3">
            <w:pPr>
              <w:spacing w:line="276" w:lineRule="auto"/>
              <w:jc w:val="both"/>
              <w:rPr>
                <w:rFonts w:ascii="Verdana" w:hAnsi="Verdana" w:cs="Arial"/>
              </w:rPr>
            </w:pPr>
            <w:r>
              <w:rPr>
                <w:rFonts w:ascii="Verdana" w:hAnsi="Verdana" w:cs="Arial"/>
              </w:rPr>
              <w:t>Mr Jonathon Maddock, TIAA (JM)</w:t>
            </w:r>
          </w:p>
          <w:p w:rsidR="00087CDC" w:rsidRDefault="00087CDC" w:rsidP="00087CDC">
            <w:pPr>
              <w:spacing w:line="276" w:lineRule="auto"/>
              <w:jc w:val="both"/>
              <w:rPr>
                <w:rFonts w:ascii="Verdana" w:hAnsi="Verdana" w:cs="Arial"/>
              </w:rPr>
            </w:pPr>
            <w:r>
              <w:rPr>
                <w:rFonts w:ascii="Verdana" w:hAnsi="Verdana" w:cs="Arial"/>
              </w:rPr>
              <w:t xml:space="preserve">Ms Gaynor Maddox, </w:t>
            </w:r>
            <w:r w:rsidRPr="00A5703C">
              <w:rPr>
                <w:rFonts w:ascii="Verdana" w:hAnsi="Verdana" w:cs="Arial"/>
              </w:rPr>
              <w:t>Head of Programmes and Change</w:t>
            </w:r>
            <w:r>
              <w:rPr>
                <w:rFonts w:ascii="Verdana" w:hAnsi="Verdana" w:cs="Arial"/>
              </w:rPr>
              <w:t xml:space="preserve"> (GM)</w:t>
            </w:r>
          </w:p>
          <w:p w:rsidR="00975E61" w:rsidRPr="00965982" w:rsidRDefault="00975E61" w:rsidP="00FF6F43">
            <w:pPr>
              <w:spacing w:line="276" w:lineRule="auto"/>
              <w:jc w:val="both"/>
              <w:rPr>
                <w:rFonts w:ascii="Verdana" w:hAnsi="Verdana" w:cs="Arial"/>
              </w:rPr>
            </w:pPr>
          </w:p>
        </w:tc>
      </w:tr>
      <w:tr w:rsidR="00A52622" w:rsidRPr="00114354" w:rsidTr="00744B02">
        <w:trPr>
          <w:trHeight w:val="382"/>
        </w:trPr>
        <w:tc>
          <w:tcPr>
            <w:tcW w:w="1985" w:type="dxa"/>
            <w:tcBorders>
              <w:top w:val="single" w:sz="4" w:space="0" w:color="auto"/>
              <w:left w:val="single" w:sz="4" w:space="0" w:color="auto"/>
              <w:bottom w:val="single" w:sz="4" w:space="0" w:color="auto"/>
              <w:right w:val="single" w:sz="4" w:space="0" w:color="auto"/>
            </w:tcBorders>
          </w:tcPr>
          <w:p w:rsidR="00A52622" w:rsidRPr="00114354" w:rsidRDefault="00A52622" w:rsidP="007F1BF0">
            <w:pPr>
              <w:spacing w:line="276" w:lineRule="auto"/>
              <w:jc w:val="both"/>
              <w:rPr>
                <w:rFonts w:ascii="Verdana" w:hAnsi="Verdana" w:cs="Arial"/>
                <w:b/>
                <w:bCs/>
                <w:u w:val="single"/>
              </w:rPr>
            </w:pPr>
            <w:r w:rsidRPr="00114354">
              <w:rPr>
                <w:rFonts w:ascii="Verdana" w:hAnsi="Verdana" w:cs="Arial"/>
                <w:b/>
                <w:bCs/>
                <w:u w:val="single"/>
              </w:rPr>
              <w:t>Declarations of Interest:</w:t>
            </w:r>
          </w:p>
        </w:tc>
        <w:tc>
          <w:tcPr>
            <w:tcW w:w="8208" w:type="dxa"/>
            <w:tcBorders>
              <w:top w:val="single" w:sz="4" w:space="0" w:color="auto"/>
              <w:left w:val="single" w:sz="4" w:space="0" w:color="auto"/>
              <w:bottom w:val="single" w:sz="4" w:space="0" w:color="auto"/>
              <w:right w:val="single" w:sz="4" w:space="0" w:color="auto"/>
            </w:tcBorders>
          </w:tcPr>
          <w:p w:rsidR="00A52622" w:rsidRPr="00114354" w:rsidRDefault="00A52622" w:rsidP="007F1BF0">
            <w:pPr>
              <w:spacing w:line="276" w:lineRule="auto"/>
              <w:jc w:val="both"/>
              <w:rPr>
                <w:rFonts w:ascii="Verdana" w:hAnsi="Verdana" w:cs="Arial"/>
              </w:rPr>
            </w:pPr>
            <w:r w:rsidRPr="00114354">
              <w:rPr>
                <w:rFonts w:ascii="Verdana" w:hAnsi="Verdana" w:cs="Arial"/>
              </w:rPr>
              <w:t>None.</w:t>
            </w:r>
          </w:p>
        </w:tc>
      </w:tr>
    </w:tbl>
    <w:p w:rsidR="00C41A83" w:rsidRPr="00114354" w:rsidRDefault="00C41A83" w:rsidP="007F1BF0">
      <w:pPr>
        <w:pStyle w:val="ListParagraph"/>
        <w:tabs>
          <w:tab w:val="left" w:pos="3324"/>
        </w:tabs>
        <w:ind w:left="0"/>
        <w:jc w:val="both"/>
        <w:rPr>
          <w:rFonts w:ascii="Verdana" w:hAnsi="Verdana" w:cs="Arial"/>
          <w: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374"/>
        <w:gridCol w:w="5482"/>
        <w:gridCol w:w="1601"/>
        <w:gridCol w:w="1400"/>
      </w:tblGrid>
      <w:tr w:rsidR="00C823F6" w:rsidRPr="00114354" w:rsidTr="001B1268">
        <w:tc>
          <w:tcPr>
            <w:tcW w:w="1731" w:type="dxa"/>
            <w:gridSpan w:val="2"/>
            <w:tcBorders>
              <w:top w:val="single" w:sz="4" w:space="0" w:color="auto"/>
              <w:left w:val="single" w:sz="4" w:space="0" w:color="auto"/>
              <w:bottom w:val="single" w:sz="4" w:space="0" w:color="auto"/>
              <w:right w:val="single" w:sz="4" w:space="0" w:color="auto"/>
            </w:tcBorders>
            <w:shd w:val="clear" w:color="auto" w:fill="0B4DA4" w:themeFill="text2"/>
          </w:tcPr>
          <w:p w:rsidR="00C823F6" w:rsidRPr="00114354" w:rsidRDefault="00C823F6" w:rsidP="00A31FAB">
            <w:pPr>
              <w:jc w:val="center"/>
              <w:rPr>
                <w:rFonts w:ascii="Verdana" w:hAnsi="Verdana" w:cs="Arial"/>
                <w:color w:val="FFFFFF"/>
              </w:rPr>
            </w:pPr>
          </w:p>
        </w:tc>
        <w:tc>
          <w:tcPr>
            <w:tcW w:w="8462" w:type="dxa"/>
            <w:gridSpan w:val="3"/>
            <w:tcBorders>
              <w:top w:val="single" w:sz="4" w:space="0" w:color="auto"/>
              <w:left w:val="single" w:sz="4" w:space="0" w:color="auto"/>
              <w:bottom w:val="single" w:sz="4" w:space="0" w:color="auto"/>
              <w:right w:val="single" w:sz="4" w:space="0" w:color="auto"/>
            </w:tcBorders>
            <w:shd w:val="clear" w:color="auto" w:fill="0B4DA4" w:themeFill="text2"/>
          </w:tcPr>
          <w:p w:rsidR="00C823F6" w:rsidRPr="00114354" w:rsidRDefault="00C823F6" w:rsidP="008E26D2">
            <w:pPr>
              <w:jc w:val="center"/>
              <w:rPr>
                <w:rFonts w:ascii="Verdana" w:hAnsi="Verdana" w:cs="Arial"/>
                <w:color w:val="FFFFFF"/>
              </w:rPr>
            </w:pPr>
            <w:r w:rsidRPr="00114354">
              <w:rPr>
                <w:rFonts w:ascii="Verdana" w:hAnsi="Verdana" w:cs="Arial"/>
                <w:color w:val="FFFFFF"/>
              </w:rPr>
              <w:t xml:space="preserve">ACTION SUMMARY FROM MEETING </w:t>
            </w:r>
            <w:r w:rsidRPr="00B40728">
              <w:rPr>
                <w:rFonts w:ascii="Verdana" w:hAnsi="Verdana" w:cs="Arial"/>
                <w:color w:val="FFFFFF"/>
              </w:rPr>
              <w:t xml:space="preserve">ON </w:t>
            </w:r>
            <w:r w:rsidR="00DA557C">
              <w:rPr>
                <w:rFonts w:ascii="Verdana" w:hAnsi="Verdana" w:cs="Arial"/>
                <w:color w:val="FFFFFF"/>
              </w:rPr>
              <w:t>(30</w:t>
            </w:r>
            <w:r w:rsidR="00DA557C" w:rsidRPr="00DA557C">
              <w:rPr>
                <w:rFonts w:ascii="Verdana" w:hAnsi="Verdana" w:cs="Arial"/>
                <w:color w:val="FFFFFF"/>
                <w:vertAlign w:val="superscript"/>
              </w:rPr>
              <w:t>th</w:t>
            </w:r>
            <w:r w:rsidR="00DA557C">
              <w:rPr>
                <w:rFonts w:ascii="Verdana" w:hAnsi="Verdana" w:cs="Arial"/>
                <w:color w:val="FFFFFF"/>
              </w:rPr>
              <w:t xml:space="preserve"> November</w:t>
            </w:r>
            <w:r w:rsidR="00BA3FDE" w:rsidRPr="00BA3FDE">
              <w:rPr>
                <w:rFonts w:ascii="Verdana" w:hAnsi="Verdana" w:cs="Arial"/>
                <w:color w:val="FFFFFF"/>
              </w:rPr>
              <w:t xml:space="preserve"> 2022</w:t>
            </w:r>
            <w:r w:rsidRPr="00B40728">
              <w:rPr>
                <w:rFonts w:ascii="Verdana" w:hAnsi="Verdana" w:cs="Arial"/>
                <w:color w:val="FFFFFF"/>
              </w:rPr>
              <w:t>)</w:t>
            </w:r>
          </w:p>
        </w:tc>
      </w:tr>
      <w:tr w:rsidR="00C823F6" w:rsidRPr="00114354" w:rsidTr="00080542">
        <w:tc>
          <w:tcPr>
            <w:tcW w:w="1349" w:type="dxa"/>
            <w:tcBorders>
              <w:top w:val="single" w:sz="4" w:space="0" w:color="auto"/>
              <w:left w:val="single" w:sz="4" w:space="0" w:color="auto"/>
              <w:bottom w:val="single" w:sz="4" w:space="0" w:color="auto"/>
              <w:right w:val="single" w:sz="4" w:space="0" w:color="auto"/>
            </w:tcBorders>
            <w:shd w:val="clear" w:color="auto" w:fill="DBE5F1"/>
          </w:tcPr>
          <w:p w:rsidR="00C823F6" w:rsidRPr="00BA3FDE" w:rsidRDefault="00C823F6" w:rsidP="00A31FAB">
            <w:pPr>
              <w:jc w:val="both"/>
              <w:rPr>
                <w:rFonts w:ascii="Verdana" w:hAnsi="Verdana" w:cs="Arial"/>
                <w:b/>
                <w:sz w:val="22"/>
                <w:szCs w:val="22"/>
              </w:rPr>
            </w:pPr>
            <w:r w:rsidRPr="00BA3FDE">
              <w:rPr>
                <w:rFonts w:ascii="Verdana" w:hAnsi="Verdana" w:cs="Arial"/>
                <w:b/>
                <w:sz w:val="22"/>
                <w:szCs w:val="22"/>
              </w:rPr>
              <w:t>Action N</w:t>
            </w:r>
            <w:r w:rsidRPr="00BA3FDE">
              <w:rPr>
                <w:rFonts w:ascii="Verdana" w:hAnsi="Verdana" w:cs="Arial"/>
                <w:b/>
                <w:sz w:val="22"/>
                <w:szCs w:val="22"/>
                <w:vertAlign w:val="superscript"/>
              </w:rPr>
              <w:t>o</w:t>
            </w:r>
          </w:p>
        </w:tc>
        <w:tc>
          <w:tcPr>
            <w:tcW w:w="6022" w:type="dxa"/>
            <w:gridSpan w:val="2"/>
            <w:tcBorders>
              <w:top w:val="single" w:sz="4" w:space="0" w:color="auto"/>
              <w:left w:val="single" w:sz="4" w:space="0" w:color="auto"/>
              <w:bottom w:val="single" w:sz="4" w:space="0" w:color="auto"/>
              <w:right w:val="single" w:sz="4" w:space="0" w:color="auto"/>
            </w:tcBorders>
            <w:shd w:val="clear" w:color="auto" w:fill="DBE5F1"/>
          </w:tcPr>
          <w:p w:rsidR="00C823F6" w:rsidRPr="00BA3FDE" w:rsidRDefault="00C823F6" w:rsidP="00A31FAB">
            <w:pPr>
              <w:jc w:val="both"/>
              <w:rPr>
                <w:rFonts w:ascii="Verdana" w:hAnsi="Verdana" w:cs="Arial"/>
                <w:b/>
                <w:sz w:val="22"/>
                <w:szCs w:val="22"/>
              </w:rPr>
            </w:pPr>
            <w:r w:rsidRPr="00BA3FDE">
              <w:rPr>
                <w:rFonts w:ascii="Verdana" w:hAnsi="Verdana" w:cs="Arial"/>
                <w:b/>
                <w:sz w:val="22"/>
                <w:szCs w:val="22"/>
              </w:rPr>
              <w:t>Action Summary</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C823F6" w:rsidRPr="00BA3FDE" w:rsidRDefault="00C823F6" w:rsidP="00A31FAB">
            <w:pPr>
              <w:rPr>
                <w:rFonts w:ascii="Verdana" w:hAnsi="Verdana" w:cs="Arial"/>
                <w:b/>
                <w:sz w:val="22"/>
                <w:szCs w:val="22"/>
              </w:rPr>
            </w:pPr>
            <w:r w:rsidRPr="00BA3FDE">
              <w:rPr>
                <w:rFonts w:ascii="Verdana" w:hAnsi="Verdana" w:cs="Arial"/>
                <w:b/>
                <w:sz w:val="22"/>
                <w:szCs w:val="22"/>
              </w:rPr>
              <w:t>To be progressed by</w:t>
            </w:r>
          </w:p>
        </w:tc>
        <w:tc>
          <w:tcPr>
            <w:tcW w:w="1404" w:type="dxa"/>
            <w:tcBorders>
              <w:top w:val="single" w:sz="4" w:space="0" w:color="auto"/>
              <w:left w:val="single" w:sz="4" w:space="0" w:color="auto"/>
              <w:bottom w:val="single" w:sz="4" w:space="0" w:color="auto"/>
              <w:right w:val="single" w:sz="4" w:space="0" w:color="auto"/>
            </w:tcBorders>
            <w:shd w:val="clear" w:color="auto" w:fill="DBE5F1"/>
          </w:tcPr>
          <w:p w:rsidR="00C823F6" w:rsidRPr="00BA3FDE" w:rsidRDefault="00C823F6" w:rsidP="00A31FAB">
            <w:pPr>
              <w:jc w:val="both"/>
              <w:rPr>
                <w:rFonts w:ascii="Verdana" w:hAnsi="Verdana" w:cs="Arial"/>
                <w:b/>
                <w:sz w:val="22"/>
                <w:szCs w:val="22"/>
              </w:rPr>
            </w:pPr>
            <w:r w:rsidRPr="00BA3FDE">
              <w:rPr>
                <w:rFonts w:ascii="Verdana" w:hAnsi="Verdana" w:cs="Arial"/>
                <w:b/>
                <w:sz w:val="22"/>
                <w:szCs w:val="22"/>
              </w:rPr>
              <w:t xml:space="preserve"> Progress</w:t>
            </w:r>
          </w:p>
        </w:tc>
      </w:tr>
      <w:tr w:rsidR="00080542" w:rsidRPr="00114354" w:rsidTr="00080542">
        <w:tc>
          <w:tcPr>
            <w:tcW w:w="1349"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both"/>
              <w:rPr>
                <w:rFonts w:ascii="Verdana" w:hAnsi="Verdana" w:cs="Arial"/>
                <w:b/>
                <w:sz w:val="22"/>
                <w:szCs w:val="22"/>
              </w:rPr>
            </w:pPr>
            <w:r w:rsidRPr="00C06220">
              <w:rPr>
                <w:rFonts w:ascii="Verdana" w:hAnsi="Verdana" w:cstheme="minorHAnsi"/>
                <w:bCs/>
                <w:sz w:val="22"/>
                <w:szCs w:val="22"/>
              </w:rPr>
              <w:t>A20</w:t>
            </w: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rsidR="00080542" w:rsidRPr="00080542" w:rsidRDefault="00080542" w:rsidP="00080542">
            <w:pPr>
              <w:spacing w:line="360" w:lineRule="auto"/>
              <w:rPr>
                <w:rFonts w:ascii="Verdana" w:hAnsi="Verdana"/>
                <w:bCs/>
                <w:sz w:val="22"/>
                <w:szCs w:val="22"/>
              </w:rPr>
            </w:pPr>
            <w:r w:rsidRPr="00C06220">
              <w:rPr>
                <w:rFonts w:ascii="Verdana" w:hAnsi="Verdana"/>
                <w:bCs/>
                <w:sz w:val="22"/>
                <w:szCs w:val="22"/>
              </w:rPr>
              <w:t xml:space="preserve">For an additional JAC meeting to be arranged in the New Year to specifically look at audit reports.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542" w:rsidRPr="00BA3FDE" w:rsidRDefault="00080542" w:rsidP="00080542">
            <w:pPr>
              <w:jc w:val="center"/>
              <w:rPr>
                <w:rFonts w:ascii="Verdana" w:hAnsi="Verdana" w:cs="Calibri"/>
                <w:b/>
                <w:color w:val="000000"/>
                <w:sz w:val="22"/>
                <w:szCs w:val="22"/>
              </w:rPr>
            </w:pPr>
            <w:r w:rsidRPr="00C06220">
              <w:rPr>
                <w:rStyle w:val="nodemodules--msteams-bridges-components-transcript-dist-es-src-transcripttranscripttextwhenenabledediting--2kco3"/>
                <w:rFonts w:ascii="Verdana" w:hAnsi="Verdana" w:cs="Segoe UI"/>
                <w:bCs/>
                <w:color w:val="252423"/>
                <w:sz w:val="22"/>
                <w:szCs w:val="22"/>
              </w:rPr>
              <w:t>CB</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center"/>
              <w:rPr>
                <w:rFonts w:ascii="Verdana" w:hAnsi="Verdana" w:cs="Calibri"/>
                <w:bCs/>
                <w:color w:val="000000"/>
                <w:sz w:val="22"/>
                <w:szCs w:val="22"/>
              </w:rPr>
            </w:pPr>
            <w:r w:rsidRPr="00C06220">
              <w:rPr>
                <w:rStyle w:val="nodemodules--msteams-bridges-components-transcript-dist-es-src-transcripttranscripttextwhenenabledediting--2kco3"/>
                <w:rFonts w:ascii="Verdana" w:hAnsi="Verdana" w:cs="Segoe UI"/>
                <w:bCs/>
                <w:color w:val="252423"/>
                <w:sz w:val="22"/>
                <w:szCs w:val="22"/>
              </w:rPr>
              <w:t>Complete 07.11.22</w:t>
            </w:r>
          </w:p>
        </w:tc>
      </w:tr>
      <w:tr w:rsidR="00080542" w:rsidRPr="00114354" w:rsidTr="00080542">
        <w:tc>
          <w:tcPr>
            <w:tcW w:w="1349"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both"/>
              <w:rPr>
                <w:rFonts w:ascii="Verdana" w:hAnsi="Verdana" w:cs="Arial"/>
                <w:b/>
                <w:sz w:val="22"/>
                <w:szCs w:val="22"/>
              </w:rPr>
            </w:pPr>
            <w:r w:rsidRPr="00C06220">
              <w:rPr>
                <w:rFonts w:ascii="Verdana" w:hAnsi="Verdana" w:cstheme="minorHAnsi"/>
                <w:bCs/>
                <w:sz w:val="22"/>
                <w:szCs w:val="22"/>
              </w:rPr>
              <w:t>A21</w:t>
            </w: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rPr>
                <w:rFonts w:ascii="Verdana" w:hAnsi="Verdana" w:cs="Arial"/>
                <w:b/>
                <w:sz w:val="22"/>
                <w:szCs w:val="22"/>
              </w:rPr>
            </w:pPr>
            <w:r w:rsidRPr="001849A1">
              <w:rPr>
                <w:rFonts w:ascii="Verdana" w:hAnsi="Verdana" w:cstheme="minorHAnsi"/>
                <w:sz w:val="22"/>
                <w:szCs w:val="22"/>
              </w:rPr>
              <w:t>For the Finance seminar and JAC meeting to be arranged on separate dates moving forward.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542" w:rsidRPr="00BA3FDE" w:rsidRDefault="00080542" w:rsidP="00080542">
            <w:pPr>
              <w:jc w:val="center"/>
              <w:rPr>
                <w:rFonts w:ascii="Verdana" w:hAnsi="Verdana" w:cs="Calibri"/>
                <w:b/>
                <w:color w:val="000000"/>
                <w:sz w:val="22"/>
                <w:szCs w:val="22"/>
              </w:rPr>
            </w:pPr>
            <w:r w:rsidRPr="00C06220">
              <w:rPr>
                <w:rStyle w:val="nodemodules--msteams-bridges-components-transcript-dist-es-src-transcripttranscripttextwhenenabledediting--2kco3"/>
                <w:rFonts w:ascii="Verdana" w:hAnsi="Verdana" w:cs="Segoe UI"/>
                <w:bCs/>
                <w:color w:val="252423"/>
                <w:sz w:val="22"/>
                <w:szCs w:val="22"/>
              </w:rPr>
              <w:t>CB</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center"/>
              <w:rPr>
                <w:rFonts w:ascii="Verdana" w:hAnsi="Verdana" w:cs="Calibri"/>
                <w:bCs/>
                <w:color w:val="000000"/>
                <w:sz w:val="22"/>
                <w:szCs w:val="22"/>
              </w:rPr>
            </w:pPr>
            <w:r w:rsidRPr="00C06220">
              <w:rPr>
                <w:rStyle w:val="nodemodules--msteams-bridges-components-transcript-dist-es-src-transcripttranscripttextwhenenabledediting--2kco3"/>
                <w:rFonts w:ascii="Verdana" w:hAnsi="Verdana" w:cs="Segoe UI"/>
                <w:bCs/>
                <w:color w:val="252423"/>
                <w:sz w:val="22"/>
                <w:szCs w:val="22"/>
              </w:rPr>
              <w:t>Complete 07.11.22</w:t>
            </w:r>
          </w:p>
        </w:tc>
      </w:tr>
      <w:tr w:rsidR="00080542" w:rsidRPr="00114354" w:rsidTr="00080542">
        <w:tc>
          <w:tcPr>
            <w:tcW w:w="1349"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both"/>
              <w:rPr>
                <w:rFonts w:ascii="Verdana" w:hAnsi="Verdana" w:cs="Arial"/>
                <w:b/>
                <w:sz w:val="22"/>
                <w:szCs w:val="22"/>
              </w:rPr>
            </w:pPr>
            <w:r>
              <w:rPr>
                <w:rFonts w:ascii="Verdana" w:hAnsi="Verdana" w:cstheme="minorHAnsi"/>
                <w:bCs/>
                <w:sz w:val="22"/>
                <w:szCs w:val="22"/>
              </w:rPr>
              <w:t>A22</w:t>
            </w: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rPr>
                <w:rFonts w:ascii="Verdana" w:hAnsi="Verdana" w:cs="Calibri"/>
                <w:b/>
                <w:color w:val="000000"/>
                <w:sz w:val="22"/>
                <w:szCs w:val="22"/>
              </w:rPr>
            </w:pPr>
            <w:r w:rsidRPr="00C63E03">
              <w:rPr>
                <w:rFonts w:ascii="Verdana" w:hAnsi="Verdana"/>
                <w:sz w:val="22"/>
                <w:szCs w:val="22"/>
              </w:rPr>
              <w:t xml:space="preserve">For an input on Property Management and the new records management system to be given at a future JAC meeting.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542" w:rsidRPr="00BA3FDE" w:rsidRDefault="00080542" w:rsidP="00080542">
            <w:pPr>
              <w:jc w:val="center"/>
              <w:rPr>
                <w:rFonts w:ascii="Verdana" w:hAnsi="Verdana" w:cs="Calibri"/>
                <w:bCs/>
                <w:color w:val="000000"/>
                <w:sz w:val="22"/>
                <w:szCs w:val="22"/>
              </w:rPr>
            </w:pPr>
            <w:r>
              <w:rPr>
                <w:rStyle w:val="nodemodules--msteams-bridges-components-transcript-dist-es-src-transcripttranscripttextwhenenabledediting--2kco3"/>
                <w:rFonts w:ascii="Verdana" w:hAnsi="Verdana" w:cs="Segoe UI"/>
                <w:bCs/>
                <w:color w:val="252423"/>
                <w:sz w:val="22"/>
                <w:szCs w:val="22"/>
              </w:rPr>
              <w:t>LD</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center"/>
              <w:rPr>
                <w:rFonts w:ascii="Verdana" w:hAnsi="Verdana" w:cs="Calibri"/>
                <w:bCs/>
                <w:color w:val="000000"/>
                <w:sz w:val="22"/>
                <w:szCs w:val="22"/>
              </w:rPr>
            </w:pPr>
            <w:r>
              <w:rPr>
                <w:rStyle w:val="nodemodules--msteams-bridges-components-transcript-dist-es-src-transcripttranscripttextwhenenabledediting--2kco3"/>
                <w:rFonts w:ascii="Verdana" w:hAnsi="Verdana" w:cs="Segoe UI"/>
                <w:bCs/>
                <w:color w:val="252423"/>
                <w:sz w:val="22"/>
                <w:szCs w:val="22"/>
              </w:rPr>
              <w:t>Complete 02/02/23</w:t>
            </w:r>
          </w:p>
        </w:tc>
      </w:tr>
      <w:tr w:rsidR="00080542" w:rsidRPr="005942F0" w:rsidTr="00080542">
        <w:tc>
          <w:tcPr>
            <w:tcW w:w="1349"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both"/>
              <w:rPr>
                <w:rFonts w:ascii="Verdana" w:eastAsia="Calibri" w:hAnsi="Verdana"/>
                <w:b/>
                <w:sz w:val="22"/>
                <w:szCs w:val="22"/>
              </w:rPr>
            </w:pPr>
            <w:r w:rsidRPr="00C06220">
              <w:rPr>
                <w:rFonts w:ascii="Verdana" w:hAnsi="Verdana" w:cstheme="minorHAnsi"/>
                <w:bCs/>
                <w:sz w:val="22"/>
                <w:szCs w:val="22"/>
              </w:rPr>
              <w:t>A2</w:t>
            </w:r>
            <w:r>
              <w:rPr>
                <w:rFonts w:ascii="Verdana" w:hAnsi="Verdana" w:cstheme="minorHAnsi"/>
                <w:bCs/>
                <w:sz w:val="22"/>
                <w:szCs w:val="22"/>
              </w:rPr>
              <w:t>3</w:t>
            </w: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rPr>
                <w:rFonts w:ascii="Verdana" w:eastAsia="Calibri" w:hAnsi="Verdana"/>
                <w:b/>
                <w:sz w:val="22"/>
                <w:szCs w:val="22"/>
              </w:rPr>
            </w:pPr>
            <w:r w:rsidRPr="00C06220">
              <w:rPr>
                <w:rFonts w:ascii="Verdana" w:hAnsi="Verdana"/>
                <w:bCs/>
                <w:sz w:val="22"/>
                <w:szCs w:val="22"/>
              </w:rPr>
              <w:t>For further information on whether the organisation is now working towards IAPP compliance rather than GDPR to be provided at a future meeting.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542" w:rsidRPr="00BA3FDE" w:rsidRDefault="00080542" w:rsidP="00080542">
            <w:pPr>
              <w:jc w:val="center"/>
              <w:rPr>
                <w:rFonts w:ascii="Verdana" w:hAnsi="Verdana" w:cs="Calibri"/>
                <w:b/>
                <w:color w:val="000000"/>
                <w:sz w:val="22"/>
                <w:szCs w:val="22"/>
              </w:rPr>
            </w:pPr>
            <w:r w:rsidRPr="00C06220">
              <w:rPr>
                <w:rStyle w:val="nodemodules--msteams-bridges-components-transcript-dist-es-src-transcripttranscripttextwhenenabledediting--2kco3"/>
                <w:rFonts w:ascii="Verdana" w:hAnsi="Verdana" w:cs="Segoe UI"/>
                <w:bCs/>
                <w:color w:val="252423"/>
                <w:sz w:val="22"/>
                <w:szCs w:val="22"/>
              </w:rPr>
              <w:t>GM</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80542" w:rsidRPr="005942F0" w:rsidRDefault="005942F0" w:rsidP="00080542">
            <w:pPr>
              <w:jc w:val="center"/>
              <w:rPr>
                <w:rStyle w:val="nodemodules--msteams-bridges-components-transcript-dist-es-src-transcripttranscripttextwhenenabledediting--2kco3"/>
                <w:rFonts w:cs="Segoe UI"/>
                <w:bCs/>
                <w:color w:val="252423"/>
              </w:rPr>
            </w:pPr>
            <w:r>
              <w:rPr>
                <w:rStyle w:val="nodemodules--msteams-bridges-components-transcript-dist-es-src-transcripttranscripttextwhenenabledediting--2kco3"/>
                <w:rFonts w:ascii="Verdana" w:hAnsi="Verdana" w:cs="Segoe UI"/>
                <w:bCs/>
                <w:color w:val="252423"/>
                <w:sz w:val="22"/>
                <w:szCs w:val="22"/>
              </w:rPr>
              <w:t>C</w:t>
            </w:r>
            <w:r w:rsidRPr="005942F0">
              <w:rPr>
                <w:rStyle w:val="nodemodules--msteams-bridges-components-transcript-dist-es-src-transcripttranscripttextwhenenabledediting--2kco3"/>
                <w:rFonts w:ascii="Verdana" w:hAnsi="Verdana" w:cs="Segoe UI"/>
                <w:bCs/>
                <w:color w:val="252423"/>
                <w:sz w:val="22"/>
                <w:szCs w:val="22"/>
              </w:rPr>
              <w:t>omplete 31/01/23</w:t>
            </w:r>
          </w:p>
        </w:tc>
      </w:tr>
      <w:tr w:rsidR="00080542" w:rsidRPr="00114354" w:rsidTr="00080542">
        <w:tc>
          <w:tcPr>
            <w:tcW w:w="1349"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both"/>
              <w:rPr>
                <w:rFonts w:ascii="Verdana" w:hAnsi="Verdana"/>
                <w:sz w:val="22"/>
                <w:szCs w:val="22"/>
              </w:rPr>
            </w:pPr>
            <w:r w:rsidRPr="00C06220">
              <w:rPr>
                <w:rFonts w:ascii="Verdana" w:hAnsi="Verdana"/>
                <w:bCs/>
                <w:sz w:val="22"/>
                <w:szCs w:val="22"/>
              </w:rPr>
              <w:t>A2</w:t>
            </w:r>
            <w:r>
              <w:rPr>
                <w:rFonts w:ascii="Verdana" w:hAnsi="Verdana"/>
                <w:bCs/>
                <w:sz w:val="22"/>
                <w:szCs w:val="22"/>
              </w:rPr>
              <w:t>4</w:t>
            </w: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rPr>
                <w:rFonts w:ascii="Verdana" w:hAnsi="Verdana"/>
                <w:sz w:val="22"/>
                <w:szCs w:val="22"/>
              </w:rPr>
            </w:pPr>
            <w:r w:rsidRPr="00C06220">
              <w:rPr>
                <w:rFonts w:ascii="Verdana" w:hAnsi="Verdana"/>
                <w:bCs/>
                <w:sz w:val="22"/>
                <w:szCs w:val="22"/>
              </w:rPr>
              <w:t>For the JAC forward workplan to be circulated to JAC members.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542" w:rsidRPr="00BA3FDE" w:rsidRDefault="00080542" w:rsidP="00080542">
            <w:pPr>
              <w:jc w:val="center"/>
              <w:rPr>
                <w:rStyle w:val="nodemodules--msteams-bridges-components-transcript-dist-es-src-transcripttranscripttextwhenenabledediting--2kco3"/>
                <w:rFonts w:ascii="Verdana" w:hAnsi="Verdana" w:cs="Segoe UI"/>
                <w:color w:val="252423"/>
                <w:sz w:val="22"/>
                <w:szCs w:val="22"/>
              </w:rPr>
            </w:pPr>
            <w:r w:rsidRPr="00C06220">
              <w:rPr>
                <w:rStyle w:val="nodemodules--msteams-bridges-components-transcript-dist-es-src-transcripttranscripttextwhenenabledediting--2kco3"/>
                <w:rFonts w:ascii="Verdana" w:hAnsi="Verdana" w:cs="Segoe UI"/>
                <w:bCs/>
                <w:color w:val="252423"/>
                <w:sz w:val="22"/>
                <w:szCs w:val="22"/>
              </w:rPr>
              <w:t>CB</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center"/>
              <w:rPr>
                <w:rStyle w:val="nodemodules--msteams-bridges-components-transcript-dist-es-src-transcripttranscripttextwhenenabledediting--2kco3"/>
                <w:rFonts w:ascii="Verdana" w:hAnsi="Verdana" w:cs="Segoe UI"/>
                <w:color w:val="252423"/>
                <w:sz w:val="22"/>
                <w:szCs w:val="22"/>
              </w:rPr>
            </w:pPr>
            <w:r>
              <w:rPr>
                <w:rStyle w:val="nodemodules--msteams-bridges-components-transcript-dist-es-src-transcripttranscripttextwhenenabledediting--2kco3"/>
                <w:rFonts w:ascii="Verdana" w:hAnsi="Verdana" w:cs="Segoe UI"/>
                <w:bCs/>
                <w:color w:val="252423"/>
                <w:sz w:val="22"/>
                <w:szCs w:val="22"/>
              </w:rPr>
              <w:t>Complete 25/01/23</w:t>
            </w:r>
          </w:p>
        </w:tc>
      </w:tr>
      <w:tr w:rsidR="00080542" w:rsidRPr="00114354" w:rsidTr="00080542">
        <w:tc>
          <w:tcPr>
            <w:tcW w:w="1349"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both"/>
              <w:rPr>
                <w:rFonts w:ascii="Verdana" w:hAnsi="Verdana"/>
                <w:sz w:val="22"/>
                <w:szCs w:val="22"/>
              </w:rPr>
            </w:pPr>
            <w:r w:rsidRPr="00C06220">
              <w:rPr>
                <w:rFonts w:ascii="Verdana" w:hAnsi="Verdana" w:cstheme="minorHAnsi"/>
                <w:bCs/>
                <w:sz w:val="22"/>
                <w:szCs w:val="22"/>
              </w:rPr>
              <w:t>A2</w:t>
            </w:r>
            <w:r>
              <w:rPr>
                <w:rFonts w:ascii="Verdana" w:hAnsi="Verdana" w:cstheme="minorHAnsi"/>
                <w:bCs/>
                <w:sz w:val="22"/>
                <w:szCs w:val="22"/>
              </w:rPr>
              <w:t>5</w:t>
            </w: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rPr>
                <w:rFonts w:ascii="Verdana" w:hAnsi="Verdana"/>
                <w:sz w:val="22"/>
                <w:szCs w:val="22"/>
              </w:rPr>
            </w:pPr>
            <w:r w:rsidRPr="00C06220">
              <w:rPr>
                <w:rFonts w:ascii="Verdana" w:hAnsi="Verdana"/>
                <w:bCs/>
                <w:sz w:val="22"/>
                <w:szCs w:val="22"/>
              </w:rPr>
              <w:t>For the JAC forward workplan to be a regular agenda item within JAC meetings so that members can plan what is needed to be brought to each meeting going forward.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0542" w:rsidRPr="00BA3FDE" w:rsidRDefault="00080542" w:rsidP="00080542">
            <w:pPr>
              <w:jc w:val="center"/>
              <w:rPr>
                <w:rStyle w:val="nodemodules--msteams-bridges-components-transcript-dist-es-src-transcripttranscripttextwhenenabledediting--2kco3"/>
                <w:rFonts w:ascii="Verdana" w:hAnsi="Verdana" w:cs="Segoe UI"/>
                <w:color w:val="252423"/>
                <w:sz w:val="22"/>
                <w:szCs w:val="22"/>
              </w:rPr>
            </w:pPr>
            <w:r w:rsidRPr="00C06220">
              <w:rPr>
                <w:rStyle w:val="nodemodules--msteams-bridges-components-transcript-dist-es-src-transcripttranscripttextwhenenabledediting--2kco3"/>
                <w:rFonts w:ascii="Verdana" w:hAnsi="Verdana" w:cs="Segoe UI"/>
                <w:bCs/>
                <w:color w:val="252423"/>
                <w:sz w:val="22"/>
                <w:szCs w:val="22"/>
              </w:rPr>
              <w:t>CB</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80542" w:rsidRPr="00BA3FDE" w:rsidRDefault="00080542" w:rsidP="00080542">
            <w:pPr>
              <w:jc w:val="center"/>
              <w:rPr>
                <w:rStyle w:val="nodemodules--msteams-bridges-components-transcript-dist-es-src-transcripttranscripttextwhenenabledediting--2kco3"/>
                <w:rFonts w:ascii="Verdana" w:hAnsi="Verdana" w:cs="Segoe UI"/>
                <w:color w:val="252423"/>
                <w:sz w:val="22"/>
                <w:szCs w:val="22"/>
              </w:rPr>
            </w:pPr>
            <w:r>
              <w:rPr>
                <w:rStyle w:val="nodemodules--msteams-bridges-components-transcript-dist-es-src-transcripttranscripttextwhenenabledediting--2kco3"/>
                <w:rFonts w:ascii="Verdana" w:hAnsi="Verdana" w:cs="Segoe UI"/>
                <w:bCs/>
                <w:color w:val="252423"/>
                <w:sz w:val="22"/>
                <w:szCs w:val="22"/>
              </w:rPr>
              <w:t>Complete 25/01/23</w:t>
            </w:r>
          </w:p>
        </w:tc>
      </w:tr>
    </w:tbl>
    <w:p w:rsidR="00643CB7" w:rsidRDefault="003A7EF5" w:rsidP="0007638C">
      <w:pPr>
        <w:rPr>
          <w:rFonts w:ascii="Arial" w:hAnsi="Arial" w:cs="Arial"/>
        </w:rPr>
      </w:pPr>
      <w:r w:rsidRPr="000971D5">
        <w:rPr>
          <w:rFonts w:ascii="Arial" w:hAnsi="Arial" w:cs="Arial"/>
        </w:rPr>
        <w:t xml:space="preserve"> </w:t>
      </w:r>
    </w:p>
    <w:p w:rsidR="00BA0DD5" w:rsidRPr="00266D5D" w:rsidRDefault="006A66FA" w:rsidP="00266D5D">
      <w:pPr>
        <w:spacing w:after="240" w:line="360" w:lineRule="auto"/>
        <w:jc w:val="both"/>
        <w:rPr>
          <w:rFonts w:ascii="Verdana" w:hAnsi="Verdana" w:cstheme="minorHAnsi"/>
          <w:bCs/>
          <w:sz w:val="22"/>
          <w:szCs w:val="22"/>
        </w:rPr>
      </w:pPr>
      <w:r w:rsidRPr="00266D5D">
        <w:rPr>
          <w:rFonts w:ascii="Verdana" w:hAnsi="Verdana" w:cstheme="minorHAnsi"/>
          <w:bCs/>
          <w:sz w:val="22"/>
          <w:szCs w:val="22"/>
        </w:rPr>
        <w:t>A welcome was given to SL and MM from HMICFRS.</w:t>
      </w:r>
    </w:p>
    <w:p w:rsidR="00556A32" w:rsidRPr="00266D5D" w:rsidRDefault="00C27762" w:rsidP="0007638C">
      <w:pPr>
        <w:pStyle w:val="ListParagraph"/>
        <w:numPr>
          <w:ilvl w:val="0"/>
          <w:numId w:val="28"/>
        </w:numPr>
        <w:spacing w:after="240" w:line="360" w:lineRule="auto"/>
        <w:jc w:val="both"/>
        <w:rPr>
          <w:rFonts w:ascii="Verdana" w:hAnsi="Verdana" w:cstheme="minorHAnsi"/>
          <w:b/>
        </w:rPr>
      </w:pPr>
      <w:r w:rsidRPr="00266D5D">
        <w:rPr>
          <w:rFonts w:ascii="Verdana" w:hAnsi="Verdana" w:cstheme="minorHAnsi"/>
          <w:b/>
        </w:rPr>
        <w:t>Minutes of the meeting held on</w:t>
      </w:r>
      <w:r w:rsidR="00B97660" w:rsidRPr="00266D5D">
        <w:rPr>
          <w:rFonts w:ascii="Verdana" w:hAnsi="Verdana" w:cstheme="minorHAnsi"/>
          <w:b/>
        </w:rPr>
        <w:t xml:space="preserve"> </w:t>
      </w:r>
      <w:r w:rsidR="00F06622" w:rsidRPr="00266D5D">
        <w:rPr>
          <w:rFonts w:ascii="Verdana" w:hAnsi="Verdana" w:cstheme="minorHAnsi"/>
          <w:b/>
        </w:rPr>
        <w:t>30</w:t>
      </w:r>
      <w:r w:rsidR="00F06622" w:rsidRPr="00266D5D">
        <w:rPr>
          <w:rFonts w:ascii="Verdana" w:hAnsi="Verdana" w:cstheme="minorHAnsi"/>
          <w:b/>
          <w:vertAlign w:val="superscript"/>
        </w:rPr>
        <w:t>th</w:t>
      </w:r>
      <w:r w:rsidR="00F06622" w:rsidRPr="00266D5D">
        <w:rPr>
          <w:rFonts w:ascii="Verdana" w:hAnsi="Verdana" w:cstheme="minorHAnsi"/>
          <w:b/>
        </w:rPr>
        <w:t xml:space="preserve"> November</w:t>
      </w:r>
      <w:r w:rsidR="00975E61" w:rsidRPr="00266D5D">
        <w:rPr>
          <w:rFonts w:ascii="Verdana" w:hAnsi="Verdana" w:cstheme="minorHAnsi"/>
          <w:b/>
        </w:rPr>
        <w:t xml:space="preserve"> 2022</w:t>
      </w:r>
      <w:r w:rsidRPr="00266D5D">
        <w:rPr>
          <w:rFonts w:ascii="Verdana" w:hAnsi="Verdana" w:cstheme="minorHAnsi"/>
          <w:b/>
        </w:rPr>
        <w:t xml:space="preserve"> and Matters Arising</w:t>
      </w:r>
    </w:p>
    <w:p w:rsidR="00A70910" w:rsidRPr="00266D5D" w:rsidRDefault="00F06622" w:rsidP="00080542">
      <w:pPr>
        <w:spacing w:line="360" w:lineRule="auto"/>
        <w:rPr>
          <w:rFonts w:ascii="Verdana" w:hAnsi="Verdana"/>
          <w:sz w:val="22"/>
          <w:szCs w:val="22"/>
        </w:rPr>
      </w:pPr>
      <w:r w:rsidRPr="00266D5D">
        <w:rPr>
          <w:rFonts w:ascii="Verdana" w:hAnsi="Verdana"/>
          <w:sz w:val="22"/>
          <w:szCs w:val="22"/>
        </w:rPr>
        <w:t xml:space="preserve">ND gave an update on A14: ND will provide the Committee with an update at the next meeting on the anti-harm suits tracking system that custody use. ND explained that custody has a process in place where all suits are marked with a permanent </w:t>
      </w:r>
      <w:r w:rsidR="00266D5D" w:rsidRPr="00266D5D">
        <w:rPr>
          <w:rFonts w:ascii="Verdana" w:hAnsi="Verdana"/>
          <w:sz w:val="22"/>
          <w:szCs w:val="22"/>
        </w:rPr>
        <w:t>marker</w:t>
      </w:r>
      <w:r w:rsidRPr="00266D5D">
        <w:rPr>
          <w:rFonts w:ascii="Verdana" w:hAnsi="Verdana"/>
          <w:sz w:val="22"/>
          <w:szCs w:val="22"/>
        </w:rPr>
        <w:t xml:space="preserve"> and logged on a register, </w:t>
      </w:r>
      <w:r w:rsidR="00266D5D">
        <w:rPr>
          <w:rFonts w:ascii="Verdana" w:hAnsi="Verdana"/>
          <w:sz w:val="22"/>
          <w:szCs w:val="22"/>
        </w:rPr>
        <w:t xml:space="preserve">custody </w:t>
      </w:r>
      <w:r w:rsidRPr="00266D5D">
        <w:rPr>
          <w:rFonts w:ascii="Verdana" w:hAnsi="Verdana"/>
          <w:sz w:val="22"/>
          <w:szCs w:val="22"/>
        </w:rPr>
        <w:t xml:space="preserve">log each time a suit is sent to be laundered and when it is returned. This log is monitored to ensure that the suits are replaced when needed. </w:t>
      </w:r>
      <w:r w:rsidR="00A70910" w:rsidRPr="00266D5D">
        <w:rPr>
          <w:rFonts w:ascii="Verdana" w:hAnsi="Verdana"/>
          <w:sz w:val="22"/>
          <w:szCs w:val="22"/>
        </w:rPr>
        <w:t xml:space="preserve">Custody </w:t>
      </w:r>
      <w:r w:rsidR="00266D5D">
        <w:rPr>
          <w:rFonts w:ascii="Verdana" w:hAnsi="Verdana"/>
          <w:sz w:val="22"/>
          <w:szCs w:val="22"/>
        </w:rPr>
        <w:t>en</w:t>
      </w:r>
      <w:r w:rsidR="00266D5D" w:rsidRPr="00266D5D">
        <w:rPr>
          <w:rFonts w:ascii="Verdana" w:hAnsi="Verdana"/>
          <w:sz w:val="22"/>
          <w:szCs w:val="22"/>
        </w:rPr>
        <w:t>sures</w:t>
      </w:r>
      <w:r w:rsidR="00A70910" w:rsidRPr="00266D5D">
        <w:rPr>
          <w:rFonts w:ascii="Verdana" w:hAnsi="Verdana"/>
          <w:sz w:val="22"/>
          <w:szCs w:val="22"/>
        </w:rPr>
        <w:t xml:space="preserve"> that when the suits are returned</w:t>
      </w:r>
      <w:r w:rsidR="00266D5D">
        <w:rPr>
          <w:rFonts w:ascii="Verdana" w:hAnsi="Verdana"/>
          <w:sz w:val="22"/>
          <w:szCs w:val="22"/>
        </w:rPr>
        <w:t xml:space="preserve">, </w:t>
      </w:r>
      <w:r w:rsidR="00A70910" w:rsidRPr="00266D5D">
        <w:rPr>
          <w:rFonts w:ascii="Verdana" w:hAnsi="Verdana"/>
          <w:sz w:val="22"/>
          <w:szCs w:val="22"/>
        </w:rPr>
        <w:t xml:space="preserve">the marker is still visible. A plan is in place to introduce a </w:t>
      </w:r>
      <w:r w:rsidRPr="00266D5D">
        <w:rPr>
          <w:rFonts w:ascii="Verdana" w:hAnsi="Verdana"/>
          <w:sz w:val="22"/>
          <w:szCs w:val="22"/>
        </w:rPr>
        <w:t>bar code type system</w:t>
      </w:r>
      <w:r w:rsidR="005C6635">
        <w:rPr>
          <w:rFonts w:ascii="Verdana" w:hAnsi="Verdana"/>
          <w:sz w:val="22"/>
          <w:szCs w:val="22"/>
        </w:rPr>
        <w:t>.</w:t>
      </w:r>
      <w:r w:rsidR="00A70910" w:rsidRPr="00266D5D">
        <w:rPr>
          <w:rFonts w:ascii="Verdana" w:hAnsi="Verdana"/>
          <w:sz w:val="22"/>
          <w:szCs w:val="22"/>
        </w:rPr>
        <w:t xml:space="preserve"> </w:t>
      </w:r>
      <w:r w:rsidR="005C6635">
        <w:rPr>
          <w:rFonts w:ascii="Verdana" w:hAnsi="Verdana"/>
          <w:sz w:val="22"/>
          <w:szCs w:val="22"/>
        </w:rPr>
        <w:t>T</w:t>
      </w:r>
      <w:r w:rsidR="00A70910" w:rsidRPr="00266D5D">
        <w:rPr>
          <w:rFonts w:ascii="Verdana" w:hAnsi="Verdana"/>
          <w:sz w:val="22"/>
          <w:szCs w:val="22"/>
        </w:rPr>
        <w:t xml:space="preserve">his work is ongoing. </w:t>
      </w:r>
    </w:p>
    <w:p w:rsidR="00A70910" w:rsidRPr="00266D5D" w:rsidRDefault="00A70910" w:rsidP="00080542">
      <w:pPr>
        <w:spacing w:line="360" w:lineRule="auto"/>
        <w:ind w:left="360"/>
        <w:rPr>
          <w:rFonts w:ascii="Verdana" w:hAnsi="Verdana"/>
          <w:sz w:val="22"/>
          <w:szCs w:val="22"/>
        </w:rPr>
      </w:pPr>
    </w:p>
    <w:p w:rsidR="006A66FA" w:rsidRPr="00266D5D" w:rsidRDefault="00A70910" w:rsidP="00080542">
      <w:pPr>
        <w:spacing w:line="360" w:lineRule="auto"/>
        <w:rPr>
          <w:rFonts w:ascii="Verdana" w:hAnsi="Verdana"/>
          <w:sz w:val="22"/>
          <w:szCs w:val="22"/>
        </w:rPr>
      </w:pPr>
      <w:r w:rsidRPr="00266D5D">
        <w:rPr>
          <w:rFonts w:ascii="Verdana" w:hAnsi="Verdana"/>
          <w:sz w:val="22"/>
          <w:szCs w:val="22"/>
        </w:rPr>
        <w:t xml:space="preserve">CEO also </w:t>
      </w:r>
      <w:r w:rsidR="006A66FA" w:rsidRPr="00266D5D">
        <w:rPr>
          <w:rFonts w:ascii="Verdana" w:hAnsi="Verdana"/>
          <w:sz w:val="22"/>
          <w:szCs w:val="22"/>
        </w:rPr>
        <w:t>informed the Committee that the OPCC</w:t>
      </w:r>
      <w:r w:rsidR="005C6635">
        <w:rPr>
          <w:rFonts w:ascii="Verdana" w:hAnsi="Verdana"/>
          <w:sz w:val="22"/>
          <w:szCs w:val="22"/>
        </w:rPr>
        <w:t>,</w:t>
      </w:r>
      <w:r w:rsidR="006A66FA" w:rsidRPr="00266D5D">
        <w:rPr>
          <w:rFonts w:ascii="Verdana" w:hAnsi="Verdana"/>
          <w:sz w:val="22"/>
          <w:szCs w:val="22"/>
        </w:rPr>
        <w:t xml:space="preserve"> in conjunction with Dyfed-Powys Police and the Independent Custody Visiting Association are leading on a pilot to review the use of</w:t>
      </w:r>
      <w:r w:rsidRPr="00266D5D">
        <w:rPr>
          <w:rFonts w:ascii="Verdana" w:hAnsi="Verdana"/>
          <w:sz w:val="22"/>
          <w:szCs w:val="22"/>
        </w:rPr>
        <w:t xml:space="preserve"> anti-rip suit</w:t>
      </w:r>
      <w:r w:rsidR="006A66FA" w:rsidRPr="00266D5D">
        <w:rPr>
          <w:rFonts w:ascii="Verdana" w:hAnsi="Verdana"/>
          <w:sz w:val="22"/>
          <w:szCs w:val="22"/>
        </w:rPr>
        <w:t xml:space="preserve">s in custody. The OPCC’s ICVs have been reviewing custody records to ensure that suits are being issued appropriately. </w:t>
      </w:r>
    </w:p>
    <w:p w:rsidR="006A66FA" w:rsidRPr="00266D5D" w:rsidRDefault="006A66FA" w:rsidP="00080542">
      <w:pPr>
        <w:pStyle w:val="ListParagraph"/>
        <w:spacing w:line="360" w:lineRule="auto"/>
        <w:rPr>
          <w:rFonts w:ascii="Verdana" w:hAnsi="Verdana"/>
        </w:rPr>
      </w:pPr>
    </w:p>
    <w:p w:rsidR="002F4946" w:rsidRPr="00266D5D" w:rsidRDefault="002F4946" w:rsidP="00080542">
      <w:pPr>
        <w:spacing w:line="360" w:lineRule="auto"/>
        <w:rPr>
          <w:rFonts w:ascii="Verdana" w:hAnsi="Verdana"/>
          <w:sz w:val="22"/>
          <w:szCs w:val="22"/>
        </w:rPr>
      </w:pPr>
      <w:r w:rsidRPr="00266D5D">
        <w:rPr>
          <w:rFonts w:ascii="Verdana" w:hAnsi="Verdana"/>
          <w:sz w:val="22"/>
          <w:szCs w:val="22"/>
        </w:rPr>
        <w:t>An update was given in relation to A24</w:t>
      </w:r>
      <w:r w:rsidR="00266D5D">
        <w:rPr>
          <w:rFonts w:ascii="Verdana" w:hAnsi="Verdana"/>
          <w:sz w:val="22"/>
          <w:szCs w:val="22"/>
        </w:rPr>
        <w:t>:</w:t>
      </w:r>
      <w:r w:rsidRPr="00266D5D">
        <w:rPr>
          <w:rFonts w:ascii="Verdana" w:hAnsi="Verdana"/>
          <w:sz w:val="22"/>
          <w:szCs w:val="22"/>
        </w:rPr>
        <w:t xml:space="preserve"> for </w:t>
      </w:r>
      <w:r w:rsidR="005C6635">
        <w:rPr>
          <w:rFonts w:ascii="Verdana" w:hAnsi="Verdana"/>
          <w:sz w:val="22"/>
          <w:szCs w:val="22"/>
        </w:rPr>
        <w:t>M</w:t>
      </w:r>
      <w:r w:rsidRPr="00266D5D">
        <w:rPr>
          <w:rFonts w:ascii="Verdana" w:hAnsi="Verdana"/>
          <w:sz w:val="22"/>
          <w:szCs w:val="22"/>
        </w:rPr>
        <w:t xml:space="preserve">embers to have sight of the JAC workplan. It was explained that the workplan will be brought to the March JAC meeting and will align with the new JAC ToR. </w:t>
      </w:r>
    </w:p>
    <w:p w:rsidR="002F4946" w:rsidRPr="00266D5D" w:rsidRDefault="002F4946" w:rsidP="00080542">
      <w:pPr>
        <w:spacing w:line="360" w:lineRule="auto"/>
        <w:rPr>
          <w:rFonts w:ascii="Verdana" w:hAnsi="Verdana"/>
          <w:sz w:val="22"/>
          <w:szCs w:val="22"/>
        </w:rPr>
      </w:pPr>
    </w:p>
    <w:p w:rsidR="002F4946" w:rsidRPr="00266D5D" w:rsidRDefault="002F4946" w:rsidP="00080542">
      <w:pPr>
        <w:spacing w:line="360" w:lineRule="auto"/>
        <w:rPr>
          <w:rFonts w:ascii="Verdana" w:hAnsi="Verdana"/>
          <w:sz w:val="22"/>
          <w:szCs w:val="22"/>
        </w:rPr>
      </w:pPr>
    </w:p>
    <w:p w:rsidR="002F4946" w:rsidRPr="00266D5D" w:rsidRDefault="002F4946" w:rsidP="00080542">
      <w:pPr>
        <w:spacing w:line="360" w:lineRule="auto"/>
        <w:rPr>
          <w:rFonts w:ascii="Verdana" w:hAnsi="Verdana"/>
          <w:sz w:val="22"/>
          <w:szCs w:val="22"/>
        </w:rPr>
      </w:pPr>
    </w:p>
    <w:p w:rsidR="002F4946" w:rsidRPr="00266D5D" w:rsidRDefault="002F4946" w:rsidP="00080542">
      <w:pPr>
        <w:spacing w:line="360" w:lineRule="auto"/>
        <w:rPr>
          <w:rFonts w:ascii="Verdana" w:hAnsi="Verdana"/>
          <w:sz w:val="22"/>
          <w:szCs w:val="22"/>
        </w:rPr>
      </w:pPr>
      <w:r w:rsidRPr="00266D5D">
        <w:rPr>
          <w:rFonts w:ascii="Verdana" w:hAnsi="Verdana"/>
          <w:sz w:val="22"/>
          <w:szCs w:val="22"/>
        </w:rPr>
        <w:t>CFO gave an update in relation to A15</w:t>
      </w:r>
      <w:r w:rsidR="00266D5D">
        <w:rPr>
          <w:rFonts w:ascii="Verdana" w:hAnsi="Verdana"/>
          <w:sz w:val="22"/>
          <w:szCs w:val="22"/>
        </w:rPr>
        <w:t>:</w:t>
      </w:r>
      <w:r w:rsidRPr="00266D5D">
        <w:rPr>
          <w:rFonts w:ascii="Verdana" w:hAnsi="Verdana"/>
          <w:sz w:val="22"/>
          <w:szCs w:val="22"/>
        </w:rPr>
        <w:t xml:space="preserve"> for </w:t>
      </w:r>
      <w:r w:rsidR="00266D5D">
        <w:rPr>
          <w:rFonts w:ascii="Verdana" w:hAnsi="Verdana"/>
          <w:sz w:val="22"/>
          <w:szCs w:val="22"/>
        </w:rPr>
        <w:t xml:space="preserve">the </w:t>
      </w:r>
      <w:r w:rsidRPr="00266D5D">
        <w:rPr>
          <w:rFonts w:ascii="Verdana" w:hAnsi="Verdana"/>
          <w:sz w:val="22"/>
          <w:szCs w:val="22"/>
        </w:rPr>
        <w:t xml:space="preserve">CFO and the DOF to meet with the Head of Procurement to consider options for strengthening contract management. The Head of Procurement has prepared a paper in relation to the contract management arrangements in </w:t>
      </w:r>
      <w:r w:rsidR="00266D5D">
        <w:rPr>
          <w:rFonts w:ascii="Verdana" w:hAnsi="Verdana"/>
          <w:sz w:val="22"/>
          <w:szCs w:val="22"/>
        </w:rPr>
        <w:t>F</w:t>
      </w:r>
      <w:r w:rsidRPr="00266D5D">
        <w:rPr>
          <w:rFonts w:ascii="Verdana" w:hAnsi="Verdana"/>
          <w:sz w:val="22"/>
          <w:szCs w:val="22"/>
        </w:rPr>
        <w:t xml:space="preserve">orce and this will be submitted to the Force Review Team. </w:t>
      </w:r>
      <w:r w:rsidR="00266D5D">
        <w:rPr>
          <w:rFonts w:ascii="Verdana" w:hAnsi="Verdana"/>
          <w:sz w:val="22"/>
          <w:szCs w:val="22"/>
        </w:rPr>
        <w:t xml:space="preserve">The </w:t>
      </w:r>
      <w:r w:rsidRPr="00266D5D">
        <w:rPr>
          <w:rFonts w:ascii="Verdana" w:hAnsi="Verdana"/>
          <w:sz w:val="22"/>
          <w:szCs w:val="22"/>
        </w:rPr>
        <w:t xml:space="preserve">Blue Light commercial will deliver training to both the </w:t>
      </w:r>
      <w:r w:rsidR="00266D5D">
        <w:rPr>
          <w:rFonts w:ascii="Verdana" w:hAnsi="Verdana"/>
          <w:sz w:val="22"/>
          <w:szCs w:val="22"/>
        </w:rPr>
        <w:t>F</w:t>
      </w:r>
      <w:r w:rsidRPr="00266D5D">
        <w:rPr>
          <w:rFonts w:ascii="Verdana" w:hAnsi="Verdana"/>
          <w:sz w:val="22"/>
          <w:szCs w:val="22"/>
        </w:rPr>
        <w:t>orce and the OPCC in April.</w:t>
      </w:r>
    </w:p>
    <w:p w:rsidR="002F4946" w:rsidRPr="00266D5D" w:rsidRDefault="002F4946" w:rsidP="00080542">
      <w:pPr>
        <w:spacing w:line="360" w:lineRule="auto"/>
        <w:rPr>
          <w:rFonts w:ascii="Verdana" w:hAnsi="Verdana"/>
          <w:sz w:val="22"/>
          <w:szCs w:val="22"/>
        </w:rPr>
      </w:pPr>
    </w:p>
    <w:p w:rsidR="002F4946" w:rsidRPr="00266D5D" w:rsidRDefault="002F4946" w:rsidP="00080542">
      <w:pPr>
        <w:spacing w:line="360" w:lineRule="auto"/>
        <w:rPr>
          <w:rFonts w:ascii="Verdana" w:hAnsi="Verdana"/>
          <w:sz w:val="22"/>
          <w:szCs w:val="22"/>
        </w:rPr>
      </w:pPr>
      <w:r w:rsidRPr="00266D5D">
        <w:rPr>
          <w:rFonts w:ascii="Verdana" w:hAnsi="Verdana"/>
          <w:sz w:val="22"/>
          <w:szCs w:val="22"/>
        </w:rPr>
        <w:t xml:space="preserve">CFO noted that A17 and the </w:t>
      </w:r>
      <w:r w:rsidR="00266D5D" w:rsidRPr="00266D5D">
        <w:rPr>
          <w:rFonts w:ascii="Verdana" w:hAnsi="Verdana"/>
          <w:sz w:val="22"/>
          <w:szCs w:val="22"/>
        </w:rPr>
        <w:t>cost-of-living</w:t>
      </w:r>
      <w:r w:rsidRPr="00266D5D">
        <w:rPr>
          <w:rFonts w:ascii="Verdana" w:hAnsi="Verdana"/>
          <w:sz w:val="22"/>
          <w:szCs w:val="22"/>
        </w:rPr>
        <w:t xml:space="preserve"> risk will be </w:t>
      </w:r>
      <w:r w:rsidR="00266D5D">
        <w:rPr>
          <w:rFonts w:ascii="Verdana" w:hAnsi="Verdana"/>
          <w:sz w:val="22"/>
          <w:szCs w:val="22"/>
        </w:rPr>
        <w:t>reviewed with GM.</w:t>
      </w:r>
      <w:r w:rsidRPr="00266D5D">
        <w:rPr>
          <w:rFonts w:ascii="Verdana" w:hAnsi="Verdana"/>
          <w:sz w:val="22"/>
          <w:szCs w:val="22"/>
        </w:rPr>
        <w:t xml:space="preserve"> </w:t>
      </w:r>
    </w:p>
    <w:p w:rsidR="002F4946" w:rsidRPr="00266D5D" w:rsidRDefault="002F4946" w:rsidP="00080542">
      <w:pPr>
        <w:spacing w:line="360" w:lineRule="auto"/>
        <w:rPr>
          <w:rFonts w:ascii="Verdana" w:hAnsi="Verdana"/>
          <w:sz w:val="22"/>
          <w:szCs w:val="22"/>
        </w:rPr>
      </w:pPr>
    </w:p>
    <w:p w:rsidR="001713F9" w:rsidRPr="00266D5D" w:rsidRDefault="002F4946" w:rsidP="00080542">
      <w:pPr>
        <w:spacing w:line="360" w:lineRule="auto"/>
        <w:rPr>
          <w:rFonts w:ascii="Verdana" w:hAnsi="Verdana"/>
          <w:sz w:val="22"/>
          <w:szCs w:val="22"/>
        </w:rPr>
      </w:pPr>
      <w:r w:rsidRPr="00266D5D">
        <w:rPr>
          <w:rFonts w:ascii="Verdana" w:hAnsi="Verdana"/>
          <w:sz w:val="22"/>
          <w:szCs w:val="22"/>
        </w:rPr>
        <w:t xml:space="preserve">CFO also gave an update in relation to </w:t>
      </w:r>
      <w:r w:rsidR="001713F9" w:rsidRPr="00266D5D">
        <w:rPr>
          <w:rFonts w:ascii="Verdana" w:hAnsi="Verdana"/>
          <w:sz w:val="22"/>
          <w:szCs w:val="22"/>
        </w:rPr>
        <w:t xml:space="preserve">CIPFA </w:t>
      </w:r>
      <w:r w:rsidRPr="00266D5D">
        <w:rPr>
          <w:rFonts w:ascii="Verdana" w:hAnsi="Verdana"/>
          <w:sz w:val="22"/>
          <w:szCs w:val="22"/>
        </w:rPr>
        <w:t>doing a piece of work in relation to th</w:t>
      </w:r>
      <w:r w:rsidR="001713F9" w:rsidRPr="00266D5D">
        <w:rPr>
          <w:rFonts w:ascii="Verdana" w:hAnsi="Verdana"/>
          <w:sz w:val="22"/>
          <w:szCs w:val="22"/>
        </w:rPr>
        <w:t>e</w:t>
      </w:r>
      <w:r w:rsidRPr="00266D5D">
        <w:rPr>
          <w:rFonts w:ascii="Verdana" w:hAnsi="Verdana"/>
          <w:sz w:val="22"/>
          <w:szCs w:val="22"/>
        </w:rPr>
        <w:t xml:space="preserve"> future </w:t>
      </w:r>
      <w:r w:rsidR="00DE709A">
        <w:rPr>
          <w:rFonts w:ascii="Verdana" w:hAnsi="Verdana"/>
          <w:sz w:val="22"/>
          <w:szCs w:val="22"/>
        </w:rPr>
        <w:t xml:space="preserve">of </w:t>
      </w:r>
      <w:r w:rsidRPr="00266D5D">
        <w:rPr>
          <w:rFonts w:ascii="Verdana" w:hAnsi="Verdana"/>
          <w:sz w:val="22"/>
          <w:szCs w:val="22"/>
        </w:rPr>
        <w:t>internal audi</w:t>
      </w:r>
      <w:r w:rsidR="001713F9" w:rsidRPr="00266D5D">
        <w:rPr>
          <w:rFonts w:ascii="Verdana" w:hAnsi="Verdana"/>
          <w:sz w:val="22"/>
          <w:szCs w:val="22"/>
        </w:rPr>
        <w:t>t</w:t>
      </w:r>
      <w:r w:rsidR="00DE709A">
        <w:rPr>
          <w:rFonts w:ascii="Verdana" w:hAnsi="Verdana"/>
          <w:sz w:val="22"/>
          <w:szCs w:val="22"/>
        </w:rPr>
        <w:t xml:space="preserve"> arrangements</w:t>
      </w:r>
      <w:r w:rsidR="001713F9" w:rsidRPr="00266D5D">
        <w:rPr>
          <w:rFonts w:ascii="Verdana" w:hAnsi="Verdana"/>
          <w:sz w:val="22"/>
          <w:szCs w:val="22"/>
        </w:rPr>
        <w:t xml:space="preserve"> and </w:t>
      </w:r>
      <w:r w:rsidR="00DE709A">
        <w:rPr>
          <w:rFonts w:ascii="Verdana" w:hAnsi="Verdana"/>
          <w:sz w:val="22"/>
          <w:szCs w:val="22"/>
        </w:rPr>
        <w:t xml:space="preserve">that </w:t>
      </w:r>
      <w:r w:rsidR="001713F9" w:rsidRPr="00266D5D">
        <w:rPr>
          <w:rFonts w:ascii="Verdana" w:hAnsi="Verdana"/>
          <w:sz w:val="22"/>
          <w:szCs w:val="22"/>
        </w:rPr>
        <w:t>a draft report has been received.</w:t>
      </w:r>
    </w:p>
    <w:p w:rsidR="001713F9" w:rsidRPr="00266D5D" w:rsidRDefault="001713F9" w:rsidP="00080542">
      <w:pPr>
        <w:spacing w:line="360" w:lineRule="auto"/>
        <w:rPr>
          <w:rFonts w:ascii="Verdana" w:hAnsi="Verdana"/>
          <w:sz w:val="22"/>
          <w:szCs w:val="22"/>
        </w:rPr>
      </w:pPr>
    </w:p>
    <w:p w:rsidR="002F4946" w:rsidRPr="00266D5D" w:rsidRDefault="001713F9" w:rsidP="00080542">
      <w:pPr>
        <w:spacing w:line="360" w:lineRule="auto"/>
        <w:rPr>
          <w:rFonts w:ascii="Verdana" w:hAnsi="Verdana"/>
          <w:sz w:val="22"/>
          <w:szCs w:val="22"/>
        </w:rPr>
      </w:pPr>
      <w:r w:rsidRPr="00266D5D">
        <w:rPr>
          <w:rFonts w:ascii="Verdana" w:hAnsi="Verdana"/>
          <w:sz w:val="22"/>
          <w:szCs w:val="22"/>
        </w:rPr>
        <w:t xml:space="preserve">CFO also noted that the timing of when JAC sees </w:t>
      </w:r>
      <w:r w:rsidR="00DE709A">
        <w:rPr>
          <w:rFonts w:ascii="Verdana" w:hAnsi="Verdana"/>
          <w:sz w:val="22"/>
          <w:szCs w:val="22"/>
        </w:rPr>
        <w:t xml:space="preserve">that </w:t>
      </w:r>
      <w:r w:rsidRPr="00266D5D">
        <w:rPr>
          <w:rFonts w:ascii="Verdana" w:hAnsi="Verdana"/>
          <w:sz w:val="22"/>
          <w:szCs w:val="22"/>
        </w:rPr>
        <w:t xml:space="preserve">the Reserves Strategy has been </w:t>
      </w:r>
      <w:r w:rsidR="00080542" w:rsidRPr="00266D5D">
        <w:rPr>
          <w:rFonts w:ascii="Verdana" w:hAnsi="Verdana"/>
          <w:sz w:val="22"/>
          <w:szCs w:val="22"/>
        </w:rPr>
        <w:t>discussed</w:t>
      </w:r>
      <w:r w:rsidR="00DE709A">
        <w:rPr>
          <w:rFonts w:ascii="Verdana" w:hAnsi="Verdana"/>
          <w:sz w:val="22"/>
          <w:szCs w:val="22"/>
        </w:rPr>
        <w:t>. The CFO</w:t>
      </w:r>
      <w:r w:rsidRPr="00266D5D">
        <w:rPr>
          <w:rFonts w:ascii="Verdana" w:hAnsi="Verdana"/>
          <w:sz w:val="22"/>
          <w:szCs w:val="22"/>
        </w:rPr>
        <w:t xml:space="preserve"> will ensure that </w:t>
      </w:r>
      <w:r w:rsidR="002F4946" w:rsidRPr="00266D5D">
        <w:rPr>
          <w:rFonts w:ascii="Verdana" w:hAnsi="Verdana"/>
          <w:sz w:val="22"/>
          <w:szCs w:val="22"/>
        </w:rPr>
        <w:t>J</w:t>
      </w:r>
      <w:r w:rsidRPr="00266D5D">
        <w:rPr>
          <w:rFonts w:ascii="Verdana" w:hAnsi="Verdana"/>
          <w:sz w:val="22"/>
          <w:szCs w:val="22"/>
        </w:rPr>
        <w:t xml:space="preserve">AC </w:t>
      </w:r>
      <w:proofErr w:type="gramStart"/>
      <w:r w:rsidRPr="00266D5D">
        <w:rPr>
          <w:rFonts w:ascii="Verdana" w:hAnsi="Verdana"/>
          <w:sz w:val="22"/>
          <w:szCs w:val="22"/>
        </w:rPr>
        <w:t xml:space="preserve">has </w:t>
      </w:r>
      <w:r w:rsidR="002F4946" w:rsidRPr="00266D5D">
        <w:rPr>
          <w:rFonts w:ascii="Verdana" w:hAnsi="Verdana"/>
          <w:sz w:val="22"/>
          <w:szCs w:val="22"/>
        </w:rPr>
        <w:t>the opportunity to</w:t>
      </w:r>
      <w:proofErr w:type="gramEnd"/>
      <w:r w:rsidR="002F4946" w:rsidRPr="00266D5D">
        <w:rPr>
          <w:rFonts w:ascii="Verdana" w:hAnsi="Verdana"/>
          <w:sz w:val="22"/>
          <w:szCs w:val="22"/>
        </w:rPr>
        <w:t xml:space="preserve"> </w:t>
      </w:r>
      <w:r w:rsidRPr="00266D5D">
        <w:rPr>
          <w:rFonts w:ascii="Verdana" w:hAnsi="Verdana"/>
          <w:sz w:val="22"/>
          <w:szCs w:val="22"/>
        </w:rPr>
        <w:t>review</w:t>
      </w:r>
      <w:r w:rsidR="002F4946" w:rsidRPr="00266D5D">
        <w:rPr>
          <w:rFonts w:ascii="Verdana" w:hAnsi="Verdana"/>
          <w:sz w:val="22"/>
          <w:szCs w:val="22"/>
        </w:rPr>
        <w:t xml:space="preserve"> prior to inclusion within the </w:t>
      </w:r>
      <w:r w:rsidR="00080542" w:rsidRPr="00266D5D">
        <w:rPr>
          <w:rFonts w:ascii="Verdana" w:hAnsi="Verdana"/>
          <w:sz w:val="22"/>
          <w:szCs w:val="22"/>
        </w:rPr>
        <w:t>Medium-Term</w:t>
      </w:r>
      <w:r w:rsidR="002F4946" w:rsidRPr="00266D5D">
        <w:rPr>
          <w:rFonts w:ascii="Verdana" w:hAnsi="Verdana"/>
          <w:sz w:val="22"/>
          <w:szCs w:val="22"/>
        </w:rPr>
        <w:t xml:space="preserve"> </w:t>
      </w:r>
      <w:r w:rsidRPr="00266D5D">
        <w:rPr>
          <w:rFonts w:ascii="Verdana" w:hAnsi="Verdana"/>
          <w:sz w:val="22"/>
          <w:szCs w:val="22"/>
        </w:rPr>
        <w:t>F</w:t>
      </w:r>
      <w:r w:rsidR="002F4946" w:rsidRPr="00266D5D">
        <w:rPr>
          <w:rFonts w:ascii="Verdana" w:hAnsi="Verdana"/>
          <w:sz w:val="22"/>
          <w:szCs w:val="22"/>
        </w:rPr>
        <w:t xml:space="preserve">inancial </w:t>
      </w:r>
      <w:r w:rsidRPr="00266D5D">
        <w:rPr>
          <w:rFonts w:ascii="Verdana" w:hAnsi="Verdana"/>
          <w:sz w:val="22"/>
          <w:szCs w:val="22"/>
        </w:rPr>
        <w:t>P</w:t>
      </w:r>
      <w:r w:rsidR="002F4946" w:rsidRPr="00266D5D">
        <w:rPr>
          <w:rFonts w:ascii="Verdana" w:hAnsi="Verdana"/>
          <w:sz w:val="22"/>
          <w:szCs w:val="22"/>
        </w:rPr>
        <w:t xml:space="preserve">lan going forward. </w:t>
      </w:r>
    </w:p>
    <w:p w:rsidR="00EE3FDC" w:rsidRPr="00266D5D" w:rsidRDefault="00EE3FDC" w:rsidP="00080542">
      <w:pPr>
        <w:spacing w:line="360" w:lineRule="auto"/>
        <w:rPr>
          <w:rFonts w:ascii="Verdana" w:hAnsi="Verdana" w:cstheme="minorHAnsi"/>
          <w:b/>
          <w:sz w:val="22"/>
          <w:szCs w:val="22"/>
        </w:rPr>
      </w:pPr>
    </w:p>
    <w:p w:rsidR="00503DC0" w:rsidRPr="00266D5D" w:rsidRDefault="00503DC0" w:rsidP="00080542">
      <w:pPr>
        <w:spacing w:line="360" w:lineRule="auto"/>
        <w:rPr>
          <w:rFonts w:ascii="Verdana" w:hAnsi="Verdana"/>
          <w:sz w:val="22"/>
          <w:szCs w:val="22"/>
        </w:rPr>
      </w:pPr>
      <w:r w:rsidRPr="00266D5D">
        <w:rPr>
          <w:rFonts w:ascii="Verdana" w:hAnsi="Verdana" w:cstheme="minorHAnsi"/>
          <w:b/>
          <w:sz w:val="22"/>
          <w:szCs w:val="22"/>
        </w:rPr>
        <w:t>D0</w:t>
      </w:r>
      <w:r w:rsidR="001713F9" w:rsidRPr="00266D5D">
        <w:rPr>
          <w:rFonts w:ascii="Verdana" w:hAnsi="Verdana" w:cstheme="minorHAnsi"/>
          <w:b/>
          <w:sz w:val="22"/>
          <w:szCs w:val="22"/>
        </w:rPr>
        <w:t>7</w:t>
      </w:r>
      <w:r w:rsidRPr="00266D5D">
        <w:rPr>
          <w:rFonts w:ascii="Verdana" w:hAnsi="Verdana" w:cstheme="minorHAnsi"/>
          <w:b/>
          <w:sz w:val="22"/>
          <w:szCs w:val="22"/>
        </w:rPr>
        <w:t xml:space="preserve"> 2022/23: The minutes of the meeting held on the </w:t>
      </w:r>
      <w:proofErr w:type="gramStart"/>
      <w:r w:rsidR="001713F9" w:rsidRPr="00266D5D">
        <w:rPr>
          <w:rFonts w:ascii="Verdana" w:hAnsi="Verdana" w:cstheme="minorHAnsi"/>
          <w:b/>
          <w:sz w:val="22"/>
          <w:szCs w:val="22"/>
        </w:rPr>
        <w:t>30</w:t>
      </w:r>
      <w:r w:rsidR="001713F9" w:rsidRPr="00266D5D">
        <w:rPr>
          <w:rFonts w:ascii="Verdana" w:hAnsi="Verdana" w:cstheme="minorHAnsi"/>
          <w:b/>
          <w:sz w:val="22"/>
          <w:szCs w:val="22"/>
          <w:vertAlign w:val="superscript"/>
        </w:rPr>
        <w:t>th</w:t>
      </w:r>
      <w:proofErr w:type="gramEnd"/>
      <w:r w:rsidR="001713F9" w:rsidRPr="00266D5D">
        <w:rPr>
          <w:rFonts w:ascii="Verdana" w:hAnsi="Verdana" w:cstheme="minorHAnsi"/>
          <w:b/>
          <w:sz w:val="22"/>
          <w:szCs w:val="22"/>
        </w:rPr>
        <w:t xml:space="preserve"> November 202</w:t>
      </w:r>
      <w:r w:rsidR="00DE709A">
        <w:rPr>
          <w:rFonts w:ascii="Verdana" w:hAnsi="Verdana" w:cstheme="minorHAnsi"/>
          <w:b/>
          <w:sz w:val="22"/>
          <w:szCs w:val="22"/>
        </w:rPr>
        <w:t>2</w:t>
      </w:r>
      <w:r w:rsidRPr="00266D5D">
        <w:rPr>
          <w:rFonts w:ascii="Verdana" w:hAnsi="Verdana" w:cstheme="minorHAnsi"/>
          <w:b/>
          <w:sz w:val="22"/>
          <w:szCs w:val="22"/>
        </w:rPr>
        <w:t xml:space="preserve"> were accepted as a true record by the Committee.</w:t>
      </w:r>
    </w:p>
    <w:p w:rsidR="00503DC0" w:rsidRPr="00266D5D" w:rsidRDefault="00503DC0" w:rsidP="00080542">
      <w:pPr>
        <w:spacing w:line="360" w:lineRule="auto"/>
        <w:rPr>
          <w:rFonts w:ascii="Verdana" w:eastAsia="Calibri" w:hAnsi="Verdana" w:cstheme="minorHAnsi"/>
          <w:b/>
          <w:sz w:val="22"/>
          <w:szCs w:val="22"/>
        </w:rPr>
      </w:pPr>
    </w:p>
    <w:p w:rsidR="00EC17CD" w:rsidRPr="00266D5D" w:rsidRDefault="006B4CDF" w:rsidP="00080542">
      <w:pPr>
        <w:pStyle w:val="ListParagraph"/>
        <w:numPr>
          <w:ilvl w:val="0"/>
          <w:numId w:val="28"/>
        </w:numPr>
        <w:spacing w:line="360" w:lineRule="auto"/>
        <w:rPr>
          <w:rFonts w:ascii="Verdana" w:hAnsi="Verdana" w:cstheme="minorHAnsi"/>
          <w:b/>
        </w:rPr>
      </w:pPr>
      <w:r w:rsidRPr="00266D5D">
        <w:rPr>
          <w:rFonts w:ascii="Verdana" w:hAnsi="Verdana" w:cstheme="minorHAnsi"/>
          <w:b/>
        </w:rPr>
        <w:t>Reports of the internal auditors</w:t>
      </w:r>
    </w:p>
    <w:p w:rsidR="002F3420" w:rsidRPr="00266D5D" w:rsidRDefault="00CF26F1" w:rsidP="00080542">
      <w:pPr>
        <w:pStyle w:val="ListParagraph"/>
        <w:numPr>
          <w:ilvl w:val="0"/>
          <w:numId w:val="27"/>
        </w:numPr>
        <w:spacing w:before="120" w:line="360" w:lineRule="auto"/>
        <w:ind w:left="426"/>
        <w:contextualSpacing/>
        <w:jc w:val="both"/>
        <w:rPr>
          <w:rFonts w:ascii="Verdana" w:hAnsi="Verdana" w:cstheme="minorHAnsi"/>
          <w:b/>
        </w:rPr>
      </w:pPr>
      <w:r w:rsidRPr="00266D5D">
        <w:rPr>
          <w:rFonts w:ascii="Verdana" w:hAnsi="Verdana" w:cstheme="minorHAnsi"/>
          <w:b/>
        </w:rPr>
        <w:t xml:space="preserve">Assurance </w:t>
      </w:r>
      <w:r w:rsidRPr="00266D5D">
        <w:rPr>
          <w:rFonts w:ascii="Verdana" w:hAnsi="Verdana"/>
          <w:b/>
        </w:rPr>
        <w:t>Review of Capital Programme – Collaborative</w:t>
      </w:r>
    </w:p>
    <w:p w:rsidR="00CF26F1" w:rsidRPr="00266D5D" w:rsidRDefault="00CF26F1" w:rsidP="00080542">
      <w:pPr>
        <w:spacing w:before="120" w:line="360" w:lineRule="auto"/>
        <w:contextualSpacing/>
        <w:jc w:val="both"/>
        <w:rPr>
          <w:rFonts w:ascii="Verdana" w:hAnsi="Verdana" w:cstheme="minorHAnsi"/>
          <w:sz w:val="22"/>
          <w:szCs w:val="22"/>
        </w:rPr>
      </w:pPr>
      <w:r w:rsidRPr="00266D5D">
        <w:rPr>
          <w:rFonts w:ascii="Verdana" w:hAnsi="Verdana" w:cstheme="minorHAnsi"/>
          <w:sz w:val="22"/>
          <w:szCs w:val="22"/>
        </w:rPr>
        <w:t xml:space="preserve">Outcome: Substantial Assurance with no recommendations. HC noted that this was a collaborative review across all four Welsh </w:t>
      </w:r>
      <w:r w:rsidR="00266D5D">
        <w:rPr>
          <w:rFonts w:ascii="Verdana" w:hAnsi="Verdana" w:cstheme="minorHAnsi"/>
          <w:sz w:val="22"/>
          <w:szCs w:val="22"/>
        </w:rPr>
        <w:t>F</w:t>
      </w:r>
      <w:r w:rsidRPr="00266D5D">
        <w:rPr>
          <w:rFonts w:ascii="Verdana" w:hAnsi="Verdana" w:cstheme="minorHAnsi"/>
          <w:sz w:val="22"/>
          <w:szCs w:val="22"/>
        </w:rPr>
        <w:t>orces. It was noted that this outcome is consistent with previous years and therefore possibly an audit that could be undertaken on a less frequent basis.</w:t>
      </w:r>
    </w:p>
    <w:p w:rsidR="006C7BEF" w:rsidRPr="00266D5D" w:rsidRDefault="006C7BEF" w:rsidP="00080542">
      <w:pPr>
        <w:spacing w:before="120" w:line="360" w:lineRule="auto"/>
        <w:contextualSpacing/>
        <w:jc w:val="both"/>
        <w:rPr>
          <w:rFonts w:ascii="Verdana" w:hAnsi="Verdana"/>
          <w:sz w:val="22"/>
          <w:szCs w:val="22"/>
        </w:rPr>
      </w:pPr>
      <w:r w:rsidRPr="00266D5D">
        <w:rPr>
          <w:rFonts w:ascii="Verdana" w:hAnsi="Verdana" w:cstheme="minorHAnsi"/>
          <w:sz w:val="22"/>
          <w:szCs w:val="22"/>
        </w:rPr>
        <w:t>KC noted that within the report it notes</w:t>
      </w:r>
      <w:r w:rsidR="00DE709A">
        <w:rPr>
          <w:rFonts w:ascii="Verdana" w:hAnsi="Verdana" w:cstheme="minorHAnsi"/>
          <w:sz w:val="22"/>
          <w:szCs w:val="22"/>
        </w:rPr>
        <w:t xml:space="preserve"> that</w:t>
      </w:r>
      <w:r w:rsidRPr="00266D5D">
        <w:rPr>
          <w:rFonts w:ascii="Verdana" w:hAnsi="Verdana" w:cstheme="minorHAnsi"/>
          <w:sz w:val="22"/>
          <w:szCs w:val="22"/>
        </w:rPr>
        <w:t xml:space="preserve"> North Wales Police have developed an analysis tool which includes a quarterly profile of the capital programme to assist with the monitoring process and help identify projects that are slipping earlier. The analysis tool includes visual representation of the progress for each project in graph form. KC queried whether DPP are aware of the tool. </w:t>
      </w:r>
      <w:r w:rsidRPr="00266D5D">
        <w:rPr>
          <w:rFonts w:ascii="Verdana" w:hAnsi="Verdana"/>
          <w:sz w:val="22"/>
          <w:szCs w:val="22"/>
        </w:rPr>
        <w:t xml:space="preserve">DoF </w:t>
      </w:r>
      <w:r w:rsidR="00DE709A">
        <w:rPr>
          <w:rFonts w:ascii="Verdana" w:hAnsi="Verdana"/>
          <w:sz w:val="22"/>
          <w:szCs w:val="22"/>
        </w:rPr>
        <w:t xml:space="preserve">advised that he </w:t>
      </w:r>
      <w:proofErr w:type="gramStart"/>
      <w:r w:rsidR="00DE709A">
        <w:rPr>
          <w:rFonts w:ascii="Verdana" w:hAnsi="Verdana"/>
          <w:sz w:val="22"/>
          <w:szCs w:val="22"/>
        </w:rPr>
        <w:t xml:space="preserve">would </w:t>
      </w:r>
      <w:r w:rsidRPr="00266D5D">
        <w:rPr>
          <w:rFonts w:ascii="Verdana" w:hAnsi="Verdana"/>
          <w:sz w:val="22"/>
          <w:szCs w:val="22"/>
        </w:rPr>
        <w:t>look</w:t>
      </w:r>
      <w:proofErr w:type="gramEnd"/>
      <w:r w:rsidRPr="00266D5D">
        <w:rPr>
          <w:rFonts w:ascii="Verdana" w:hAnsi="Verdana"/>
          <w:sz w:val="22"/>
          <w:szCs w:val="22"/>
        </w:rPr>
        <w:t xml:space="preserve"> at the tool used by North Wales to see </w:t>
      </w:r>
      <w:r w:rsidR="00CF26F1" w:rsidRPr="00266D5D">
        <w:rPr>
          <w:rFonts w:ascii="Verdana" w:hAnsi="Verdana"/>
          <w:sz w:val="22"/>
          <w:szCs w:val="22"/>
        </w:rPr>
        <w:t xml:space="preserve">whether </w:t>
      </w:r>
      <w:r w:rsidR="00DE709A">
        <w:rPr>
          <w:rFonts w:ascii="Verdana" w:hAnsi="Verdana"/>
          <w:sz w:val="22"/>
          <w:szCs w:val="22"/>
        </w:rPr>
        <w:t>i</w:t>
      </w:r>
      <w:r w:rsidR="00DE709A" w:rsidRPr="00266D5D">
        <w:rPr>
          <w:rFonts w:ascii="Verdana" w:hAnsi="Verdana"/>
          <w:sz w:val="22"/>
          <w:szCs w:val="22"/>
        </w:rPr>
        <w:t xml:space="preserve">t </w:t>
      </w:r>
      <w:r w:rsidR="00CF26F1" w:rsidRPr="00266D5D">
        <w:rPr>
          <w:rFonts w:ascii="Verdana" w:hAnsi="Verdana"/>
          <w:sz w:val="22"/>
          <w:szCs w:val="22"/>
        </w:rPr>
        <w:t xml:space="preserve">would add value to the way </w:t>
      </w:r>
      <w:r w:rsidR="00DE709A">
        <w:rPr>
          <w:rFonts w:ascii="Verdana" w:hAnsi="Verdana"/>
          <w:sz w:val="22"/>
          <w:szCs w:val="22"/>
        </w:rPr>
        <w:t>DPP monitor</w:t>
      </w:r>
      <w:r w:rsidR="00CF26F1" w:rsidRPr="00266D5D">
        <w:rPr>
          <w:rFonts w:ascii="Verdana" w:hAnsi="Verdana"/>
          <w:sz w:val="22"/>
          <w:szCs w:val="22"/>
        </w:rPr>
        <w:t xml:space="preserve"> </w:t>
      </w:r>
      <w:r w:rsidRPr="00266D5D">
        <w:rPr>
          <w:rFonts w:ascii="Verdana" w:hAnsi="Verdana"/>
          <w:sz w:val="22"/>
          <w:szCs w:val="22"/>
        </w:rPr>
        <w:t xml:space="preserve">their </w:t>
      </w:r>
      <w:r w:rsidR="00CF26F1" w:rsidRPr="00266D5D">
        <w:rPr>
          <w:rFonts w:ascii="Verdana" w:hAnsi="Verdana"/>
          <w:sz w:val="22"/>
          <w:szCs w:val="22"/>
        </w:rPr>
        <w:t xml:space="preserve">capital programme. </w:t>
      </w:r>
    </w:p>
    <w:p w:rsidR="006C7BEF" w:rsidRPr="00266D5D" w:rsidRDefault="006C7BEF" w:rsidP="00080542">
      <w:pPr>
        <w:spacing w:before="60" w:after="60" w:line="360" w:lineRule="auto"/>
        <w:rPr>
          <w:rFonts w:ascii="Verdana" w:hAnsi="Verdana"/>
          <w:sz w:val="22"/>
          <w:szCs w:val="22"/>
        </w:rPr>
      </w:pPr>
    </w:p>
    <w:p w:rsidR="002F3420" w:rsidRPr="00266D5D" w:rsidRDefault="006C7BEF" w:rsidP="00080542">
      <w:pPr>
        <w:pStyle w:val="ListParagraph"/>
        <w:numPr>
          <w:ilvl w:val="0"/>
          <w:numId w:val="27"/>
        </w:numPr>
        <w:spacing w:before="120" w:line="360" w:lineRule="auto"/>
        <w:contextualSpacing/>
        <w:jc w:val="both"/>
        <w:rPr>
          <w:rFonts w:ascii="Verdana" w:hAnsi="Verdana" w:cstheme="minorHAnsi"/>
          <w:b/>
          <w:bCs/>
        </w:rPr>
      </w:pPr>
      <w:r w:rsidRPr="00266D5D">
        <w:rPr>
          <w:rFonts w:ascii="Verdana" w:hAnsi="Verdana"/>
          <w:b/>
          <w:bCs/>
        </w:rPr>
        <w:t>Assurance Review of Expenses and Additional Payments – Collaborative</w:t>
      </w:r>
    </w:p>
    <w:p w:rsidR="00EA59BE" w:rsidRPr="00266D5D" w:rsidRDefault="00A51873" w:rsidP="00080542">
      <w:pPr>
        <w:spacing w:before="120" w:line="360" w:lineRule="auto"/>
        <w:contextualSpacing/>
        <w:jc w:val="both"/>
        <w:rPr>
          <w:rFonts w:ascii="Verdana" w:hAnsi="Verdana"/>
          <w:sz w:val="22"/>
          <w:szCs w:val="22"/>
        </w:rPr>
      </w:pPr>
      <w:r w:rsidRPr="00266D5D">
        <w:rPr>
          <w:rFonts w:ascii="Verdana" w:hAnsi="Verdana" w:cstheme="minorHAnsi"/>
          <w:sz w:val="22"/>
          <w:szCs w:val="22"/>
        </w:rPr>
        <w:t>Outcom</w:t>
      </w:r>
      <w:r w:rsidR="003148ED" w:rsidRPr="00266D5D">
        <w:rPr>
          <w:rFonts w:ascii="Verdana" w:hAnsi="Verdana" w:cstheme="minorHAnsi"/>
          <w:sz w:val="22"/>
          <w:szCs w:val="22"/>
        </w:rPr>
        <w:t xml:space="preserve">e: </w:t>
      </w:r>
      <w:r w:rsidR="00756B50" w:rsidRPr="00266D5D">
        <w:rPr>
          <w:rFonts w:ascii="Verdana" w:hAnsi="Verdana" w:cstheme="minorHAnsi"/>
          <w:sz w:val="22"/>
          <w:szCs w:val="22"/>
        </w:rPr>
        <w:t>Reasonable</w:t>
      </w:r>
      <w:r w:rsidR="00FB147E" w:rsidRPr="00266D5D">
        <w:rPr>
          <w:rFonts w:ascii="Verdana" w:hAnsi="Verdana" w:cstheme="minorHAnsi"/>
          <w:sz w:val="22"/>
          <w:szCs w:val="22"/>
        </w:rPr>
        <w:t xml:space="preserve"> </w:t>
      </w:r>
      <w:r w:rsidR="00C02118" w:rsidRPr="00266D5D">
        <w:rPr>
          <w:rFonts w:ascii="Verdana" w:hAnsi="Verdana" w:cstheme="minorHAnsi"/>
          <w:sz w:val="22"/>
          <w:szCs w:val="22"/>
        </w:rPr>
        <w:t>Assurance with</w:t>
      </w:r>
      <w:r w:rsidR="00FB147E" w:rsidRPr="00266D5D">
        <w:rPr>
          <w:rFonts w:ascii="Verdana" w:hAnsi="Verdana" w:cstheme="minorHAnsi"/>
          <w:sz w:val="22"/>
          <w:szCs w:val="22"/>
        </w:rPr>
        <w:t xml:space="preserve"> </w:t>
      </w:r>
      <w:r w:rsidR="00756B50" w:rsidRPr="00266D5D">
        <w:rPr>
          <w:rFonts w:ascii="Verdana" w:hAnsi="Verdana" w:cstheme="minorHAnsi"/>
          <w:sz w:val="22"/>
          <w:szCs w:val="22"/>
        </w:rPr>
        <w:t xml:space="preserve">one </w:t>
      </w:r>
      <w:r w:rsidR="00EA59BE" w:rsidRPr="00266D5D">
        <w:rPr>
          <w:rFonts w:ascii="Verdana" w:hAnsi="Verdana" w:cstheme="minorHAnsi"/>
          <w:sz w:val="22"/>
          <w:szCs w:val="22"/>
        </w:rPr>
        <w:t>routine</w:t>
      </w:r>
      <w:r w:rsidR="00FB147E" w:rsidRPr="00266D5D">
        <w:rPr>
          <w:rFonts w:ascii="Verdana" w:hAnsi="Verdana" w:cstheme="minorHAnsi"/>
          <w:sz w:val="22"/>
          <w:szCs w:val="22"/>
        </w:rPr>
        <w:t xml:space="preserve"> recommendatio</w:t>
      </w:r>
      <w:r w:rsidR="00185E15" w:rsidRPr="00266D5D">
        <w:rPr>
          <w:rFonts w:ascii="Verdana" w:hAnsi="Verdana" w:cstheme="minorHAnsi"/>
          <w:sz w:val="22"/>
          <w:szCs w:val="22"/>
        </w:rPr>
        <w:t>n</w:t>
      </w:r>
      <w:r w:rsidR="00EA59BE" w:rsidRPr="00266D5D">
        <w:rPr>
          <w:rFonts w:ascii="Verdana" w:hAnsi="Verdana" w:cstheme="minorHAnsi"/>
          <w:sz w:val="22"/>
          <w:szCs w:val="22"/>
        </w:rPr>
        <w:t>.</w:t>
      </w:r>
      <w:r w:rsidR="00756B50" w:rsidRPr="00266D5D">
        <w:rPr>
          <w:rFonts w:ascii="Verdana" w:hAnsi="Verdana" w:cstheme="minorHAnsi"/>
          <w:sz w:val="22"/>
          <w:szCs w:val="22"/>
        </w:rPr>
        <w:t xml:space="preserve"> </w:t>
      </w:r>
      <w:r w:rsidR="00EA59BE" w:rsidRPr="00266D5D">
        <w:rPr>
          <w:rFonts w:ascii="Verdana" w:hAnsi="Verdana" w:cstheme="minorHAnsi"/>
          <w:sz w:val="22"/>
          <w:szCs w:val="22"/>
        </w:rPr>
        <w:t>HC noted that this recommendation was in relation to the Policy needing to be changed and some duplicate expense claims being found.</w:t>
      </w:r>
    </w:p>
    <w:p w:rsidR="00EA59BE" w:rsidRPr="00266D5D" w:rsidRDefault="00EA59BE" w:rsidP="00080542">
      <w:pPr>
        <w:spacing w:line="360" w:lineRule="auto"/>
        <w:rPr>
          <w:rFonts w:ascii="Verdana" w:hAnsi="Verdana"/>
          <w:sz w:val="22"/>
          <w:szCs w:val="22"/>
        </w:rPr>
      </w:pPr>
      <w:r w:rsidRPr="00266D5D">
        <w:rPr>
          <w:rFonts w:ascii="Verdana" w:hAnsi="Verdana"/>
          <w:sz w:val="22"/>
          <w:szCs w:val="22"/>
        </w:rPr>
        <w:t xml:space="preserve">FS noted that </w:t>
      </w:r>
      <w:r w:rsidR="00D669D6">
        <w:rPr>
          <w:rFonts w:ascii="Verdana" w:hAnsi="Verdana"/>
          <w:sz w:val="22"/>
          <w:szCs w:val="22"/>
        </w:rPr>
        <w:t>a</w:t>
      </w:r>
      <w:r w:rsidRPr="00266D5D">
        <w:rPr>
          <w:rFonts w:ascii="Verdana" w:hAnsi="Verdana"/>
          <w:sz w:val="22"/>
          <w:szCs w:val="22"/>
        </w:rPr>
        <w:t xml:space="preserve"> small sample of ten claims </w:t>
      </w:r>
      <w:r w:rsidR="00D669D6">
        <w:rPr>
          <w:rFonts w:ascii="Verdana" w:hAnsi="Verdana"/>
          <w:sz w:val="22"/>
          <w:szCs w:val="22"/>
        </w:rPr>
        <w:t xml:space="preserve">were </w:t>
      </w:r>
      <w:r w:rsidRPr="00266D5D">
        <w:rPr>
          <w:rFonts w:ascii="Verdana" w:hAnsi="Verdana"/>
          <w:sz w:val="22"/>
          <w:szCs w:val="22"/>
        </w:rPr>
        <w:t>reviewed and queried whether any data analytics could be run</w:t>
      </w:r>
      <w:r w:rsidR="00266D5D">
        <w:rPr>
          <w:rFonts w:ascii="Verdana" w:hAnsi="Verdana"/>
          <w:sz w:val="22"/>
          <w:szCs w:val="22"/>
        </w:rPr>
        <w:t>,</w:t>
      </w:r>
      <w:r w:rsidRPr="00266D5D">
        <w:rPr>
          <w:rFonts w:ascii="Verdana" w:hAnsi="Verdana"/>
          <w:sz w:val="22"/>
          <w:szCs w:val="22"/>
        </w:rPr>
        <w:t xml:space="preserve"> or a larger sample could be checked</w:t>
      </w:r>
      <w:r w:rsidR="00266D5D">
        <w:rPr>
          <w:rFonts w:ascii="Verdana" w:hAnsi="Verdana"/>
          <w:sz w:val="22"/>
          <w:szCs w:val="22"/>
        </w:rPr>
        <w:t>,</w:t>
      </w:r>
      <w:r w:rsidRPr="00266D5D">
        <w:rPr>
          <w:rFonts w:ascii="Verdana" w:hAnsi="Verdana"/>
          <w:sz w:val="22"/>
          <w:szCs w:val="22"/>
        </w:rPr>
        <w:t xml:space="preserve"> or whether there could be a process of routinely checking rather than relying on an audit.</w:t>
      </w:r>
    </w:p>
    <w:p w:rsidR="00EA59BE" w:rsidRPr="00266D5D" w:rsidRDefault="00EA59BE" w:rsidP="00080542">
      <w:pPr>
        <w:spacing w:line="360" w:lineRule="auto"/>
        <w:rPr>
          <w:rFonts w:ascii="Verdana" w:hAnsi="Verdana"/>
          <w:sz w:val="22"/>
          <w:szCs w:val="22"/>
        </w:rPr>
      </w:pPr>
    </w:p>
    <w:p w:rsidR="00EA59BE" w:rsidRPr="00266D5D" w:rsidRDefault="00EA59BE" w:rsidP="00080542">
      <w:pPr>
        <w:spacing w:line="360" w:lineRule="auto"/>
        <w:rPr>
          <w:rFonts w:ascii="Verdana" w:hAnsi="Verdana"/>
          <w:sz w:val="22"/>
          <w:szCs w:val="22"/>
        </w:rPr>
      </w:pPr>
      <w:r w:rsidRPr="00266D5D">
        <w:rPr>
          <w:rFonts w:ascii="Verdana" w:hAnsi="Verdana"/>
          <w:sz w:val="22"/>
          <w:szCs w:val="22"/>
        </w:rPr>
        <w:t>HC confirmed that they do us</w:t>
      </w:r>
      <w:r w:rsidR="00D669D6">
        <w:rPr>
          <w:rFonts w:ascii="Verdana" w:hAnsi="Verdana"/>
          <w:sz w:val="22"/>
          <w:szCs w:val="22"/>
        </w:rPr>
        <w:t>e</w:t>
      </w:r>
      <w:r w:rsidRPr="00266D5D">
        <w:rPr>
          <w:rFonts w:ascii="Verdana" w:hAnsi="Verdana"/>
          <w:sz w:val="22"/>
          <w:szCs w:val="22"/>
        </w:rPr>
        <w:t xml:space="preserve"> data analytics for their reviews, however, this audit was looking at specific </w:t>
      </w:r>
      <w:r w:rsidR="00266D5D" w:rsidRPr="00266D5D">
        <w:rPr>
          <w:rFonts w:ascii="Verdana" w:hAnsi="Verdana"/>
          <w:sz w:val="22"/>
          <w:szCs w:val="22"/>
        </w:rPr>
        <w:t>aspects</w:t>
      </w:r>
      <w:r w:rsidR="00D669D6">
        <w:rPr>
          <w:rFonts w:ascii="Verdana" w:hAnsi="Verdana"/>
          <w:sz w:val="22"/>
          <w:szCs w:val="22"/>
        </w:rPr>
        <w:t>.</w:t>
      </w:r>
      <w:r w:rsidRPr="00266D5D">
        <w:rPr>
          <w:rFonts w:ascii="Verdana" w:hAnsi="Verdana"/>
          <w:sz w:val="22"/>
          <w:szCs w:val="22"/>
        </w:rPr>
        <w:t xml:space="preserve"> </w:t>
      </w:r>
      <w:r w:rsidR="00D669D6">
        <w:rPr>
          <w:rFonts w:ascii="Verdana" w:hAnsi="Verdana"/>
          <w:sz w:val="22"/>
          <w:szCs w:val="22"/>
        </w:rPr>
        <w:t>D</w:t>
      </w:r>
      <w:r w:rsidRPr="00266D5D">
        <w:rPr>
          <w:rFonts w:ascii="Verdana" w:hAnsi="Verdana"/>
          <w:sz w:val="22"/>
          <w:szCs w:val="22"/>
        </w:rPr>
        <w:t>ata analytics are used in other audits such as fraud.</w:t>
      </w:r>
    </w:p>
    <w:p w:rsidR="00080542" w:rsidRDefault="00080542" w:rsidP="00080542">
      <w:pPr>
        <w:spacing w:line="360" w:lineRule="auto"/>
        <w:rPr>
          <w:rFonts w:ascii="Verdana" w:hAnsi="Verdana"/>
          <w:sz w:val="22"/>
          <w:szCs w:val="22"/>
        </w:rPr>
      </w:pPr>
    </w:p>
    <w:p w:rsidR="005E405B" w:rsidRPr="00266D5D" w:rsidRDefault="005E405B" w:rsidP="00080542">
      <w:pPr>
        <w:spacing w:line="360" w:lineRule="auto"/>
        <w:rPr>
          <w:rFonts w:ascii="Verdana" w:hAnsi="Verdana"/>
          <w:sz w:val="22"/>
          <w:szCs w:val="22"/>
        </w:rPr>
      </w:pPr>
      <w:r w:rsidRPr="00266D5D">
        <w:rPr>
          <w:rFonts w:ascii="Verdana" w:hAnsi="Verdana"/>
          <w:sz w:val="22"/>
          <w:szCs w:val="22"/>
        </w:rPr>
        <w:t xml:space="preserve">A </w:t>
      </w:r>
      <w:r w:rsidR="00266D5D" w:rsidRPr="00266D5D">
        <w:rPr>
          <w:rFonts w:ascii="Verdana" w:hAnsi="Verdana"/>
          <w:sz w:val="22"/>
          <w:szCs w:val="22"/>
        </w:rPr>
        <w:t>discussion</w:t>
      </w:r>
      <w:r w:rsidRPr="00266D5D">
        <w:rPr>
          <w:rFonts w:ascii="Verdana" w:hAnsi="Verdana"/>
          <w:sz w:val="22"/>
          <w:szCs w:val="22"/>
        </w:rPr>
        <w:t xml:space="preserve"> took place on what DPP needs to do to receive substantial assurance. HC noted that DPP need to check claims, although there is a process in place, some duplicates are still appearing. Looking at the processes of other </w:t>
      </w:r>
      <w:r w:rsidR="00266D5D">
        <w:rPr>
          <w:rFonts w:ascii="Verdana" w:hAnsi="Verdana"/>
          <w:sz w:val="22"/>
          <w:szCs w:val="22"/>
        </w:rPr>
        <w:t xml:space="preserve">Forces </w:t>
      </w:r>
      <w:r w:rsidRPr="00266D5D">
        <w:rPr>
          <w:rFonts w:ascii="Verdana" w:hAnsi="Verdana"/>
          <w:sz w:val="22"/>
          <w:szCs w:val="22"/>
        </w:rPr>
        <w:t>may be helpful to see what works well.</w:t>
      </w:r>
      <w:r w:rsidR="00EA59BE" w:rsidRPr="00266D5D">
        <w:rPr>
          <w:rFonts w:ascii="Verdana" w:hAnsi="Verdana"/>
          <w:sz w:val="22"/>
          <w:szCs w:val="22"/>
        </w:rPr>
        <w:br/>
      </w:r>
    </w:p>
    <w:p w:rsidR="005E405B" w:rsidRPr="00266D5D" w:rsidRDefault="005E405B" w:rsidP="00080542">
      <w:pPr>
        <w:spacing w:line="360" w:lineRule="auto"/>
        <w:rPr>
          <w:rFonts w:ascii="Verdana" w:hAnsi="Verdana"/>
          <w:sz w:val="22"/>
          <w:szCs w:val="22"/>
        </w:rPr>
      </w:pPr>
      <w:r w:rsidRPr="00266D5D">
        <w:rPr>
          <w:rFonts w:ascii="Verdana" w:hAnsi="Verdana"/>
          <w:sz w:val="22"/>
          <w:szCs w:val="22"/>
        </w:rPr>
        <w:t>ND confirmed that the department have put steps in place to do dip-sampling on a quarterly basis.</w:t>
      </w:r>
    </w:p>
    <w:p w:rsidR="00FE5B89" w:rsidRDefault="00FE5B89" w:rsidP="00080542">
      <w:pPr>
        <w:spacing w:line="360" w:lineRule="auto"/>
        <w:rPr>
          <w:rFonts w:ascii="Verdana" w:hAnsi="Verdana"/>
          <w:b/>
          <w:bCs/>
          <w:sz w:val="22"/>
          <w:szCs w:val="22"/>
        </w:rPr>
      </w:pPr>
    </w:p>
    <w:p w:rsidR="00266D5D" w:rsidRPr="00266D5D" w:rsidRDefault="00266D5D" w:rsidP="00080542">
      <w:pPr>
        <w:spacing w:line="360" w:lineRule="auto"/>
        <w:rPr>
          <w:rFonts w:ascii="Verdana" w:hAnsi="Verdana"/>
          <w:b/>
          <w:bCs/>
          <w:sz w:val="22"/>
          <w:szCs w:val="22"/>
        </w:rPr>
      </w:pPr>
    </w:p>
    <w:p w:rsidR="00FE5B89" w:rsidRPr="00266D5D" w:rsidRDefault="00FE5B89" w:rsidP="00080542">
      <w:pPr>
        <w:pStyle w:val="ListParagraph"/>
        <w:numPr>
          <w:ilvl w:val="0"/>
          <w:numId w:val="27"/>
        </w:numPr>
        <w:spacing w:line="360" w:lineRule="auto"/>
        <w:rPr>
          <w:rFonts w:ascii="Verdana" w:hAnsi="Verdana"/>
          <w:b/>
          <w:bCs/>
        </w:rPr>
      </w:pPr>
      <w:r w:rsidRPr="00266D5D">
        <w:rPr>
          <w:rFonts w:ascii="Verdana" w:hAnsi="Verdana"/>
          <w:b/>
          <w:bCs/>
        </w:rPr>
        <w:t>Assurance Review of Creditors – Collaborative</w:t>
      </w:r>
    </w:p>
    <w:p w:rsidR="005E405B" w:rsidRPr="00266D5D" w:rsidRDefault="00FE5B89" w:rsidP="00080542">
      <w:pPr>
        <w:spacing w:before="60" w:after="60" w:line="360" w:lineRule="auto"/>
        <w:jc w:val="both"/>
        <w:rPr>
          <w:rFonts w:ascii="Verdana" w:hAnsi="Verdana" w:cs="Calibri"/>
          <w:color w:val="000000"/>
          <w:sz w:val="22"/>
          <w:szCs w:val="22"/>
        </w:rPr>
      </w:pPr>
      <w:r w:rsidRPr="00266D5D">
        <w:rPr>
          <w:rFonts w:ascii="Verdana" w:hAnsi="Verdana" w:cstheme="minorHAnsi"/>
          <w:sz w:val="22"/>
          <w:szCs w:val="22"/>
        </w:rPr>
        <w:t xml:space="preserve">Outcome: Reasonable Assurance with one routine recommendation. </w:t>
      </w:r>
      <w:r w:rsidR="00266D5D">
        <w:rPr>
          <w:rFonts w:ascii="Verdana" w:hAnsi="Verdana" w:cstheme="minorHAnsi"/>
          <w:sz w:val="22"/>
          <w:szCs w:val="22"/>
        </w:rPr>
        <w:t>F</w:t>
      </w:r>
      <w:r w:rsidRPr="00266D5D">
        <w:rPr>
          <w:rFonts w:ascii="Verdana" w:hAnsi="Verdana" w:cstheme="minorHAnsi"/>
          <w:sz w:val="22"/>
          <w:szCs w:val="22"/>
        </w:rPr>
        <w:t xml:space="preserve">rom a sample of five purchasing card holders, copies of the signed Employee Agreement forms were requested. Four </w:t>
      </w:r>
      <w:r w:rsidR="00266D5D">
        <w:rPr>
          <w:rFonts w:ascii="Verdana" w:hAnsi="Verdana" w:cstheme="minorHAnsi"/>
          <w:sz w:val="22"/>
          <w:szCs w:val="22"/>
        </w:rPr>
        <w:t xml:space="preserve">out </w:t>
      </w:r>
      <w:r w:rsidRPr="00266D5D">
        <w:rPr>
          <w:rFonts w:ascii="Verdana" w:hAnsi="Verdana" w:cstheme="minorHAnsi"/>
          <w:sz w:val="22"/>
          <w:szCs w:val="22"/>
        </w:rPr>
        <w:t>of five agreements in the sample were provided</w:t>
      </w:r>
      <w:r w:rsidR="00266D5D">
        <w:rPr>
          <w:rFonts w:ascii="Verdana" w:hAnsi="Verdana" w:cstheme="minorHAnsi"/>
          <w:sz w:val="22"/>
          <w:szCs w:val="22"/>
        </w:rPr>
        <w:t>,</w:t>
      </w:r>
      <w:r w:rsidRPr="00266D5D">
        <w:rPr>
          <w:rFonts w:ascii="Verdana" w:hAnsi="Verdana" w:cstheme="minorHAnsi"/>
          <w:sz w:val="22"/>
          <w:szCs w:val="22"/>
        </w:rPr>
        <w:t xml:space="preserve"> however</w:t>
      </w:r>
      <w:r w:rsidR="00266D5D">
        <w:rPr>
          <w:rFonts w:ascii="Verdana" w:hAnsi="Verdana" w:cstheme="minorHAnsi"/>
          <w:sz w:val="22"/>
          <w:szCs w:val="22"/>
        </w:rPr>
        <w:t>,</w:t>
      </w:r>
      <w:r w:rsidRPr="00266D5D">
        <w:rPr>
          <w:rFonts w:ascii="Verdana" w:hAnsi="Verdana" w:cstheme="minorHAnsi"/>
          <w:sz w:val="22"/>
          <w:szCs w:val="22"/>
        </w:rPr>
        <w:t xml:space="preserve"> two had not been signed</w:t>
      </w:r>
      <w:r w:rsidR="00266D5D">
        <w:rPr>
          <w:rFonts w:ascii="Verdana" w:hAnsi="Verdana" w:cstheme="minorHAnsi"/>
          <w:sz w:val="22"/>
          <w:szCs w:val="22"/>
        </w:rPr>
        <w:t xml:space="preserve"> and o</w:t>
      </w:r>
      <w:r w:rsidRPr="00266D5D">
        <w:rPr>
          <w:rFonts w:ascii="Verdana" w:hAnsi="Verdana" w:cstheme="minorHAnsi"/>
          <w:sz w:val="22"/>
          <w:szCs w:val="22"/>
        </w:rPr>
        <w:t>ne form could not be located.</w:t>
      </w:r>
      <w:r w:rsidRPr="00266D5D">
        <w:rPr>
          <w:rFonts w:ascii="Verdana" w:hAnsi="Verdana" w:cs="Calibri"/>
          <w:color w:val="000000"/>
          <w:sz w:val="22"/>
          <w:szCs w:val="22"/>
        </w:rPr>
        <w:t xml:space="preserve"> </w:t>
      </w:r>
      <w:r w:rsidRPr="00266D5D">
        <w:rPr>
          <w:rFonts w:ascii="Verdana" w:hAnsi="Verdana" w:cstheme="minorHAnsi"/>
          <w:sz w:val="22"/>
          <w:szCs w:val="22"/>
        </w:rPr>
        <w:t>The form sets out the responsibilities and expectations of the card holder. Action has been taken to ensure that all forms are signed.</w:t>
      </w:r>
    </w:p>
    <w:p w:rsidR="00CE4C54" w:rsidRPr="00266D5D" w:rsidRDefault="00CE4C54" w:rsidP="00080542">
      <w:pPr>
        <w:spacing w:before="60" w:after="60" w:line="360" w:lineRule="auto"/>
        <w:jc w:val="both"/>
        <w:rPr>
          <w:rFonts w:ascii="Verdana" w:hAnsi="Verdana" w:cstheme="minorHAnsi"/>
          <w:sz w:val="22"/>
          <w:szCs w:val="22"/>
        </w:rPr>
      </w:pPr>
    </w:p>
    <w:p w:rsidR="00CE4C54" w:rsidRDefault="00CE4C54" w:rsidP="00080542">
      <w:pPr>
        <w:spacing w:before="60" w:after="60" w:line="360" w:lineRule="auto"/>
        <w:jc w:val="both"/>
        <w:rPr>
          <w:rFonts w:ascii="Verdana" w:hAnsi="Verdana" w:cstheme="minorHAnsi"/>
          <w:sz w:val="22"/>
          <w:szCs w:val="22"/>
        </w:rPr>
      </w:pPr>
      <w:r w:rsidRPr="00266D5D">
        <w:rPr>
          <w:rFonts w:ascii="Verdana" w:hAnsi="Verdana" w:cstheme="minorHAnsi"/>
          <w:sz w:val="22"/>
          <w:szCs w:val="22"/>
        </w:rPr>
        <w:t xml:space="preserve">HC confirmed that </w:t>
      </w:r>
      <w:r w:rsidR="00155201" w:rsidRPr="00266D5D">
        <w:rPr>
          <w:rFonts w:ascii="Verdana" w:hAnsi="Verdana" w:cstheme="minorHAnsi"/>
          <w:sz w:val="22"/>
          <w:szCs w:val="22"/>
        </w:rPr>
        <w:t xml:space="preserve">the </w:t>
      </w:r>
      <w:r w:rsidR="00266D5D" w:rsidRPr="00266D5D">
        <w:rPr>
          <w:rFonts w:ascii="Verdana" w:hAnsi="Verdana" w:cstheme="minorHAnsi"/>
          <w:sz w:val="22"/>
          <w:szCs w:val="22"/>
        </w:rPr>
        <w:t>categorisation</w:t>
      </w:r>
      <w:r w:rsidR="00155201" w:rsidRPr="00266D5D">
        <w:rPr>
          <w:rFonts w:ascii="Verdana" w:hAnsi="Verdana" w:cstheme="minorHAnsi"/>
          <w:sz w:val="22"/>
          <w:szCs w:val="22"/>
        </w:rPr>
        <w:t xml:space="preserve"> of the recommendation changed since the outcome was issued and therefor</w:t>
      </w:r>
      <w:r w:rsidR="00266D5D">
        <w:rPr>
          <w:rFonts w:ascii="Verdana" w:hAnsi="Verdana" w:cstheme="minorHAnsi"/>
          <w:sz w:val="22"/>
          <w:szCs w:val="22"/>
        </w:rPr>
        <w:t>e</w:t>
      </w:r>
      <w:r w:rsidR="00155201" w:rsidRPr="00266D5D">
        <w:rPr>
          <w:rFonts w:ascii="Verdana" w:hAnsi="Verdana" w:cstheme="minorHAnsi"/>
          <w:sz w:val="22"/>
          <w:szCs w:val="22"/>
        </w:rPr>
        <w:t xml:space="preserve"> this </w:t>
      </w:r>
      <w:r w:rsidR="00266D5D">
        <w:rPr>
          <w:rFonts w:ascii="Verdana" w:hAnsi="Verdana" w:cstheme="minorHAnsi"/>
          <w:sz w:val="22"/>
          <w:szCs w:val="22"/>
        </w:rPr>
        <w:t>r</w:t>
      </w:r>
      <w:r w:rsidRPr="00266D5D">
        <w:rPr>
          <w:rFonts w:ascii="Verdana" w:hAnsi="Verdana" w:cstheme="minorHAnsi"/>
          <w:sz w:val="22"/>
          <w:szCs w:val="22"/>
        </w:rPr>
        <w:t xml:space="preserve">eport should have been graded as Substantial Assurance and will make sure that this </w:t>
      </w:r>
      <w:r w:rsidR="003C68B3" w:rsidRPr="00266D5D">
        <w:rPr>
          <w:rFonts w:ascii="Verdana" w:hAnsi="Verdana" w:cstheme="minorHAnsi"/>
          <w:sz w:val="22"/>
          <w:szCs w:val="22"/>
        </w:rPr>
        <w:t>is amended.</w:t>
      </w:r>
    </w:p>
    <w:p w:rsidR="00266D5D" w:rsidRDefault="00266D5D" w:rsidP="00080542">
      <w:pPr>
        <w:spacing w:before="60" w:after="60" w:line="360" w:lineRule="auto"/>
        <w:jc w:val="both"/>
        <w:rPr>
          <w:rFonts w:ascii="Verdana" w:hAnsi="Verdana" w:cstheme="minorHAnsi"/>
          <w:sz w:val="22"/>
          <w:szCs w:val="22"/>
        </w:rPr>
      </w:pPr>
    </w:p>
    <w:p w:rsidR="00266D5D" w:rsidRPr="00266D5D" w:rsidRDefault="00266D5D" w:rsidP="00080542">
      <w:pPr>
        <w:spacing w:before="60" w:after="60" w:line="360" w:lineRule="auto"/>
        <w:jc w:val="both"/>
        <w:rPr>
          <w:rFonts w:ascii="Verdana" w:hAnsi="Verdana" w:cstheme="minorHAnsi"/>
          <w:sz w:val="22"/>
          <w:szCs w:val="22"/>
        </w:rPr>
      </w:pPr>
      <w:r w:rsidRPr="00266D5D">
        <w:rPr>
          <w:rFonts w:ascii="Verdana" w:hAnsi="Verdana"/>
          <w:b/>
          <w:bCs/>
          <w:sz w:val="22"/>
          <w:szCs w:val="22"/>
        </w:rPr>
        <w:t>A2</w:t>
      </w:r>
      <w:r>
        <w:rPr>
          <w:rFonts w:ascii="Verdana" w:hAnsi="Verdana"/>
          <w:b/>
          <w:bCs/>
          <w:sz w:val="22"/>
          <w:szCs w:val="22"/>
        </w:rPr>
        <w:t>5</w:t>
      </w:r>
      <w:r w:rsidRPr="00266D5D">
        <w:rPr>
          <w:rFonts w:ascii="Verdana" w:hAnsi="Verdana"/>
          <w:b/>
          <w:bCs/>
          <w:sz w:val="22"/>
          <w:szCs w:val="22"/>
        </w:rPr>
        <w:t xml:space="preserve"> 2022/23:</w:t>
      </w:r>
      <w:r w:rsidR="0001743D">
        <w:rPr>
          <w:rFonts w:ascii="Verdana" w:hAnsi="Verdana"/>
          <w:b/>
          <w:bCs/>
          <w:sz w:val="22"/>
          <w:szCs w:val="22"/>
        </w:rPr>
        <w:t xml:space="preserve"> For the outcome of the </w:t>
      </w:r>
      <w:r w:rsidR="0001743D" w:rsidRPr="00266D5D">
        <w:rPr>
          <w:rFonts w:ascii="Verdana" w:hAnsi="Verdana"/>
          <w:b/>
          <w:bCs/>
          <w:sz w:val="22"/>
          <w:szCs w:val="22"/>
        </w:rPr>
        <w:t>Assurance Review of Creditors</w:t>
      </w:r>
      <w:r w:rsidR="0001743D">
        <w:rPr>
          <w:rFonts w:ascii="Verdana" w:hAnsi="Verdana"/>
          <w:b/>
          <w:bCs/>
          <w:sz w:val="22"/>
          <w:szCs w:val="22"/>
        </w:rPr>
        <w:t xml:space="preserve"> audit to be changed to substantial assurance.</w:t>
      </w:r>
    </w:p>
    <w:p w:rsidR="00FE5B89" w:rsidRPr="00266D5D" w:rsidRDefault="00FE5B89" w:rsidP="00080542">
      <w:pPr>
        <w:spacing w:before="60" w:after="60" w:line="360" w:lineRule="auto"/>
        <w:jc w:val="both"/>
        <w:rPr>
          <w:rFonts w:ascii="Verdana" w:hAnsi="Verdana" w:cstheme="minorHAnsi"/>
          <w:sz w:val="22"/>
          <w:szCs w:val="22"/>
        </w:rPr>
      </w:pPr>
      <w:r w:rsidRPr="00266D5D">
        <w:rPr>
          <w:rFonts w:ascii="Verdana" w:hAnsi="Verdana" w:cstheme="minorHAnsi"/>
          <w:sz w:val="22"/>
          <w:szCs w:val="22"/>
        </w:rPr>
        <w:t xml:space="preserve">A discussion took place in relation to the limit on the cards, </w:t>
      </w:r>
      <w:r w:rsidR="00D669D6">
        <w:rPr>
          <w:rFonts w:ascii="Verdana" w:hAnsi="Verdana" w:cstheme="minorHAnsi"/>
          <w:sz w:val="22"/>
          <w:szCs w:val="22"/>
        </w:rPr>
        <w:t>which is usually set at</w:t>
      </w:r>
      <w:r w:rsidRPr="00266D5D">
        <w:rPr>
          <w:rFonts w:ascii="Verdana" w:hAnsi="Verdana" w:cstheme="minorHAnsi"/>
          <w:sz w:val="22"/>
          <w:szCs w:val="22"/>
        </w:rPr>
        <w:t xml:space="preserve"> £1000.</w:t>
      </w:r>
    </w:p>
    <w:p w:rsidR="00FE5B89" w:rsidRPr="00266D5D" w:rsidRDefault="00FE5B89" w:rsidP="00080542">
      <w:pPr>
        <w:spacing w:line="360" w:lineRule="auto"/>
        <w:rPr>
          <w:rFonts w:ascii="Verdana" w:hAnsi="Verdana"/>
          <w:sz w:val="22"/>
          <w:szCs w:val="22"/>
        </w:rPr>
      </w:pPr>
      <w:r w:rsidRPr="00266D5D">
        <w:rPr>
          <w:rFonts w:ascii="Verdana" w:hAnsi="Verdana"/>
          <w:sz w:val="22"/>
          <w:szCs w:val="22"/>
        </w:rPr>
        <w:t xml:space="preserve">FS raised a question in relation to the % of cards that have missing forms etc. </w:t>
      </w:r>
    </w:p>
    <w:p w:rsidR="005E405B" w:rsidRPr="00266D5D" w:rsidRDefault="00FE5B89" w:rsidP="00080542">
      <w:pPr>
        <w:spacing w:line="360" w:lineRule="auto"/>
        <w:rPr>
          <w:rFonts w:ascii="Verdana" w:hAnsi="Verdana"/>
          <w:sz w:val="22"/>
          <w:szCs w:val="22"/>
        </w:rPr>
      </w:pPr>
      <w:r w:rsidRPr="00266D5D">
        <w:rPr>
          <w:rFonts w:ascii="Verdana" w:hAnsi="Verdana"/>
          <w:sz w:val="22"/>
          <w:szCs w:val="22"/>
        </w:rPr>
        <w:t>FS noted that it would be useful to provide further context within reports in relation to the percentages/ numbers that the issue relates to</w:t>
      </w:r>
      <w:r w:rsidR="0001743D">
        <w:rPr>
          <w:rFonts w:ascii="Verdana" w:hAnsi="Verdana"/>
          <w:sz w:val="22"/>
          <w:szCs w:val="22"/>
        </w:rPr>
        <w:t>,</w:t>
      </w:r>
      <w:r w:rsidRPr="00266D5D">
        <w:rPr>
          <w:rFonts w:ascii="Verdana" w:hAnsi="Verdana"/>
          <w:sz w:val="22"/>
          <w:szCs w:val="22"/>
        </w:rPr>
        <w:t xml:space="preserve"> and the route cause as to why they believe the issues have </w:t>
      </w:r>
      <w:r w:rsidR="0001743D" w:rsidRPr="00266D5D">
        <w:rPr>
          <w:rFonts w:ascii="Verdana" w:hAnsi="Verdana"/>
          <w:sz w:val="22"/>
          <w:szCs w:val="22"/>
        </w:rPr>
        <w:t>arisen</w:t>
      </w:r>
      <w:r w:rsidRPr="00266D5D">
        <w:rPr>
          <w:rFonts w:ascii="Verdana" w:hAnsi="Verdana"/>
          <w:sz w:val="22"/>
          <w:szCs w:val="22"/>
        </w:rPr>
        <w:t>.</w:t>
      </w:r>
    </w:p>
    <w:p w:rsidR="00B52335" w:rsidRPr="00266D5D" w:rsidRDefault="005E405B" w:rsidP="00080542">
      <w:pPr>
        <w:spacing w:line="360" w:lineRule="auto"/>
        <w:rPr>
          <w:rFonts w:ascii="Verdana" w:hAnsi="Verdana"/>
          <w:sz w:val="22"/>
          <w:szCs w:val="22"/>
        </w:rPr>
      </w:pPr>
      <w:r w:rsidRPr="00266D5D">
        <w:rPr>
          <w:rFonts w:ascii="Verdana" w:hAnsi="Verdana"/>
          <w:sz w:val="22"/>
          <w:szCs w:val="22"/>
        </w:rPr>
        <w:br/>
      </w:r>
      <w:r w:rsidR="00B52335" w:rsidRPr="00266D5D">
        <w:rPr>
          <w:rFonts w:ascii="Verdana" w:hAnsi="Verdana"/>
          <w:sz w:val="22"/>
          <w:szCs w:val="22"/>
        </w:rPr>
        <w:t xml:space="preserve">HC explained that the sample was taken from the </w:t>
      </w:r>
      <w:r w:rsidRPr="00266D5D">
        <w:rPr>
          <w:rFonts w:ascii="Verdana" w:hAnsi="Verdana"/>
          <w:sz w:val="22"/>
          <w:szCs w:val="22"/>
        </w:rPr>
        <w:t>full list of 51 cardholders.</w:t>
      </w:r>
      <w:r w:rsidR="00B52335" w:rsidRPr="00266D5D">
        <w:rPr>
          <w:rFonts w:ascii="Verdana" w:hAnsi="Verdana"/>
          <w:sz w:val="22"/>
          <w:szCs w:val="22"/>
        </w:rPr>
        <w:t xml:space="preserve"> IW explained that the issue related to the most recently issued cards</w:t>
      </w:r>
      <w:r w:rsidR="0001743D">
        <w:rPr>
          <w:rFonts w:ascii="Verdana" w:hAnsi="Verdana"/>
          <w:sz w:val="22"/>
          <w:szCs w:val="22"/>
        </w:rPr>
        <w:t>,</w:t>
      </w:r>
      <w:r w:rsidR="00B52335" w:rsidRPr="00266D5D">
        <w:rPr>
          <w:rFonts w:ascii="Verdana" w:hAnsi="Verdana"/>
          <w:sz w:val="22"/>
          <w:szCs w:val="22"/>
        </w:rPr>
        <w:t xml:space="preserve"> as </w:t>
      </w:r>
      <w:r w:rsidRPr="00266D5D">
        <w:rPr>
          <w:rFonts w:ascii="Verdana" w:hAnsi="Verdana"/>
          <w:sz w:val="22"/>
          <w:szCs w:val="22"/>
        </w:rPr>
        <w:t xml:space="preserve">the more recent </w:t>
      </w:r>
      <w:r w:rsidR="00B52335" w:rsidRPr="00266D5D">
        <w:rPr>
          <w:rFonts w:ascii="Verdana" w:hAnsi="Verdana"/>
          <w:sz w:val="22"/>
          <w:szCs w:val="22"/>
        </w:rPr>
        <w:t>cards are dealt with</w:t>
      </w:r>
      <w:r w:rsidRPr="00266D5D">
        <w:rPr>
          <w:rFonts w:ascii="Verdana" w:hAnsi="Verdana"/>
          <w:sz w:val="22"/>
          <w:szCs w:val="22"/>
        </w:rPr>
        <w:t xml:space="preserve"> </w:t>
      </w:r>
      <w:r w:rsidR="00B52335" w:rsidRPr="00266D5D">
        <w:rPr>
          <w:rFonts w:ascii="Verdana" w:hAnsi="Verdana"/>
          <w:sz w:val="22"/>
          <w:szCs w:val="22"/>
        </w:rPr>
        <w:t xml:space="preserve">via </w:t>
      </w:r>
      <w:r w:rsidRPr="00266D5D">
        <w:rPr>
          <w:rFonts w:ascii="Verdana" w:hAnsi="Verdana"/>
          <w:sz w:val="22"/>
          <w:szCs w:val="22"/>
        </w:rPr>
        <w:t xml:space="preserve">digital documentation </w:t>
      </w:r>
      <w:r w:rsidR="0001743D">
        <w:rPr>
          <w:rFonts w:ascii="Verdana" w:hAnsi="Verdana"/>
          <w:sz w:val="22"/>
          <w:szCs w:val="22"/>
        </w:rPr>
        <w:t xml:space="preserve">rather than via paper </w:t>
      </w:r>
      <w:r w:rsidRPr="00266D5D">
        <w:rPr>
          <w:rFonts w:ascii="Verdana" w:hAnsi="Verdana"/>
          <w:sz w:val="22"/>
          <w:szCs w:val="22"/>
        </w:rPr>
        <w:t xml:space="preserve">and </w:t>
      </w:r>
      <w:r w:rsidR="00B52335" w:rsidRPr="00266D5D">
        <w:rPr>
          <w:rFonts w:ascii="Verdana" w:hAnsi="Verdana"/>
          <w:sz w:val="22"/>
          <w:szCs w:val="22"/>
        </w:rPr>
        <w:t xml:space="preserve">this has possibly caused some issues in </w:t>
      </w:r>
      <w:r w:rsidR="0001743D" w:rsidRPr="00266D5D">
        <w:rPr>
          <w:rFonts w:ascii="Verdana" w:hAnsi="Verdana"/>
          <w:sz w:val="22"/>
          <w:szCs w:val="22"/>
        </w:rPr>
        <w:t>relation</w:t>
      </w:r>
      <w:r w:rsidR="00B52335" w:rsidRPr="00266D5D">
        <w:rPr>
          <w:rFonts w:ascii="Verdana" w:hAnsi="Verdana"/>
          <w:sz w:val="22"/>
          <w:szCs w:val="22"/>
        </w:rPr>
        <w:t xml:space="preserve"> to </w:t>
      </w:r>
      <w:proofErr w:type="gramStart"/>
      <w:r w:rsidR="00B52335" w:rsidRPr="00266D5D">
        <w:rPr>
          <w:rFonts w:ascii="Verdana" w:hAnsi="Verdana"/>
          <w:sz w:val="22"/>
          <w:szCs w:val="22"/>
        </w:rPr>
        <w:t>getting</w:t>
      </w:r>
      <w:proofErr w:type="gramEnd"/>
      <w:r w:rsidR="00B52335" w:rsidRPr="00266D5D">
        <w:rPr>
          <w:rFonts w:ascii="Verdana" w:hAnsi="Verdana"/>
          <w:sz w:val="22"/>
          <w:szCs w:val="22"/>
        </w:rPr>
        <w:t xml:space="preserve"> documentation </w:t>
      </w:r>
      <w:r w:rsidRPr="00266D5D">
        <w:rPr>
          <w:rFonts w:ascii="Verdana" w:hAnsi="Verdana"/>
          <w:sz w:val="22"/>
          <w:szCs w:val="22"/>
        </w:rPr>
        <w:t>signed and issued</w:t>
      </w:r>
      <w:r w:rsidR="00B52335" w:rsidRPr="00266D5D">
        <w:rPr>
          <w:rFonts w:ascii="Verdana" w:hAnsi="Verdana"/>
          <w:sz w:val="22"/>
          <w:szCs w:val="22"/>
        </w:rPr>
        <w:t xml:space="preserve">. IW noted that the form will be </w:t>
      </w:r>
      <w:proofErr w:type="gramStart"/>
      <w:r w:rsidR="0001743D" w:rsidRPr="00266D5D">
        <w:rPr>
          <w:rFonts w:ascii="Verdana" w:hAnsi="Verdana"/>
          <w:sz w:val="22"/>
          <w:szCs w:val="22"/>
        </w:rPr>
        <w:t>reviewed</w:t>
      </w:r>
      <w:proofErr w:type="gramEnd"/>
      <w:r w:rsidR="00B52335" w:rsidRPr="00266D5D">
        <w:rPr>
          <w:rFonts w:ascii="Verdana" w:hAnsi="Verdana"/>
          <w:sz w:val="22"/>
          <w:szCs w:val="22"/>
        </w:rPr>
        <w:t xml:space="preserve"> and the responsibilities of cardholders refreshed, to ensure that cardholders have clarity and a clear process they need to follow.</w:t>
      </w:r>
    </w:p>
    <w:p w:rsidR="00CE4C54" w:rsidRPr="00266D5D" w:rsidRDefault="005E405B" w:rsidP="00080542">
      <w:pPr>
        <w:spacing w:line="360" w:lineRule="auto"/>
        <w:rPr>
          <w:rFonts w:ascii="Verdana" w:hAnsi="Verdana"/>
          <w:sz w:val="22"/>
          <w:szCs w:val="22"/>
        </w:rPr>
      </w:pPr>
      <w:r w:rsidRPr="00266D5D">
        <w:rPr>
          <w:rFonts w:ascii="Verdana" w:hAnsi="Verdana"/>
          <w:sz w:val="22"/>
          <w:szCs w:val="22"/>
        </w:rPr>
        <w:br/>
      </w:r>
      <w:r w:rsidR="003525AE" w:rsidRPr="00266D5D">
        <w:rPr>
          <w:rFonts w:ascii="Verdana" w:hAnsi="Verdana"/>
          <w:sz w:val="22"/>
          <w:szCs w:val="22"/>
        </w:rPr>
        <w:t xml:space="preserve">A discussion took place in relation to how this will be controlled and monitored going forward. </w:t>
      </w:r>
      <w:r w:rsidR="0001743D">
        <w:rPr>
          <w:rFonts w:ascii="Verdana" w:hAnsi="Verdana"/>
          <w:sz w:val="22"/>
          <w:szCs w:val="22"/>
        </w:rPr>
        <w:t xml:space="preserve"> </w:t>
      </w:r>
      <w:r w:rsidR="003525AE" w:rsidRPr="00266D5D">
        <w:rPr>
          <w:rFonts w:ascii="Verdana" w:hAnsi="Verdana"/>
          <w:sz w:val="22"/>
          <w:szCs w:val="22"/>
        </w:rPr>
        <w:t xml:space="preserve">IW </w:t>
      </w:r>
      <w:r w:rsidR="00CE4C54" w:rsidRPr="00266D5D">
        <w:rPr>
          <w:rFonts w:ascii="Verdana" w:hAnsi="Verdana"/>
          <w:sz w:val="22"/>
          <w:szCs w:val="22"/>
        </w:rPr>
        <w:t xml:space="preserve">noted that they have a </w:t>
      </w:r>
      <w:r w:rsidRPr="00266D5D">
        <w:rPr>
          <w:rFonts w:ascii="Verdana" w:hAnsi="Verdana"/>
          <w:sz w:val="22"/>
          <w:szCs w:val="22"/>
        </w:rPr>
        <w:t>have a comprehensive list of all cardholders</w:t>
      </w:r>
      <w:r w:rsidR="00CE4C54" w:rsidRPr="00266D5D">
        <w:rPr>
          <w:rFonts w:ascii="Verdana" w:hAnsi="Verdana"/>
          <w:sz w:val="22"/>
          <w:szCs w:val="22"/>
        </w:rPr>
        <w:t>,</w:t>
      </w:r>
      <w:r w:rsidRPr="00266D5D">
        <w:rPr>
          <w:rFonts w:ascii="Verdana" w:hAnsi="Verdana"/>
          <w:sz w:val="22"/>
          <w:szCs w:val="22"/>
        </w:rPr>
        <w:t xml:space="preserve"> line managers, credit limits, expiry dates and all the necessary information attached to administration of the cards. </w:t>
      </w:r>
      <w:r w:rsidR="00CE4C54" w:rsidRPr="00266D5D">
        <w:rPr>
          <w:rFonts w:ascii="Verdana" w:hAnsi="Verdana"/>
          <w:sz w:val="22"/>
          <w:szCs w:val="22"/>
        </w:rPr>
        <w:t xml:space="preserve">They have a folder of </w:t>
      </w:r>
      <w:r w:rsidRPr="00266D5D">
        <w:rPr>
          <w:rFonts w:ascii="Verdana" w:hAnsi="Verdana"/>
          <w:sz w:val="22"/>
          <w:szCs w:val="22"/>
        </w:rPr>
        <w:t>records</w:t>
      </w:r>
      <w:r w:rsidR="00CE4C54" w:rsidRPr="00266D5D">
        <w:rPr>
          <w:rFonts w:ascii="Verdana" w:hAnsi="Verdana"/>
          <w:sz w:val="22"/>
          <w:szCs w:val="22"/>
        </w:rPr>
        <w:t xml:space="preserve"> and will look to i</w:t>
      </w:r>
      <w:r w:rsidRPr="00266D5D">
        <w:rPr>
          <w:rFonts w:ascii="Verdana" w:hAnsi="Verdana"/>
          <w:sz w:val="22"/>
          <w:szCs w:val="22"/>
        </w:rPr>
        <w:t xml:space="preserve">nsert a hyperlink into the Excel </w:t>
      </w:r>
      <w:r w:rsidR="00CE4C54" w:rsidRPr="00266D5D">
        <w:rPr>
          <w:rFonts w:ascii="Verdana" w:hAnsi="Verdana"/>
          <w:sz w:val="22"/>
          <w:szCs w:val="22"/>
        </w:rPr>
        <w:t>records which will make any missing signed agreements apparent.</w:t>
      </w:r>
    </w:p>
    <w:p w:rsidR="00CE4C54" w:rsidRPr="00266D5D" w:rsidRDefault="00CE4C54" w:rsidP="00080542">
      <w:pPr>
        <w:spacing w:line="360" w:lineRule="auto"/>
        <w:rPr>
          <w:rFonts w:ascii="Verdana" w:hAnsi="Verdana"/>
          <w:sz w:val="22"/>
          <w:szCs w:val="22"/>
        </w:rPr>
      </w:pPr>
    </w:p>
    <w:p w:rsidR="00CE4C54" w:rsidRDefault="00CE4C54" w:rsidP="00080542">
      <w:pPr>
        <w:spacing w:line="360" w:lineRule="auto"/>
        <w:rPr>
          <w:rFonts w:ascii="Verdana" w:hAnsi="Verdana"/>
          <w:sz w:val="22"/>
          <w:szCs w:val="22"/>
        </w:rPr>
      </w:pPr>
      <w:r w:rsidRPr="00266D5D">
        <w:rPr>
          <w:rFonts w:ascii="Verdana" w:hAnsi="Verdana"/>
          <w:sz w:val="22"/>
          <w:szCs w:val="22"/>
        </w:rPr>
        <w:t>It was noted that it would be useful if the managements comments included the control</w:t>
      </w:r>
      <w:r w:rsidR="00E93A5D">
        <w:rPr>
          <w:rFonts w:ascii="Verdana" w:hAnsi="Verdana"/>
          <w:sz w:val="22"/>
          <w:szCs w:val="22"/>
        </w:rPr>
        <w:t>s being introduced</w:t>
      </w:r>
      <w:r w:rsidRPr="00266D5D">
        <w:rPr>
          <w:rFonts w:ascii="Verdana" w:hAnsi="Verdana"/>
          <w:sz w:val="22"/>
          <w:szCs w:val="22"/>
        </w:rPr>
        <w:t xml:space="preserve"> going forward. </w:t>
      </w:r>
    </w:p>
    <w:p w:rsidR="00556A71" w:rsidRDefault="00556A71" w:rsidP="00080542">
      <w:pPr>
        <w:spacing w:line="360" w:lineRule="auto"/>
        <w:rPr>
          <w:rFonts w:ascii="Verdana" w:hAnsi="Verdana"/>
          <w:sz w:val="22"/>
          <w:szCs w:val="22"/>
        </w:rPr>
      </w:pPr>
    </w:p>
    <w:p w:rsidR="00556A71" w:rsidRPr="00266D5D" w:rsidRDefault="00556A71" w:rsidP="00080542">
      <w:pPr>
        <w:spacing w:line="360" w:lineRule="auto"/>
        <w:rPr>
          <w:rFonts w:ascii="Verdana" w:hAnsi="Verdana"/>
          <w:sz w:val="22"/>
          <w:szCs w:val="22"/>
        </w:rPr>
      </w:pPr>
      <w:r w:rsidRPr="00266D5D">
        <w:rPr>
          <w:rFonts w:ascii="Verdana" w:hAnsi="Verdana"/>
          <w:b/>
          <w:bCs/>
          <w:sz w:val="22"/>
          <w:szCs w:val="22"/>
        </w:rPr>
        <w:t>A2</w:t>
      </w:r>
      <w:r>
        <w:rPr>
          <w:rFonts w:ascii="Verdana" w:hAnsi="Verdana"/>
          <w:b/>
          <w:bCs/>
          <w:sz w:val="22"/>
          <w:szCs w:val="22"/>
        </w:rPr>
        <w:t>6</w:t>
      </w:r>
      <w:r w:rsidRPr="00266D5D">
        <w:rPr>
          <w:rFonts w:ascii="Verdana" w:hAnsi="Verdana"/>
          <w:b/>
          <w:bCs/>
          <w:sz w:val="22"/>
          <w:szCs w:val="22"/>
        </w:rPr>
        <w:t xml:space="preserve"> 2022/23:</w:t>
      </w:r>
      <w:r>
        <w:rPr>
          <w:rFonts w:ascii="Verdana" w:hAnsi="Verdana"/>
          <w:b/>
          <w:bCs/>
          <w:sz w:val="22"/>
          <w:szCs w:val="22"/>
        </w:rPr>
        <w:t xml:space="preserve"> For the management comments to include the controls being introduced going forward. </w:t>
      </w:r>
    </w:p>
    <w:p w:rsidR="005E405B" w:rsidRPr="00266D5D" w:rsidRDefault="005E405B" w:rsidP="00080542">
      <w:pPr>
        <w:spacing w:line="360" w:lineRule="auto"/>
        <w:rPr>
          <w:rFonts w:ascii="Verdana" w:hAnsi="Verdana"/>
          <w:sz w:val="22"/>
          <w:szCs w:val="22"/>
        </w:rPr>
      </w:pPr>
      <w:r w:rsidRPr="00266D5D">
        <w:rPr>
          <w:rFonts w:ascii="Verdana" w:hAnsi="Verdana"/>
          <w:sz w:val="22"/>
          <w:szCs w:val="22"/>
        </w:rPr>
        <w:br/>
      </w:r>
    </w:p>
    <w:p w:rsidR="00E701C5" w:rsidRPr="00266D5D" w:rsidRDefault="00E701C5" w:rsidP="00080542">
      <w:pPr>
        <w:pStyle w:val="ListParagraph"/>
        <w:numPr>
          <w:ilvl w:val="0"/>
          <w:numId w:val="27"/>
        </w:numPr>
        <w:spacing w:line="360" w:lineRule="auto"/>
        <w:rPr>
          <w:rFonts w:ascii="Verdana" w:hAnsi="Verdana"/>
          <w:b/>
          <w:bCs/>
        </w:rPr>
      </w:pPr>
      <w:r w:rsidRPr="00266D5D">
        <w:rPr>
          <w:rFonts w:ascii="Verdana" w:hAnsi="Verdana"/>
          <w:b/>
          <w:bCs/>
        </w:rPr>
        <w:t>Collaborative Assurance Review of Fleet Management – Fleet Strategy</w:t>
      </w:r>
    </w:p>
    <w:p w:rsidR="00E701C5" w:rsidRPr="00266D5D" w:rsidRDefault="00E701C5" w:rsidP="00080542">
      <w:pPr>
        <w:spacing w:line="360" w:lineRule="auto"/>
        <w:rPr>
          <w:rFonts w:ascii="Verdana" w:hAnsi="Verdana"/>
          <w:sz w:val="22"/>
          <w:szCs w:val="22"/>
        </w:rPr>
      </w:pPr>
      <w:r w:rsidRPr="00266D5D">
        <w:rPr>
          <w:rFonts w:ascii="Verdana" w:hAnsi="Verdana" w:cstheme="minorHAnsi"/>
          <w:sz w:val="22"/>
          <w:szCs w:val="22"/>
        </w:rPr>
        <w:t xml:space="preserve">Outcome: Substantial Assurance with one routine recommendation. This recommendation related to </w:t>
      </w:r>
      <w:r w:rsidR="0001743D">
        <w:rPr>
          <w:rFonts w:ascii="Verdana" w:hAnsi="Verdana" w:cstheme="minorHAnsi"/>
          <w:sz w:val="22"/>
          <w:szCs w:val="22"/>
        </w:rPr>
        <w:t xml:space="preserve">the </w:t>
      </w:r>
      <w:r w:rsidR="00080542">
        <w:rPr>
          <w:rFonts w:ascii="Verdana" w:hAnsi="Verdana" w:cstheme="minorHAnsi"/>
          <w:sz w:val="22"/>
          <w:szCs w:val="22"/>
        </w:rPr>
        <w:t>r</w:t>
      </w:r>
      <w:r w:rsidR="00080542" w:rsidRPr="00266D5D">
        <w:rPr>
          <w:rFonts w:ascii="Verdana" w:hAnsi="Verdana" w:cs="Calibri"/>
          <w:color w:val="000000"/>
          <w:sz w:val="22"/>
          <w:szCs w:val="22"/>
        </w:rPr>
        <w:t>eference</w:t>
      </w:r>
      <w:r w:rsidRPr="00266D5D">
        <w:rPr>
          <w:rFonts w:ascii="Verdana" w:hAnsi="Verdana" w:cs="Calibri"/>
          <w:color w:val="000000"/>
          <w:sz w:val="22"/>
          <w:szCs w:val="22"/>
        </w:rPr>
        <w:t xml:space="preserve"> to the Strategy for Transitioning to Zero-Emission Vehicles and Estate Requirements for Transitioning to Zero-Emission Vehicles </w:t>
      </w:r>
      <w:r w:rsidR="0001743D">
        <w:rPr>
          <w:rFonts w:ascii="Verdana" w:hAnsi="Verdana" w:cs="Calibri"/>
          <w:color w:val="000000"/>
          <w:sz w:val="22"/>
          <w:szCs w:val="22"/>
        </w:rPr>
        <w:t xml:space="preserve">needing to </w:t>
      </w:r>
      <w:r w:rsidRPr="00266D5D">
        <w:rPr>
          <w:rFonts w:ascii="Verdana" w:hAnsi="Verdana" w:cs="Calibri"/>
          <w:color w:val="000000"/>
          <w:sz w:val="22"/>
          <w:szCs w:val="22"/>
        </w:rPr>
        <w:t>be included within the Fleet Strategy.</w:t>
      </w:r>
    </w:p>
    <w:p w:rsidR="00E701C5" w:rsidRPr="00266D5D" w:rsidRDefault="00E701C5" w:rsidP="00080542">
      <w:pPr>
        <w:spacing w:line="360" w:lineRule="auto"/>
        <w:rPr>
          <w:rFonts w:ascii="Verdana" w:hAnsi="Verdana"/>
          <w:sz w:val="22"/>
          <w:szCs w:val="22"/>
        </w:rPr>
      </w:pPr>
    </w:p>
    <w:p w:rsidR="005E54B6" w:rsidRPr="00266D5D" w:rsidRDefault="00E701C5" w:rsidP="00080542">
      <w:pPr>
        <w:spacing w:line="360" w:lineRule="auto"/>
        <w:rPr>
          <w:rFonts w:ascii="Verdana" w:hAnsi="Verdana"/>
          <w:sz w:val="22"/>
          <w:szCs w:val="22"/>
        </w:rPr>
      </w:pPr>
      <w:r w:rsidRPr="00266D5D">
        <w:rPr>
          <w:rFonts w:ascii="Verdana" w:hAnsi="Verdana"/>
          <w:sz w:val="22"/>
          <w:szCs w:val="22"/>
        </w:rPr>
        <w:t xml:space="preserve">A discussion took place on the slippage on the budget for the fleet and how much of a risk this is for the Force. </w:t>
      </w:r>
      <w:r w:rsidR="005E54B6" w:rsidRPr="00266D5D">
        <w:rPr>
          <w:rFonts w:ascii="Verdana" w:hAnsi="Verdana"/>
          <w:sz w:val="22"/>
          <w:szCs w:val="22"/>
        </w:rPr>
        <w:t>DoF confirmed that this is a national issue post covid with the car marketing industry</w:t>
      </w:r>
      <w:r w:rsidR="0001743D">
        <w:rPr>
          <w:rFonts w:ascii="Verdana" w:hAnsi="Verdana"/>
          <w:sz w:val="22"/>
          <w:szCs w:val="22"/>
        </w:rPr>
        <w:t xml:space="preserve"> and </w:t>
      </w:r>
      <w:r w:rsidR="005E54B6" w:rsidRPr="00266D5D">
        <w:rPr>
          <w:rFonts w:ascii="Verdana" w:hAnsi="Verdana"/>
          <w:sz w:val="22"/>
          <w:szCs w:val="22"/>
        </w:rPr>
        <w:t>delays in the manufacturing of cars. However, DoF explained that due to delays being known, they have been ordering vehicles a year ahead to cater for time delays that are expected.</w:t>
      </w:r>
    </w:p>
    <w:p w:rsidR="00E701C5" w:rsidRPr="00266D5D" w:rsidRDefault="00E701C5" w:rsidP="00080542">
      <w:pPr>
        <w:spacing w:line="360" w:lineRule="auto"/>
        <w:rPr>
          <w:rFonts w:ascii="Verdana" w:hAnsi="Verdana"/>
          <w:sz w:val="22"/>
          <w:szCs w:val="22"/>
        </w:rPr>
      </w:pPr>
      <w:r w:rsidRPr="00266D5D">
        <w:rPr>
          <w:rFonts w:ascii="Verdana" w:hAnsi="Verdana"/>
          <w:sz w:val="22"/>
          <w:szCs w:val="22"/>
        </w:rPr>
        <w:br/>
      </w:r>
    </w:p>
    <w:p w:rsidR="005E54B6" w:rsidRPr="00266D5D" w:rsidRDefault="005E54B6" w:rsidP="00080542">
      <w:pPr>
        <w:pStyle w:val="ListParagraph"/>
        <w:numPr>
          <w:ilvl w:val="0"/>
          <w:numId w:val="27"/>
        </w:numPr>
        <w:spacing w:line="360" w:lineRule="auto"/>
        <w:rPr>
          <w:rFonts w:ascii="Verdana" w:hAnsi="Verdana"/>
          <w:b/>
          <w:bCs/>
        </w:rPr>
      </w:pPr>
      <w:r w:rsidRPr="00266D5D">
        <w:rPr>
          <w:rFonts w:ascii="Verdana" w:hAnsi="Verdana"/>
          <w:b/>
          <w:bCs/>
        </w:rPr>
        <w:t>Assurance Review of Security of Seized Proceeds of Crime (Cash and Assets)</w:t>
      </w:r>
    </w:p>
    <w:p w:rsidR="00E701C5" w:rsidRPr="00266D5D" w:rsidRDefault="00C26FB9" w:rsidP="00080542">
      <w:pPr>
        <w:spacing w:line="360" w:lineRule="auto"/>
        <w:rPr>
          <w:rFonts w:ascii="Verdana" w:hAnsi="Verdana"/>
          <w:sz w:val="22"/>
          <w:szCs w:val="22"/>
        </w:rPr>
      </w:pPr>
      <w:r w:rsidRPr="00266D5D">
        <w:rPr>
          <w:rFonts w:ascii="Verdana" w:hAnsi="Verdana" w:cstheme="minorHAnsi"/>
          <w:sz w:val="22"/>
          <w:szCs w:val="22"/>
        </w:rPr>
        <w:t>Outcome:</w:t>
      </w:r>
      <w:r w:rsidR="0001743D">
        <w:rPr>
          <w:rFonts w:ascii="Verdana" w:hAnsi="Verdana" w:cstheme="minorHAnsi"/>
          <w:sz w:val="22"/>
          <w:szCs w:val="22"/>
        </w:rPr>
        <w:t xml:space="preserve"> </w:t>
      </w:r>
      <w:r w:rsidRPr="00266D5D">
        <w:rPr>
          <w:rFonts w:ascii="Verdana" w:hAnsi="Verdana" w:cstheme="minorHAnsi"/>
          <w:sz w:val="22"/>
          <w:szCs w:val="22"/>
        </w:rPr>
        <w:t xml:space="preserve">Reasonable Assurance with two </w:t>
      </w:r>
      <w:r w:rsidR="000B3CDD" w:rsidRPr="00266D5D">
        <w:rPr>
          <w:rFonts w:ascii="Verdana" w:hAnsi="Verdana" w:cstheme="minorHAnsi"/>
          <w:sz w:val="22"/>
          <w:szCs w:val="22"/>
        </w:rPr>
        <w:t xml:space="preserve">important recommendations and four </w:t>
      </w:r>
      <w:r w:rsidRPr="00266D5D">
        <w:rPr>
          <w:rFonts w:ascii="Verdana" w:hAnsi="Verdana" w:cstheme="minorHAnsi"/>
          <w:sz w:val="22"/>
          <w:szCs w:val="22"/>
        </w:rPr>
        <w:t>routine recommendation</w:t>
      </w:r>
      <w:r w:rsidR="000B3CDD" w:rsidRPr="00266D5D">
        <w:rPr>
          <w:rFonts w:ascii="Verdana" w:hAnsi="Verdana" w:cstheme="minorHAnsi"/>
          <w:sz w:val="22"/>
          <w:szCs w:val="22"/>
        </w:rPr>
        <w:t>s</w:t>
      </w:r>
      <w:r w:rsidRPr="00266D5D">
        <w:rPr>
          <w:rFonts w:ascii="Verdana" w:hAnsi="Verdana" w:cstheme="minorHAnsi"/>
          <w:sz w:val="22"/>
          <w:szCs w:val="22"/>
        </w:rPr>
        <w:t xml:space="preserve">. </w:t>
      </w:r>
      <w:r w:rsidR="000B3CDD" w:rsidRPr="00266D5D">
        <w:rPr>
          <w:rFonts w:ascii="Verdana" w:hAnsi="Verdana" w:cstheme="minorHAnsi"/>
          <w:sz w:val="22"/>
          <w:szCs w:val="22"/>
        </w:rPr>
        <w:t xml:space="preserve">The main recommendations related to </w:t>
      </w:r>
      <w:r w:rsidR="0001743D">
        <w:rPr>
          <w:rFonts w:ascii="Verdana" w:hAnsi="Verdana" w:cstheme="minorHAnsi"/>
          <w:sz w:val="22"/>
          <w:szCs w:val="22"/>
        </w:rPr>
        <w:t>the b</w:t>
      </w:r>
      <w:r w:rsidR="000B3CDD" w:rsidRPr="0001743D">
        <w:rPr>
          <w:rFonts w:ascii="Verdana" w:hAnsi="Verdana" w:cstheme="minorHAnsi"/>
          <w:sz w:val="22"/>
          <w:szCs w:val="22"/>
        </w:rPr>
        <w:t xml:space="preserve">anking of cash </w:t>
      </w:r>
      <w:r w:rsidR="00080542" w:rsidRPr="0001743D">
        <w:rPr>
          <w:rFonts w:ascii="Verdana" w:hAnsi="Verdana" w:cstheme="minorHAnsi"/>
          <w:sz w:val="22"/>
          <w:szCs w:val="22"/>
        </w:rPr>
        <w:t>seizures not</w:t>
      </w:r>
      <w:r w:rsidR="000B3CDD" w:rsidRPr="0001743D">
        <w:rPr>
          <w:rFonts w:ascii="Verdana" w:hAnsi="Verdana" w:cstheme="minorHAnsi"/>
          <w:sz w:val="22"/>
          <w:szCs w:val="22"/>
        </w:rPr>
        <w:t xml:space="preserve"> being undertaken in a timely manner. This issue related to the Brecon area and appeared to be a training issue with a new member of staff. There also appeared to be lengthy delays in general in terms of </w:t>
      </w:r>
      <w:r w:rsidR="0001743D" w:rsidRPr="0001743D">
        <w:rPr>
          <w:rFonts w:ascii="Verdana" w:hAnsi="Verdana" w:cstheme="minorHAnsi"/>
          <w:sz w:val="22"/>
          <w:szCs w:val="22"/>
        </w:rPr>
        <w:t>banking</w:t>
      </w:r>
      <w:r w:rsidR="0001743D">
        <w:rPr>
          <w:rFonts w:ascii="Verdana" w:hAnsi="Verdana" w:cstheme="minorHAnsi"/>
          <w:sz w:val="22"/>
          <w:szCs w:val="22"/>
        </w:rPr>
        <w:t xml:space="preserve"> seized cash, it was found that cash was</w:t>
      </w:r>
      <w:r w:rsidR="000B3CDD" w:rsidRPr="0001743D">
        <w:rPr>
          <w:rFonts w:ascii="Verdana" w:hAnsi="Verdana" w:cstheme="minorHAnsi"/>
          <w:sz w:val="22"/>
          <w:szCs w:val="22"/>
        </w:rPr>
        <w:t xml:space="preserve"> being held for long period</w:t>
      </w:r>
      <w:r w:rsidR="0001743D">
        <w:rPr>
          <w:rFonts w:ascii="Verdana" w:hAnsi="Verdana" w:cstheme="minorHAnsi"/>
          <w:sz w:val="22"/>
          <w:szCs w:val="22"/>
        </w:rPr>
        <w:t>s</w:t>
      </w:r>
      <w:r w:rsidR="000B3CDD" w:rsidRPr="0001743D">
        <w:rPr>
          <w:rFonts w:ascii="Verdana" w:hAnsi="Verdana" w:cstheme="minorHAnsi"/>
          <w:sz w:val="22"/>
          <w:szCs w:val="22"/>
        </w:rPr>
        <w:t xml:space="preserve"> of time. </w:t>
      </w:r>
    </w:p>
    <w:p w:rsidR="00420C1F" w:rsidRPr="00266D5D" w:rsidRDefault="000B3CDD" w:rsidP="00080542">
      <w:pPr>
        <w:spacing w:line="360" w:lineRule="auto"/>
        <w:rPr>
          <w:rFonts w:ascii="Verdana" w:hAnsi="Verdana"/>
          <w:sz w:val="22"/>
          <w:szCs w:val="22"/>
        </w:rPr>
      </w:pPr>
      <w:r w:rsidRPr="00266D5D">
        <w:rPr>
          <w:rFonts w:ascii="Verdana" w:hAnsi="Verdana"/>
          <w:sz w:val="22"/>
          <w:szCs w:val="22"/>
        </w:rPr>
        <w:t>FS queried what is noted within policy in terms of the timeliness of banking cash following a seizure</w:t>
      </w:r>
      <w:r w:rsidR="00AD5849">
        <w:rPr>
          <w:rFonts w:ascii="Verdana" w:hAnsi="Verdana"/>
          <w:sz w:val="22"/>
          <w:szCs w:val="22"/>
        </w:rPr>
        <w:t xml:space="preserve"> and whether </w:t>
      </w:r>
      <w:r w:rsidR="00420C1F" w:rsidRPr="00266D5D">
        <w:rPr>
          <w:rFonts w:ascii="Verdana" w:hAnsi="Verdana"/>
          <w:sz w:val="22"/>
          <w:szCs w:val="22"/>
        </w:rPr>
        <w:t xml:space="preserve">there a clear procedure for staff to follow. LD confirmed that there </w:t>
      </w:r>
      <w:r w:rsidR="0082262A" w:rsidRPr="00266D5D">
        <w:rPr>
          <w:rFonts w:ascii="Verdana" w:hAnsi="Verdana"/>
          <w:sz w:val="22"/>
          <w:szCs w:val="22"/>
        </w:rPr>
        <w:t>is a policy and a flowchart which clearly shows the process</w:t>
      </w:r>
      <w:r w:rsidR="00AD5849">
        <w:rPr>
          <w:rFonts w:ascii="Verdana" w:hAnsi="Verdana"/>
          <w:sz w:val="22"/>
          <w:szCs w:val="22"/>
        </w:rPr>
        <w:t xml:space="preserve"> which</w:t>
      </w:r>
      <w:r w:rsidR="0082262A" w:rsidRPr="00266D5D">
        <w:rPr>
          <w:rFonts w:ascii="Verdana" w:hAnsi="Verdana"/>
          <w:sz w:val="22"/>
          <w:szCs w:val="22"/>
        </w:rPr>
        <w:t xml:space="preserve"> is published on the </w:t>
      </w:r>
      <w:r w:rsidR="00AD5849">
        <w:rPr>
          <w:rFonts w:ascii="Verdana" w:hAnsi="Verdana"/>
          <w:sz w:val="22"/>
          <w:szCs w:val="22"/>
        </w:rPr>
        <w:t>F</w:t>
      </w:r>
      <w:r w:rsidR="0082262A" w:rsidRPr="00266D5D">
        <w:rPr>
          <w:rFonts w:ascii="Verdana" w:hAnsi="Verdana"/>
          <w:sz w:val="22"/>
          <w:szCs w:val="22"/>
        </w:rPr>
        <w:t xml:space="preserve">orce </w:t>
      </w:r>
      <w:r w:rsidR="00AD5849">
        <w:rPr>
          <w:rFonts w:ascii="Verdana" w:hAnsi="Verdana"/>
          <w:sz w:val="22"/>
          <w:szCs w:val="22"/>
        </w:rPr>
        <w:t>I</w:t>
      </w:r>
      <w:r w:rsidR="0082262A" w:rsidRPr="00266D5D">
        <w:rPr>
          <w:rFonts w:ascii="Verdana" w:hAnsi="Verdana"/>
          <w:sz w:val="22"/>
          <w:szCs w:val="22"/>
        </w:rPr>
        <w:t>ntranet.</w:t>
      </w:r>
      <w:r w:rsidR="00E701C5" w:rsidRPr="00266D5D">
        <w:rPr>
          <w:rFonts w:ascii="Verdana" w:hAnsi="Verdana"/>
          <w:sz w:val="22"/>
          <w:szCs w:val="22"/>
        </w:rPr>
        <w:br/>
      </w:r>
      <w:r w:rsidR="00420C1F" w:rsidRPr="00266D5D">
        <w:rPr>
          <w:rFonts w:ascii="Verdana" w:hAnsi="Verdana"/>
          <w:sz w:val="22"/>
          <w:szCs w:val="22"/>
        </w:rPr>
        <w:t xml:space="preserve">A discussion also took place in relation to insurance and whether there is adequate cover in place if large amounts are being held in safes at Police Stations. </w:t>
      </w:r>
      <w:r w:rsidR="0082262A" w:rsidRPr="00266D5D">
        <w:rPr>
          <w:rFonts w:ascii="Verdana" w:hAnsi="Verdana"/>
          <w:sz w:val="22"/>
          <w:szCs w:val="22"/>
        </w:rPr>
        <w:t>IW noted that there is a limit of £50,000.</w:t>
      </w:r>
    </w:p>
    <w:p w:rsidR="00C87E4A" w:rsidRPr="00266D5D" w:rsidRDefault="00C87E4A" w:rsidP="00080542">
      <w:pPr>
        <w:spacing w:line="360" w:lineRule="auto"/>
        <w:rPr>
          <w:rFonts w:ascii="Verdana" w:hAnsi="Verdana"/>
          <w:sz w:val="22"/>
          <w:szCs w:val="22"/>
        </w:rPr>
      </w:pPr>
      <w:r w:rsidRPr="00266D5D">
        <w:rPr>
          <w:rFonts w:ascii="Verdana" w:hAnsi="Verdana"/>
          <w:sz w:val="22"/>
          <w:szCs w:val="22"/>
        </w:rPr>
        <w:t>CC noted that the delays may be due to officers waiting on forensic lifts or waiting until the suspect is interviewed to ensure that no evidence from the cash is required. CC noted that banking cash can be a big decision for officers to make as cases can be lost if evidence is lost. CC is interested in asking officers their views on why there may be delays in banking to see whether there is a reluctance to bank due to the uncertainty on whether the cash may be evidentially needed.</w:t>
      </w:r>
    </w:p>
    <w:p w:rsidR="00C87E4A" w:rsidRPr="00266D5D" w:rsidRDefault="00C87E4A" w:rsidP="00080542">
      <w:pPr>
        <w:spacing w:line="360" w:lineRule="auto"/>
        <w:rPr>
          <w:rFonts w:ascii="Verdana" w:hAnsi="Verdana"/>
          <w:sz w:val="22"/>
          <w:szCs w:val="22"/>
        </w:rPr>
      </w:pPr>
    </w:p>
    <w:p w:rsidR="0082262A" w:rsidRDefault="0082262A" w:rsidP="00080542">
      <w:pPr>
        <w:spacing w:line="360" w:lineRule="auto"/>
        <w:rPr>
          <w:rFonts w:ascii="Verdana" w:hAnsi="Verdana"/>
          <w:b/>
          <w:bCs/>
          <w:sz w:val="22"/>
          <w:szCs w:val="22"/>
        </w:rPr>
      </w:pPr>
      <w:r w:rsidRPr="00266D5D">
        <w:rPr>
          <w:rFonts w:ascii="Verdana" w:hAnsi="Verdana"/>
          <w:b/>
          <w:bCs/>
          <w:sz w:val="22"/>
          <w:szCs w:val="22"/>
        </w:rPr>
        <w:t>A2</w:t>
      </w:r>
      <w:r w:rsidR="00556A71">
        <w:rPr>
          <w:rFonts w:ascii="Verdana" w:hAnsi="Verdana"/>
          <w:b/>
          <w:bCs/>
          <w:sz w:val="22"/>
          <w:szCs w:val="22"/>
        </w:rPr>
        <w:t>7</w:t>
      </w:r>
      <w:r w:rsidRPr="00266D5D">
        <w:rPr>
          <w:rFonts w:ascii="Verdana" w:hAnsi="Verdana"/>
          <w:b/>
          <w:bCs/>
          <w:sz w:val="22"/>
          <w:szCs w:val="22"/>
        </w:rPr>
        <w:t xml:space="preserve"> 2022/23: CC will speak with officers to seek their views on why there may be delays in the banking of seized cash.</w:t>
      </w:r>
    </w:p>
    <w:p w:rsidR="00556A71" w:rsidRPr="00266D5D" w:rsidRDefault="00556A71" w:rsidP="00080542">
      <w:pPr>
        <w:spacing w:line="360" w:lineRule="auto"/>
        <w:rPr>
          <w:rFonts w:ascii="Verdana" w:hAnsi="Verdana"/>
          <w:b/>
          <w:bCs/>
          <w:sz w:val="22"/>
          <w:szCs w:val="22"/>
        </w:rPr>
      </w:pPr>
    </w:p>
    <w:p w:rsidR="0082262A" w:rsidRPr="00266D5D" w:rsidRDefault="0082262A" w:rsidP="00080542">
      <w:pPr>
        <w:pStyle w:val="ListParagraph"/>
        <w:numPr>
          <w:ilvl w:val="0"/>
          <w:numId w:val="27"/>
        </w:numPr>
        <w:spacing w:line="360" w:lineRule="auto"/>
        <w:rPr>
          <w:rFonts w:ascii="Verdana" w:hAnsi="Verdana"/>
          <w:b/>
          <w:bCs/>
        </w:rPr>
      </w:pPr>
      <w:r w:rsidRPr="00266D5D">
        <w:rPr>
          <w:rFonts w:ascii="Verdana" w:hAnsi="Verdana"/>
          <w:b/>
          <w:bCs/>
        </w:rPr>
        <w:t>Assurance Review of Complaint Handling (OPCC)</w:t>
      </w:r>
    </w:p>
    <w:p w:rsidR="003D2636" w:rsidRPr="00266D5D" w:rsidRDefault="0082262A" w:rsidP="00080542">
      <w:pPr>
        <w:spacing w:line="360" w:lineRule="auto"/>
        <w:rPr>
          <w:rFonts w:ascii="Verdana" w:hAnsi="Verdana"/>
          <w:sz w:val="22"/>
          <w:szCs w:val="22"/>
        </w:rPr>
      </w:pPr>
      <w:r w:rsidRPr="00266D5D">
        <w:rPr>
          <w:rFonts w:ascii="Verdana" w:hAnsi="Verdana" w:cstheme="minorHAnsi"/>
          <w:sz w:val="22"/>
          <w:szCs w:val="22"/>
        </w:rPr>
        <w:t>Outcome:</w:t>
      </w:r>
      <w:r w:rsidR="0001743D">
        <w:rPr>
          <w:rFonts w:ascii="Verdana" w:hAnsi="Verdana" w:cstheme="minorHAnsi"/>
          <w:sz w:val="22"/>
          <w:szCs w:val="22"/>
        </w:rPr>
        <w:t xml:space="preserve"> </w:t>
      </w:r>
      <w:r w:rsidRPr="00266D5D">
        <w:rPr>
          <w:rFonts w:ascii="Verdana" w:hAnsi="Verdana" w:cstheme="minorHAnsi"/>
          <w:sz w:val="22"/>
          <w:szCs w:val="22"/>
        </w:rPr>
        <w:t xml:space="preserve">Reasonable Assurance with </w:t>
      </w:r>
      <w:r w:rsidR="003D2636" w:rsidRPr="00266D5D">
        <w:rPr>
          <w:rFonts w:ascii="Verdana" w:hAnsi="Verdana" w:cstheme="minorHAnsi"/>
          <w:sz w:val="22"/>
          <w:szCs w:val="22"/>
        </w:rPr>
        <w:t>no</w:t>
      </w:r>
      <w:r w:rsidRPr="00266D5D">
        <w:rPr>
          <w:rFonts w:ascii="Verdana" w:hAnsi="Verdana" w:cstheme="minorHAnsi"/>
          <w:sz w:val="22"/>
          <w:szCs w:val="22"/>
        </w:rPr>
        <w:t xml:space="preserve"> recommendations</w:t>
      </w:r>
      <w:r w:rsidR="003D2636" w:rsidRPr="00266D5D">
        <w:rPr>
          <w:rFonts w:ascii="Verdana" w:hAnsi="Verdana" w:cstheme="minorHAnsi"/>
          <w:sz w:val="22"/>
          <w:szCs w:val="22"/>
        </w:rPr>
        <w:t xml:space="preserve">. </w:t>
      </w:r>
      <w:r w:rsidRPr="00266D5D">
        <w:rPr>
          <w:rFonts w:ascii="Verdana" w:hAnsi="Verdana" w:cstheme="minorHAnsi"/>
          <w:sz w:val="22"/>
          <w:szCs w:val="22"/>
        </w:rPr>
        <w:t xml:space="preserve"> </w:t>
      </w:r>
      <w:r w:rsidR="003D2636" w:rsidRPr="00266D5D">
        <w:rPr>
          <w:rFonts w:ascii="Verdana" w:hAnsi="Verdana" w:cstheme="minorHAnsi"/>
          <w:sz w:val="22"/>
          <w:szCs w:val="22"/>
        </w:rPr>
        <w:t xml:space="preserve">HC explained that the systems in place are clearly </w:t>
      </w:r>
      <w:r w:rsidR="0001743D" w:rsidRPr="00266D5D">
        <w:rPr>
          <w:rFonts w:ascii="Verdana" w:hAnsi="Verdana" w:cstheme="minorHAnsi"/>
          <w:sz w:val="22"/>
          <w:szCs w:val="22"/>
        </w:rPr>
        <w:t>defined,</w:t>
      </w:r>
      <w:r w:rsidR="003D2636" w:rsidRPr="00266D5D">
        <w:rPr>
          <w:rFonts w:ascii="Verdana" w:hAnsi="Verdana" w:cstheme="minorHAnsi"/>
          <w:sz w:val="22"/>
          <w:szCs w:val="22"/>
        </w:rPr>
        <w:t xml:space="preserve"> and a thorough process is in place. </w:t>
      </w:r>
    </w:p>
    <w:p w:rsidR="003D2636" w:rsidRPr="00266D5D" w:rsidRDefault="003D2636" w:rsidP="00080542">
      <w:pPr>
        <w:spacing w:line="360" w:lineRule="auto"/>
        <w:rPr>
          <w:rFonts w:ascii="Verdana" w:hAnsi="Verdana"/>
          <w:sz w:val="22"/>
          <w:szCs w:val="22"/>
        </w:rPr>
      </w:pPr>
      <w:r w:rsidRPr="00266D5D">
        <w:rPr>
          <w:rFonts w:ascii="Verdana" w:hAnsi="Verdana"/>
          <w:sz w:val="22"/>
          <w:szCs w:val="22"/>
        </w:rPr>
        <w:t>There have been some delays with dealing with complaint</w:t>
      </w:r>
      <w:r w:rsidR="00F2685B">
        <w:rPr>
          <w:rFonts w:ascii="Verdana" w:hAnsi="Verdana"/>
          <w:sz w:val="22"/>
          <w:szCs w:val="22"/>
        </w:rPr>
        <w:t xml:space="preserve"> reviews</w:t>
      </w:r>
      <w:r w:rsidRPr="00266D5D">
        <w:rPr>
          <w:rFonts w:ascii="Verdana" w:hAnsi="Verdana"/>
          <w:sz w:val="22"/>
          <w:szCs w:val="22"/>
        </w:rPr>
        <w:t xml:space="preserve"> due to an increase in </w:t>
      </w:r>
      <w:r w:rsidR="00F2685B">
        <w:rPr>
          <w:rFonts w:ascii="Verdana" w:hAnsi="Verdana"/>
          <w:sz w:val="22"/>
          <w:szCs w:val="22"/>
        </w:rPr>
        <w:t>reviews requested</w:t>
      </w:r>
      <w:r w:rsidR="00F2685B" w:rsidRPr="00266D5D">
        <w:rPr>
          <w:rFonts w:ascii="Verdana" w:hAnsi="Verdana"/>
          <w:sz w:val="22"/>
          <w:szCs w:val="22"/>
        </w:rPr>
        <w:t>;</w:t>
      </w:r>
      <w:r w:rsidRPr="00266D5D">
        <w:rPr>
          <w:rFonts w:ascii="Verdana" w:hAnsi="Verdana"/>
          <w:sz w:val="22"/>
          <w:szCs w:val="22"/>
        </w:rPr>
        <w:t xml:space="preserve"> however, resources have been put in place to deal with the backlog, which has now been addressed. </w:t>
      </w:r>
    </w:p>
    <w:p w:rsidR="003D2636" w:rsidRDefault="003D2636" w:rsidP="00080542">
      <w:pPr>
        <w:spacing w:line="360" w:lineRule="auto"/>
        <w:rPr>
          <w:rFonts w:ascii="Verdana" w:hAnsi="Verdana"/>
          <w:sz w:val="22"/>
          <w:szCs w:val="22"/>
        </w:rPr>
      </w:pPr>
      <w:r w:rsidRPr="00266D5D">
        <w:rPr>
          <w:rFonts w:ascii="Verdana" w:hAnsi="Verdana"/>
          <w:sz w:val="22"/>
          <w:szCs w:val="22"/>
        </w:rPr>
        <w:t xml:space="preserve">CEO confirmed that they are in a good position at </w:t>
      </w:r>
      <w:r w:rsidR="0001743D" w:rsidRPr="00266D5D">
        <w:rPr>
          <w:rFonts w:ascii="Verdana" w:hAnsi="Verdana"/>
          <w:sz w:val="22"/>
          <w:szCs w:val="22"/>
        </w:rPr>
        <w:t>present</w:t>
      </w:r>
      <w:r w:rsidRPr="00266D5D">
        <w:rPr>
          <w:rFonts w:ascii="Verdana" w:hAnsi="Verdana"/>
          <w:sz w:val="22"/>
          <w:szCs w:val="22"/>
        </w:rPr>
        <w:t xml:space="preserve"> with all </w:t>
      </w:r>
      <w:r w:rsidR="00F2685B">
        <w:rPr>
          <w:rFonts w:ascii="Verdana" w:hAnsi="Verdana"/>
          <w:sz w:val="22"/>
          <w:szCs w:val="22"/>
        </w:rPr>
        <w:t>request</w:t>
      </w:r>
      <w:r w:rsidR="005942F0">
        <w:rPr>
          <w:rFonts w:ascii="Verdana" w:hAnsi="Verdana"/>
          <w:sz w:val="22"/>
          <w:szCs w:val="22"/>
        </w:rPr>
        <w:t>s</w:t>
      </w:r>
      <w:r w:rsidR="00F2685B" w:rsidRPr="00266D5D">
        <w:rPr>
          <w:rFonts w:ascii="Verdana" w:hAnsi="Verdana"/>
          <w:sz w:val="22"/>
          <w:szCs w:val="22"/>
        </w:rPr>
        <w:t xml:space="preserve"> </w:t>
      </w:r>
      <w:r w:rsidRPr="00266D5D">
        <w:rPr>
          <w:rFonts w:ascii="Verdana" w:hAnsi="Verdana"/>
          <w:sz w:val="22"/>
          <w:szCs w:val="22"/>
        </w:rPr>
        <w:t>being reviewed</w:t>
      </w:r>
      <w:r w:rsidR="00F2685B">
        <w:rPr>
          <w:rFonts w:ascii="Verdana" w:hAnsi="Verdana"/>
          <w:sz w:val="22"/>
          <w:szCs w:val="22"/>
        </w:rPr>
        <w:t xml:space="preserve"> in a</w:t>
      </w:r>
      <w:r w:rsidRPr="00266D5D">
        <w:rPr>
          <w:rFonts w:ascii="Verdana" w:hAnsi="Verdana"/>
          <w:sz w:val="22"/>
          <w:szCs w:val="22"/>
        </w:rPr>
        <w:t xml:space="preserve"> timely</w:t>
      </w:r>
      <w:r w:rsidR="00F2685B">
        <w:rPr>
          <w:rFonts w:ascii="Verdana" w:hAnsi="Verdana"/>
          <w:sz w:val="22"/>
          <w:szCs w:val="22"/>
        </w:rPr>
        <w:t xml:space="preserve"> manner. Processes are also being reviewed to ensure they are as efficient as possible. </w:t>
      </w:r>
      <w:r w:rsidRPr="00266D5D">
        <w:rPr>
          <w:rFonts w:ascii="Verdana" w:hAnsi="Verdana"/>
          <w:sz w:val="22"/>
          <w:szCs w:val="22"/>
        </w:rPr>
        <w:t xml:space="preserve"> </w:t>
      </w:r>
    </w:p>
    <w:p w:rsidR="00491F90" w:rsidRPr="00266D5D" w:rsidRDefault="00491F90" w:rsidP="00080542">
      <w:pPr>
        <w:spacing w:line="360" w:lineRule="auto"/>
        <w:rPr>
          <w:rFonts w:ascii="Verdana" w:hAnsi="Verdana"/>
          <w:sz w:val="22"/>
          <w:szCs w:val="22"/>
        </w:rPr>
      </w:pPr>
    </w:p>
    <w:p w:rsidR="003D2636" w:rsidRPr="00491F90" w:rsidRDefault="00491F90" w:rsidP="00491F90">
      <w:pPr>
        <w:pStyle w:val="ListParagraph"/>
        <w:numPr>
          <w:ilvl w:val="0"/>
          <w:numId w:val="27"/>
        </w:numPr>
        <w:spacing w:line="360" w:lineRule="auto"/>
        <w:rPr>
          <w:rFonts w:ascii="Verdana" w:hAnsi="Verdana"/>
          <w:b/>
          <w:bCs/>
        </w:rPr>
      </w:pPr>
      <w:r w:rsidRPr="00491F90">
        <w:rPr>
          <w:rFonts w:ascii="Verdana" w:hAnsi="Verdana"/>
          <w:b/>
          <w:bCs/>
        </w:rPr>
        <w:t xml:space="preserve"> </w:t>
      </w:r>
      <w:r w:rsidR="003D2636" w:rsidRPr="00491F90">
        <w:rPr>
          <w:rFonts w:ascii="Verdana" w:hAnsi="Verdana"/>
          <w:b/>
          <w:bCs/>
        </w:rPr>
        <w:t>Interim Follow Up Review</w:t>
      </w:r>
    </w:p>
    <w:p w:rsidR="00DB12E5" w:rsidRPr="00266D5D" w:rsidRDefault="003D2636" w:rsidP="00080542">
      <w:pPr>
        <w:spacing w:line="360" w:lineRule="auto"/>
        <w:rPr>
          <w:rFonts w:ascii="Verdana" w:hAnsi="Verdana"/>
          <w:sz w:val="22"/>
          <w:szCs w:val="22"/>
        </w:rPr>
      </w:pPr>
      <w:r w:rsidRPr="00266D5D">
        <w:rPr>
          <w:rFonts w:ascii="Verdana" w:hAnsi="Verdana"/>
          <w:sz w:val="22"/>
          <w:szCs w:val="22"/>
        </w:rPr>
        <w:t xml:space="preserve">HC explained that this is a review that is undertaken </w:t>
      </w:r>
      <w:r w:rsidR="0082262A" w:rsidRPr="00266D5D">
        <w:rPr>
          <w:rFonts w:ascii="Verdana" w:hAnsi="Verdana"/>
          <w:sz w:val="22"/>
          <w:szCs w:val="22"/>
        </w:rPr>
        <w:t xml:space="preserve">twice a year </w:t>
      </w:r>
      <w:r w:rsidRPr="00266D5D">
        <w:rPr>
          <w:rFonts w:ascii="Verdana" w:hAnsi="Verdana"/>
          <w:sz w:val="22"/>
          <w:szCs w:val="22"/>
        </w:rPr>
        <w:t xml:space="preserve">to look at </w:t>
      </w:r>
      <w:r w:rsidR="0082262A" w:rsidRPr="00266D5D">
        <w:rPr>
          <w:rFonts w:ascii="Verdana" w:hAnsi="Verdana"/>
          <w:sz w:val="22"/>
          <w:szCs w:val="22"/>
        </w:rPr>
        <w:t xml:space="preserve">all the recommendations raised </w:t>
      </w:r>
      <w:r w:rsidR="00332B44">
        <w:rPr>
          <w:rFonts w:ascii="Verdana" w:hAnsi="Verdana"/>
          <w:sz w:val="22"/>
          <w:szCs w:val="22"/>
        </w:rPr>
        <w:t>during the year</w:t>
      </w:r>
      <w:r w:rsidR="0082262A" w:rsidRPr="00266D5D">
        <w:rPr>
          <w:rFonts w:ascii="Verdana" w:hAnsi="Verdana"/>
          <w:sz w:val="22"/>
          <w:szCs w:val="22"/>
        </w:rPr>
        <w:t xml:space="preserve"> and </w:t>
      </w:r>
      <w:r w:rsidRPr="00266D5D">
        <w:rPr>
          <w:rFonts w:ascii="Verdana" w:hAnsi="Verdana"/>
          <w:sz w:val="22"/>
          <w:szCs w:val="22"/>
        </w:rPr>
        <w:t>to review any</w:t>
      </w:r>
      <w:r w:rsidR="0082262A" w:rsidRPr="00266D5D">
        <w:rPr>
          <w:rFonts w:ascii="Verdana" w:hAnsi="Verdana"/>
          <w:sz w:val="22"/>
          <w:szCs w:val="22"/>
        </w:rPr>
        <w:t xml:space="preserve"> outstanding priority one or two</w:t>
      </w:r>
      <w:r w:rsidRPr="00266D5D">
        <w:rPr>
          <w:rFonts w:ascii="Verdana" w:hAnsi="Verdana"/>
          <w:sz w:val="22"/>
          <w:szCs w:val="22"/>
        </w:rPr>
        <w:t xml:space="preserve"> recommendations and their progress.</w:t>
      </w:r>
      <w:r w:rsidR="00DB12E5" w:rsidRPr="00266D5D">
        <w:rPr>
          <w:rFonts w:ascii="Verdana" w:hAnsi="Verdana"/>
          <w:sz w:val="22"/>
          <w:szCs w:val="22"/>
        </w:rPr>
        <w:t xml:space="preserve"> HC </w:t>
      </w:r>
      <w:r w:rsidR="00332B44">
        <w:rPr>
          <w:rFonts w:ascii="Verdana" w:hAnsi="Verdana"/>
          <w:sz w:val="22"/>
          <w:szCs w:val="22"/>
        </w:rPr>
        <w:t>reported that</w:t>
      </w:r>
      <w:r w:rsidR="00DB12E5" w:rsidRPr="00266D5D">
        <w:rPr>
          <w:rFonts w:ascii="Verdana" w:hAnsi="Verdana"/>
          <w:sz w:val="22"/>
          <w:szCs w:val="22"/>
        </w:rPr>
        <w:t xml:space="preserve"> 36 recommendations</w:t>
      </w:r>
      <w:r w:rsidR="00332B44">
        <w:rPr>
          <w:rFonts w:ascii="Verdana" w:hAnsi="Verdana"/>
          <w:sz w:val="22"/>
          <w:szCs w:val="22"/>
        </w:rPr>
        <w:t xml:space="preserve"> had been made,</w:t>
      </w:r>
      <w:r w:rsidR="00DB12E5" w:rsidRPr="00266D5D">
        <w:rPr>
          <w:rFonts w:ascii="Verdana" w:hAnsi="Verdana"/>
          <w:sz w:val="22"/>
          <w:szCs w:val="22"/>
        </w:rPr>
        <w:t xml:space="preserve"> with 50% of them having been implemented and 50% still outstanding. It was explained that there will be another follow-up prior to the year end, </w:t>
      </w:r>
      <w:r w:rsidR="00332B44">
        <w:rPr>
          <w:rFonts w:ascii="Verdana" w:hAnsi="Verdana"/>
          <w:sz w:val="22"/>
          <w:szCs w:val="22"/>
        </w:rPr>
        <w:t xml:space="preserve">which hoped to establish an improved position for implementation of recommendations. </w:t>
      </w:r>
    </w:p>
    <w:p w:rsidR="00DB12E5" w:rsidRPr="00266D5D" w:rsidRDefault="00DB12E5" w:rsidP="00080542">
      <w:pPr>
        <w:spacing w:line="360" w:lineRule="auto"/>
        <w:rPr>
          <w:rFonts w:ascii="Verdana" w:hAnsi="Verdana"/>
          <w:sz w:val="22"/>
          <w:szCs w:val="22"/>
        </w:rPr>
      </w:pPr>
    </w:p>
    <w:p w:rsidR="00AE278C" w:rsidRPr="00266D5D" w:rsidRDefault="00AE278C" w:rsidP="00080542">
      <w:pPr>
        <w:spacing w:line="360" w:lineRule="auto"/>
        <w:rPr>
          <w:rFonts w:ascii="Verdana" w:hAnsi="Verdana"/>
          <w:sz w:val="22"/>
          <w:szCs w:val="22"/>
        </w:rPr>
      </w:pPr>
      <w:r w:rsidRPr="00266D5D">
        <w:rPr>
          <w:rFonts w:ascii="Verdana" w:hAnsi="Verdana"/>
          <w:sz w:val="22"/>
          <w:szCs w:val="22"/>
        </w:rPr>
        <w:t>CEO reassur</w:t>
      </w:r>
      <w:r w:rsidR="00332B44">
        <w:rPr>
          <w:rFonts w:ascii="Verdana" w:hAnsi="Verdana"/>
          <w:sz w:val="22"/>
          <w:szCs w:val="22"/>
        </w:rPr>
        <w:t>ed Members</w:t>
      </w:r>
      <w:r w:rsidRPr="00266D5D">
        <w:rPr>
          <w:rFonts w:ascii="Verdana" w:hAnsi="Verdana"/>
          <w:sz w:val="22"/>
          <w:szCs w:val="22"/>
        </w:rPr>
        <w:t xml:space="preserve"> that the Audit Governance Group also monitor any longstanding </w:t>
      </w:r>
      <w:r w:rsidR="00080542" w:rsidRPr="00266D5D">
        <w:rPr>
          <w:rFonts w:ascii="Verdana" w:hAnsi="Verdana"/>
          <w:sz w:val="22"/>
          <w:szCs w:val="22"/>
        </w:rPr>
        <w:t>high-risk</w:t>
      </w:r>
      <w:r w:rsidRPr="00266D5D">
        <w:rPr>
          <w:rFonts w:ascii="Verdana" w:hAnsi="Verdana"/>
          <w:sz w:val="22"/>
          <w:szCs w:val="22"/>
        </w:rPr>
        <w:t xml:space="preserve"> recommendations and will </w:t>
      </w:r>
      <w:proofErr w:type="gramStart"/>
      <w:r w:rsidRPr="00266D5D">
        <w:rPr>
          <w:rFonts w:ascii="Verdana" w:hAnsi="Verdana"/>
          <w:sz w:val="22"/>
          <w:szCs w:val="22"/>
        </w:rPr>
        <w:t>look into</w:t>
      </w:r>
      <w:proofErr w:type="gramEnd"/>
      <w:r w:rsidRPr="00266D5D">
        <w:rPr>
          <w:rFonts w:ascii="Verdana" w:hAnsi="Verdana"/>
          <w:sz w:val="22"/>
          <w:szCs w:val="22"/>
        </w:rPr>
        <w:t xml:space="preserve"> why these are not being addressed within the timescales originally proposed. It was explained that </w:t>
      </w:r>
      <w:r w:rsidR="0001743D" w:rsidRPr="00266D5D">
        <w:rPr>
          <w:rFonts w:ascii="Verdana" w:hAnsi="Verdana"/>
          <w:sz w:val="22"/>
          <w:szCs w:val="22"/>
        </w:rPr>
        <w:t>most</w:t>
      </w:r>
      <w:r w:rsidRPr="00266D5D">
        <w:rPr>
          <w:rFonts w:ascii="Verdana" w:hAnsi="Verdana"/>
          <w:sz w:val="22"/>
          <w:szCs w:val="22"/>
        </w:rPr>
        <w:t xml:space="preserve"> delays relate to reasons connected to </w:t>
      </w:r>
      <w:r w:rsidR="0082262A" w:rsidRPr="00266D5D">
        <w:rPr>
          <w:rFonts w:ascii="Verdana" w:hAnsi="Verdana"/>
          <w:sz w:val="22"/>
          <w:szCs w:val="22"/>
        </w:rPr>
        <w:t>policy development or a particular project</w:t>
      </w:r>
      <w:r w:rsidRPr="00266D5D">
        <w:rPr>
          <w:rFonts w:ascii="Verdana" w:hAnsi="Verdana"/>
          <w:sz w:val="22"/>
          <w:szCs w:val="22"/>
        </w:rPr>
        <w:t xml:space="preserve">, for example the </w:t>
      </w:r>
      <w:r w:rsidR="0082262A" w:rsidRPr="00266D5D">
        <w:rPr>
          <w:rFonts w:ascii="Verdana" w:hAnsi="Verdana"/>
          <w:sz w:val="22"/>
          <w:szCs w:val="22"/>
        </w:rPr>
        <w:t xml:space="preserve">implementation of the new </w:t>
      </w:r>
      <w:r w:rsidR="0001743D">
        <w:rPr>
          <w:rFonts w:ascii="Verdana" w:hAnsi="Verdana"/>
          <w:sz w:val="22"/>
          <w:szCs w:val="22"/>
        </w:rPr>
        <w:t>N</w:t>
      </w:r>
      <w:r w:rsidR="0082262A" w:rsidRPr="00266D5D">
        <w:rPr>
          <w:rFonts w:ascii="Verdana" w:hAnsi="Verdana"/>
          <w:sz w:val="22"/>
          <w:szCs w:val="22"/>
        </w:rPr>
        <w:t>iche IT system</w:t>
      </w:r>
      <w:r w:rsidRPr="00266D5D">
        <w:rPr>
          <w:rFonts w:ascii="Verdana" w:hAnsi="Verdana"/>
          <w:sz w:val="22"/>
          <w:szCs w:val="22"/>
        </w:rPr>
        <w:t>.</w:t>
      </w:r>
    </w:p>
    <w:p w:rsidR="00AE278C" w:rsidRPr="00266D5D" w:rsidRDefault="00AE278C" w:rsidP="00080542">
      <w:pPr>
        <w:spacing w:line="360" w:lineRule="auto"/>
        <w:rPr>
          <w:rFonts w:ascii="Verdana" w:hAnsi="Verdana"/>
          <w:sz w:val="22"/>
          <w:szCs w:val="22"/>
        </w:rPr>
      </w:pPr>
    </w:p>
    <w:p w:rsidR="00AE278C" w:rsidRPr="00266D5D" w:rsidRDefault="00AE278C" w:rsidP="00080542">
      <w:pPr>
        <w:pStyle w:val="ListParagraph"/>
        <w:numPr>
          <w:ilvl w:val="0"/>
          <w:numId w:val="27"/>
        </w:numPr>
        <w:spacing w:line="360" w:lineRule="auto"/>
        <w:rPr>
          <w:rFonts w:ascii="Verdana" w:hAnsi="Verdana"/>
          <w:b/>
          <w:bCs/>
        </w:rPr>
      </w:pPr>
      <w:r w:rsidRPr="00266D5D">
        <w:rPr>
          <w:rFonts w:ascii="Verdana" w:hAnsi="Verdana"/>
          <w:b/>
          <w:bCs/>
        </w:rPr>
        <w:t>Compliance Review of Neighbourhoods - Divisional Visits (2) Evidential Property</w:t>
      </w:r>
    </w:p>
    <w:p w:rsidR="00AE278C" w:rsidRPr="00266D5D" w:rsidRDefault="00AE278C" w:rsidP="00080542">
      <w:pPr>
        <w:spacing w:line="360" w:lineRule="auto"/>
        <w:rPr>
          <w:rFonts w:ascii="Verdana" w:hAnsi="Verdana"/>
          <w:sz w:val="22"/>
          <w:szCs w:val="22"/>
        </w:rPr>
      </w:pPr>
      <w:r w:rsidRPr="00266D5D">
        <w:rPr>
          <w:rFonts w:ascii="Verdana" w:hAnsi="Verdana"/>
          <w:sz w:val="22"/>
          <w:szCs w:val="22"/>
        </w:rPr>
        <w:t xml:space="preserve">Outcome: Limited assurance with one urgent recommendation, nine </w:t>
      </w:r>
      <w:r w:rsidR="0001743D" w:rsidRPr="00266D5D">
        <w:rPr>
          <w:rFonts w:ascii="Verdana" w:hAnsi="Verdana"/>
          <w:sz w:val="22"/>
          <w:szCs w:val="22"/>
        </w:rPr>
        <w:t>important</w:t>
      </w:r>
      <w:r w:rsidRPr="00266D5D">
        <w:rPr>
          <w:rFonts w:ascii="Verdana" w:hAnsi="Verdana"/>
          <w:sz w:val="22"/>
          <w:szCs w:val="22"/>
        </w:rPr>
        <w:t xml:space="preserve"> </w:t>
      </w:r>
      <w:r w:rsidR="0001743D" w:rsidRPr="00266D5D">
        <w:rPr>
          <w:rFonts w:ascii="Verdana" w:hAnsi="Verdana"/>
          <w:sz w:val="22"/>
          <w:szCs w:val="22"/>
        </w:rPr>
        <w:t>recommendations</w:t>
      </w:r>
      <w:r w:rsidRPr="00266D5D">
        <w:rPr>
          <w:rFonts w:ascii="Verdana" w:hAnsi="Verdana"/>
          <w:sz w:val="22"/>
          <w:szCs w:val="22"/>
        </w:rPr>
        <w:t xml:space="preserve"> and one routine recommendation. </w:t>
      </w:r>
    </w:p>
    <w:p w:rsidR="00AE278C" w:rsidRPr="00266D5D" w:rsidRDefault="00AE278C" w:rsidP="00080542">
      <w:pPr>
        <w:spacing w:line="360" w:lineRule="auto"/>
        <w:rPr>
          <w:rFonts w:ascii="Verdana" w:hAnsi="Verdana"/>
          <w:sz w:val="22"/>
          <w:szCs w:val="22"/>
        </w:rPr>
      </w:pPr>
      <w:r w:rsidRPr="00266D5D">
        <w:rPr>
          <w:rFonts w:ascii="Verdana" w:hAnsi="Verdana"/>
          <w:sz w:val="22"/>
          <w:szCs w:val="22"/>
        </w:rPr>
        <w:t xml:space="preserve">HC explained that this area </w:t>
      </w:r>
      <w:r w:rsidR="0082262A" w:rsidRPr="00266D5D">
        <w:rPr>
          <w:rFonts w:ascii="Verdana" w:hAnsi="Verdana"/>
          <w:sz w:val="22"/>
          <w:szCs w:val="22"/>
        </w:rPr>
        <w:t>has historically had a limited assurance level</w:t>
      </w:r>
      <w:r w:rsidRPr="00266D5D">
        <w:rPr>
          <w:rFonts w:ascii="Verdana" w:hAnsi="Verdana"/>
          <w:sz w:val="22"/>
          <w:szCs w:val="22"/>
        </w:rPr>
        <w:t xml:space="preserve">, however, although the report has received the same outcome there have been </w:t>
      </w:r>
      <w:r w:rsidR="00627938">
        <w:rPr>
          <w:rFonts w:ascii="Verdana" w:hAnsi="Verdana"/>
          <w:sz w:val="22"/>
          <w:szCs w:val="22"/>
        </w:rPr>
        <w:t>improvements.</w:t>
      </w:r>
    </w:p>
    <w:p w:rsidR="00AE278C" w:rsidRPr="00266D5D" w:rsidRDefault="00AE278C" w:rsidP="00080542">
      <w:pPr>
        <w:spacing w:line="360" w:lineRule="auto"/>
        <w:rPr>
          <w:rFonts w:ascii="Verdana" w:hAnsi="Verdana"/>
          <w:sz w:val="22"/>
          <w:szCs w:val="22"/>
        </w:rPr>
      </w:pPr>
    </w:p>
    <w:p w:rsidR="0082262A" w:rsidRPr="00266D5D" w:rsidRDefault="00AE278C" w:rsidP="00080542">
      <w:pPr>
        <w:spacing w:line="360" w:lineRule="auto"/>
        <w:rPr>
          <w:rFonts w:ascii="Verdana" w:hAnsi="Verdana"/>
          <w:sz w:val="22"/>
          <w:szCs w:val="22"/>
        </w:rPr>
      </w:pPr>
      <w:r w:rsidRPr="00266D5D">
        <w:rPr>
          <w:rFonts w:ascii="Verdana" w:hAnsi="Verdana"/>
          <w:sz w:val="22"/>
          <w:szCs w:val="22"/>
        </w:rPr>
        <w:t xml:space="preserve">HC explained that the main recommendation related to both </w:t>
      </w:r>
      <w:r w:rsidR="00D406DC" w:rsidRPr="00266D5D">
        <w:rPr>
          <w:rFonts w:ascii="Verdana" w:hAnsi="Verdana"/>
          <w:sz w:val="22"/>
          <w:szCs w:val="22"/>
        </w:rPr>
        <w:t xml:space="preserve">the </w:t>
      </w:r>
      <w:r w:rsidRPr="00266D5D">
        <w:rPr>
          <w:rFonts w:ascii="Verdana" w:hAnsi="Verdana"/>
          <w:sz w:val="22"/>
          <w:szCs w:val="22"/>
        </w:rPr>
        <w:t xml:space="preserve">Cardigan and </w:t>
      </w:r>
      <w:r w:rsidR="0082262A" w:rsidRPr="00266D5D">
        <w:rPr>
          <w:rFonts w:ascii="Verdana" w:hAnsi="Verdana"/>
          <w:sz w:val="22"/>
          <w:szCs w:val="22"/>
        </w:rPr>
        <w:t>Aberystwyth</w:t>
      </w:r>
      <w:r w:rsidR="00D406DC" w:rsidRPr="00266D5D">
        <w:rPr>
          <w:rFonts w:ascii="Verdana" w:hAnsi="Verdana"/>
          <w:sz w:val="22"/>
          <w:szCs w:val="22"/>
        </w:rPr>
        <w:t xml:space="preserve"> temporary </w:t>
      </w:r>
      <w:r w:rsidR="00627938">
        <w:rPr>
          <w:rFonts w:ascii="Verdana" w:hAnsi="Verdana"/>
          <w:sz w:val="22"/>
          <w:szCs w:val="22"/>
        </w:rPr>
        <w:t xml:space="preserve">property </w:t>
      </w:r>
      <w:r w:rsidR="00D406DC" w:rsidRPr="00266D5D">
        <w:rPr>
          <w:rFonts w:ascii="Verdana" w:hAnsi="Verdana"/>
          <w:sz w:val="22"/>
          <w:szCs w:val="22"/>
        </w:rPr>
        <w:t>stores</w:t>
      </w:r>
      <w:r w:rsidR="0001743D">
        <w:rPr>
          <w:rFonts w:ascii="Verdana" w:hAnsi="Verdana"/>
          <w:sz w:val="22"/>
          <w:szCs w:val="22"/>
        </w:rPr>
        <w:t>,</w:t>
      </w:r>
      <w:r w:rsidR="00D406DC" w:rsidRPr="00266D5D">
        <w:rPr>
          <w:rFonts w:ascii="Verdana" w:hAnsi="Verdana"/>
          <w:sz w:val="22"/>
          <w:szCs w:val="22"/>
        </w:rPr>
        <w:t xml:space="preserve"> with exhibits not being able to be found.  An issue was also found in relation to there not being enough space to store firearms and therefore not all </w:t>
      </w:r>
      <w:r w:rsidR="0001743D" w:rsidRPr="00266D5D">
        <w:rPr>
          <w:rFonts w:ascii="Verdana" w:hAnsi="Verdana"/>
          <w:sz w:val="22"/>
          <w:szCs w:val="22"/>
        </w:rPr>
        <w:t>firearms</w:t>
      </w:r>
      <w:r w:rsidR="00D406DC" w:rsidRPr="00266D5D">
        <w:rPr>
          <w:rFonts w:ascii="Verdana" w:hAnsi="Verdana"/>
          <w:sz w:val="22"/>
          <w:szCs w:val="22"/>
        </w:rPr>
        <w:t xml:space="preserve"> were securely locked away. The other main issue related to temperature checks when storing drugs</w:t>
      </w:r>
      <w:r w:rsidR="00627938">
        <w:rPr>
          <w:rFonts w:ascii="Verdana" w:hAnsi="Verdana"/>
          <w:sz w:val="22"/>
          <w:szCs w:val="22"/>
        </w:rPr>
        <w:t>. I</w:t>
      </w:r>
      <w:r w:rsidR="00D406DC" w:rsidRPr="00266D5D">
        <w:rPr>
          <w:rFonts w:ascii="Verdana" w:hAnsi="Verdana"/>
          <w:sz w:val="22"/>
          <w:szCs w:val="22"/>
        </w:rPr>
        <w:t>t was found that these temperature checks have not been undertaken.</w:t>
      </w:r>
    </w:p>
    <w:p w:rsidR="00D406DC" w:rsidRPr="00266D5D" w:rsidRDefault="00D406DC" w:rsidP="00080542">
      <w:pPr>
        <w:spacing w:line="360" w:lineRule="auto"/>
        <w:rPr>
          <w:rFonts w:ascii="Verdana" w:hAnsi="Verdana"/>
          <w:sz w:val="22"/>
          <w:szCs w:val="22"/>
        </w:rPr>
      </w:pPr>
    </w:p>
    <w:p w:rsidR="00D406DC" w:rsidRPr="00266D5D" w:rsidRDefault="00D406DC" w:rsidP="00080542">
      <w:pPr>
        <w:spacing w:line="360" w:lineRule="auto"/>
        <w:rPr>
          <w:rFonts w:ascii="Verdana" w:hAnsi="Verdana"/>
          <w:sz w:val="22"/>
          <w:szCs w:val="22"/>
        </w:rPr>
      </w:pPr>
      <w:r w:rsidRPr="00266D5D">
        <w:rPr>
          <w:rFonts w:ascii="Verdana" w:hAnsi="Verdana"/>
          <w:sz w:val="22"/>
          <w:szCs w:val="22"/>
        </w:rPr>
        <w:t>LD was welcomed to the meeting and gave an update on the progress made against the recommendations raised. LD confirmed that following the audit a dip-sample ha</w:t>
      </w:r>
      <w:r w:rsidR="00805AC5">
        <w:rPr>
          <w:rFonts w:ascii="Verdana" w:hAnsi="Verdana"/>
          <w:sz w:val="22"/>
          <w:szCs w:val="22"/>
        </w:rPr>
        <w:t>d</w:t>
      </w:r>
      <w:r w:rsidRPr="00266D5D">
        <w:rPr>
          <w:rFonts w:ascii="Verdana" w:hAnsi="Verdana"/>
          <w:sz w:val="22"/>
          <w:szCs w:val="22"/>
        </w:rPr>
        <w:t xml:space="preserve"> been undertaken of the missing items and the property management system has located the items</w:t>
      </w:r>
      <w:r w:rsidR="00805AC5">
        <w:rPr>
          <w:rFonts w:ascii="Verdana" w:hAnsi="Verdana"/>
          <w:sz w:val="22"/>
          <w:szCs w:val="22"/>
        </w:rPr>
        <w:t>.</w:t>
      </w:r>
      <w:r w:rsidRPr="00266D5D">
        <w:rPr>
          <w:rFonts w:ascii="Verdana" w:hAnsi="Verdana"/>
          <w:sz w:val="22"/>
          <w:szCs w:val="22"/>
        </w:rPr>
        <w:t xml:space="preserve"> LD will carry out </w:t>
      </w:r>
      <w:r w:rsidR="00805AC5">
        <w:rPr>
          <w:rFonts w:ascii="Verdana" w:hAnsi="Verdana"/>
          <w:sz w:val="22"/>
          <w:szCs w:val="22"/>
        </w:rPr>
        <w:t xml:space="preserve">further </w:t>
      </w:r>
      <w:r w:rsidRPr="00266D5D">
        <w:rPr>
          <w:rFonts w:ascii="Verdana" w:hAnsi="Verdana"/>
          <w:sz w:val="22"/>
          <w:szCs w:val="22"/>
        </w:rPr>
        <w:t>checks to ensure that the P</w:t>
      </w:r>
      <w:r w:rsidR="0082262A" w:rsidRPr="00266D5D">
        <w:rPr>
          <w:rFonts w:ascii="Verdana" w:hAnsi="Verdana"/>
          <w:sz w:val="22"/>
          <w:szCs w:val="22"/>
        </w:rPr>
        <w:t xml:space="preserve">roperty </w:t>
      </w:r>
      <w:r w:rsidRPr="00266D5D">
        <w:rPr>
          <w:rFonts w:ascii="Verdana" w:hAnsi="Verdana"/>
          <w:sz w:val="22"/>
          <w:szCs w:val="22"/>
        </w:rPr>
        <w:t>M</w:t>
      </w:r>
      <w:r w:rsidR="0082262A" w:rsidRPr="00266D5D">
        <w:rPr>
          <w:rFonts w:ascii="Verdana" w:hAnsi="Verdana"/>
          <w:sz w:val="22"/>
          <w:szCs w:val="22"/>
        </w:rPr>
        <w:t xml:space="preserve">anagement system </w:t>
      </w:r>
      <w:r w:rsidRPr="00266D5D">
        <w:rPr>
          <w:rFonts w:ascii="Verdana" w:hAnsi="Verdana"/>
          <w:sz w:val="22"/>
          <w:szCs w:val="22"/>
        </w:rPr>
        <w:t>is</w:t>
      </w:r>
      <w:r w:rsidR="0082262A" w:rsidRPr="00266D5D">
        <w:rPr>
          <w:rFonts w:ascii="Verdana" w:hAnsi="Verdana"/>
          <w:sz w:val="22"/>
          <w:szCs w:val="22"/>
        </w:rPr>
        <w:t xml:space="preserve"> reflective of whe</w:t>
      </w:r>
      <w:r w:rsidRPr="00266D5D">
        <w:rPr>
          <w:rFonts w:ascii="Verdana" w:hAnsi="Verdana"/>
          <w:sz w:val="22"/>
          <w:szCs w:val="22"/>
        </w:rPr>
        <w:t xml:space="preserve">re the items </w:t>
      </w:r>
      <w:r w:rsidR="0082262A" w:rsidRPr="00266D5D">
        <w:rPr>
          <w:rFonts w:ascii="Verdana" w:hAnsi="Verdana"/>
          <w:sz w:val="22"/>
          <w:szCs w:val="22"/>
        </w:rPr>
        <w:t xml:space="preserve">have been disposed or </w:t>
      </w:r>
      <w:r w:rsidRPr="00266D5D">
        <w:rPr>
          <w:rFonts w:ascii="Verdana" w:hAnsi="Verdana"/>
          <w:sz w:val="22"/>
          <w:szCs w:val="22"/>
        </w:rPr>
        <w:t>are being stored.</w:t>
      </w:r>
    </w:p>
    <w:p w:rsidR="00DE3CB1" w:rsidRPr="00266D5D" w:rsidRDefault="00D406DC" w:rsidP="00080542">
      <w:pPr>
        <w:spacing w:line="360" w:lineRule="auto"/>
        <w:rPr>
          <w:rFonts w:ascii="Verdana" w:hAnsi="Verdana"/>
          <w:sz w:val="22"/>
          <w:szCs w:val="22"/>
        </w:rPr>
      </w:pPr>
      <w:r w:rsidRPr="00266D5D">
        <w:rPr>
          <w:rFonts w:ascii="Verdana" w:hAnsi="Verdana"/>
          <w:sz w:val="22"/>
          <w:szCs w:val="22"/>
        </w:rPr>
        <w:t>It was also noted that the temperature checks will be undertaken and should be part of the Property Officers daily routine</w:t>
      </w:r>
      <w:r w:rsidR="00DE3CB1" w:rsidRPr="00266D5D">
        <w:rPr>
          <w:rFonts w:ascii="Verdana" w:hAnsi="Verdana"/>
          <w:sz w:val="22"/>
          <w:szCs w:val="22"/>
        </w:rPr>
        <w:t>. Reassurance was also given in relation to the storage of firearms and their disposal.</w:t>
      </w:r>
    </w:p>
    <w:p w:rsidR="00DE3CB1" w:rsidRPr="00266D5D" w:rsidRDefault="00DE3CB1" w:rsidP="005942F0">
      <w:pPr>
        <w:pStyle w:val="Default"/>
        <w:spacing w:line="360" w:lineRule="auto"/>
      </w:pPr>
      <w:r w:rsidRPr="00266D5D">
        <w:rPr>
          <w:rFonts w:ascii="Verdana" w:hAnsi="Verdana"/>
          <w:sz w:val="22"/>
          <w:szCs w:val="22"/>
        </w:rPr>
        <w:t xml:space="preserve">There is further work required to review the working model and practices adopted across the Force and to ensure that there is a </w:t>
      </w:r>
      <w:r w:rsidR="008B3DC3">
        <w:rPr>
          <w:rFonts w:ascii="Verdana" w:hAnsi="Verdana"/>
          <w:sz w:val="22"/>
          <w:szCs w:val="22"/>
        </w:rPr>
        <w:t>c</w:t>
      </w:r>
      <w:r w:rsidRPr="00266D5D">
        <w:rPr>
          <w:rFonts w:ascii="Verdana" w:hAnsi="Verdana"/>
          <w:sz w:val="22"/>
          <w:szCs w:val="22"/>
        </w:rPr>
        <w:t>orporate and consistent approach. The efforts of the Force and team members involved in property evidence management as part of the Niche System transition/implementation is driving notable change in this area. The work of the Property Evidence Tactical Working Group will be key to the success of embedding the required change.</w:t>
      </w:r>
      <w:r w:rsidR="00524D42" w:rsidRPr="00266D5D">
        <w:rPr>
          <w:rFonts w:ascii="Verdana" w:hAnsi="Verdana"/>
          <w:sz w:val="22"/>
          <w:szCs w:val="22"/>
        </w:rPr>
        <w:t xml:space="preserve"> Niche will hopefully provide all the necessary systems and processes in one place.</w:t>
      </w:r>
    </w:p>
    <w:p w:rsidR="00524D42" w:rsidRPr="00266D5D" w:rsidRDefault="00DE3CB1" w:rsidP="00080542">
      <w:pPr>
        <w:spacing w:line="360" w:lineRule="auto"/>
        <w:rPr>
          <w:rFonts w:ascii="Verdana" w:hAnsi="Verdana"/>
          <w:sz w:val="22"/>
          <w:szCs w:val="22"/>
        </w:rPr>
      </w:pPr>
      <w:r w:rsidRPr="00266D5D">
        <w:rPr>
          <w:rFonts w:ascii="Verdana" w:hAnsi="Verdana"/>
          <w:sz w:val="22"/>
          <w:szCs w:val="22"/>
        </w:rPr>
        <w:t xml:space="preserve">LD also noted that the risk in relation to </w:t>
      </w:r>
      <w:r w:rsidR="0082262A" w:rsidRPr="00266D5D">
        <w:rPr>
          <w:rFonts w:ascii="Verdana" w:hAnsi="Verdana"/>
          <w:sz w:val="22"/>
          <w:szCs w:val="22"/>
        </w:rPr>
        <w:t>property evidential management is now on the corporate risk register</w:t>
      </w:r>
      <w:r w:rsidRPr="00266D5D">
        <w:rPr>
          <w:rFonts w:ascii="Verdana" w:hAnsi="Verdana"/>
          <w:sz w:val="22"/>
          <w:szCs w:val="22"/>
        </w:rPr>
        <w:t xml:space="preserve">. </w:t>
      </w:r>
      <w:r w:rsidR="00524D42" w:rsidRPr="00266D5D">
        <w:rPr>
          <w:rFonts w:ascii="Verdana" w:hAnsi="Verdana"/>
          <w:sz w:val="22"/>
          <w:szCs w:val="22"/>
        </w:rPr>
        <w:t>Conversations are being had with South Wales in relation to their Police Property APP (Application). The APP was developed and designed to assist Officers ability to manage property including initial seizure and creation, any movement or management required up to and including disposal.</w:t>
      </w:r>
    </w:p>
    <w:p w:rsidR="00DB12E5" w:rsidRPr="00266D5D" w:rsidRDefault="00524D42" w:rsidP="00080542">
      <w:pPr>
        <w:spacing w:line="360" w:lineRule="auto"/>
        <w:rPr>
          <w:rFonts w:ascii="Verdana" w:hAnsi="Verdana"/>
          <w:sz w:val="22"/>
          <w:szCs w:val="22"/>
        </w:rPr>
      </w:pPr>
      <w:r w:rsidRPr="00266D5D">
        <w:rPr>
          <w:rFonts w:ascii="Verdana" w:hAnsi="Verdana"/>
          <w:sz w:val="22"/>
          <w:szCs w:val="22"/>
        </w:rPr>
        <w:t xml:space="preserve">LH noted that it would be important to ensure that the </w:t>
      </w:r>
      <w:r w:rsidR="008B3DC3" w:rsidRPr="00266D5D">
        <w:rPr>
          <w:rFonts w:ascii="Verdana" w:hAnsi="Verdana"/>
          <w:sz w:val="22"/>
          <w:szCs w:val="22"/>
        </w:rPr>
        <w:t>root</w:t>
      </w:r>
      <w:r w:rsidRPr="00266D5D">
        <w:rPr>
          <w:rFonts w:ascii="Verdana" w:hAnsi="Verdana"/>
          <w:sz w:val="22"/>
          <w:szCs w:val="22"/>
        </w:rPr>
        <w:t xml:space="preserve"> cause of these issues </w:t>
      </w:r>
      <w:proofErr w:type="gramStart"/>
      <w:r w:rsidRPr="00266D5D">
        <w:rPr>
          <w:rFonts w:ascii="Verdana" w:hAnsi="Verdana"/>
          <w:sz w:val="22"/>
          <w:szCs w:val="22"/>
        </w:rPr>
        <w:t>are</w:t>
      </w:r>
      <w:proofErr w:type="gramEnd"/>
      <w:r w:rsidRPr="00266D5D">
        <w:rPr>
          <w:rFonts w:ascii="Verdana" w:hAnsi="Verdana"/>
          <w:sz w:val="22"/>
          <w:szCs w:val="22"/>
        </w:rPr>
        <w:t xml:space="preserve"> addressed. Niche will assist but it </w:t>
      </w:r>
      <w:r w:rsidR="008B3DC3">
        <w:rPr>
          <w:rFonts w:ascii="Verdana" w:hAnsi="Verdana"/>
          <w:sz w:val="22"/>
          <w:szCs w:val="22"/>
        </w:rPr>
        <w:t xml:space="preserve">is </w:t>
      </w:r>
      <w:r w:rsidRPr="00266D5D">
        <w:rPr>
          <w:rFonts w:ascii="Verdana" w:hAnsi="Verdana"/>
          <w:sz w:val="22"/>
          <w:szCs w:val="22"/>
        </w:rPr>
        <w:t xml:space="preserve">essential to </w:t>
      </w:r>
      <w:r w:rsidR="00DB12E5" w:rsidRPr="00266D5D">
        <w:rPr>
          <w:rFonts w:ascii="Verdana" w:hAnsi="Verdana"/>
          <w:sz w:val="22"/>
          <w:szCs w:val="22"/>
        </w:rPr>
        <w:t>promote</w:t>
      </w:r>
      <w:r w:rsidRPr="00266D5D">
        <w:rPr>
          <w:rFonts w:ascii="Verdana" w:hAnsi="Verdana"/>
          <w:sz w:val="22"/>
          <w:szCs w:val="22"/>
        </w:rPr>
        <w:t xml:space="preserve"> a</w:t>
      </w:r>
      <w:r w:rsidR="00DB12E5" w:rsidRPr="00266D5D">
        <w:rPr>
          <w:rFonts w:ascii="Verdana" w:hAnsi="Verdana"/>
          <w:sz w:val="22"/>
          <w:szCs w:val="22"/>
        </w:rPr>
        <w:t xml:space="preserve"> cultur</w:t>
      </w:r>
      <w:r w:rsidR="008B3DC3">
        <w:rPr>
          <w:rFonts w:ascii="Verdana" w:hAnsi="Verdana"/>
          <w:sz w:val="22"/>
          <w:szCs w:val="22"/>
        </w:rPr>
        <w:t>al</w:t>
      </w:r>
      <w:r w:rsidR="00DB12E5" w:rsidRPr="00266D5D">
        <w:rPr>
          <w:rFonts w:ascii="Verdana" w:hAnsi="Verdana"/>
          <w:sz w:val="22"/>
          <w:szCs w:val="22"/>
        </w:rPr>
        <w:t xml:space="preserve"> and </w:t>
      </w:r>
      <w:r w:rsidR="00AC2CAD" w:rsidRPr="00266D5D">
        <w:rPr>
          <w:rFonts w:ascii="Verdana" w:hAnsi="Verdana"/>
          <w:sz w:val="22"/>
          <w:szCs w:val="22"/>
        </w:rPr>
        <w:t>behavioural</w:t>
      </w:r>
      <w:r w:rsidRPr="00266D5D">
        <w:rPr>
          <w:rFonts w:ascii="Verdana" w:hAnsi="Verdana"/>
          <w:sz w:val="22"/>
          <w:szCs w:val="22"/>
        </w:rPr>
        <w:t xml:space="preserve"> change. LD </w:t>
      </w:r>
      <w:r w:rsidR="00AC2CAD" w:rsidRPr="00266D5D">
        <w:rPr>
          <w:rFonts w:ascii="Verdana" w:hAnsi="Verdana"/>
          <w:sz w:val="22"/>
          <w:szCs w:val="22"/>
        </w:rPr>
        <w:t>agreed</w:t>
      </w:r>
      <w:r w:rsidRPr="00266D5D">
        <w:rPr>
          <w:rFonts w:ascii="Verdana" w:hAnsi="Verdana"/>
          <w:sz w:val="22"/>
          <w:szCs w:val="22"/>
        </w:rPr>
        <w:t xml:space="preserve"> that although Niche will make the process easier for </w:t>
      </w:r>
      <w:r w:rsidR="00AC2CAD" w:rsidRPr="00266D5D">
        <w:rPr>
          <w:rFonts w:ascii="Verdana" w:hAnsi="Verdana"/>
          <w:sz w:val="22"/>
          <w:szCs w:val="22"/>
        </w:rPr>
        <w:t>officers</w:t>
      </w:r>
      <w:r w:rsidRPr="00266D5D">
        <w:rPr>
          <w:rFonts w:ascii="Verdana" w:hAnsi="Verdana"/>
          <w:sz w:val="22"/>
          <w:szCs w:val="22"/>
        </w:rPr>
        <w:t xml:space="preserve">, this is a part of the </w:t>
      </w:r>
      <w:proofErr w:type="gramStart"/>
      <w:r w:rsidRPr="00266D5D">
        <w:rPr>
          <w:rFonts w:ascii="Verdana" w:hAnsi="Verdana"/>
          <w:sz w:val="22"/>
          <w:szCs w:val="22"/>
        </w:rPr>
        <w:t>s</w:t>
      </w:r>
      <w:r w:rsidR="00DB12E5" w:rsidRPr="00266D5D">
        <w:rPr>
          <w:rFonts w:ascii="Verdana" w:hAnsi="Verdana"/>
          <w:sz w:val="22"/>
          <w:szCs w:val="22"/>
        </w:rPr>
        <w:t>olution</w:t>
      </w:r>
      <w:proofErr w:type="gramEnd"/>
      <w:r w:rsidR="008B3DC3">
        <w:rPr>
          <w:rFonts w:ascii="Verdana" w:hAnsi="Verdana"/>
          <w:sz w:val="22"/>
          <w:szCs w:val="22"/>
        </w:rPr>
        <w:t xml:space="preserve"> and</w:t>
      </w:r>
      <w:r w:rsidRPr="00266D5D">
        <w:rPr>
          <w:rFonts w:ascii="Verdana" w:hAnsi="Verdana"/>
          <w:sz w:val="22"/>
          <w:szCs w:val="22"/>
        </w:rPr>
        <w:t xml:space="preserve"> </w:t>
      </w:r>
      <w:r w:rsidR="00DB12E5" w:rsidRPr="00266D5D">
        <w:rPr>
          <w:rFonts w:ascii="Verdana" w:hAnsi="Verdana"/>
          <w:sz w:val="22"/>
          <w:szCs w:val="22"/>
        </w:rPr>
        <w:t xml:space="preserve">the cultural piece is something that Superintendent Evans is </w:t>
      </w:r>
      <w:r w:rsidR="008B3DC3">
        <w:rPr>
          <w:rFonts w:ascii="Verdana" w:hAnsi="Verdana"/>
          <w:sz w:val="22"/>
          <w:szCs w:val="22"/>
        </w:rPr>
        <w:t>progressing</w:t>
      </w:r>
      <w:r w:rsidR="00DB12E5" w:rsidRPr="00266D5D">
        <w:rPr>
          <w:rFonts w:ascii="Verdana" w:hAnsi="Verdana"/>
          <w:sz w:val="22"/>
          <w:szCs w:val="22"/>
        </w:rPr>
        <w:t xml:space="preserve"> as part of the Tactical working group</w:t>
      </w:r>
      <w:r w:rsidRPr="00266D5D">
        <w:rPr>
          <w:rFonts w:ascii="Verdana" w:hAnsi="Verdana"/>
          <w:sz w:val="22"/>
          <w:szCs w:val="22"/>
        </w:rPr>
        <w:t>.</w:t>
      </w:r>
    </w:p>
    <w:p w:rsidR="00861E5A" w:rsidRPr="00266D5D" w:rsidRDefault="00524D42" w:rsidP="00080542">
      <w:pPr>
        <w:spacing w:line="360" w:lineRule="auto"/>
        <w:rPr>
          <w:rFonts w:ascii="Verdana" w:hAnsi="Verdana"/>
          <w:sz w:val="22"/>
          <w:szCs w:val="22"/>
        </w:rPr>
      </w:pPr>
      <w:r w:rsidRPr="00266D5D">
        <w:rPr>
          <w:rFonts w:ascii="Verdana" w:hAnsi="Verdana"/>
          <w:sz w:val="22"/>
          <w:szCs w:val="22"/>
        </w:rPr>
        <w:t>The Committee thanked LD for the update</w:t>
      </w:r>
      <w:r w:rsidR="00861E5A" w:rsidRPr="00266D5D">
        <w:rPr>
          <w:rFonts w:ascii="Verdana" w:hAnsi="Verdana"/>
          <w:sz w:val="22"/>
          <w:szCs w:val="22"/>
        </w:rPr>
        <w:t xml:space="preserve"> and ongoing work.</w:t>
      </w:r>
    </w:p>
    <w:p w:rsidR="00861E5A" w:rsidRPr="00266D5D" w:rsidRDefault="00861E5A" w:rsidP="00080542">
      <w:pPr>
        <w:spacing w:line="360" w:lineRule="auto"/>
        <w:rPr>
          <w:rFonts w:ascii="Verdana" w:hAnsi="Verdana"/>
          <w:b/>
          <w:bCs/>
          <w:sz w:val="22"/>
          <w:szCs w:val="22"/>
        </w:rPr>
      </w:pPr>
    </w:p>
    <w:p w:rsidR="00861E5A" w:rsidRPr="00266D5D" w:rsidRDefault="00861E5A" w:rsidP="00080542">
      <w:pPr>
        <w:pStyle w:val="ListParagraph"/>
        <w:numPr>
          <w:ilvl w:val="0"/>
          <w:numId w:val="28"/>
        </w:numPr>
        <w:spacing w:line="360" w:lineRule="auto"/>
        <w:rPr>
          <w:rFonts w:ascii="Verdana" w:hAnsi="Verdana"/>
          <w:b/>
          <w:bCs/>
        </w:rPr>
      </w:pPr>
      <w:r w:rsidRPr="00266D5D">
        <w:rPr>
          <w:rFonts w:ascii="Verdana" w:hAnsi="Verdana" w:cs="Verdana"/>
          <w:b/>
          <w:bCs/>
          <w:color w:val="000000"/>
        </w:rPr>
        <w:t>Summary Internal controls Assurance (SICA) Report 2022/23</w:t>
      </w:r>
    </w:p>
    <w:p w:rsidR="00AC2CAD" w:rsidRDefault="007237B0" w:rsidP="00080542">
      <w:pPr>
        <w:spacing w:line="360" w:lineRule="auto"/>
        <w:textAlignment w:val="top"/>
        <w:rPr>
          <w:rFonts w:ascii="Verdana" w:hAnsi="Verdana" w:cs="Segoe UI"/>
          <w:color w:val="252423"/>
          <w:sz w:val="22"/>
          <w:szCs w:val="22"/>
        </w:rPr>
      </w:pPr>
      <w:r w:rsidRPr="00266D5D">
        <w:rPr>
          <w:rFonts w:ascii="Verdana" w:hAnsi="Verdana" w:cs="Segoe UI"/>
          <w:color w:val="252423"/>
          <w:sz w:val="22"/>
          <w:szCs w:val="22"/>
        </w:rPr>
        <w:t xml:space="preserve">HC explained that </w:t>
      </w:r>
      <w:r w:rsidR="00D20DA3" w:rsidRPr="00266D5D">
        <w:rPr>
          <w:rFonts w:ascii="Verdana" w:hAnsi="Verdana" w:cs="Segoe UI"/>
          <w:color w:val="252423"/>
          <w:sz w:val="22"/>
          <w:szCs w:val="22"/>
        </w:rPr>
        <w:t>th</w:t>
      </w:r>
      <w:r w:rsidR="00D20DA3">
        <w:rPr>
          <w:rFonts w:ascii="Verdana" w:hAnsi="Verdana" w:cs="Segoe UI"/>
          <w:color w:val="252423"/>
          <w:sz w:val="22"/>
          <w:szCs w:val="22"/>
        </w:rPr>
        <w:t>e</w:t>
      </w:r>
      <w:r w:rsidR="00D20DA3" w:rsidRPr="00266D5D">
        <w:rPr>
          <w:rFonts w:ascii="Verdana" w:hAnsi="Verdana" w:cs="Segoe UI"/>
          <w:color w:val="252423"/>
          <w:sz w:val="22"/>
          <w:szCs w:val="22"/>
        </w:rPr>
        <w:t xml:space="preserve"> </w:t>
      </w:r>
      <w:r w:rsidRPr="00266D5D">
        <w:rPr>
          <w:rFonts w:ascii="Verdana" w:hAnsi="Verdana" w:cs="Segoe UI"/>
          <w:color w:val="252423"/>
          <w:sz w:val="22"/>
          <w:szCs w:val="22"/>
        </w:rPr>
        <w:t xml:space="preserve">report provides an overview of emerging Governance, Risk and Internal Control related issues and </w:t>
      </w:r>
      <w:r w:rsidR="00D20DA3">
        <w:rPr>
          <w:rFonts w:ascii="Verdana" w:hAnsi="Verdana" w:cs="Segoe UI"/>
          <w:color w:val="252423"/>
          <w:sz w:val="22"/>
          <w:szCs w:val="22"/>
        </w:rPr>
        <w:t xml:space="preserve">details </w:t>
      </w:r>
      <w:r w:rsidRPr="00266D5D">
        <w:rPr>
          <w:rFonts w:ascii="Verdana" w:hAnsi="Verdana" w:cs="Segoe UI"/>
          <w:color w:val="252423"/>
          <w:sz w:val="22"/>
          <w:szCs w:val="22"/>
        </w:rPr>
        <w:t xml:space="preserve">progress as of the </w:t>
      </w:r>
      <w:proofErr w:type="gramStart"/>
      <w:r w:rsidRPr="00266D5D">
        <w:rPr>
          <w:rFonts w:ascii="Verdana" w:hAnsi="Verdana" w:cs="Segoe UI"/>
          <w:color w:val="252423"/>
          <w:sz w:val="22"/>
          <w:szCs w:val="22"/>
        </w:rPr>
        <w:t>24</w:t>
      </w:r>
      <w:r w:rsidRPr="00266D5D">
        <w:rPr>
          <w:rFonts w:ascii="Verdana" w:hAnsi="Verdana" w:cs="Segoe UI"/>
          <w:color w:val="252423"/>
          <w:sz w:val="22"/>
          <w:szCs w:val="22"/>
          <w:vertAlign w:val="superscript"/>
        </w:rPr>
        <w:t>th</w:t>
      </w:r>
      <w:proofErr w:type="gramEnd"/>
      <w:r w:rsidRPr="00266D5D">
        <w:rPr>
          <w:rFonts w:ascii="Verdana" w:hAnsi="Verdana" w:cs="Segoe UI"/>
          <w:color w:val="252423"/>
          <w:sz w:val="22"/>
          <w:szCs w:val="22"/>
        </w:rPr>
        <w:t xml:space="preserve"> January 2023.</w:t>
      </w:r>
      <w:r w:rsidR="00AC2CAD">
        <w:rPr>
          <w:rFonts w:ascii="Verdana" w:hAnsi="Verdana" w:cs="Segoe UI"/>
          <w:color w:val="252423"/>
          <w:sz w:val="22"/>
          <w:szCs w:val="22"/>
        </w:rPr>
        <w:t xml:space="preserve"> </w:t>
      </w:r>
    </w:p>
    <w:p w:rsidR="00D20DA3" w:rsidRDefault="007237B0" w:rsidP="00080542">
      <w:pPr>
        <w:spacing w:line="360" w:lineRule="auto"/>
        <w:textAlignment w:val="top"/>
        <w:rPr>
          <w:rFonts w:ascii="Verdana" w:hAnsi="Verdana"/>
          <w:sz w:val="22"/>
          <w:szCs w:val="22"/>
        </w:rPr>
      </w:pPr>
      <w:r w:rsidRPr="00266D5D">
        <w:rPr>
          <w:rFonts w:ascii="Verdana" w:hAnsi="Verdana"/>
          <w:sz w:val="22"/>
          <w:szCs w:val="22"/>
        </w:rPr>
        <w:t xml:space="preserve">HC wished to bring the </w:t>
      </w:r>
      <w:r w:rsidR="00DB12E5" w:rsidRPr="00266D5D">
        <w:rPr>
          <w:rFonts w:ascii="Verdana" w:hAnsi="Verdana"/>
          <w:sz w:val="22"/>
          <w:szCs w:val="22"/>
        </w:rPr>
        <w:t>external quality assessment</w:t>
      </w:r>
      <w:r w:rsidRPr="00266D5D">
        <w:rPr>
          <w:rFonts w:ascii="Verdana" w:hAnsi="Verdana"/>
          <w:sz w:val="22"/>
          <w:szCs w:val="22"/>
        </w:rPr>
        <w:t xml:space="preserve"> to the Committees attention</w:t>
      </w:r>
      <w:r w:rsidR="00D20DA3">
        <w:rPr>
          <w:rFonts w:ascii="Verdana" w:hAnsi="Verdana"/>
          <w:sz w:val="22"/>
          <w:szCs w:val="22"/>
        </w:rPr>
        <w:t>.</w:t>
      </w:r>
      <w:r w:rsidRPr="00266D5D">
        <w:rPr>
          <w:rFonts w:ascii="Verdana" w:hAnsi="Verdana"/>
          <w:sz w:val="22"/>
          <w:szCs w:val="22"/>
        </w:rPr>
        <w:t xml:space="preserve"> </w:t>
      </w:r>
      <w:r w:rsidR="00D20DA3">
        <w:rPr>
          <w:rFonts w:ascii="Verdana" w:hAnsi="Verdana"/>
          <w:sz w:val="22"/>
          <w:szCs w:val="22"/>
        </w:rPr>
        <w:t>I</w:t>
      </w:r>
      <w:r w:rsidRPr="00266D5D">
        <w:rPr>
          <w:rFonts w:ascii="Verdana" w:hAnsi="Verdana"/>
          <w:sz w:val="22"/>
          <w:szCs w:val="22"/>
        </w:rPr>
        <w:t>t was explained that the assessment is undertaken</w:t>
      </w:r>
      <w:r w:rsidR="00DB12E5" w:rsidRPr="00266D5D">
        <w:rPr>
          <w:rFonts w:ascii="Verdana" w:hAnsi="Verdana"/>
          <w:sz w:val="22"/>
          <w:szCs w:val="22"/>
        </w:rPr>
        <w:t xml:space="preserve"> every five years under the public sector internal audit standards</w:t>
      </w:r>
      <w:r w:rsidR="00D20DA3">
        <w:rPr>
          <w:rFonts w:ascii="Verdana" w:hAnsi="Verdana"/>
          <w:sz w:val="22"/>
          <w:szCs w:val="22"/>
        </w:rPr>
        <w:t>.</w:t>
      </w:r>
      <w:r w:rsidRPr="00266D5D">
        <w:rPr>
          <w:rFonts w:ascii="Verdana" w:hAnsi="Verdana"/>
          <w:sz w:val="22"/>
          <w:szCs w:val="22"/>
        </w:rPr>
        <w:t xml:space="preserve"> TIAA </w:t>
      </w:r>
      <w:r w:rsidR="00D20DA3">
        <w:rPr>
          <w:rFonts w:ascii="Verdana" w:hAnsi="Verdana"/>
          <w:sz w:val="22"/>
          <w:szCs w:val="22"/>
        </w:rPr>
        <w:t xml:space="preserve">have achieved the standards </w:t>
      </w:r>
      <w:r w:rsidRPr="00266D5D">
        <w:rPr>
          <w:rFonts w:ascii="Verdana" w:hAnsi="Verdana"/>
          <w:sz w:val="22"/>
          <w:szCs w:val="22"/>
        </w:rPr>
        <w:t>with no concerns highlighted.</w:t>
      </w:r>
      <w:r w:rsidR="00C9356C" w:rsidRPr="00266D5D">
        <w:rPr>
          <w:rFonts w:ascii="Verdana" w:hAnsi="Verdana"/>
          <w:sz w:val="22"/>
          <w:szCs w:val="22"/>
        </w:rPr>
        <w:t xml:space="preserve"> </w:t>
      </w:r>
    </w:p>
    <w:p w:rsidR="00D20DA3" w:rsidRDefault="00D20DA3" w:rsidP="00080542">
      <w:pPr>
        <w:spacing w:line="360" w:lineRule="auto"/>
        <w:textAlignment w:val="top"/>
        <w:rPr>
          <w:rFonts w:ascii="Verdana" w:hAnsi="Verdana"/>
          <w:sz w:val="22"/>
          <w:szCs w:val="22"/>
        </w:rPr>
      </w:pPr>
    </w:p>
    <w:p w:rsidR="00C9356C" w:rsidRPr="00AC2CAD" w:rsidRDefault="00C9356C" w:rsidP="00080542">
      <w:pPr>
        <w:spacing w:line="360" w:lineRule="auto"/>
        <w:textAlignment w:val="top"/>
        <w:rPr>
          <w:rFonts w:ascii="Verdana" w:hAnsi="Verdana" w:cs="Segoe UI"/>
          <w:color w:val="252423"/>
          <w:sz w:val="22"/>
          <w:szCs w:val="22"/>
        </w:rPr>
      </w:pPr>
      <w:r w:rsidRPr="00266D5D">
        <w:rPr>
          <w:rFonts w:ascii="Verdana" w:hAnsi="Verdana"/>
          <w:sz w:val="22"/>
          <w:szCs w:val="22"/>
        </w:rPr>
        <w:t>HC gave an overview of appendix A and the progress against the plan. It was noted that the</w:t>
      </w:r>
      <w:r w:rsidR="00DB12E5" w:rsidRPr="00266D5D">
        <w:rPr>
          <w:rFonts w:ascii="Verdana" w:hAnsi="Verdana"/>
          <w:sz w:val="22"/>
          <w:szCs w:val="22"/>
        </w:rPr>
        <w:t xml:space="preserve"> DCCU audit has been changed and that's now been undertaken as an ISO 17025 audit. </w:t>
      </w:r>
      <w:r w:rsidRPr="00266D5D">
        <w:rPr>
          <w:rFonts w:ascii="Verdana" w:hAnsi="Verdana"/>
          <w:sz w:val="22"/>
          <w:szCs w:val="22"/>
        </w:rPr>
        <w:t xml:space="preserve"> Progress against the plan is going well an</w:t>
      </w:r>
      <w:r w:rsidR="00AC2CAD">
        <w:rPr>
          <w:rFonts w:ascii="Verdana" w:hAnsi="Verdana"/>
          <w:sz w:val="22"/>
          <w:szCs w:val="22"/>
        </w:rPr>
        <w:t>d</w:t>
      </w:r>
      <w:r w:rsidRPr="00266D5D">
        <w:rPr>
          <w:rFonts w:ascii="Verdana" w:hAnsi="Verdana"/>
          <w:sz w:val="22"/>
          <w:szCs w:val="22"/>
        </w:rPr>
        <w:t xml:space="preserve"> set to be completed by the end of March.</w:t>
      </w:r>
    </w:p>
    <w:p w:rsidR="00C9356C" w:rsidRPr="00266D5D" w:rsidRDefault="00C9356C" w:rsidP="00080542">
      <w:pPr>
        <w:spacing w:line="360" w:lineRule="auto"/>
        <w:rPr>
          <w:rFonts w:ascii="Verdana" w:hAnsi="Verdana"/>
          <w:sz w:val="22"/>
          <w:szCs w:val="22"/>
        </w:rPr>
      </w:pPr>
    </w:p>
    <w:p w:rsidR="00C9356C" w:rsidRPr="00266D5D" w:rsidRDefault="00C9356C" w:rsidP="00080542">
      <w:pPr>
        <w:pStyle w:val="ListParagraph"/>
        <w:numPr>
          <w:ilvl w:val="0"/>
          <w:numId w:val="28"/>
        </w:numPr>
        <w:spacing w:line="360" w:lineRule="auto"/>
        <w:rPr>
          <w:rFonts w:ascii="Verdana" w:hAnsi="Verdana"/>
          <w:b/>
          <w:bCs/>
        </w:rPr>
      </w:pPr>
      <w:bookmarkStart w:id="0" w:name="_Hlk128646998"/>
      <w:r w:rsidRPr="00266D5D">
        <w:rPr>
          <w:rFonts w:ascii="Verdana" w:hAnsi="Verdana" w:cs="Verdana"/>
          <w:b/>
          <w:bCs/>
          <w:color w:val="000000"/>
        </w:rPr>
        <w:t>Proposed Audit Programme 2023</w:t>
      </w:r>
      <w:r w:rsidR="00D20DA3">
        <w:rPr>
          <w:rFonts w:ascii="Verdana" w:hAnsi="Verdana" w:cs="Verdana"/>
          <w:b/>
          <w:bCs/>
          <w:color w:val="000000"/>
        </w:rPr>
        <w:t>/24</w:t>
      </w:r>
    </w:p>
    <w:p w:rsidR="00C9356C" w:rsidRPr="00266D5D" w:rsidRDefault="00C9356C" w:rsidP="00080542">
      <w:pPr>
        <w:pStyle w:val="Default"/>
        <w:spacing w:line="360" w:lineRule="auto"/>
        <w:rPr>
          <w:rFonts w:ascii="Verdana" w:hAnsi="Verdana" w:cs="Times New Roman"/>
          <w:sz w:val="22"/>
          <w:szCs w:val="22"/>
        </w:rPr>
      </w:pPr>
      <w:r w:rsidRPr="00266D5D">
        <w:rPr>
          <w:rFonts w:ascii="Verdana" w:hAnsi="Verdana"/>
          <w:sz w:val="22"/>
          <w:szCs w:val="22"/>
        </w:rPr>
        <w:t>IW presented the proposed audit programme for 2023</w:t>
      </w:r>
      <w:r w:rsidR="00381966">
        <w:rPr>
          <w:rFonts w:ascii="Verdana" w:hAnsi="Verdana"/>
          <w:sz w:val="22"/>
          <w:szCs w:val="22"/>
        </w:rPr>
        <w:t>/24</w:t>
      </w:r>
      <w:r w:rsidRPr="00266D5D">
        <w:rPr>
          <w:rFonts w:ascii="Verdana" w:hAnsi="Verdana"/>
          <w:sz w:val="22"/>
          <w:szCs w:val="22"/>
        </w:rPr>
        <w:t xml:space="preserve"> to the Committee. IW explained that the plan was formed by </w:t>
      </w:r>
      <w:r w:rsidR="00381966">
        <w:rPr>
          <w:rFonts w:ascii="Verdana" w:hAnsi="Verdana"/>
          <w:sz w:val="22"/>
          <w:szCs w:val="22"/>
        </w:rPr>
        <w:t>reviewing</w:t>
      </w:r>
      <w:r w:rsidRPr="00266D5D">
        <w:rPr>
          <w:rFonts w:ascii="Verdana" w:hAnsi="Verdana"/>
          <w:sz w:val="22"/>
          <w:szCs w:val="22"/>
        </w:rPr>
        <w:t xml:space="preserve"> the Force Management Statement, the </w:t>
      </w:r>
      <w:r w:rsidR="00381966">
        <w:rPr>
          <w:rFonts w:ascii="Verdana" w:hAnsi="Verdana"/>
          <w:sz w:val="22"/>
          <w:szCs w:val="22"/>
        </w:rPr>
        <w:t>Corporate R</w:t>
      </w:r>
      <w:r w:rsidRPr="00266D5D">
        <w:rPr>
          <w:rFonts w:ascii="Verdana" w:hAnsi="Verdana"/>
          <w:sz w:val="22"/>
          <w:szCs w:val="22"/>
        </w:rPr>
        <w:t xml:space="preserve">isk </w:t>
      </w:r>
      <w:r w:rsidR="00381966">
        <w:rPr>
          <w:rFonts w:ascii="Verdana" w:hAnsi="Verdana"/>
          <w:sz w:val="22"/>
          <w:szCs w:val="22"/>
        </w:rPr>
        <w:t>R</w:t>
      </w:r>
      <w:r w:rsidRPr="00266D5D">
        <w:rPr>
          <w:rFonts w:ascii="Verdana" w:hAnsi="Verdana"/>
          <w:sz w:val="22"/>
          <w:szCs w:val="22"/>
        </w:rPr>
        <w:t xml:space="preserve">egister and audit history, focusing </w:t>
      </w:r>
      <w:r w:rsidR="00DB12E5" w:rsidRPr="00266D5D">
        <w:rPr>
          <w:rFonts w:ascii="Verdana" w:hAnsi="Verdana"/>
          <w:sz w:val="22"/>
          <w:szCs w:val="22"/>
        </w:rPr>
        <w:t>on those areas of service which are attracting limited assurance.</w:t>
      </w:r>
      <w:r w:rsidR="004A1CAC" w:rsidRPr="00266D5D">
        <w:rPr>
          <w:rFonts w:ascii="Verdana" w:hAnsi="Verdana"/>
          <w:sz w:val="22"/>
          <w:szCs w:val="22"/>
        </w:rPr>
        <w:t xml:space="preserve"> 20 audits </w:t>
      </w:r>
      <w:r w:rsidR="00381966">
        <w:rPr>
          <w:rFonts w:ascii="Verdana" w:hAnsi="Verdana"/>
          <w:sz w:val="22"/>
          <w:szCs w:val="22"/>
        </w:rPr>
        <w:t>over</w:t>
      </w:r>
      <w:r w:rsidR="00381966" w:rsidRPr="00266D5D">
        <w:rPr>
          <w:rFonts w:ascii="Verdana" w:hAnsi="Verdana"/>
          <w:sz w:val="22"/>
          <w:szCs w:val="22"/>
        </w:rPr>
        <w:t xml:space="preserve"> 160 days </w:t>
      </w:r>
      <w:r w:rsidR="004A1CAC" w:rsidRPr="00266D5D">
        <w:rPr>
          <w:rFonts w:ascii="Verdana" w:hAnsi="Verdana"/>
          <w:sz w:val="22"/>
          <w:szCs w:val="22"/>
        </w:rPr>
        <w:t>are proposed.</w:t>
      </w:r>
    </w:p>
    <w:p w:rsidR="00C9356C" w:rsidRPr="00266D5D" w:rsidRDefault="00C9356C" w:rsidP="00080542">
      <w:pPr>
        <w:spacing w:line="360" w:lineRule="auto"/>
        <w:ind w:left="360"/>
        <w:rPr>
          <w:rFonts w:ascii="Verdana" w:hAnsi="Verdana"/>
          <w:sz w:val="22"/>
          <w:szCs w:val="22"/>
        </w:rPr>
      </w:pPr>
    </w:p>
    <w:p w:rsidR="00DB12E5" w:rsidRPr="00266D5D" w:rsidRDefault="004A1CAC" w:rsidP="00080542">
      <w:pPr>
        <w:spacing w:line="360" w:lineRule="auto"/>
        <w:rPr>
          <w:rFonts w:ascii="Verdana" w:hAnsi="Verdana"/>
          <w:sz w:val="22"/>
          <w:szCs w:val="22"/>
        </w:rPr>
      </w:pPr>
      <w:r w:rsidRPr="00266D5D">
        <w:rPr>
          <w:rFonts w:ascii="Verdana" w:hAnsi="Verdana"/>
          <w:sz w:val="22"/>
          <w:szCs w:val="22"/>
        </w:rPr>
        <w:t xml:space="preserve">A discussion took place in relation to the two audits scheduled for Estates, looking at Estates Governance and Estates maintenance and whether there would be merit in combining the two together. KC noted that it would be </w:t>
      </w:r>
      <w:r w:rsidR="00AC2CAD" w:rsidRPr="00266D5D">
        <w:rPr>
          <w:rFonts w:ascii="Verdana" w:hAnsi="Verdana"/>
          <w:sz w:val="22"/>
          <w:szCs w:val="22"/>
        </w:rPr>
        <w:t>important</w:t>
      </w:r>
      <w:r w:rsidRPr="00266D5D">
        <w:rPr>
          <w:rFonts w:ascii="Verdana" w:hAnsi="Verdana"/>
          <w:sz w:val="22"/>
          <w:szCs w:val="22"/>
        </w:rPr>
        <w:t xml:space="preserve"> to ensure that they </w:t>
      </w:r>
      <w:r w:rsidR="00381966">
        <w:rPr>
          <w:rFonts w:ascii="Verdana" w:hAnsi="Verdana"/>
          <w:sz w:val="22"/>
          <w:szCs w:val="22"/>
        </w:rPr>
        <w:t>focus on</w:t>
      </w:r>
      <w:r w:rsidR="00DB12E5" w:rsidRPr="00266D5D">
        <w:rPr>
          <w:rFonts w:ascii="Verdana" w:hAnsi="Verdana"/>
          <w:sz w:val="22"/>
          <w:szCs w:val="22"/>
        </w:rPr>
        <w:t xml:space="preserve"> the health and safety problems and estate management problems that arose in the last audit on </w:t>
      </w:r>
      <w:r w:rsidRPr="00266D5D">
        <w:rPr>
          <w:rFonts w:ascii="Verdana" w:hAnsi="Verdana"/>
          <w:sz w:val="22"/>
          <w:szCs w:val="22"/>
        </w:rPr>
        <w:t>E</w:t>
      </w:r>
      <w:r w:rsidR="00DB12E5" w:rsidRPr="00266D5D">
        <w:rPr>
          <w:rFonts w:ascii="Verdana" w:hAnsi="Verdana"/>
          <w:sz w:val="22"/>
          <w:szCs w:val="22"/>
        </w:rPr>
        <w:t>states.</w:t>
      </w:r>
      <w:r w:rsidRPr="00266D5D">
        <w:rPr>
          <w:rFonts w:ascii="Verdana" w:hAnsi="Verdana"/>
          <w:sz w:val="22"/>
          <w:szCs w:val="22"/>
        </w:rPr>
        <w:t xml:space="preserve"> It was noted that the remit of the two audits can be framed appropriately to avoid duplication </w:t>
      </w:r>
      <w:r w:rsidR="00C2650D" w:rsidRPr="00266D5D">
        <w:rPr>
          <w:rFonts w:ascii="Verdana" w:hAnsi="Verdana"/>
          <w:sz w:val="22"/>
          <w:szCs w:val="22"/>
        </w:rPr>
        <w:t>and to address all the past areas of concern.</w:t>
      </w:r>
    </w:p>
    <w:p w:rsidR="004A1CAC" w:rsidRPr="00266D5D" w:rsidRDefault="004A1CAC" w:rsidP="00080542">
      <w:pPr>
        <w:spacing w:line="360" w:lineRule="auto"/>
        <w:rPr>
          <w:rFonts w:ascii="Verdana" w:hAnsi="Verdana"/>
          <w:sz w:val="22"/>
          <w:szCs w:val="22"/>
        </w:rPr>
      </w:pPr>
    </w:p>
    <w:p w:rsidR="004A1CAC" w:rsidRPr="00266D5D" w:rsidRDefault="004A1CAC" w:rsidP="00080542">
      <w:pPr>
        <w:spacing w:line="360" w:lineRule="auto"/>
        <w:rPr>
          <w:rFonts w:ascii="Verdana" w:hAnsi="Verdana"/>
          <w:sz w:val="22"/>
          <w:szCs w:val="22"/>
        </w:rPr>
      </w:pPr>
      <w:r w:rsidRPr="00266D5D">
        <w:rPr>
          <w:rFonts w:ascii="Verdana" w:hAnsi="Verdana"/>
          <w:sz w:val="22"/>
          <w:szCs w:val="22"/>
        </w:rPr>
        <w:t>DoF noted that a potential audit at the end of 2023/24</w:t>
      </w:r>
      <w:r w:rsidR="00AC2CAD">
        <w:rPr>
          <w:rFonts w:ascii="Verdana" w:hAnsi="Verdana"/>
          <w:sz w:val="22"/>
          <w:szCs w:val="22"/>
        </w:rPr>
        <w:t xml:space="preserve"> that</w:t>
      </w:r>
      <w:r w:rsidRPr="00266D5D">
        <w:rPr>
          <w:rFonts w:ascii="Verdana" w:hAnsi="Verdana"/>
          <w:sz w:val="22"/>
          <w:szCs w:val="22"/>
        </w:rPr>
        <w:t xml:space="preserve"> </w:t>
      </w:r>
      <w:r w:rsidR="00544788">
        <w:rPr>
          <w:rFonts w:ascii="Verdana" w:hAnsi="Verdana"/>
          <w:sz w:val="22"/>
          <w:szCs w:val="22"/>
        </w:rPr>
        <w:t>would</w:t>
      </w:r>
      <w:r w:rsidR="00544788" w:rsidRPr="00266D5D">
        <w:rPr>
          <w:rFonts w:ascii="Verdana" w:hAnsi="Verdana"/>
          <w:sz w:val="22"/>
          <w:szCs w:val="22"/>
        </w:rPr>
        <w:t xml:space="preserve"> </w:t>
      </w:r>
      <w:r w:rsidRPr="00266D5D">
        <w:rPr>
          <w:rFonts w:ascii="Verdana" w:hAnsi="Verdana"/>
          <w:sz w:val="22"/>
          <w:szCs w:val="22"/>
        </w:rPr>
        <w:t xml:space="preserve">be useful would be </w:t>
      </w:r>
      <w:r w:rsidR="00544788">
        <w:rPr>
          <w:rFonts w:ascii="Verdana" w:hAnsi="Verdana"/>
          <w:sz w:val="22"/>
          <w:szCs w:val="22"/>
        </w:rPr>
        <w:t>in relation to I</w:t>
      </w:r>
      <w:r w:rsidR="00DB12E5" w:rsidRPr="00266D5D">
        <w:rPr>
          <w:rFonts w:ascii="Verdana" w:hAnsi="Verdana"/>
          <w:sz w:val="22"/>
          <w:szCs w:val="22"/>
        </w:rPr>
        <w:t xml:space="preserve">nformation </w:t>
      </w:r>
      <w:r w:rsidR="00544788">
        <w:rPr>
          <w:rFonts w:ascii="Verdana" w:hAnsi="Verdana"/>
          <w:sz w:val="22"/>
          <w:szCs w:val="22"/>
        </w:rPr>
        <w:t>M</w:t>
      </w:r>
      <w:r w:rsidR="00DB12E5" w:rsidRPr="00266D5D">
        <w:rPr>
          <w:rFonts w:ascii="Verdana" w:hAnsi="Verdana"/>
          <w:sz w:val="22"/>
          <w:szCs w:val="22"/>
        </w:rPr>
        <w:t xml:space="preserve">anagement, particularly in the context of </w:t>
      </w:r>
      <w:r w:rsidRPr="00266D5D">
        <w:rPr>
          <w:rFonts w:ascii="Verdana" w:hAnsi="Verdana"/>
          <w:sz w:val="22"/>
          <w:szCs w:val="22"/>
        </w:rPr>
        <w:t>looking at</w:t>
      </w:r>
      <w:r w:rsidR="00DB12E5" w:rsidRPr="00266D5D">
        <w:rPr>
          <w:rFonts w:ascii="Verdana" w:hAnsi="Verdana"/>
          <w:sz w:val="22"/>
          <w:szCs w:val="22"/>
        </w:rPr>
        <w:t xml:space="preserve"> </w:t>
      </w:r>
      <w:r w:rsidRPr="00266D5D">
        <w:rPr>
          <w:rFonts w:ascii="Verdana" w:hAnsi="Verdana"/>
          <w:sz w:val="22"/>
          <w:szCs w:val="22"/>
        </w:rPr>
        <w:t>N</w:t>
      </w:r>
      <w:r w:rsidR="00DB12E5" w:rsidRPr="00266D5D">
        <w:rPr>
          <w:rFonts w:ascii="Verdana" w:hAnsi="Verdana"/>
          <w:sz w:val="22"/>
          <w:szCs w:val="22"/>
        </w:rPr>
        <w:t xml:space="preserve">iche </w:t>
      </w:r>
      <w:r w:rsidRPr="00266D5D">
        <w:rPr>
          <w:rFonts w:ascii="Verdana" w:hAnsi="Verdana"/>
          <w:sz w:val="22"/>
          <w:szCs w:val="22"/>
        </w:rPr>
        <w:t>and the roll</w:t>
      </w:r>
      <w:r w:rsidR="00DB12E5" w:rsidRPr="00266D5D">
        <w:rPr>
          <w:rFonts w:ascii="Verdana" w:hAnsi="Verdana"/>
          <w:sz w:val="22"/>
          <w:szCs w:val="22"/>
        </w:rPr>
        <w:t xml:space="preserve"> out of Office 365</w:t>
      </w:r>
      <w:r w:rsidRPr="00266D5D">
        <w:rPr>
          <w:rFonts w:ascii="Verdana" w:hAnsi="Verdana"/>
          <w:sz w:val="22"/>
          <w:szCs w:val="22"/>
        </w:rPr>
        <w:t>.</w:t>
      </w:r>
    </w:p>
    <w:p w:rsidR="004A1CAC" w:rsidRPr="00266D5D" w:rsidRDefault="004A1CAC" w:rsidP="00080542">
      <w:pPr>
        <w:spacing w:line="360" w:lineRule="auto"/>
        <w:rPr>
          <w:rFonts w:ascii="Verdana" w:hAnsi="Verdana"/>
          <w:sz w:val="22"/>
          <w:szCs w:val="22"/>
        </w:rPr>
      </w:pPr>
    </w:p>
    <w:p w:rsidR="00C2650D" w:rsidRPr="00266D5D" w:rsidRDefault="00C2650D" w:rsidP="00080542">
      <w:pPr>
        <w:spacing w:line="360" w:lineRule="auto"/>
        <w:rPr>
          <w:rFonts w:ascii="Verdana" w:hAnsi="Verdana"/>
          <w:sz w:val="22"/>
          <w:szCs w:val="22"/>
        </w:rPr>
      </w:pPr>
      <w:r w:rsidRPr="00266D5D">
        <w:rPr>
          <w:rFonts w:ascii="Verdana" w:hAnsi="Verdana"/>
          <w:sz w:val="22"/>
          <w:szCs w:val="22"/>
        </w:rPr>
        <w:t xml:space="preserve">CFO raised a point in relation to the audit on the </w:t>
      </w:r>
      <w:r w:rsidR="00861E5A" w:rsidRPr="00266D5D">
        <w:rPr>
          <w:rFonts w:ascii="Verdana" w:hAnsi="Verdana"/>
          <w:sz w:val="22"/>
          <w:szCs w:val="22"/>
        </w:rPr>
        <w:t>Commissioners grants</w:t>
      </w:r>
      <w:r w:rsidRPr="00266D5D">
        <w:rPr>
          <w:rFonts w:ascii="Verdana" w:hAnsi="Verdana"/>
          <w:sz w:val="22"/>
          <w:szCs w:val="22"/>
        </w:rPr>
        <w:t xml:space="preserve"> and queried whether there would be better merit in focusing on the c</w:t>
      </w:r>
      <w:r w:rsidR="00861E5A" w:rsidRPr="00266D5D">
        <w:rPr>
          <w:rFonts w:ascii="Verdana" w:hAnsi="Verdana"/>
          <w:sz w:val="22"/>
          <w:szCs w:val="22"/>
        </w:rPr>
        <w:t xml:space="preserve">ommissioned services rather than the small amounts of grants that the Commissioner gives </w:t>
      </w:r>
      <w:r w:rsidRPr="00266D5D">
        <w:rPr>
          <w:rFonts w:ascii="Verdana" w:hAnsi="Verdana"/>
          <w:sz w:val="22"/>
          <w:szCs w:val="22"/>
        </w:rPr>
        <w:t>and whether this may be beneficial as a collaborative audit.</w:t>
      </w:r>
    </w:p>
    <w:p w:rsidR="00C2650D" w:rsidRPr="00266D5D" w:rsidRDefault="00C2650D" w:rsidP="00080542">
      <w:pPr>
        <w:spacing w:line="360" w:lineRule="auto"/>
        <w:rPr>
          <w:rFonts w:ascii="Verdana" w:hAnsi="Verdana"/>
          <w:sz w:val="22"/>
          <w:szCs w:val="22"/>
        </w:rPr>
      </w:pPr>
    </w:p>
    <w:p w:rsidR="00C2650D" w:rsidRPr="00266D5D" w:rsidRDefault="00C2650D" w:rsidP="00080542">
      <w:pPr>
        <w:spacing w:line="360" w:lineRule="auto"/>
        <w:rPr>
          <w:rFonts w:ascii="Verdana" w:hAnsi="Verdana"/>
          <w:sz w:val="22"/>
          <w:szCs w:val="22"/>
        </w:rPr>
      </w:pPr>
      <w:r w:rsidRPr="00266D5D">
        <w:rPr>
          <w:rFonts w:ascii="Verdana" w:hAnsi="Verdana"/>
          <w:sz w:val="22"/>
          <w:szCs w:val="22"/>
        </w:rPr>
        <w:t xml:space="preserve">KC also </w:t>
      </w:r>
      <w:r w:rsidR="00367A24">
        <w:rPr>
          <w:rFonts w:ascii="Verdana" w:hAnsi="Verdana"/>
          <w:sz w:val="22"/>
          <w:szCs w:val="22"/>
        </w:rPr>
        <w:t>noted</w:t>
      </w:r>
      <w:r w:rsidR="00367A24" w:rsidRPr="00266D5D">
        <w:rPr>
          <w:rFonts w:ascii="Verdana" w:hAnsi="Verdana"/>
          <w:sz w:val="22"/>
          <w:szCs w:val="22"/>
        </w:rPr>
        <w:t xml:space="preserve"> </w:t>
      </w:r>
      <w:r w:rsidRPr="00266D5D">
        <w:rPr>
          <w:rFonts w:ascii="Verdana" w:hAnsi="Verdana"/>
          <w:sz w:val="22"/>
          <w:szCs w:val="22"/>
        </w:rPr>
        <w:t xml:space="preserve">that contract management has been a </w:t>
      </w:r>
      <w:r w:rsidR="00AC2CAD" w:rsidRPr="00266D5D">
        <w:rPr>
          <w:rFonts w:ascii="Verdana" w:hAnsi="Verdana"/>
          <w:sz w:val="22"/>
          <w:szCs w:val="22"/>
        </w:rPr>
        <w:t>re</w:t>
      </w:r>
      <w:r w:rsidR="00AC2CAD">
        <w:rPr>
          <w:rFonts w:ascii="Verdana" w:hAnsi="Verdana"/>
          <w:sz w:val="22"/>
          <w:szCs w:val="22"/>
        </w:rPr>
        <w:t>occurri</w:t>
      </w:r>
      <w:r w:rsidR="00AC2CAD" w:rsidRPr="00266D5D">
        <w:rPr>
          <w:rFonts w:ascii="Verdana" w:hAnsi="Verdana"/>
          <w:sz w:val="22"/>
          <w:szCs w:val="22"/>
        </w:rPr>
        <w:t>ng</w:t>
      </w:r>
      <w:r w:rsidRPr="00266D5D">
        <w:rPr>
          <w:rFonts w:ascii="Verdana" w:hAnsi="Verdana"/>
          <w:sz w:val="22"/>
          <w:szCs w:val="22"/>
        </w:rPr>
        <w:t xml:space="preserve"> them</w:t>
      </w:r>
      <w:r w:rsidR="00367A24">
        <w:rPr>
          <w:rFonts w:ascii="Verdana" w:hAnsi="Verdana"/>
          <w:sz w:val="22"/>
          <w:szCs w:val="22"/>
        </w:rPr>
        <w:t>e</w:t>
      </w:r>
      <w:r w:rsidRPr="00266D5D">
        <w:rPr>
          <w:rFonts w:ascii="Verdana" w:hAnsi="Verdana"/>
          <w:sz w:val="22"/>
          <w:szCs w:val="22"/>
        </w:rPr>
        <w:t xml:space="preserve"> within the audits and queried whether a specific focus on this area</w:t>
      </w:r>
      <w:r w:rsidR="00AC2CAD">
        <w:rPr>
          <w:rFonts w:ascii="Verdana" w:hAnsi="Verdana"/>
          <w:sz w:val="22"/>
          <w:szCs w:val="22"/>
        </w:rPr>
        <w:t xml:space="preserve"> would be beneficial</w:t>
      </w:r>
      <w:r w:rsidRPr="00266D5D">
        <w:rPr>
          <w:rFonts w:ascii="Verdana" w:hAnsi="Verdana"/>
          <w:sz w:val="22"/>
          <w:szCs w:val="22"/>
        </w:rPr>
        <w:t>. IW agreed and noted that they could focus the counter fraud audit on contract management. The Committee agreed that this would be beneficial.</w:t>
      </w:r>
    </w:p>
    <w:p w:rsidR="00C2650D" w:rsidRPr="00266D5D" w:rsidRDefault="00C2650D" w:rsidP="00080542">
      <w:pPr>
        <w:spacing w:line="360" w:lineRule="auto"/>
        <w:rPr>
          <w:rFonts w:ascii="Verdana" w:hAnsi="Verdana"/>
          <w:sz w:val="22"/>
          <w:szCs w:val="22"/>
        </w:rPr>
      </w:pPr>
    </w:p>
    <w:p w:rsidR="0016336D" w:rsidRPr="00266D5D" w:rsidRDefault="0016336D" w:rsidP="00080542">
      <w:pPr>
        <w:spacing w:line="360" w:lineRule="auto"/>
        <w:rPr>
          <w:rFonts w:ascii="Verdana" w:hAnsi="Verdana"/>
          <w:sz w:val="22"/>
          <w:szCs w:val="22"/>
        </w:rPr>
      </w:pPr>
      <w:r w:rsidRPr="00266D5D">
        <w:rPr>
          <w:rFonts w:ascii="Verdana" w:hAnsi="Verdana"/>
          <w:sz w:val="22"/>
          <w:szCs w:val="22"/>
        </w:rPr>
        <w:t xml:space="preserve">IW noted that the aim is to finalise the </w:t>
      </w:r>
      <w:proofErr w:type="gramStart"/>
      <w:r w:rsidRPr="00266D5D">
        <w:rPr>
          <w:rFonts w:ascii="Verdana" w:hAnsi="Verdana"/>
          <w:sz w:val="22"/>
          <w:szCs w:val="22"/>
        </w:rPr>
        <w:t>plan ahead</w:t>
      </w:r>
      <w:proofErr w:type="gramEnd"/>
      <w:r w:rsidRPr="00266D5D">
        <w:rPr>
          <w:rFonts w:ascii="Verdana" w:hAnsi="Verdana"/>
          <w:sz w:val="22"/>
          <w:szCs w:val="22"/>
        </w:rPr>
        <w:t xml:space="preserve"> of the JAC March meeting. There </w:t>
      </w:r>
      <w:r w:rsidR="00AC2CAD" w:rsidRPr="00266D5D">
        <w:rPr>
          <w:rFonts w:ascii="Verdana" w:hAnsi="Verdana"/>
          <w:sz w:val="22"/>
          <w:szCs w:val="22"/>
        </w:rPr>
        <w:t>have</w:t>
      </w:r>
      <w:r w:rsidRPr="00266D5D">
        <w:rPr>
          <w:rFonts w:ascii="Verdana" w:hAnsi="Verdana"/>
          <w:sz w:val="22"/>
          <w:szCs w:val="22"/>
        </w:rPr>
        <w:t xml:space="preserve"> been some delays in the finalisation of the </w:t>
      </w:r>
      <w:proofErr w:type="gramStart"/>
      <w:r w:rsidRPr="00266D5D">
        <w:rPr>
          <w:rFonts w:ascii="Verdana" w:hAnsi="Verdana"/>
          <w:sz w:val="22"/>
          <w:szCs w:val="22"/>
        </w:rPr>
        <w:t>All Wales</w:t>
      </w:r>
      <w:proofErr w:type="gramEnd"/>
      <w:r w:rsidRPr="00266D5D">
        <w:rPr>
          <w:rFonts w:ascii="Verdana" w:hAnsi="Verdana"/>
          <w:sz w:val="22"/>
          <w:szCs w:val="22"/>
        </w:rPr>
        <w:t xml:space="preserve"> </w:t>
      </w:r>
      <w:r w:rsidR="00861E5A" w:rsidRPr="00266D5D">
        <w:rPr>
          <w:rFonts w:ascii="Verdana" w:hAnsi="Verdana"/>
          <w:sz w:val="22"/>
          <w:szCs w:val="22"/>
        </w:rPr>
        <w:t xml:space="preserve">Collaborative plan </w:t>
      </w:r>
      <w:r w:rsidRPr="00266D5D">
        <w:rPr>
          <w:rFonts w:ascii="Verdana" w:hAnsi="Verdana"/>
          <w:sz w:val="22"/>
          <w:szCs w:val="22"/>
        </w:rPr>
        <w:t xml:space="preserve">and therefore IW </w:t>
      </w:r>
      <w:r w:rsidR="00AC2CAD">
        <w:rPr>
          <w:rFonts w:ascii="Verdana" w:hAnsi="Verdana"/>
          <w:sz w:val="22"/>
          <w:szCs w:val="22"/>
        </w:rPr>
        <w:t>sought</w:t>
      </w:r>
      <w:r w:rsidRPr="00266D5D">
        <w:rPr>
          <w:rFonts w:ascii="Verdana" w:hAnsi="Verdana"/>
          <w:sz w:val="22"/>
          <w:szCs w:val="22"/>
        </w:rPr>
        <w:t xml:space="preserve"> members views on proceeding with the proposed plan </w:t>
      </w:r>
      <w:r w:rsidR="00AC2CAD">
        <w:rPr>
          <w:rFonts w:ascii="Verdana" w:hAnsi="Verdana"/>
          <w:sz w:val="22"/>
          <w:szCs w:val="22"/>
        </w:rPr>
        <w:t>subject to changes discussed within the meeting. Mem</w:t>
      </w:r>
      <w:r w:rsidRPr="00266D5D">
        <w:rPr>
          <w:rFonts w:ascii="Verdana" w:hAnsi="Verdana"/>
          <w:sz w:val="22"/>
          <w:szCs w:val="22"/>
        </w:rPr>
        <w:t>bers agreed with continuing as planned.</w:t>
      </w:r>
    </w:p>
    <w:bookmarkEnd w:id="0"/>
    <w:p w:rsidR="0016336D" w:rsidRPr="00266D5D" w:rsidRDefault="0016336D" w:rsidP="00080542">
      <w:pPr>
        <w:spacing w:line="360" w:lineRule="auto"/>
        <w:rPr>
          <w:rFonts w:ascii="Verdana" w:hAnsi="Verdana"/>
          <w:sz w:val="22"/>
          <w:szCs w:val="22"/>
        </w:rPr>
      </w:pPr>
    </w:p>
    <w:p w:rsidR="0016336D" w:rsidRPr="00266D5D" w:rsidRDefault="0016336D" w:rsidP="00080542">
      <w:pPr>
        <w:pStyle w:val="ListParagraph"/>
        <w:numPr>
          <w:ilvl w:val="0"/>
          <w:numId w:val="28"/>
        </w:numPr>
        <w:spacing w:line="360" w:lineRule="auto"/>
        <w:rPr>
          <w:rFonts w:ascii="Verdana" w:hAnsi="Verdana"/>
          <w:b/>
          <w:bCs/>
        </w:rPr>
      </w:pPr>
      <w:r w:rsidRPr="00266D5D">
        <w:rPr>
          <w:rFonts w:ascii="Verdana" w:hAnsi="Verdana" w:cs="Verdana"/>
          <w:b/>
          <w:bCs/>
          <w:color w:val="000000"/>
        </w:rPr>
        <w:t>Statement of Accounts Update</w:t>
      </w:r>
    </w:p>
    <w:p w:rsidR="006F73C8" w:rsidRPr="00266D5D" w:rsidRDefault="0016336D" w:rsidP="00080542">
      <w:pPr>
        <w:spacing w:line="360" w:lineRule="auto"/>
        <w:rPr>
          <w:rFonts w:ascii="Verdana" w:hAnsi="Verdana"/>
          <w:sz w:val="22"/>
          <w:szCs w:val="22"/>
        </w:rPr>
      </w:pPr>
      <w:r w:rsidRPr="00266D5D">
        <w:rPr>
          <w:rFonts w:ascii="Verdana" w:hAnsi="Verdana"/>
          <w:sz w:val="22"/>
          <w:szCs w:val="22"/>
        </w:rPr>
        <w:t xml:space="preserve">CFO noted that as members are aware the 2021/22 </w:t>
      </w:r>
      <w:r w:rsidR="00AC2CAD">
        <w:rPr>
          <w:rFonts w:ascii="Verdana" w:hAnsi="Verdana"/>
          <w:sz w:val="22"/>
          <w:szCs w:val="22"/>
        </w:rPr>
        <w:t xml:space="preserve">accounts </w:t>
      </w:r>
      <w:r w:rsidR="00861E5A" w:rsidRPr="00266D5D">
        <w:rPr>
          <w:rFonts w:ascii="Verdana" w:hAnsi="Verdana"/>
          <w:sz w:val="22"/>
          <w:szCs w:val="22"/>
        </w:rPr>
        <w:t>went back out to full tender for a second full valuation</w:t>
      </w:r>
      <w:r w:rsidR="00CE1515">
        <w:rPr>
          <w:rFonts w:ascii="Verdana" w:hAnsi="Verdana"/>
          <w:sz w:val="22"/>
          <w:szCs w:val="22"/>
        </w:rPr>
        <w:t xml:space="preserve"> regarding the Estate</w:t>
      </w:r>
      <w:r w:rsidRPr="00266D5D">
        <w:rPr>
          <w:rFonts w:ascii="Verdana" w:hAnsi="Verdana"/>
          <w:sz w:val="22"/>
          <w:szCs w:val="22"/>
        </w:rPr>
        <w:t xml:space="preserve">, which was </w:t>
      </w:r>
      <w:r w:rsidR="00861E5A" w:rsidRPr="00266D5D">
        <w:rPr>
          <w:rFonts w:ascii="Verdana" w:hAnsi="Verdana"/>
          <w:sz w:val="22"/>
          <w:szCs w:val="22"/>
        </w:rPr>
        <w:t>received in early December</w:t>
      </w:r>
      <w:r w:rsidRPr="00266D5D">
        <w:rPr>
          <w:rFonts w:ascii="Verdana" w:hAnsi="Verdana"/>
          <w:sz w:val="22"/>
          <w:szCs w:val="22"/>
        </w:rPr>
        <w:t xml:space="preserve">. It is pleasing to report </w:t>
      </w:r>
      <w:r w:rsidR="006F73C8" w:rsidRPr="00266D5D">
        <w:rPr>
          <w:rFonts w:ascii="Verdana" w:hAnsi="Verdana"/>
          <w:sz w:val="22"/>
          <w:szCs w:val="22"/>
        </w:rPr>
        <w:t xml:space="preserve">that a revised draft has </w:t>
      </w:r>
      <w:r w:rsidR="00C90AFC" w:rsidRPr="00266D5D">
        <w:rPr>
          <w:rFonts w:ascii="Verdana" w:hAnsi="Verdana"/>
          <w:sz w:val="22"/>
          <w:szCs w:val="22"/>
        </w:rPr>
        <w:t>been submitted</w:t>
      </w:r>
      <w:r w:rsidR="006F73C8" w:rsidRPr="00266D5D">
        <w:rPr>
          <w:rFonts w:ascii="Verdana" w:hAnsi="Verdana"/>
          <w:sz w:val="22"/>
          <w:szCs w:val="22"/>
        </w:rPr>
        <w:t xml:space="preserve"> to A</w:t>
      </w:r>
      <w:r w:rsidR="00861E5A" w:rsidRPr="00266D5D">
        <w:rPr>
          <w:rFonts w:ascii="Verdana" w:hAnsi="Verdana"/>
          <w:sz w:val="22"/>
          <w:szCs w:val="22"/>
        </w:rPr>
        <w:t>udit Wales last week.</w:t>
      </w:r>
      <w:r w:rsidR="00C90AFC" w:rsidRPr="00266D5D">
        <w:rPr>
          <w:rFonts w:ascii="Verdana" w:hAnsi="Verdana"/>
          <w:sz w:val="22"/>
          <w:szCs w:val="22"/>
        </w:rPr>
        <w:t xml:space="preserve"> EA confirmed that the accounts have been received and that they are planning on looking at the detail from next week onwards.</w:t>
      </w:r>
    </w:p>
    <w:p w:rsidR="006F73C8" w:rsidRPr="00266D5D" w:rsidRDefault="006F73C8" w:rsidP="00080542">
      <w:pPr>
        <w:spacing w:line="360" w:lineRule="auto"/>
        <w:rPr>
          <w:rFonts w:ascii="Verdana" w:hAnsi="Verdana"/>
          <w:sz w:val="22"/>
          <w:szCs w:val="22"/>
        </w:rPr>
      </w:pPr>
    </w:p>
    <w:p w:rsidR="00C90AFC" w:rsidRPr="00266D5D" w:rsidRDefault="00C90AFC" w:rsidP="00080542">
      <w:pPr>
        <w:pStyle w:val="ListParagraph"/>
        <w:numPr>
          <w:ilvl w:val="0"/>
          <w:numId w:val="28"/>
        </w:numPr>
        <w:spacing w:line="360" w:lineRule="auto"/>
        <w:rPr>
          <w:rFonts w:ascii="Verdana" w:hAnsi="Verdana"/>
          <w:b/>
          <w:bCs/>
        </w:rPr>
      </w:pPr>
      <w:r w:rsidRPr="00266D5D">
        <w:rPr>
          <w:rFonts w:ascii="Verdana" w:hAnsi="Verdana" w:cs="Verdana"/>
          <w:b/>
          <w:bCs/>
          <w:color w:val="000000"/>
        </w:rPr>
        <w:t>CIPFA guidance and JAC Terms of Reference review</w:t>
      </w:r>
    </w:p>
    <w:p w:rsidR="00C90AFC" w:rsidRPr="00266D5D" w:rsidRDefault="00C90AFC" w:rsidP="00080542">
      <w:pPr>
        <w:spacing w:line="360" w:lineRule="auto"/>
        <w:rPr>
          <w:rFonts w:ascii="Verdana" w:hAnsi="Verdana"/>
          <w:sz w:val="22"/>
          <w:szCs w:val="22"/>
        </w:rPr>
      </w:pPr>
      <w:r w:rsidRPr="00266D5D">
        <w:rPr>
          <w:rFonts w:ascii="Verdana" w:hAnsi="Verdana"/>
          <w:sz w:val="22"/>
          <w:szCs w:val="22"/>
        </w:rPr>
        <w:t xml:space="preserve">DT explained that following CIPFA’s new guidance </w:t>
      </w:r>
      <w:r w:rsidR="00E561EB" w:rsidRPr="00266D5D">
        <w:rPr>
          <w:rFonts w:ascii="Verdana" w:hAnsi="Verdana"/>
          <w:sz w:val="22"/>
          <w:szCs w:val="22"/>
        </w:rPr>
        <w:t xml:space="preserve">the JAC ToR is </w:t>
      </w:r>
      <w:r w:rsidR="00B451C9">
        <w:rPr>
          <w:rFonts w:ascii="Verdana" w:hAnsi="Verdana"/>
          <w:sz w:val="22"/>
          <w:szCs w:val="22"/>
        </w:rPr>
        <w:t>in the process of</w:t>
      </w:r>
      <w:r w:rsidR="00E561EB" w:rsidRPr="00266D5D">
        <w:rPr>
          <w:rFonts w:ascii="Verdana" w:hAnsi="Verdana"/>
          <w:sz w:val="22"/>
          <w:szCs w:val="22"/>
        </w:rPr>
        <w:t xml:space="preserve"> be</w:t>
      </w:r>
      <w:r w:rsidR="00B451C9">
        <w:rPr>
          <w:rFonts w:ascii="Verdana" w:hAnsi="Verdana"/>
          <w:sz w:val="22"/>
          <w:szCs w:val="22"/>
        </w:rPr>
        <w:t>ing</w:t>
      </w:r>
      <w:r w:rsidR="00E561EB" w:rsidRPr="00266D5D">
        <w:rPr>
          <w:rFonts w:ascii="Verdana" w:hAnsi="Verdana"/>
          <w:sz w:val="22"/>
          <w:szCs w:val="22"/>
        </w:rPr>
        <w:t xml:space="preserve"> reviewed. It was explained that the proposed ToR template within the new CIPFA guidance has change</w:t>
      </w:r>
      <w:r w:rsidR="00AC2CAD">
        <w:rPr>
          <w:rFonts w:ascii="Verdana" w:hAnsi="Verdana"/>
          <w:sz w:val="22"/>
          <w:szCs w:val="22"/>
        </w:rPr>
        <w:t>d</w:t>
      </w:r>
      <w:r w:rsidR="00E561EB" w:rsidRPr="00266D5D">
        <w:rPr>
          <w:rFonts w:ascii="Verdana" w:hAnsi="Verdana"/>
          <w:sz w:val="22"/>
          <w:szCs w:val="22"/>
        </w:rPr>
        <w:t xml:space="preserve"> in terms of both the content and vocabulary used. DT has prepared a comparison document which sets out the differences between the new template and the current ToR. DT noted that the new documents will be shared with members following the meeting </w:t>
      </w:r>
      <w:r w:rsidR="00064AD2" w:rsidRPr="00266D5D">
        <w:rPr>
          <w:rFonts w:ascii="Verdana" w:hAnsi="Verdana"/>
          <w:sz w:val="22"/>
          <w:szCs w:val="22"/>
        </w:rPr>
        <w:t>for members feedback and views. DT asked for members feedback specifically on the areas which have been omitted from the new proposed ToR template. Feedback on whether members agree that the omitted sections should be removed from the new ToR</w:t>
      </w:r>
      <w:r w:rsidR="00DC5073">
        <w:rPr>
          <w:rFonts w:ascii="Verdana" w:hAnsi="Verdana"/>
          <w:sz w:val="22"/>
          <w:szCs w:val="22"/>
        </w:rPr>
        <w:t>,</w:t>
      </w:r>
      <w:r w:rsidR="00064AD2" w:rsidRPr="00266D5D">
        <w:rPr>
          <w:rFonts w:ascii="Verdana" w:hAnsi="Verdana"/>
          <w:sz w:val="22"/>
          <w:szCs w:val="22"/>
        </w:rPr>
        <w:t xml:space="preserve"> or whether they should remain would be appreciated.</w:t>
      </w:r>
    </w:p>
    <w:p w:rsidR="00C90AFC" w:rsidRPr="00266D5D" w:rsidRDefault="00C90AFC" w:rsidP="00080542">
      <w:pPr>
        <w:spacing w:line="360" w:lineRule="auto"/>
        <w:rPr>
          <w:rFonts w:ascii="Verdana" w:hAnsi="Verdana"/>
          <w:sz w:val="22"/>
          <w:szCs w:val="22"/>
        </w:rPr>
      </w:pPr>
    </w:p>
    <w:p w:rsidR="00064AD2" w:rsidRPr="00266D5D" w:rsidRDefault="00064AD2" w:rsidP="00080542">
      <w:pPr>
        <w:spacing w:line="360" w:lineRule="auto"/>
        <w:rPr>
          <w:rFonts w:ascii="Verdana" w:hAnsi="Verdana"/>
          <w:b/>
          <w:bCs/>
          <w:sz w:val="22"/>
          <w:szCs w:val="22"/>
        </w:rPr>
      </w:pPr>
      <w:r w:rsidRPr="00266D5D">
        <w:rPr>
          <w:rFonts w:ascii="Verdana" w:hAnsi="Verdana"/>
          <w:b/>
          <w:bCs/>
          <w:sz w:val="22"/>
          <w:szCs w:val="22"/>
        </w:rPr>
        <w:t>A2</w:t>
      </w:r>
      <w:r w:rsidR="00556A71">
        <w:rPr>
          <w:rFonts w:ascii="Verdana" w:hAnsi="Verdana"/>
          <w:b/>
          <w:bCs/>
          <w:sz w:val="22"/>
          <w:szCs w:val="22"/>
        </w:rPr>
        <w:t>8</w:t>
      </w:r>
      <w:r w:rsidRPr="00266D5D">
        <w:rPr>
          <w:rFonts w:ascii="Verdana" w:hAnsi="Verdana"/>
          <w:b/>
          <w:bCs/>
          <w:sz w:val="22"/>
          <w:szCs w:val="22"/>
        </w:rPr>
        <w:t xml:space="preserve"> 2022/23: For the JAC ToR comparison document to be circulated to members for their feedback by the </w:t>
      </w:r>
      <w:proofErr w:type="gramStart"/>
      <w:r w:rsidRPr="00266D5D">
        <w:rPr>
          <w:rFonts w:ascii="Verdana" w:hAnsi="Verdana"/>
          <w:b/>
          <w:bCs/>
          <w:sz w:val="22"/>
          <w:szCs w:val="22"/>
        </w:rPr>
        <w:t>17</w:t>
      </w:r>
      <w:r w:rsidRPr="00266D5D">
        <w:rPr>
          <w:rFonts w:ascii="Verdana" w:hAnsi="Verdana"/>
          <w:b/>
          <w:bCs/>
          <w:sz w:val="22"/>
          <w:szCs w:val="22"/>
          <w:vertAlign w:val="superscript"/>
        </w:rPr>
        <w:t>th</w:t>
      </w:r>
      <w:proofErr w:type="gramEnd"/>
      <w:r w:rsidRPr="00266D5D">
        <w:rPr>
          <w:rFonts w:ascii="Verdana" w:hAnsi="Verdana"/>
          <w:b/>
          <w:bCs/>
          <w:sz w:val="22"/>
          <w:szCs w:val="22"/>
        </w:rPr>
        <w:t xml:space="preserve"> February 2023.</w:t>
      </w:r>
    </w:p>
    <w:p w:rsidR="00491F90" w:rsidRDefault="00491F90" w:rsidP="00080542">
      <w:pPr>
        <w:spacing w:line="360" w:lineRule="auto"/>
        <w:rPr>
          <w:rFonts w:ascii="Verdana" w:hAnsi="Verdana"/>
          <w:sz w:val="22"/>
          <w:szCs w:val="22"/>
        </w:rPr>
      </w:pPr>
    </w:p>
    <w:p w:rsidR="00064AD2" w:rsidRPr="00266D5D" w:rsidRDefault="00064AD2" w:rsidP="00080542">
      <w:pPr>
        <w:spacing w:line="360" w:lineRule="auto"/>
        <w:rPr>
          <w:rFonts w:ascii="Verdana" w:hAnsi="Verdana"/>
          <w:sz w:val="22"/>
          <w:szCs w:val="22"/>
        </w:rPr>
      </w:pPr>
      <w:r w:rsidRPr="00266D5D">
        <w:rPr>
          <w:rFonts w:ascii="Verdana" w:hAnsi="Verdana"/>
          <w:sz w:val="22"/>
          <w:szCs w:val="22"/>
        </w:rPr>
        <w:t xml:space="preserve">DT noted that the aim is that the JAC ToR will be finalised following members feedback and </w:t>
      </w:r>
      <w:r w:rsidR="00B451C9">
        <w:rPr>
          <w:rFonts w:ascii="Verdana" w:hAnsi="Verdana"/>
          <w:sz w:val="22"/>
          <w:szCs w:val="22"/>
        </w:rPr>
        <w:t>presented for sign off</w:t>
      </w:r>
      <w:r w:rsidRPr="00266D5D">
        <w:rPr>
          <w:rFonts w:ascii="Verdana" w:hAnsi="Verdana"/>
          <w:sz w:val="22"/>
          <w:szCs w:val="22"/>
        </w:rPr>
        <w:t xml:space="preserve"> at the March JAC meeting</w:t>
      </w:r>
      <w:r w:rsidR="00203B79" w:rsidRPr="00266D5D">
        <w:rPr>
          <w:rFonts w:ascii="Verdana" w:hAnsi="Verdana"/>
          <w:sz w:val="22"/>
          <w:szCs w:val="22"/>
        </w:rPr>
        <w:t>.</w:t>
      </w:r>
    </w:p>
    <w:p w:rsidR="00064AD2" w:rsidRPr="00266D5D" w:rsidRDefault="00064AD2" w:rsidP="00080542">
      <w:pPr>
        <w:spacing w:line="360" w:lineRule="auto"/>
        <w:rPr>
          <w:rFonts w:ascii="Verdana" w:hAnsi="Verdana"/>
          <w:sz w:val="22"/>
          <w:szCs w:val="22"/>
        </w:rPr>
      </w:pPr>
    </w:p>
    <w:p w:rsidR="00064AD2" w:rsidRPr="00266D5D" w:rsidRDefault="00203B79" w:rsidP="00080542">
      <w:pPr>
        <w:pStyle w:val="ListParagraph"/>
        <w:numPr>
          <w:ilvl w:val="0"/>
          <w:numId w:val="28"/>
        </w:numPr>
        <w:spacing w:line="360" w:lineRule="auto"/>
        <w:rPr>
          <w:rFonts w:ascii="Verdana" w:hAnsi="Verdana"/>
          <w:b/>
          <w:bCs/>
        </w:rPr>
      </w:pPr>
      <w:r w:rsidRPr="00266D5D">
        <w:rPr>
          <w:rFonts w:ascii="Verdana" w:hAnsi="Verdana" w:cs="Verdana"/>
          <w:b/>
          <w:bCs/>
          <w:color w:val="000000"/>
        </w:rPr>
        <w:t>Proposed JAC agenda for the 23</w:t>
      </w:r>
      <w:r w:rsidRPr="00266D5D">
        <w:rPr>
          <w:rFonts w:ascii="Verdana" w:hAnsi="Verdana" w:cs="Verdana"/>
          <w:b/>
          <w:bCs/>
          <w:color w:val="000000"/>
          <w:vertAlign w:val="superscript"/>
        </w:rPr>
        <w:t>rd</w:t>
      </w:r>
      <w:r w:rsidRPr="00266D5D">
        <w:rPr>
          <w:rFonts w:ascii="Verdana" w:hAnsi="Verdana" w:cs="Verdana"/>
          <w:b/>
          <w:bCs/>
          <w:color w:val="000000"/>
        </w:rPr>
        <w:t xml:space="preserve"> of March JAC </w:t>
      </w:r>
      <w:proofErr w:type="gramStart"/>
      <w:r w:rsidRPr="00266D5D">
        <w:rPr>
          <w:rFonts w:ascii="Verdana" w:hAnsi="Verdana" w:cs="Verdana"/>
          <w:b/>
          <w:bCs/>
          <w:color w:val="000000"/>
        </w:rPr>
        <w:t>meeting</w:t>
      </w:r>
      <w:proofErr w:type="gramEnd"/>
    </w:p>
    <w:p w:rsidR="00203B79" w:rsidRPr="00266D5D" w:rsidRDefault="00203B79" w:rsidP="00080542">
      <w:pPr>
        <w:spacing w:line="360" w:lineRule="auto"/>
        <w:rPr>
          <w:rFonts w:ascii="Verdana" w:hAnsi="Verdana"/>
          <w:sz w:val="22"/>
          <w:szCs w:val="22"/>
        </w:rPr>
      </w:pPr>
      <w:r w:rsidRPr="00266D5D">
        <w:rPr>
          <w:rFonts w:ascii="Verdana" w:hAnsi="Verdana"/>
          <w:sz w:val="22"/>
          <w:szCs w:val="22"/>
        </w:rPr>
        <w:t xml:space="preserve">It was explained that </w:t>
      </w:r>
      <w:r w:rsidR="00FA6BE2" w:rsidRPr="00266D5D">
        <w:rPr>
          <w:rFonts w:ascii="Verdana" w:hAnsi="Verdana"/>
          <w:sz w:val="22"/>
          <w:szCs w:val="22"/>
        </w:rPr>
        <w:t xml:space="preserve">the JAC year plan will be presented at the March meeting following the finalisation of the content within the JAC ToR. A </w:t>
      </w:r>
      <w:r w:rsidR="00132856" w:rsidRPr="00266D5D">
        <w:rPr>
          <w:rFonts w:ascii="Verdana" w:hAnsi="Verdana"/>
          <w:sz w:val="22"/>
          <w:szCs w:val="22"/>
        </w:rPr>
        <w:t xml:space="preserve">draft </w:t>
      </w:r>
      <w:r w:rsidR="00FA6BE2" w:rsidRPr="00266D5D">
        <w:rPr>
          <w:rFonts w:ascii="Verdana" w:hAnsi="Verdana"/>
          <w:sz w:val="22"/>
          <w:szCs w:val="22"/>
        </w:rPr>
        <w:t xml:space="preserve">agenda </w:t>
      </w:r>
      <w:r w:rsidR="00132856" w:rsidRPr="00266D5D">
        <w:rPr>
          <w:rFonts w:ascii="Verdana" w:hAnsi="Verdana"/>
          <w:sz w:val="22"/>
          <w:szCs w:val="22"/>
        </w:rPr>
        <w:t>for the March meeting has been shared for members awareness of the proposed content.</w:t>
      </w:r>
    </w:p>
    <w:p w:rsidR="00132856" w:rsidRPr="00266D5D" w:rsidRDefault="00132856" w:rsidP="00080542">
      <w:pPr>
        <w:spacing w:line="360" w:lineRule="auto"/>
        <w:rPr>
          <w:rFonts w:ascii="Verdana" w:hAnsi="Verdana"/>
          <w:sz w:val="22"/>
          <w:szCs w:val="22"/>
        </w:rPr>
      </w:pPr>
    </w:p>
    <w:p w:rsidR="00132856" w:rsidRPr="00266D5D" w:rsidRDefault="00132856" w:rsidP="00080542">
      <w:pPr>
        <w:spacing w:line="360" w:lineRule="auto"/>
        <w:rPr>
          <w:rFonts w:ascii="Verdana" w:hAnsi="Verdana"/>
          <w:sz w:val="22"/>
          <w:szCs w:val="22"/>
        </w:rPr>
      </w:pPr>
      <w:r w:rsidRPr="00266D5D">
        <w:rPr>
          <w:rFonts w:ascii="Verdana" w:hAnsi="Verdana"/>
          <w:sz w:val="22"/>
          <w:szCs w:val="22"/>
        </w:rPr>
        <w:t xml:space="preserve">CFO </w:t>
      </w:r>
      <w:r w:rsidR="002A73AA" w:rsidRPr="00266D5D">
        <w:rPr>
          <w:rFonts w:ascii="Verdana" w:hAnsi="Verdana"/>
          <w:sz w:val="22"/>
          <w:szCs w:val="22"/>
        </w:rPr>
        <w:t>noted that as part of the workplan review they will be considering the FMS and w</w:t>
      </w:r>
      <w:r w:rsidR="00DC5073">
        <w:rPr>
          <w:rFonts w:ascii="Verdana" w:hAnsi="Verdana"/>
          <w:sz w:val="22"/>
          <w:szCs w:val="22"/>
        </w:rPr>
        <w:t>h</w:t>
      </w:r>
      <w:r w:rsidR="002A73AA" w:rsidRPr="00266D5D">
        <w:rPr>
          <w:rFonts w:ascii="Verdana" w:hAnsi="Verdana"/>
          <w:sz w:val="22"/>
          <w:szCs w:val="22"/>
        </w:rPr>
        <w:t>ether this should be brought to a meeting</w:t>
      </w:r>
      <w:r w:rsidR="00DC5073">
        <w:rPr>
          <w:rFonts w:ascii="Verdana" w:hAnsi="Verdana"/>
          <w:sz w:val="22"/>
          <w:szCs w:val="22"/>
        </w:rPr>
        <w:t>,</w:t>
      </w:r>
      <w:r w:rsidR="002A73AA" w:rsidRPr="00266D5D">
        <w:rPr>
          <w:rFonts w:ascii="Verdana" w:hAnsi="Verdana"/>
          <w:sz w:val="22"/>
          <w:szCs w:val="22"/>
        </w:rPr>
        <w:t xml:space="preserve"> or whether an update should be provided within a separate briefing session. </w:t>
      </w:r>
    </w:p>
    <w:p w:rsidR="002A73AA" w:rsidRPr="00266D5D" w:rsidRDefault="002A73AA" w:rsidP="00080542">
      <w:pPr>
        <w:spacing w:line="360" w:lineRule="auto"/>
        <w:rPr>
          <w:rFonts w:ascii="Verdana" w:hAnsi="Verdana"/>
          <w:sz w:val="22"/>
          <w:szCs w:val="22"/>
        </w:rPr>
      </w:pPr>
    </w:p>
    <w:p w:rsidR="002A73AA" w:rsidRPr="00266D5D" w:rsidRDefault="002A73AA" w:rsidP="00080542">
      <w:pPr>
        <w:spacing w:line="360" w:lineRule="auto"/>
        <w:rPr>
          <w:rFonts w:ascii="Verdana" w:hAnsi="Verdana"/>
          <w:sz w:val="22"/>
          <w:szCs w:val="22"/>
        </w:rPr>
      </w:pPr>
    </w:p>
    <w:p w:rsidR="002A73AA" w:rsidRPr="00266D5D" w:rsidRDefault="002A73AA" w:rsidP="00080542">
      <w:pPr>
        <w:pStyle w:val="ListParagraph"/>
        <w:numPr>
          <w:ilvl w:val="0"/>
          <w:numId w:val="28"/>
        </w:numPr>
        <w:spacing w:line="360" w:lineRule="auto"/>
        <w:rPr>
          <w:rFonts w:ascii="Verdana" w:hAnsi="Verdana"/>
        </w:rPr>
      </w:pPr>
      <w:r w:rsidRPr="00266D5D">
        <w:rPr>
          <w:rFonts w:ascii="Verdana" w:hAnsi="Verdana" w:cstheme="minorHAnsi"/>
          <w:b/>
          <w:bCs/>
        </w:rPr>
        <w:t>Force significant Corporate Risks</w:t>
      </w:r>
    </w:p>
    <w:p w:rsidR="002B1D83" w:rsidRPr="00266D5D" w:rsidRDefault="00041BD6" w:rsidP="00080542">
      <w:pPr>
        <w:spacing w:line="360" w:lineRule="auto"/>
        <w:rPr>
          <w:rFonts w:ascii="Verdana" w:hAnsi="Verdana"/>
          <w:sz w:val="22"/>
          <w:szCs w:val="22"/>
        </w:rPr>
      </w:pPr>
      <w:r w:rsidRPr="00266D5D">
        <w:rPr>
          <w:rFonts w:ascii="Verdana" w:hAnsi="Verdana"/>
          <w:sz w:val="22"/>
          <w:szCs w:val="22"/>
        </w:rPr>
        <w:t xml:space="preserve">KC </w:t>
      </w:r>
      <w:r w:rsidR="002B1D83" w:rsidRPr="00266D5D">
        <w:rPr>
          <w:rFonts w:ascii="Verdana" w:hAnsi="Verdana"/>
          <w:sz w:val="22"/>
          <w:szCs w:val="22"/>
        </w:rPr>
        <w:t xml:space="preserve">noted the new risk in relation to the lack of </w:t>
      </w:r>
      <w:r w:rsidR="00DC5073" w:rsidRPr="00266D5D">
        <w:rPr>
          <w:rFonts w:ascii="Verdana" w:hAnsi="Verdana"/>
          <w:sz w:val="22"/>
          <w:szCs w:val="22"/>
        </w:rPr>
        <w:t>resources</w:t>
      </w:r>
      <w:r w:rsidR="002B1D83" w:rsidRPr="00266D5D">
        <w:rPr>
          <w:rFonts w:ascii="Verdana" w:hAnsi="Verdana"/>
          <w:sz w:val="22"/>
          <w:szCs w:val="22"/>
        </w:rPr>
        <w:t xml:space="preserve"> within the risk team and the struggle to find any applicants for the role in relation to the management of Risk, Business Continuity and Policy. KC queried if there was a contingency plan to overcome this risk until an applicant is found.</w:t>
      </w:r>
      <w:r w:rsidR="00DC5073">
        <w:rPr>
          <w:rFonts w:ascii="Verdana" w:hAnsi="Verdana"/>
          <w:sz w:val="22"/>
          <w:szCs w:val="22"/>
        </w:rPr>
        <w:t xml:space="preserve"> </w:t>
      </w:r>
      <w:r w:rsidR="002B1D83" w:rsidRPr="00266D5D">
        <w:rPr>
          <w:rFonts w:ascii="Verdana" w:hAnsi="Verdana"/>
          <w:sz w:val="22"/>
          <w:szCs w:val="22"/>
        </w:rPr>
        <w:t>LB confirmed that herself and GM will manage the role between them and any risks until a suitable applicant is found.</w:t>
      </w:r>
    </w:p>
    <w:p w:rsidR="002B1D83" w:rsidRPr="00266D5D" w:rsidRDefault="002B1D83" w:rsidP="00080542">
      <w:pPr>
        <w:spacing w:line="360" w:lineRule="auto"/>
        <w:rPr>
          <w:rFonts w:ascii="Verdana" w:hAnsi="Verdana"/>
          <w:sz w:val="22"/>
          <w:szCs w:val="22"/>
        </w:rPr>
      </w:pPr>
    </w:p>
    <w:p w:rsidR="002B1D83" w:rsidRDefault="002B1D83" w:rsidP="00080542">
      <w:pPr>
        <w:spacing w:line="360" w:lineRule="auto"/>
        <w:rPr>
          <w:rFonts w:ascii="Verdana" w:hAnsi="Verdana"/>
          <w:sz w:val="22"/>
          <w:szCs w:val="22"/>
        </w:rPr>
      </w:pPr>
      <w:r w:rsidRPr="00266D5D">
        <w:rPr>
          <w:rFonts w:ascii="Verdana" w:hAnsi="Verdana"/>
          <w:sz w:val="22"/>
          <w:szCs w:val="22"/>
        </w:rPr>
        <w:t>LH noted that with some of the risks on the register it is unclear to determine the actual risk. LH noted that it would be very useful for further context to be added within the report to JAC making the risk to the organisation clear.</w:t>
      </w:r>
      <w:r w:rsidR="00C221F3" w:rsidRPr="00266D5D">
        <w:rPr>
          <w:rFonts w:ascii="Verdana" w:hAnsi="Verdana"/>
          <w:sz w:val="22"/>
          <w:szCs w:val="22"/>
        </w:rPr>
        <w:t xml:space="preserve"> A discussion also took place in relation to making sure that the difference between an issue and a risk is clear.</w:t>
      </w:r>
    </w:p>
    <w:p w:rsidR="002B1D83" w:rsidRPr="00266D5D" w:rsidRDefault="002B1D83" w:rsidP="00080542">
      <w:pPr>
        <w:spacing w:line="360" w:lineRule="auto"/>
        <w:rPr>
          <w:rFonts w:ascii="Verdana" w:hAnsi="Verdana"/>
          <w:sz w:val="22"/>
          <w:szCs w:val="22"/>
        </w:rPr>
      </w:pPr>
    </w:p>
    <w:p w:rsidR="002B1D83" w:rsidRDefault="002B1D83" w:rsidP="00080542">
      <w:pPr>
        <w:spacing w:line="360" w:lineRule="auto"/>
        <w:rPr>
          <w:rFonts w:ascii="Verdana" w:hAnsi="Verdana"/>
          <w:b/>
          <w:bCs/>
          <w:sz w:val="22"/>
          <w:szCs w:val="22"/>
        </w:rPr>
      </w:pPr>
      <w:r w:rsidRPr="00266D5D">
        <w:rPr>
          <w:rFonts w:ascii="Verdana" w:hAnsi="Verdana"/>
          <w:b/>
          <w:bCs/>
          <w:sz w:val="22"/>
          <w:szCs w:val="22"/>
        </w:rPr>
        <w:t>A2</w:t>
      </w:r>
      <w:r w:rsidR="00556A71">
        <w:rPr>
          <w:rFonts w:ascii="Verdana" w:hAnsi="Verdana"/>
          <w:b/>
          <w:bCs/>
          <w:sz w:val="22"/>
          <w:szCs w:val="22"/>
        </w:rPr>
        <w:t>9</w:t>
      </w:r>
      <w:r w:rsidRPr="00266D5D">
        <w:rPr>
          <w:rFonts w:ascii="Verdana" w:hAnsi="Verdana"/>
          <w:b/>
          <w:bCs/>
          <w:sz w:val="22"/>
          <w:szCs w:val="22"/>
        </w:rPr>
        <w:t xml:space="preserve"> 2022/23: For further information to be added </w:t>
      </w:r>
      <w:r w:rsidR="00C221F3" w:rsidRPr="00266D5D">
        <w:rPr>
          <w:rFonts w:ascii="Verdana" w:hAnsi="Verdana"/>
          <w:b/>
          <w:bCs/>
          <w:sz w:val="22"/>
          <w:szCs w:val="22"/>
        </w:rPr>
        <w:t>to the risk register reports to ensure that the impact of the risk is clear.</w:t>
      </w:r>
    </w:p>
    <w:p w:rsidR="00491F90" w:rsidRPr="00491F90" w:rsidRDefault="00491F90" w:rsidP="00080542">
      <w:pPr>
        <w:spacing w:line="360" w:lineRule="auto"/>
        <w:rPr>
          <w:rFonts w:ascii="Verdana" w:hAnsi="Verdana"/>
          <w:b/>
          <w:bCs/>
          <w:sz w:val="22"/>
          <w:szCs w:val="22"/>
        </w:rPr>
      </w:pPr>
    </w:p>
    <w:p w:rsidR="00305B24" w:rsidRPr="00266D5D" w:rsidRDefault="002E6668" w:rsidP="00080542">
      <w:pPr>
        <w:spacing w:line="360" w:lineRule="auto"/>
        <w:rPr>
          <w:rFonts w:ascii="Verdana" w:hAnsi="Verdana"/>
          <w:sz w:val="22"/>
          <w:szCs w:val="22"/>
        </w:rPr>
      </w:pPr>
      <w:r w:rsidRPr="00266D5D">
        <w:rPr>
          <w:rFonts w:ascii="Verdana" w:hAnsi="Verdana"/>
          <w:sz w:val="22"/>
          <w:szCs w:val="22"/>
        </w:rPr>
        <w:t xml:space="preserve">CFO stated that herself, LB and GM will meet in relation to the </w:t>
      </w:r>
      <w:proofErr w:type="gramStart"/>
      <w:r w:rsidRPr="00266D5D">
        <w:rPr>
          <w:rFonts w:ascii="Verdana" w:hAnsi="Verdana"/>
          <w:sz w:val="22"/>
          <w:szCs w:val="22"/>
        </w:rPr>
        <w:t>c</w:t>
      </w:r>
      <w:r w:rsidR="00861E5A" w:rsidRPr="00266D5D">
        <w:rPr>
          <w:rFonts w:ascii="Verdana" w:hAnsi="Verdana"/>
          <w:sz w:val="22"/>
          <w:szCs w:val="22"/>
        </w:rPr>
        <w:t>ost of living</w:t>
      </w:r>
      <w:proofErr w:type="gramEnd"/>
      <w:r w:rsidR="00861E5A" w:rsidRPr="00266D5D">
        <w:rPr>
          <w:rFonts w:ascii="Verdana" w:hAnsi="Verdana"/>
          <w:sz w:val="22"/>
          <w:szCs w:val="22"/>
        </w:rPr>
        <w:t xml:space="preserve"> crisis and</w:t>
      </w:r>
      <w:r w:rsidR="004548F2" w:rsidRPr="00266D5D">
        <w:rPr>
          <w:rFonts w:ascii="Verdana" w:hAnsi="Verdana"/>
          <w:sz w:val="22"/>
          <w:szCs w:val="22"/>
        </w:rPr>
        <w:t xml:space="preserve"> to record</w:t>
      </w:r>
      <w:r w:rsidR="00861E5A" w:rsidRPr="00266D5D">
        <w:rPr>
          <w:rFonts w:ascii="Verdana" w:hAnsi="Verdana"/>
          <w:sz w:val="22"/>
          <w:szCs w:val="22"/>
        </w:rPr>
        <w:t xml:space="preserve"> the financial impact</w:t>
      </w:r>
      <w:r w:rsidR="00305B24" w:rsidRPr="00266D5D">
        <w:rPr>
          <w:rFonts w:ascii="Verdana" w:hAnsi="Verdana"/>
          <w:sz w:val="22"/>
          <w:szCs w:val="22"/>
        </w:rPr>
        <w:t xml:space="preserve"> in addition to the</w:t>
      </w:r>
      <w:r w:rsidR="00861E5A" w:rsidRPr="00266D5D">
        <w:rPr>
          <w:rFonts w:ascii="Verdana" w:hAnsi="Verdana"/>
          <w:sz w:val="22"/>
          <w:szCs w:val="22"/>
        </w:rPr>
        <w:t xml:space="preserve"> operational perspective</w:t>
      </w:r>
      <w:r w:rsidR="00305B24" w:rsidRPr="00266D5D">
        <w:rPr>
          <w:rFonts w:ascii="Verdana" w:hAnsi="Verdana"/>
          <w:sz w:val="22"/>
          <w:szCs w:val="22"/>
        </w:rPr>
        <w:t xml:space="preserve">. </w:t>
      </w:r>
    </w:p>
    <w:p w:rsidR="00435156" w:rsidRPr="00266D5D" w:rsidRDefault="00435156" w:rsidP="00080542">
      <w:pPr>
        <w:spacing w:line="360" w:lineRule="auto"/>
        <w:rPr>
          <w:rFonts w:ascii="Verdana" w:hAnsi="Verdana"/>
          <w:sz w:val="22"/>
          <w:szCs w:val="22"/>
        </w:rPr>
      </w:pPr>
      <w:r w:rsidRPr="00266D5D">
        <w:rPr>
          <w:rFonts w:ascii="Verdana" w:hAnsi="Verdana"/>
          <w:sz w:val="22"/>
          <w:szCs w:val="22"/>
        </w:rPr>
        <w:t xml:space="preserve">CFO also noted the risk in relation to the </w:t>
      </w:r>
      <w:r w:rsidR="00861E5A" w:rsidRPr="00266D5D">
        <w:rPr>
          <w:rFonts w:ascii="Verdana" w:hAnsi="Verdana"/>
          <w:sz w:val="22"/>
          <w:szCs w:val="22"/>
        </w:rPr>
        <w:t>funding formula</w:t>
      </w:r>
      <w:r w:rsidRPr="00266D5D">
        <w:rPr>
          <w:rFonts w:ascii="Verdana" w:hAnsi="Verdana"/>
          <w:sz w:val="22"/>
          <w:szCs w:val="22"/>
        </w:rPr>
        <w:t xml:space="preserve">, the principles around the formula are awaiting </w:t>
      </w:r>
      <w:r w:rsidR="00861E5A" w:rsidRPr="00266D5D">
        <w:rPr>
          <w:rFonts w:ascii="Verdana" w:hAnsi="Verdana"/>
          <w:sz w:val="22"/>
          <w:szCs w:val="22"/>
        </w:rPr>
        <w:t>consultation</w:t>
      </w:r>
      <w:r w:rsidR="00087035">
        <w:rPr>
          <w:rFonts w:ascii="Verdana" w:hAnsi="Verdana"/>
          <w:sz w:val="22"/>
          <w:szCs w:val="22"/>
        </w:rPr>
        <w:t>.</w:t>
      </w:r>
      <w:r w:rsidRPr="00266D5D">
        <w:rPr>
          <w:rFonts w:ascii="Verdana" w:hAnsi="Verdana"/>
          <w:sz w:val="22"/>
          <w:szCs w:val="22"/>
        </w:rPr>
        <w:t xml:space="preserve"> </w:t>
      </w:r>
      <w:r w:rsidR="00087035">
        <w:rPr>
          <w:rFonts w:ascii="Verdana" w:hAnsi="Verdana"/>
          <w:sz w:val="22"/>
          <w:szCs w:val="22"/>
        </w:rPr>
        <w:t>T</w:t>
      </w:r>
      <w:r w:rsidRPr="00266D5D">
        <w:rPr>
          <w:rFonts w:ascii="Verdana" w:hAnsi="Verdana"/>
          <w:sz w:val="22"/>
          <w:szCs w:val="22"/>
        </w:rPr>
        <w:t xml:space="preserve">his risk is recognised within the </w:t>
      </w:r>
      <w:r w:rsidR="00DC5073" w:rsidRPr="00266D5D">
        <w:rPr>
          <w:rFonts w:ascii="Verdana" w:hAnsi="Verdana"/>
          <w:sz w:val="22"/>
          <w:szCs w:val="22"/>
        </w:rPr>
        <w:t>Medium-Term</w:t>
      </w:r>
      <w:r w:rsidR="00861E5A" w:rsidRPr="00266D5D">
        <w:rPr>
          <w:rFonts w:ascii="Verdana" w:hAnsi="Verdana"/>
          <w:sz w:val="22"/>
          <w:szCs w:val="22"/>
        </w:rPr>
        <w:t xml:space="preserve"> </w:t>
      </w:r>
      <w:r w:rsidRPr="00266D5D">
        <w:rPr>
          <w:rFonts w:ascii="Verdana" w:hAnsi="Verdana"/>
          <w:sz w:val="22"/>
          <w:szCs w:val="22"/>
        </w:rPr>
        <w:t>Fi</w:t>
      </w:r>
      <w:r w:rsidR="00861E5A" w:rsidRPr="00266D5D">
        <w:rPr>
          <w:rFonts w:ascii="Verdana" w:hAnsi="Verdana"/>
          <w:sz w:val="22"/>
          <w:szCs w:val="22"/>
        </w:rPr>
        <w:t xml:space="preserve">nancial </w:t>
      </w:r>
      <w:r w:rsidRPr="00266D5D">
        <w:rPr>
          <w:rFonts w:ascii="Verdana" w:hAnsi="Verdana"/>
          <w:sz w:val="22"/>
          <w:szCs w:val="22"/>
        </w:rPr>
        <w:t>P</w:t>
      </w:r>
      <w:r w:rsidR="00861E5A" w:rsidRPr="00266D5D">
        <w:rPr>
          <w:rFonts w:ascii="Verdana" w:hAnsi="Verdana"/>
          <w:sz w:val="22"/>
          <w:szCs w:val="22"/>
        </w:rPr>
        <w:t>lan.</w:t>
      </w:r>
      <w:r w:rsidRPr="00266D5D">
        <w:rPr>
          <w:rFonts w:ascii="Verdana" w:hAnsi="Verdana"/>
          <w:sz w:val="22"/>
          <w:szCs w:val="22"/>
        </w:rPr>
        <w:t xml:space="preserve"> </w:t>
      </w:r>
    </w:p>
    <w:p w:rsidR="00491F90" w:rsidRDefault="00491F90" w:rsidP="00080542">
      <w:pPr>
        <w:spacing w:line="360" w:lineRule="auto"/>
        <w:rPr>
          <w:rFonts w:ascii="Verdana" w:hAnsi="Verdana"/>
          <w:sz w:val="22"/>
          <w:szCs w:val="22"/>
        </w:rPr>
      </w:pPr>
    </w:p>
    <w:p w:rsidR="00491F90" w:rsidRPr="00266D5D" w:rsidRDefault="00491F90" w:rsidP="00080542">
      <w:pPr>
        <w:spacing w:line="360" w:lineRule="auto"/>
        <w:rPr>
          <w:rFonts w:ascii="Verdana" w:hAnsi="Verdana"/>
          <w:sz w:val="22"/>
          <w:szCs w:val="22"/>
        </w:rPr>
      </w:pPr>
    </w:p>
    <w:p w:rsidR="00435156" w:rsidRPr="00266D5D" w:rsidRDefault="00435156" w:rsidP="00080542">
      <w:pPr>
        <w:pStyle w:val="ListParagraph"/>
        <w:numPr>
          <w:ilvl w:val="0"/>
          <w:numId w:val="28"/>
        </w:numPr>
        <w:spacing w:line="360" w:lineRule="auto"/>
        <w:rPr>
          <w:rFonts w:ascii="Verdana" w:hAnsi="Verdana"/>
        </w:rPr>
      </w:pPr>
      <w:r w:rsidRPr="00266D5D">
        <w:rPr>
          <w:rFonts w:ascii="Verdana" w:hAnsi="Verdana" w:cstheme="minorHAnsi"/>
          <w:b/>
          <w:bCs/>
        </w:rPr>
        <w:t>OPCC new Corporate Risks</w:t>
      </w:r>
    </w:p>
    <w:p w:rsidR="0012227F" w:rsidRPr="00266D5D" w:rsidRDefault="00435156" w:rsidP="00080542">
      <w:pPr>
        <w:spacing w:line="360" w:lineRule="auto"/>
        <w:rPr>
          <w:rFonts w:ascii="Verdana" w:hAnsi="Verdana"/>
          <w:sz w:val="22"/>
          <w:szCs w:val="22"/>
        </w:rPr>
      </w:pPr>
      <w:r w:rsidRPr="00266D5D">
        <w:rPr>
          <w:rFonts w:ascii="Verdana" w:hAnsi="Verdana"/>
          <w:sz w:val="22"/>
          <w:szCs w:val="22"/>
        </w:rPr>
        <w:t>It was noted that there is one new risk in the OPCC risk register which related to delays in the vetting of the OPCC volunteers</w:t>
      </w:r>
      <w:r w:rsidR="0012227F" w:rsidRPr="00266D5D">
        <w:rPr>
          <w:rFonts w:ascii="Verdana" w:hAnsi="Verdana"/>
          <w:sz w:val="22"/>
          <w:szCs w:val="22"/>
        </w:rPr>
        <w:t xml:space="preserve"> due to the backlog in the vetting department</w:t>
      </w:r>
      <w:r w:rsidRPr="00266D5D">
        <w:rPr>
          <w:rFonts w:ascii="Verdana" w:hAnsi="Verdana"/>
          <w:sz w:val="22"/>
          <w:szCs w:val="22"/>
        </w:rPr>
        <w:t>.</w:t>
      </w:r>
      <w:r w:rsidR="0012227F" w:rsidRPr="00266D5D">
        <w:rPr>
          <w:rFonts w:ascii="Verdana" w:hAnsi="Verdana"/>
          <w:sz w:val="22"/>
          <w:szCs w:val="22"/>
        </w:rPr>
        <w:t xml:space="preserve"> Some of their </w:t>
      </w:r>
      <w:r w:rsidR="00861E5A" w:rsidRPr="00266D5D">
        <w:rPr>
          <w:rFonts w:ascii="Verdana" w:hAnsi="Verdana"/>
          <w:sz w:val="22"/>
          <w:szCs w:val="22"/>
        </w:rPr>
        <w:t>vetting ha</w:t>
      </w:r>
      <w:r w:rsidR="0012227F" w:rsidRPr="00266D5D">
        <w:rPr>
          <w:rFonts w:ascii="Verdana" w:hAnsi="Verdana"/>
          <w:sz w:val="22"/>
          <w:szCs w:val="22"/>
        </w:rPr>
        <w:t xml:space="preserve">ve </w:t>
      </w:r>
      <w:r w:rsidR="00861E5A" w:rsidRPr="00266D5D">
        <w:rPr>
          <w:rFonts w:ascii="Verdana" w:hAnsi="Verdana"/>
          <w:sz w:val="22"/>
          <w:szCs w:val="22"/>
        </w:rPr>
        <w:t>now expired from their initial vetting periods</w:t>
      </w:r>
      <w:r w:rsidR="00D16E84">
        <w:rPr>
          <w:rFonts w:ascii="Verdana" w:hAnsi="Verdana"/>
          <w:sz w:val="22"/>
          <w:szCs w:val="22"/>
        </w:rPr>
        <w:t>.</w:t>
      </w:r>
      <w:r w:rsidR="0012227F" w:rsidRPr="00266D5D">
        <w:rPr>
          <w:rFonts w:ascii="Verdana" w:hAnsi="Verdana"/>
          <w:sz w:val="22"/>
          <w:szCs w:val="22"/>
        </w:rPr>
        <w:t xml:space="preserve"> </w:t>
      </w:r>
      <w:r w:rsidR="00D16E84">
        <w:rPr>
          <w:rFonts w:ascii="Verdana" w:hAnsi="Verdana"/>
          <w:sz w:val="22"/>
          <w:szCs w:val="22"/>
        </w:rPr>
        <w:t>A</w:t>
      </w:r>
      <w:r w:rsidR="0012227F" w:rsidRPr="00266D5D">
        <w:rPr>
          <w:rFonts w:ascii="Verdana" w:hAnsi="Verdana"/>
          <w:sz w:val="22"/>
          <w:szCs w:val="22"/>
        </w:rPr>
        <w:t xml:space="preserve"> decision has been made to allow the volunteers to continue in their roles, but</w:t>
      </w:r>
      <w:r w:rsidR="00D16E84">
        <w:rPr>
          <w:rFonts w:ascii="Verdana" w:hAnsi="Verdana"/>
          <w:sz w:val="22"/>
          <w:szCs w:val="22"/>
        </w:rPr>
        <w:t xml:space="preserve"> volunteers have been reminded that</w:t>
      </w:r>
      <w:r w:rsidR="0012227F" w:rsidRPr="00266D5D">
        <w:rPr>
          <w:rFonts w:ascii="Verdana" w:hAnsi="Verdana"/>
          <w:sz w:val="22"/>
          <w:szCs w:val="22"/>
        </w:rPr>
        <w:t xml:space="preserve"> any changes in </w:t>
      </w:r>
      <w:r w:rsidR="00491F90" w:rsidRPr="00266D5D">
        <w:rPr>
          <w:rFonts w:ascii="Verdana" w:hAnsi="Verdana"/>
          <w:sz w:val="22"/>
          <w:szCs w:val="22"/>
        </w:rPr>
        <w:t>individuals’</w:t>
      </w:r>
      <w:r w:rsidR="0012227F" w:rsidRPr="00266D5D">
        <w:rPr>
          <w:rFonts w:ascii="Verdana" w:hAnsi="Verdana"/>
          <w:sz w:val="22"/>
          <w:szCs w:val="22"/>
        </w:rPr>
        <w:t xml:space="preserve"> circumstances must be reported to the OPCC.</w:t>
      </w:r>
    </w:p>
    <w:p w:rsidR="0012227F" w:rsidRPr="00266D5D" w:rsidRDefault="0012227F" w:rsidP="00080542">
      <w:pPr>
        <w:spacing w:line="360" w:lineRule="auto"/>
        <w:rPr>
          <w:rFonts w:ascii="Verdana" w:hAnsi="Verdana"/>
          <w:sz w:val="22"/>
          <w:szCs w:val="22"/>
        </w:rPr>
      </w:pPr>
    </w:p>
    <w:p w:rsidR="0012227F" w:rsidRPr="00266D5D" w:rsidRDefault="0012227F" w:rsidP="00080542">
      <w:pPr>
        <w:spacing w:line="360" w:lineRule="auto"/>
        <w:rPr>
          <w:rFonts w:ascii="Verdana" w:hAnsi="Verdana"/>
          <w:b/>
          <w:bCs/>
          <w:sz w:val="22"/>
          <w:szCs w:val="22"/>
        </w:rPr>
      </w:pPr>
      <w:r w:rsidRPr="00266D5D">
        <w:rPr>
          <w:rFonts w:ascii="Verdana" w:hAnsi="Verdana"/>
          <w:b/>
          <w:bCs/>
          <w:sz w:val="22"/>
          <w:szCs w:val="22"/>
        </w:rPr>
        <w:t>10. Members Updates</w:t>
      </w:r>
    </w:p>
    <w:p w:rsidR="00861E5A" w:rsidRPr="00266D5D" w:rsidRDefault="0012227F" w:rsidP="00080542">
      <w:pPr>
        <w:spacing w:line="360" w:lineRule="auto"/>
        <w:rPr>
          <w:rFonts w:ascii="Verdana" w:hAnsi="Verdana"/>
          <w:sz w:val="22"/>
          <w:szCs w:val="22"/>
        </w:rPr>
      </w:pPr>
      <w:r w:rsidRPr="00266D5D">
        <w:rPr>
          <w:rFonts w:ascii="Verdana" w:hAnsi="Verdana"/>
          <w:sz w:val="22"/>
          <w:szCs w:val="22"/>
        </w:rPr>
        <w:t>KC state</w:t>
      </w:r>
      <w:r w:rsidR="00084F6A">
        <w:rPr>
          <w:rFonts w:ascii="Verdana" w:hAnsi="Verdana"/>
          <w:sz w:val="22"/>
          <w:szCs w:val="22"/>
        </w:rPr>
        <w:t>d</w:t>
      </w:r>
      <w:r w:rsidRPr="00266D5D">
        <w:rPr>
          <w:rFonts w:ascii="Verdana" w:hAnsi="Verdana"/>
          <w:sz w:val="22"/>
          <w:szCs w:val="22"/>
        </w:rPr>
        <w:t xml:space="preserve"> that she had recently attended the Strategic Estates </w:t>
      </w:r>
      <w:r w:rsidR="00084F6A">
        <w:rPr>
          <w:rFonts w:ascii="Verdana" w:hAnsi="Verdana"/>
          <w:sz w:val="22"/>
          <w:szCs w:val="22"/>
        </w:rPr>
        <w:t xml:space="preserve">Group </w:t>
      </w:r>
      <w:r w:rsidRPr="00266D5D">
        <w:rPr>
          <w:rFonts w:ascii="Verdana" w:hAnsi="Verdana"/>
          <w:sz w:val="22"/>
          <w:szCs w:val="22"/>
        </w:rPr>
        <w:t xml:space="preserve">meeting which provided reassurance in the work that is </w:t>
      </w:r>
      <w:r w:rsidR="00084F6A">
        <w:rPr>
          <w:rFonts w:ascii="Verdana" w:hAnsi="Verdana"/>
          <w:sz w:val="22"/>
          <w:szCs w:val="22"/>
        </w:rPr>
        <w:t>progressing</w:t>
      </w:r>
      <w:r w:rsidRPr="00266D5D">
        <w:rPr>
          <w:rFonts w:ascii="Verdana" w:hAnsi="Verdana"/>
          <w:sz w:val="22"/>
          <w:szCs w:val="22"/>
        </w:rPr>
        <w:t>. There are concerns in relation to resources, however, work is ongoing to address these concerns. KC will continue to attend these meetings.</w:t>
      </w:r>
    </w:p>
    <w:p w:rsidR="0012227F" w:rsidRPr="00266D5D" w:rsidRDefault="0012227F" w:rsidP="00080542">
      <w:pPr>
        <w:spacing w:line="360" w:lineRule="auto"/>
        <w:rPr>
          <w:rFonts w:ascii="Verdana" w:hAnsi="Verdana"/>
          <w:sz w:val="22"/>
          <w:szCs w:val="22"/>
        </w:rPr>
      </w:pPr>
    </w:p>
    <w:p w:rsidR="0012227F" w:rsidRPr="00266D5D" w:rsidRDefault="0012227F" w:rsidP="00080542">
      <w:pPr>
        <w:pStyle w:val="ListParagraph"/>
        <w:numPr>
          <w:ilvl w:val="0"/>
          <w:numId w:val="30"/>
        </w:numPr>
        <w:spacing w:line="360" w:lineRule="auto"/>
        <w:rPr>
          <w:rFonts w:ascii="Verdana" w:hAnsi="Verdana" w:cstheme="minorHAnsi"/>
          <w:b/>
          <w:bCs/>
        </w:rPr>
      </w:pPr>
      <w:r w:rsidRPr="00266D5D">
        <w:rPr>
          <w:rFonts w:ascii="Verdana" w:hAnsi="Verdana" w:cstheme="minorHAnsi"/>
          <w:b/>
          <w:bCs/>
        </w:rPr>
        <w:t>Any other business</w:t>
      </w:r>
    </w:p>
    <w:p w:rsidR="0012227F" w:rsidRPr="00266D5D" w:rsidRDefault="0012227F" w:rsidP="00080542">
      <w:pPr>
        <w:spacing w:line="360" w:lineRule="auto"/>
        <w:textAlignment w:val="top"/>
        <w:rPr>
          <w:rFonts w:ascii="Verdana" w:hAnsi="Verdana" w:cs="Segoe UI"/>
          <w:color w:val="252423"/>
          <w:sz w:val="22"/>
          <w:szCs w:val="22"/>
        </w:rPr>
      </w:pPr>
      <w:r w:rsidRPr="00266D5D">
        <w:rPr>
          <w:rFonts w:ascii="Verdana" w:hAnsi="Verdana" w:cs="Segoe UI"/>
          <w:color w:val="252423"/>
          <w:sz w:val="22"/>
          <w:szCs w:val="22"/>
        </w:rPr>
        <w:t>It was noted that this would be IW’s last JAC meeting</w:t>
      </w:r>
      <w:r w:rsidR="00084F6A">
        <w:rPr>
          <w:rFonts w:ascii="Verdana" w:hAnsi="Verdana" w:cs="Segoe UI"/>
          <w:color w:val="252423"/>
          <w:sz w:val="22"/>
          <w:szCs w:val="22"/>
        </w:rPr>
        <w:t>.</w:t>
      </w:r>
      <w:r w:rsidRPr="00266D5D">
        <w:rPr>
          <w:rFonts w:ascii="Verdana" w:hAnsi="Verdana" w:cs="Segoe UI"/>
          <w:color w:val="252423"/>
          <w:sz w:val="22"/>
          <w:szCs w:val="22"/>
        </w:rPr>
        <w:t xml:space="preserve"> </w:t>
      </w:r>
      <w:r w:rsidR="00084F6A">
        <w:rPr>
          <w:rFonts w:ascii="Verdana" w:hAnsi="Verdana" w:cs="Segoe UI"/>
          <w:color w:val="252423"/>
          <w:sz w:val="22"/>
          <w:szCs w:val="22"/>
        </w:rPr>
        <w:t>T</w:t>
      </w:r>
      <w:r w:rsidRPr="00266D5D">
        <w:rPr>
          <w:rFonts w:ascii="Verdana" w:hAnsi="Verdana" w:cs="Segoe UI"/>
          <w:color w:val="252423"/>
          <w:sz w:val="22"/>
          <w:szCs w:val="22"/>
        </w:rPr>
        <w:t>he Committee thanked IW for all his work and support to JAC and wished him the very best in his new role and for the future.</w:t>
      </w:r>
    </w:p>
    <w:p w:rsidR="0012227F" w:rsidRPr="00266D5D" w:rsidRDefault="0012227F" w:rsidP="00080542">
      <w:pPr>
        <w:spacing w:line="360" w:lineRule="auto"/>
        <w:textAlignment w:val="top"/>
        <w:rPr>
          <w:rFonts w:ascii="Verdana" w:hAnsi="Verdana" w:cs="Segoe UI"/>
          <w:color w:val="252423"/>
          <w:sz w:val="22"/>
          <w:szCs w:val="22"/>
        </w:rPr>
      </w:pPr>
    </w:p>
    <w:p w:rsidR="0012227F" w:rsidRPr="00266D5D" w:rsidRDefault="0012227F" w:rsidP="00080542">
      <w:pPr>
        <w:spacing w:line="360" w:lineRule="auto"/>
        <w:textAlignment w:val="top"/>
        <w:rPr>
          <w:rFonts w:ascii="Verdana" w:hAnsi="Verdana" w:cs="Segoe UI"/>
          <w:color w:val="252423"/>
          <w:sz w:val="22"/>
          <w:szCs w:val="22"/>
        </w:rPr>
      </w:pPr>
      <w:r w:rsidRPr="00266D5D">
        <w:rPr>
          <w:rFonts w:ascii="Verdana" w:hAnsi="Verdana" w:cs="Segoe UI"/>
          <w:color w:val="252423"/>
          <w:sz w:val="22"/>
          <w:szCs w:val="22"/>
        </w:rPr>
        <w:t xml:space="preserve">An update was given in relation to JAC membership. It was confirmed that there is currently one individual waiting on vetting clearance and following interviews yesterday, a further two individuals have been successfully appointed to the Committee subject </w:t>
      </w:r>
      <w:r w:rsidR="00DC5073" w:rsidRPr="00266D5D">
        <w:rPr>
          <w:rFonts w:ascii="Verdana" w:hAnsi="Verdana" w:cs="Segoe UI"/>
          <w:color w:val="252423"/>
          <w:sz w:val="22"/>
          <w:szCs w:val="22"/>
        </w:rPr>
        <w:t>to vetting</w:t>
      </w:r>
      <w:r w:rsidRPr="00266D5D">
        <w:rPr>
          <w:rFonts w:ascii="Verdana" w:hAnsi="Verdana" w:cs="Segoe UI"/>
          <w:color w:val="252423"/>
          <w:sz w:val="22"/>
          <w:szCs w:val="22"/>
        </w:rPr>
        <w:t xml:space="preserve"> clearance. </w:t>
      </w:r>
    </w:p>
    <w:p w:rsidR="00FE39B4" w:rsidRDefault="00FE39B4" w:rsidP="0007638C">
      <w:pPr>
        <w:spacing w:line="360" w:lineRule="auto"/>
        <w:rPr>
          <w:rFonts w:ascii="Verdana" w:hAnsi="Verdana" w:cs="Calibri"/>
          <w:sz w:val="22"/>
          <w:szCs w:val="22"/>
        </w:rPr>
      </w:pPr>
    </w:p>
    <w:p w:rsidR="00084F6A" w:rsidRPr="0007638C" w:rsidRDefault="00084F6A" w:rsidP="0007638C">
      <w:pPr>
        <w:spacing w:line="360" w:lineRule="auto"/>
        <w:rPr>
          <w:rFonts w:ascii="Verdana" w:hAnsi="Verdana" w:cs="Calibri"/>
          <w:sz w:val="22"/>
          <w:szCs w:val="22"/>
        </w:rPr>
      </w:pPr>
    </w:p>
    <w:tbl>
      <w:tblPr>
        <w:tblpPr w:leftFromText="180" w:rightFromText="180" w:vertAnchor="text" w:horzAnchor="margin" w:tblpX="-578" w:tblpY="185"/>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05"/>
        <w:gridCol w:w="1423"/>
      </w:tblGrid>
      <w:tr w:rsidR="003E134A" w:rsidRPr="0007638C" w:rsidTr="006F700E">
        <w:tc>
          <w:tcPr>
            <w:tcW w:w="11199" w:type="dxa"/>
            <w:gridSpan w:val="3"/>
            <w:tcBorders>
              <w:top w:val="single" w:sz="4" w:space="0" w:color="auto"/>
              <w:left w:val="single" w:sz="4" w:space="0" w:color="auto"/>
              <w:bottom w:val="single" w:sz="4" w:space="0" w:color="auto"/>
              <w:right w:val="single" w:sz="4" w:space="0" w:color="auto"/>
            </w:tcBorders>
            <w:shd w:val="clear" w:color="auto" w:fill="0B4DA4" w:themeFill="text2"/>
          </w:tcPr>
          <w:p w:rsidR="003E134A" w:rsidRPr="0007638C" w:rsidRDefault="003E134A" w:rsidP="0007638C">
            <w:pPr>
              <w:spacing w:before="20" w:line="360" w:lineRule="auto"/>
              <w:jc w:val="center"/>
              <w:rPr>
                <w:rFonts w:ascii="Verdana" w:hAnsi="Verdana" w:cs="Arial"/>
                <w:color w:val="FFFFFF"/>
                <w:sz w:val="22"/>
                <w:szCs w:val="22"/>
              </w:rPr>
            </w:pPr>
            <w:r w:rsidRPr="0007638C">
              <w:rPr>
                <w:rFonts w:ascii="Verdana" w:hAnsi="Verdana" w:cs="Arial"/>
                <w:color w:val="FFFFFF"/>
                <w:sz w:val="22"/>
                <w:szCs w:val="22"/>
              </w:rPr>
              <w:t xml:space="preserve">DECISIONS ARISING FROM MEETING </w:t>
            </w:r>
            <w:r w:rsidR="00080542">
              <w:rPr>
                <w:rFonts w:ascii="Verdana" w:hAnsi="Verdana" w:cs="Arial"/>
                <w:color w:val="FFFFFF"/>
                <w:sz w:val="22"/>
                <w:szCs w:val="22"/>
              </w:rPr>
              <w:t>2</w:t>
            </w:r>
            <w:r w:rsidR="00080542" w:rsidRPr="00080542">
              <w:rPr>
                <w:rFonts w:ascii="Verdana" w:hAnsi="Verdana" w:cs="Arial"/>
                <w:color w:val="FFFFFF"/>
                <w:sz w:val="22"/>
                <w:szCs w:val="22"/>
                <w:vertAlign w:val="superscript"/>
              </w:rPr>
              <w:t>nd</w:t>
            </w:r>
            <w:r w:rsidR="00080542">
              <w:rPr>
                <w:rFonts w:ascii="Verdana" w:hAnsi="Verdana" w:cs="Arial"/>
                <w:color w:val="FFFFFF"/>
                <w:sz w:val="22"/>
                <w:szCs w:val="22"/>
              </w:rPr>
              <w:t xml:space="preserve"> February 2023</w:t>
            </w:r>
          </w:p>
        </w:tc>
      </w:tr>
      <w:tr w:rsidR="003E134A" w:rsidRPr="0007638C" w:rsidTr="00525ED0">
        <w:tc>
          <w:tcPr>
            <w:tcW w:w="1271" w:type="dxa"/>
            <w:tcBorders>
              <w:top w:val="single" w:sz="4" w:space="0" w:color="auto"/>
              <w:left w:val="single" w:sz="4" w:space="0" w:color="auto"/>
              <w:bottom w:val="single" w:sz="4" w:space="0" w:color="auto"/>
              <w:right w:val="single" w:sz="4" w:space="0" w:color="auto"/>
            </w:tcBorders>
            <w:shd w:val="clear" w:color="auto" w:fill="DBE5F1"/>
          </w:tcPr>
          <w:p w:rsidR="003E134A" w:rsidRPr="0007638C" w:rsidRDefault="003E134A" w:rsidP="0007638C">
            <w:pPr>
              <w:spacing w:before="20" w:line="360" w:lineRule="auto"/>
              <w:jc w:val="both"/>
              <w:rPr>
                <w:rFonts w:ascii="Verdana" w:hAnsi="Verdana" w:cs="Arial"/>
                <w:sz w:val="22"/>
                <w:szCs w:val="22"/>
              </w:rPr>
            </w:pPr>
            <w:r w:rsidRPr="0007638C">
              <w:rPr>
                <w:rFonts w:ascii="Verdana" w:hAnsi="Verdana" w:cs="Arial"/>
                <w:sz w:val="22"/>
                <w:szCs w:val="22"/>
              </w:rPr>
              <w:t>Decision No.</w:t>
            </w:r>
          </w:p>
        </w:tc>
        <w:tc>
          <w:tcPr>
            <w:tcW w:w="8505" w:type="dxa"/>
            <w:tcBorders>
              <w:top w:val="single" w:sz="4" w:space="0" w:color="auto"/>
              <w:left w:val="single" w:sz="4" w:space="0" w:color="auto"/>
              <w:bottom w:val="single" w:sz="4" w:space="0" w:color="auto"/>
              <w:right w:val="single" w:sz="4" w:space="0" w:color="auto"/>
            </w:tcBorders>
            <w:shd w:val="clear" w:color="auto" w:fill="DBE5F1"/>
          </w:tcPr>
          <w:p w:rsidR="003E134A" w:rsidRPr="0007638C" w:rsidRDefault="003E134A" w:rsidP="0007638C">
            <w:pPr>
              <w:spacing w:before="20" w:line="360" w:lineRule="auto"/>
              <w:jc w:val="both"/>
              <w:rPr>
                <w:rFonts w:ascii="Verdana" w:hAnsi="Verdana" w:cs="Arial"/>
                <w:sz w:val="22"/>
                <w:szCs w:val="22"/>
              </w:rPr>
            </w:pPr>
            <w:r w:rsidRPr="0007638C">
              <w:rPr>
                <w:rFonts w:ascii="Verdana" w:hAnsi="Verdana" w:cs="Arial"/>
                <w:sz w:val="22"/>
                <w:szCs w:val="22"/>
              </w:rPr>
              <w:t>Decision Summary</w:t>
            </w:r>
          </w:p>
        </w:tc>
        <w:tc>
          <w:tcPr>
            <w:tcW w:w="1423" w:type="dxa"/>
            <w:tcBorders>
              <w:top w:val="single" w:sz="4" w:space="0" w:color="auto"/>
              <w:left w:val="single" w:sz="4" w:space="0" w:color="auto"/>
              <w:bottom w:val="single" w:sz="4" w:space="0" w:color="auto"/>
              <w:right w:val="single" w:sz="4" w:space="0" w:color="auto"/>
            </w:tcBorders>
            <w:shd w:val="clear" w:color="auto" w:fill="DBE5F1"/>
          </w:tcPr>
          <w:p w:rsidR="003E134A" w:rsidRPr="0007638C" w:rsidRDefault="003E134A" w:rsidP="0007638C">
            <w:pPr>
              <w:spacing w:before="20" w:line="360" w:lineRule="auto"/>
              <w:jc w:val="both"/>
              <w:rPr>
                <w:rFonts w:ascii="Verdana" w:hAnsi="Verdana" w:cs="Arial"/>
                <w:sz w:val="22"/>
                <w:szCs w:val="22"/>
              </w:rPr>
            </w:pPr>
            <w:r w:rsidRPr="0007638C">
              <w:rPr>
                <w:rFonts w:ascii="Verdana" w:hAnsi="Verdana" w:cs="Arial"/>
                <w:sz w:val="22"/>
                <w:szCs w:val="22"/>
              </w:rPr>
              <w:t>Progress</w:t>
            </w:r>
          </w:p>
        </w:tc>
      </w:tr>
      <w:tr w:rsidR="00FD56A3" w:rsidRPr="00C06220" w:rsidTr="00525ED0">
        <w:tc>
          <w:tcPr>
            <w:tcW w:w="1271" w:type="dxa"/>
            <w:tcBorders>
              <w:top w:val="single" w:sz="4" w:space="0" w:color="auto"/>
              <w:left w:val="single" w:sz="4" w:space="0" w:color="auto"/>
              <w:bottom w:val="single" w:sz="4" w:space="0" w:color="auto"/>
              <w:right w:val="single" w:sz="4" w:space="0" w:color="auto"/>
            </w:tcBorders>
            <w:shd w:val="clear" w:color="auto" w:fill="auto"/>
          </w:tcPr>
          <w:p w:rsidR="00FD56A3" w:rsidRPr="00C06220" w:rsidRDefault="00EE3FDC" w:rsidP="0007638C">
            <w:pPr>
              <w:spacing w:line="360" w:lineRule="auto"/>
              <w:rPr>
                <w:rFonts w:ascii="Verdana" w:hAnsi="Verdana" w:cstheme="minorHAnsi"/>
                <w:bCs/>
                <w:sz w:val="22"/>
                <w:szCs w:val="22"/>
              </w:rPr>
            </w:pPr>
            <w:r w:rsidRPr="00C06220">
              <w:rPr>
                <w:rFonts w:ascii="Verdana" w:hAnsi="Verdana" w:cstheme="minorHAnsi"/>
                <w:bCs/>
                <w:sz w:val="22"/>
                <w:szCs w:val="22"/>
              </w:rPr>
              <w:t>0</w:t>
            </w:r>
            <w:r w:rsidR="00491F90">
              <w:rPr>
                <w:rFonts w:ascii="Verdana" w:hAnsi="Verdana" w:cstheme="minorHAnsi"/>
                <w:bCs/>
                <w:sz w:val="22"/>
                <w:szCs w:val="22"/>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91F90" w:rsidRPr="00491F90" w:rsidRDefault="00491F90" w:rsidP="00491F90">
            <w:pPr>
              <w:spacing w:line="360" w:lineRule="auto"/>
              <w:rPr>
                <w:rFonts w:ascii="Verdana" w:hAnsi="Verdana"/>
                <w:bCs/>
                <w:sz w:val="22"/>
                <w:szCs w:val="22"/>
              </w:rPr>
            </w:pPr>
            <w:r w:rsidRPr="00491F90">
              <w:rPr>
                <w:rFonts w:ascii="Verdana" w:hAnsi="Verdana" w:cstheme="minorHAnsi"/>
                <w:bCs/>
                <w:sz w:val="22"/>
                <w:szCs w:val="22"/>
              </w:rPr>
              <w:t xml:space="preserve">The minutes of the meeting held on the </w:t>
            </w:r>
            <w:proofErr w:type="gramStart"/>
            <w:r w:rsidRPr="00491F90">
              <w:rPr>
                <w:rFonts w:ascii="Verdana" w:hAnsi="Verdana" w:cstheme="minorHAnsi"/>
                <w:bCs/>
                <w:sz w:val="22"/>
                <w:szCs w:val="22"/>
              </w:rPr>
              <w:t>30</w:t>
            </w:r>
            <w:r w:rsidRPr="00491F90">
              <w:rPr>
                <w:rFonts w:ascii="Verdana" w:hAnsi="Verdana" w:cstheme="minorHAnsi"/>
                <w:bCs/>
                <w:sz w:val="22"/>
                <w:szCs w:val="22"/>
                <w:vertAlign w:val="superscript"/>
              </w:rPr>
              <w:t>th</w:t>
            </w:r>
            <w:proofErr w:type="gramEnd"/>
            <w:r w:rsidRPr="00491F90">
              <w:rPr>
                <w:rFonts w:ascii="Verdana" w:hAnsi="Verdana" w:cstheme="minorHAnsi"/>
                <w:bCs/>
                <w:sz w:val="22"/>
                <w:szCs w:val="22"/>
              </w:rPr>
              <w:t xml:space="preserve"> November 202</w:t>
            </w:r>
            <w:r w:rsidR="00084F6A">
              <w:rPr>
                <w:rFonts w:ascii="Verdana" w:hAnsi="Verdana" w:cstheme="minorHAnsi"/>
                <w:bCs/>
                <w:sz w:val="22"/>
                <w:szCs w:val="22"/>
              </w:rPr>
              <w:t>2</w:t>
            </w:r>
            <w:r w:rsidRPr="00491F90">
              <w:rPr>
                <w:rFonts w:ascii="Verdana" w:hAnsi="Verdana" w:cstheme="minorHAnsi"/>
                <w:bCs/>
                <w:sz w:val="22"/>
                <w:szCs w:val="22"/>
              </w:rPr>
              <w:t xml:space="preserve"> were accepted as a true record by the Committee.</w:t>
            </w:r>
          </w:p>
          <w:p w:rsidR="00FD56A3" w:rsidRPr="00C06220" w:rsidRDefault="00FD56A3" w:rsidP="0007638C">
            <w:pPr>
              <w:spacing w:line="360" w:lineRule="auto"/>
              <w:rPr>
                <w:rFonts w:ascii="Verdana" w:eastAsia="Calibri" w:hAnsi="Verdana" w:cstheme="minorHAnsi"/>
                <w:bCs/>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FD56A3" w:rsidRPr="00C06220" w:rsidRDefault="00EE3FDC" w:rsidP="0007638C">
            <w:pPr>
              <w:spacing w:line="360" w:lineRule="auto"/>
              <w:rPr>
                <w:rFonts w:ascii="Verdana" w:hAnsi="Verdana" w:cstheme="minorHAnsi"/>
                <w:bCs/>
                <w:sz w:val="22"/>
                <w:szCs w:val="22"/>
              </w:rPr>
            </w:pPr>
            <w:r w:rsidRPr="00C06220">
              <w:rPr>
                <w:rFonts w:ascii="Verdana" w:hAnsi="Verdana" w:cstheme="minorHAnsi"/>
                <w:bCs/>
                <w:sz w:val="22"/>
                <w:szCs w:val="22"/>
              </w:rPr>
              <w:t>Complete</w:t>
            </w:r>
          </w:p>
        </w:tc>
      </w:tr>
    </w:tbl>
    <w:p w:rsidR="00C06220" w:rsidRDefault="00C06220" w:rsidP="0007638C">
      <w:pPr>
        <w:pStyle w:val="TableParagraph"/>
        <w:tabs>
          <w:tab w:val="left" w:pos="568"/>
        </w:tabs>
        <w:spacing w:line="360" w:lineRule="auto"/>
        <w:ind w:left="0" w:right="452"/>
        <w:rPr>
          <w:rFonts w:ascii="Verdana" w:hAnsi="Verdana" w:cs="Calibri"/>
          <w:bCs/>
          <w:color w:val="FF0000"/>
        </w:rPr>
      </w:pPr>
    </w:p>
    <w:p w:rsidR="001849A1" w:rsidRDefault="001849A1" w:rsidP="0007638C">
      <w:pPr>
        <w:pStyle w:val="TableParagraph"/>
        <w:tabs>
          <w:tab w:val="left" w:pos="568"/>
        </w:tabs>
        <w:spacing w:line="360" w:lineRule="auto"/>
        <w:ind w:left="0" w:right="452"/>
        <w:rPr>
          <w:rFonts w:ascii="Verdana" w:hAnsi="Verdana" w:cs="Calibri"/>
          <w:bCs/>
          <w:color w:val="FF0000"/>
        </w:rPr>
      </w:pPr>
    </w:p>
    <w:tbl>
      <w:tblPr>
        <w:tblpPr w:leftFromText="180" w:rightFromText="180" w:vertAnchor="text" w:horzAnchor="margin" w:tblpXSpec="center" w:tblpY="-26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8"/>
        <w:gridCol w:w="1559"/>
        <w:gridCol w:w="1418"/>
      </w:tblGrid>
      <w:tr w:rsidR="00491F90"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0B4DA4" w:themeFill="text2"/>
          </w:tcPr>
          <w:p w:rsidR="00491F90" w:rsidRPr="00C06220" w:rsidRDefault="00491F90" w:rsidP="00491F90">
            <w:pPr>
              <w:spacing w:line="360" w:lineRule="auto"/>
              <w:jc w:val="center"/>
              <w:rPr>
                <w:rFonts w:ascii="Verdana" w:hAnsi="Verdana" w:cs="Arial"/>
                <w:bCs/>
                <w:color w:val="FFFFFF"/>
                <w:sz w:val="22"/>
                <w:szCs w:val="22"/>
              </w:rPr>
            </w:pPr>
          </w:p>
        </w:tc>
        <w:tc>
          <w:tcPr>
            <w:tcW w:w="10065" w:type="dxa"/>
            <w:gridSpan w:val="3"/>
            <w:tcBorders>
              <w:top w:val="single" w:sz="4" w:space="0" w:color="auto"/>
              <w:left w:val="single" w:sz="4" w:space="0" w:color="auto"/>
              <w:bottom w:val="single" w:sz="4" w:space="0" w:color="auto"/>
              <w:right w:val="single" w:sz="4" w:space="0" w:color="auto"/>
            </w:tcBorders>
            <w:shd w:val="clear" w:color="auto" w:fill="0B4DA4" w:themeFill="text2"/>
          </w:tcPr>
          <w:p w:rsidR="00491F90" w:rsidRPr="00C06220" w:rsidRDefault="00491F90" w:rsidP="00491F90">
            <w:pPr>
              <w:spacing w:line="360" w:lineRule="auto"/>
              <w:jc w:val="center"/>
              <w:rPr>
                <w:rFonts w:ascii="Verdana" w:hAnsi="Verdana" w:cs="Arial"/>
                <w:bCs/>
                <w:color w:val="FFFFFF"/>
                <w:sz w:val="22"/>
                <w:szCs w:val="22"/>
              </w:rPr>
            </w:pPr>
            <w:r w:rsidRPr="00C06220">
              <w:rPr>
                <w:rFonts w:ascii="Verdana" w:hAnsi="Verdana" w:cs="Arial"/>
                <w:bCs/>
                <w:color w:val="FFFFFF"/>
                <w:sz w:val="22"/>
                <w:szCs w:val="22"/>
              </w:rPr>
              <w:t>ACTION SUMMARY FROM MEETING ON (</w:t>
            </w:r>
            <w:r>
              <w:rPr>
                <w:rFonts w:ascii="Verdana" w:hAnsi="Verdana" w:cs="Arial"/>
                <w:bCs/>
                <w:color w:val="FFFFFF"/>
                <w:sz w:val="22"/>
                <w:szCs w:val="22"/>
              </w:rPr>
              <w:t>2</w:t>
            </w:r>
            <w:r w:rsidRPr="00080542">
              <w:rPr>
                <w:rFonts w:ascii="Verdana" w:hAnsi="Verdana" w:cs="Arial"/>
                <w:bCs/>
                <w:color w:val="FFFFFF"/>
                <w:sz w:val="22"/>
                <w:szCs w:val="22"/>
                <w:vertAlign w:val="superscript"/>
              </w:rPr>
              <w:t>nd</w:t>
            </w:r>
            <w:r>
              <w:rPr>
                <w:rFonts w:ascii="Verdana" w:hAnsi="Verdana" w:cs="Arial"/>
                <w:bCs/>
                <w:color w:val="FFFFFF"/>
                <w:sz w:val="22"/>
                <w:szCs w:val="22"/>
              </w:rPr>
              <w:t xml:space="preserve"> February</w:t>
            </w:r>
            <w:r w:rsidRPr="00C06220">
              <w:rPr>
                <w:rFonts w:ascii="Verdana" w:hAnsi="Verdana" w:cs="Arial"/>
                <w:bCs/>
                <w:color w:val="FFFFFF"/>
                <w:sz w:val="22"/>
                <w:szCs w:val="22"/>
              </w:rPr>
              <w:t xml:space="preserve"> 202</w:t>
            </w:r>
            <w:r>
              <w:rPr>
                <w:rFonts w:ascii="Verdana" w:hAnsi="Verdana" w:cs="Arial"/>
                <w:bCs/>
                <w:color w:val="FFFFFF"/>
                <w:sz w:val="22"/>
                <w:szCs w:val="22"/>
              </w:rPr>
              <w:t>3</w:t>
            </w:r>
            <w:r w:rsidRPr="00C06220">
              <w:rPr>
                <w:rFonts w:ascii="Verdana" w:hAnsi="Verdana" w:cs="Arial"/>
                <w:bCs/>
                <w:color w:val="FFFFFF"/>
                <w:sz w:val="22"/>
                <w:szCs w:val="22"/>
              </w:rPr>
              <w:t>)</w:t>
            </w:r>
          </w:p>
        </w:tc>
      </w:tr>
      <w:tr w:rsidR="00491F90"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DBE5F1"/>
          </w:tcPr>
          <w:p w:rsidR="00491F90" w:rsidRPr="00C06220" w:rsidRDefault="00491F90" w:rsidP="00491F90">
            <w:pPr>
              <w:spacing w:line="360" w:lineRule="auto"/>
              <w:jc w:val="both"/>
              <w:rPr>
                <w:rFonts w:ascii="Verdana" w:hAnsi="Verdana" w:cs="Arial"/>
                <w:b/>
                <w:sz w:val="22"/>
                <w:szCs w:val="22"/>
              </w:rPr>
            </w:pPr>
            <w:r w:rsidRPr="00C06220">
              <w:rPr>
                <w:rFonts w:ascii="Verdana" w:hAnsi="Verdana" w:cs="Arial"/>
                <w:b/>
                <w:sz w:val="22"/>
                <w:szCs w:val="22"/>
              </w:rPr>
              <w:t>Action N</w:t>
            </w:r>
            <w:r w:rsidRPr="00C06220">
              <w:rPr>
                <w:rFonts w:ascii="Verdana" w:hAnsi="Verdana" w:cs="Arial"/>
                <w:b/>
                <w:sz w:val="22"/>
                <w:szCs w:val="22"/>
                <w:vertAlign w:val="superscript"/>
              </w:rPr>
              <w:t>o</w:t>
            </w:r>
          </w:p>
        </w:tc>
        <w:tc>
          <w:tcPr>
            <w:tcW w:w="7088" w:type="dxa"/>
            <w:tcBorders>
              <w:top w:val="single" w:sz="4" w:space="0" w:color="auto"/>
              <w:left w:val="single" w:sz="4" w:space="0" w:color="auto"/>
              <w:bottom w:val="single" w:sz="4" w:space="0" w:color="auto"/>
              <w:right w:val="single" w:sz="4" w:space="0" w:color="auto"/>
            </w:tcBorders>
            <w:shd w:val="clear" w:color="auto" w:fill="DBE5F1"/>
          </w:tcPr>
          <w:p w:rsidR="00491F90" w:rsidRPr="00C06220" w:rsidRDefault="00491F90" w:rsidP="00491F90">
            <w:pPr>
              <w:spacing w:line="360" w:lineRule="auto"/>
              <w:jc w:val="both"/>
              <w:rPr>
                <w:rFonts w:ascii="Verdana" w:hAnsi="Verdana" w:cs="Arial"/>
                <w:b/>
                <w:sz w:val="22"/>
                <w:szCs w:val="22"/>
              </w:rPr>
            </w:pPr>
            <w:r w:rsidRPr="00C06220">
              <w:rPr>
                <w:rFonts w:ascii="Verdana" w:hAnsi="Verdana" w:cs="Arial"/>
                <w:b/>
                <w:sz w:val="22"/>
                <w:szCs w:val="22"/>
              </w:rPr>
              <w:t>Action Summary</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491F90" w:rsidRPr="00C06220" w:rsidRDefault="00491F90" w:rsidP="00491F90">
            <w:pPr>
              <w:spacing w:line="360" w:lineRule="auto"/>
              <w:rPr>
                <w:rFonts w:ascii="Verdana" w:hAnsi="Verdana" w:cs="Arial"/>
                <w:b/>
                <w:sz w:val="22"/>
                <w:szCs w:val="22"/>
              </w:rPr>
            </w:pPr>
            <w:r w:rsidRPr="00C06220">
              <w:rPr>
                <w:rFonts w:ascii="Verdana" w:hAnsi="Verdana" w:cs="Arial"/>
                <w:b/>
                <w:sz w:val="22"/>
                <w:szCs w:val="22"/>
              </w:rPr>
              <w:t>To be progressed by</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491F90" w:rsidRPr="00C06220" w:rsidRDefault="00491F90" w:rsidP="00491F90">
            <w:pPr>
              <w:spacing w:line="360" w:lineRule="auto"/>
              <w:jc w:val="both"/>
              <w:rPr>
                <w:rFonts w:ascii="Verdana" w:hAnsi="Verdana" w:cs="Arial"/>
                <w:b/>
                <w:sz w:val="22"/>
                <w:szCs w:val="22"/>
              </w:rPr>
            </w:pPr>
            <w:r w:rsidRPr="00C06220">
              <w:rPr>
                <w:rFonts w:ascii="Verdana" w:hAnsi="Verdana" w:cs="Arial"/>
                <w:b/>
                <w:sz w:val="22"/>
                <w:szCs w:val="22"/>
              </w:rPr>
              <w:t xml:space="preserve"> Progress</w:t>
            </w:r>
          </w:p>
        </w:tc>
      </w:tr>
      <w:tr w:rsidR="00556A71"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auto"/>
          </w:tcPr>
          <w:p w:rsidR="00556A71" w:rsidRPr="00C06220" w:rsidRDefault="00556A71" w:rsidP="00491F90">
            <w:pPr>
              <w:spacing w:line="360" w:lineRule="auto"/>
              <w:rPr>
                <w:rFonts w:ascii="Verdana" w:hAnsi="Verdana" w:cstheme="minorHAnsi"/>
                <w:bCs/>
                <w:sz w:val="22"/>
                <w:szCs w:val="22"/>
              </w:rPr>
            </w:pPr>
            <w:r>
              <w:rPr>
                <w:rFonts w:ascii="Verdana" w:hAnsi="Verdana" w:cstheme="minorHAnsi"/>
                <w:bCs/>
                <w:sz w:val="22"/>
                <w:szCs w:val="22"/>
              </w:rPr>
              <w:t>A25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556A71" w:rsidRDefault="00556A71" w:rsidP="00556A71">
            <w:pPr>
              <w:spacing w:before="60" w:after="60" w:line="360" w:lineRule="auto"/>
              <w:jc w:val="both"/>
              <w:rPr>
                <w:rFonts w:ascii="Verdana" w:hAnsi="Verdana"/>
                <w:sz w:val="22"/>
                <w:szCs w:val="22"/>
              </w:rPr>
            </w:pPr>
            <w:r w:rsidRPr="00491F90">
              <w:rPr>
                <w:rFonts w:ascii="Verdana" w:hAnsi="Verdana"/>
                <w:sz w:val="22"/>
                <w:szCs w:val="22"/>
              </w:rPr>
              <w:t>For the outcome of the Assurance Review of Creditors audit to be changed to substantial assurance.</w:t>
            </w:r>
          </w:p>
          <w:p w:rsidR="00556A71" w:rsidRPr="00491F90" w:rsidRDefault="00556A71" w:rsidP="00491F90">
            <w:pPr>
              <w:spacing w:before="60" w:after="60" w:line="360" w:lineRule="auto"/>
              <w:jc w:val="both"/>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6A71" w:rsidRDefault="00556A71"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TIAA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6A71" w:rsidRPr="00C06220" w:rsidRDefault="00D3064A"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Complete 20/03/23</w:t>
            </w:r>
          </w:p>
        </w:tc>
      </w:tr>
      <w:tr w:rsidR="00491F90"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491F90" w:rsidP="00491F90">
            <w:pPr>
              <w:spacing w:line="360" w:lineRule="auto"/>
              <w:rPr>
                <w:rFonts w:ascii="Verdana" w:hAnsi="Verdana" w:cstheme="minorHAnsi"/>
                <w:bCs/>
                <w:sz w:val="22"/>
                <w:szCs w:val="22"/>
              </w:rPr>
            </w:pPr>
            <w:r w:rsidRPr="00C06220">
              <w:rPr>
                <w:rFonts w:ascii="Verdana" w:hAnsi="Verdana" w:cstheme="minorHAnsi"/>
                <w:bCs/>
                <w:sz w:val="22"/>
                <w:szCs w:val="22"/>
              </w:rPr>
              <w:t>A2</w:t>
            </w:r>
            <w:r w:rsidR="00556A71">
              <w:rPr>
                <w:rFonts w:ascii="Verdana" w:hAnsi="Verdana" w:cstheme="minorHAnsi"/>
                <w:bCs/>
                <w:sz w:val="22"/>
                <w:szCs w:val="22"/>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91F90" w:rsidRPr="00556A71" w:rsidRDefault="00556A71" w:rsidP="00556A71">
            <w:pPr>
              <w:spacing w:line="360" w:lineRule="auto"/>
              <w:rPr>
                <w:rFonts w:ascii="Verdana" w:hAnsi="Verdana"/>
                <w:sz w:val="22"/>
                <w:szCs w:val="22"/>
              </w:rPr>
            </w:pPr>
            <w:r w:rsidRPr="00556A71">
              <w:rPr>
                <w:rFonts w:ascii="Verdana" w:hAnsi="Verdana"/>
                <w:sz w:val="22"/>
                <w:szCs w:val="22"/>
              </w:rPr>
              <w:t xml:space="preserve">For the management comments to include the controls being introduced going forward.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1F90" w:rsidRPr="00C06220" w:rsidRDefault="00491F9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TIAA</w:t>
            </w:r>
            <w:r w:rsidR="00556A71">
              <w:rPr>
                <w:rStyle w:val="nodemodules--msteams-bridges-components-transcript-dist-es-src-transcripttranscripttextwhenenabledediting--2kco3"/>
                <w:rFonts w:ascii="Verdana" w:hAnsi="Verdana" w:cs="Segoe UI"/>
                <w:bCs/>
                <w:color w:val="252423"/>
                <w:sz w:val="22"/>
                <w:szCs w:val="22"/>
              </w:rPr>
              <w:t>/ND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D3064A"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 xml:space="preserve">Ongoing </w:t>
            </w:r>
          </w:p>
        </w:tc>
      </w:tr>
      <w:tr w:rsidR="00491F90"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491F90" w:rsidP="00491F90">
            <w:pPr>
              <w:spacing w:line="360" w:lineRule="auto"/>
              <w:rPr>
                <w:rFonts w:ascii="Verdana" w:hAnsi="Verdana" w:cstheme="minorHAnsi"/>
                <w:bCs/>
                <w:sz w:val="22"/>
                <w:szCs w:val="22"/>
              </w:rPr>
            </w:pPr>
            <w:r>
              <w:rPr>
                <w:rFonts w:ascii="Verdana" w:hAnsi="Verdana" w:cstheme="minorHAnsi"/>
                <w:bCs/>
                <w:sz w:val="22"/>
                <w:szCs w:val="22"/>
              </w:rPr>
              <w:t>A2</w:t>
            </w:r>
            <w:r w:rsidR="00556A71">
              <w:rPr>
                <w:rFonts w:ascii="Verdana" w:hAnsi="Verdana" w:cstheme="minorHAnsi"/>
                <w:bCs/>
                <w:sz w:val="22"/>
                <w:szCs w:val="22"/>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91F90" w:rsidRPr="00491F90" w:rsidRDefault="00491F90" w:rsidP="00491F90">
            <w:pPr>
              <w:spacing w:line="360" w:lineRule="auto"/>
              <w:rPr>
                <w:rFonts w:ascii="Verdana" w:hAnsi="Verdana"/>
                <w:sz w:val="22"/>
                <w:szCs w:val="22"/>
              </w:rPr>
            </w:pPr>
            <w:bookmarkStart w:id="1" w:name="_Hlk128658324"/>
            <w:r w:rsidRPr="00491F90">
              <w:rPr>
                <w:rFonts w:ascii="Verdana" w:hAnsi="Verdana"/>
                <w:sz w:val="22"/>
                <w:szCs w:val="22"/>
              </w:rPr>
              <w:t>CC will speak with officers to seek their views on why there may be delays in the banking of seized cash.</w:t>
            </w:r>
            <w:bookmarkEnd w:id="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1F90" w:rsidRPr="00C06220" w:rsidRDefault="00491F9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CC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D3064A"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 xml:space="preserve">Ongoing </w:t>
            </w:r>
          </w:p>
        </w:tc>
      </w:tr>
      <w:tr w:rsidR="00491F90"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491F90" w:rsidP="00491F90">
            <w:pPr>
              <w:spacing w:line="360" w:lineRule="auto"/>
              <w:rPr>
                <w:rFonts w:ascii="Verdana" w:hAnsi="Verdana" w:cstheme="minorHAnsi"/>
                <w:bCs/>
                <w:sz w:val="22"/>
                <w:szCs w:val="22"/>
              </w:rPr>
            </w:pPr>
            <w:r>
              <w:rPr>
                <w:rFonts w:ascii="Verdana" w:hAnsi="Verdana" w:cstheme="minorHAnsi"/>
                <w:bCs/>
                <w:sz w:val="22"/>
                <w:szCs w:val="22"/>
              </w:rPr>
              <w:t>A2</w:t>
            </w:r>
            <w:r w:rsidR="00556A71">
              <w:rPr>
                <w:rFonts w:ascii="Verdana" w:hAnsi="Verdana" w:cstheme="minorHAnsi"/>
                <w:bCs/>
                <w:sz w:val="22"/>
                <w:szCs w:val="22"/>
              </w:rPr>
              <w:t>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91F90" w:rsidRPr="00491F90" w:rsidRDefault="00491F90" w:rsidP="00491F90">
            <w:pPr>
              <w:spacing w:line="360" w:lineRule="auto"/>
              <w:rPr>
                <w:rFonts w:ascii="Verdana" w:hAnsi="Verdana"/>
                <w:sz w:val="22"/>
                <w:szCs w:val="22"/>
              </w:rPr>
            </w:pPr>
            <w:r w:rsidRPr="00491F90">
              <w:rPr>
                <w:rFonts w:ascii="Verdana" w:hAnsi="Verdana"/>
                <w:sz w:val="22"/>
                <w:szCs w:val="22"/>
              </w:rPr>
              <w:t xml:space="preserve">For the JAC ToR comparison document to be circulated to members for their feedback by the </w:t>
            </w:r>
            <w:proofErr w:type="gramStart"/>
            <w:r w:rsidRPr="00491F90">
              <w:rPr>
                <w:rFonts w:ascii="Verdana" w:hAnsi="Verdana"/>
                <w:sz w:val="22"/>
                <w:szCs w:val="22"/>
              </w:rPr>
              <w:t>17</w:t>
            </w:r>
            <w:r w:rsidRPr="00491F90">
              <w:rPr>
                <w:rFonts w:ascii="Verdana" w:hAnsi="Verdana"/>
                <w:sz w:val="22"/>
                <w:szCs w:val="22"/>
                <w:vertAlign w:val="superscript"/>
              </w:rPr>
              <w:t>th</w:t>
            </w:r>
            <w:proofErr w:type="gramEnd"/>
            <w:r w:rsidRPr="00491F90">
              <w:rPr>
                <w:rFonts w:ascii="Verdana" w:hAnsi="Verdana"/>
                <w:sz w:val="22"/>
                <w:szCs w:val="22"/>
              </w:rPr>
              <w:t xml:space="preserve"> February 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1F90" w:rsidRPr="00C06220" w:rsidRDefault="00491F9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CB</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491F9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Complete 02/02/23</w:t>
            </w:r>
          </w:p>
        </w:tc>
      </w:tr>
      <w:tr w:rsidR="00491F90" w:rsidRPr="00C06220" w:rsidTr="00491F90">
        <w:tc>
          <w:tcPr>
            <w:tcW w:w="1129"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491F90" w:rsidP="00491F90">
            <w:pPr>
              <w:spacing w:line="360" w:lineRule="auto"/>
              <w:rPr>
                <w:rFonts w:ascii="Verdana" w:hAnsi="Verdana" w:cstheme="minorHAnsi"/>
                <w:bCs/>
                <w:sz w:val="22"/>
                <w:szCs w:val="22"/>
              </w:rPr>
            </w:pPr>
            <w:r>
              <w:rPr>
                <w:rFonts w:ascii="Verdana" w:hAnsi="Verdana" w:cstheme="minorHAnsi"/>
                <w:bCs/>
                <w:sz w:val="22"/>
                <w:szCs w:val="22"/>
              </w:rPr>
              <w:t>A2</w:t>
            </w:r>
            <w:r w:rsidR="00556A71">
              <w:rPr>
                <w:rFonts w:ascii="Verdana" w:hAnsi="Verdana" w:cstheme="minorHAnsi"/>
                <w:bCs/>
                <w:sz w:val="22"/>
                <w:szCs w:val="22"/>
              </w:rPr>
              <w:t>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91F90" w:rsidRPr="00491F90" w:rsidRDefault="00491F90" w:rsidP="00491F90">
            <w:pPr>
              <w:spacing w:line="360" w:lineRule="auto"/>
              <w:rPr>
                <w:rFonts w:ascii="Verdana" w:hAnsi="Verdana"/>
                <w:sz w:val="22"/>
                <w:szCs w:val="22"/>
              </w:rPr>
            </w:pPr>
            <w:r w:rsidRPr="00491F90">
              <w:rPr>
                <w:rFonts w:ascii="Verdana" w:hAnsi="Verdana"/>
                <w:sz w:val="22"/>
                <w:szCs w:val="22"/>
              </w:rPr>
              <w:t xml:space="preserve">For further information to be added to the </w:t>
            </w:r>
            <w:r w:rsidR="00084F6A">
              <w:rPr>
                <w:rFonts w:ascii="Verdana" w:hAnsi="Verdana"/>
                <w:sz w:val="22"/>
                <w:szCs w:val="22"/>
              </w:rPr>
              <w:t>Corporate R</w:t>
            </w:r>
            <w:r w:rsidRPr="00491F90">
              <w:rPr>
                <w:rFonts w:ascii="Verdana" w:hAnsi="Verdana"/>
                <w:sz w:val="22"/>
                <w:szCs w:val="22"/>
              </w:rPr>
              <w:t xml:space="preserve">isk </w:t>
            </w:r>
            <w:r w:rsidR="00084F6A">
              <w:rPr>
                <w:rFonts w:ascii="Verdana" w:hAnsi="Verdana"/>
                <w:sz w:val="22"/>
                <w:szCs w:val="22"/>
              </w:rPr>
              <w:t>R</w:t>
            </w:r>
            <w:r w:rsidRPr="00491F90">
              <w:rPr>
                <w:rFonts w:ascii="Verdana" w:hAnsi="Verdana"/>
                <w:sz w:val="22"/>
                <w:szCs w:val="22"/>
              </w:rPr>
              <w:t>egister reports to ensure that the impact of the risk is clear.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1F90" w:rsidRPr="00C06220" w:rsidRDefault="00491F90"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GM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1F90" w:rsidRPr="00C06220" w:rsidRDefault="00D3064A" w:rsidP="00491F90">
            <w:pPr>
              <w:spacing w:before="120" w:line="360" w:lineRule="auto"/>
              <w:contextualSpacing/>
              <w:rPr>
                <w:rStyle w:val="nodemodules--msteams-bridges-components-transcript-dist-es-src-transcripttranscripttextwhenenabledediting--2kco3"/>
                <w:rFonts w:ascii="Verdana" w:hAnsi="Verdana" w:cs="Segoe UI"/>
                <w:bCs/>
                <w:color w:val="252423"/>
                <w:sz w:val="22"/>
                <w:szCs w:val="22"/>
              </w:rPr>
            </w:pPr>
            <w:r>
              <w:rPr>
                <w:rStyle w:val="nodemodules--msteams-bridges-components-transcript-dist-es-src-transcripttranscripttextwhenenabledediting--2kco3"/>
                <w:rFonts w:ascii="Verdana" w:hAnsi="Verdana" w:cs="Segoe UI"/>
                <w:bCs/>
                <w:color w:val="252423"/>
                <w:sz w:val="22"/>
                <w:szCs w:val="22"/>
              </w:rPr>
              <w:t>Complete 21/03/23</w:t>
            </w:r>
          </w:p>
        </w:tc>
      </w:tr>
    </w:tbl>
    <w:p w:rsidR="001849A1" w:rsidRDefault="001849A1" w:rsidP="0007638C">
      <w:pPr>
        <w:pStyle w:val="TableParagraph"/>
        <w:tabs>
          <w:tab w:val="left" w:pos="568"/>
        </w:tabs>
        <w:spacing w:line="360" w:lineRule="auto"/>
        <w:ind w:left="0" w:right="452"/>
        <w:rPr>
          <w:rFonts w:ascii="Verdana" w:hAnsi="Verdana" w:cs="Calibri"/>
          <w:bCs/>
          <w:color w:val="FF0000"/>
        </w:rPr>
      </w:pPr>
    </w:p>
    <w:tbl>
      <w:tblPr>
        <w:tblpPr w:leftFromText="180" w:rightFromText="180" w:vertAnchor="text" w:horzAnchor="margin" w:tblpXSpec="center" w:tblpY="335"/>
        <w:tblW w:w="5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91"/>
        <w:gridCol w:w="7157"/>
        <w:gridCol w:w="1561"/>
        <w:gridCol w:w="1275"/>
      </w:tblGrid>
      <w:tr w:rsidR="00491F90" w:rsidRPr="0007638C" w:rsidTr="00491F90">
        <w:tc>
          <w:tcPr>
            <w:tcW w:w="479" w:type="pct"/>
            <w:gridSpan w:val="2"/>
            <w:tcBorders>
              <w:top w:val="single" w:sz="4" w:space="0" w:color="auto"/>
              <w:left w:val="single" w:sz="4" w:space="0" w:color="auto"/>
              <w:bottom w:val="single" w:sz="4" w:space="0" w:color="auto"/>
              <w:right w:val="single" w:sz="4" w:space="0" w:color="auto"/>
            </w:tcBorders>
            <w:shd w:val="clear" w:color="auto" w:fill="0B4DA4" w:themeFill="text2"/>
          </w:tcPr>
          <w:p w:rsidR="00491F90" w:rsidRPr="0007638C" w:rsidRDefault="00491F90" w:rsidP="00491F90">
            <w:pPr>
              <w:spacing w:before="20" w:line="360" w:lineRule="auto"/>
              <w:jc w:val="center"/>
              <w:rPr>
                <w:rFonts w:ascii="Verdana" w:hAnsi="Verdana" w:cs="Arial"/>
                <w:color w:val="FFFFFF"/>
                <w:sz w:val="22"/>
                <w:szCs w:val="22"/>
              </w:rPr>
            </w:pPr>
          </w:p>
        </w:tc>
        <w:tc>
          <w:tcPr>
            <w:tcW w:w="4521" w:type="pct"/>
            <w:gridSpan w:val="3"/>
            <w:tcBorders>
              <w:top w:val="single" w:sz="4" w:space="0" w:color="auto"/>
              <w:left w:val="single" w:sz="4" w:space="0" w:color="auto"/>
              <w:bottom w:val="single" w:sz="4" w:space="0" w:color="auto"/>
              <w:right w:val="single" w:sz="4" w:space="0" w:color="auto"/>
            </w:tcBorders>
            <w:shd w:val="clear" w:color="auto" w:fill="0B4DA4" w:themeFill="text2"/>
          </w:tcPr>
          <w:p w:rsidR="00491F90" w:rsidRPr="0007638C" w:rsidRDefault="00491F90" w:rsidP="00491F90">
            <w:pPr>
              <w:spacing w:before="20" w:line="360" w:lineRule="auto"/>
              <w:jc w:val="center"/>
              <w:rPr>
                <w:rFonts w:ascii="Verdana" w:hAnsi="Verdana" w:cs="Arial"/>
                <w:color w:val="FFFFFF"/>
                <w:sz w:val="22"/>
                <w:szCs w:val="22"/>
              </w:rPr>
            </w:pPr>
            <w:r w:rsidRPr="0007638C">
              <w:rPr>
                <w:rFonts w:ascii="Verdana" w:hAnsi="Verdana" w:cs="Arial"/>
                <w:color w:val="FFFFFF"/>
                <w:sz w:val="22"/>
                <w:szCs w:val="22"/>
              </w:rPr>
              <w:t>ONGOING ACTIONS</w:t>
            </w:r>
          </w:p>
        </w:tc>
      </w:tr>
      <w:tr w:rsidR="00491F90" w:rsidRPr="0007638C" w:rsidTr="00491F90">
        <w:tc>
          <w:tcPr>
            <w:tcW w:w="438" w:type="pct"/>
            <w:tcBorders>
              <w:top w:val="single" w:sz="4" w:space="0" w:color="auto"/>
              <w:left w:val="single" w:sz="4" w:space="0" w:color="auto"/>
              <w:bottom w:val="single" w:sz="4" w:space="0" w:color="auto"/>
              <w:right w:val="single" w:sz="4" w:space="0" w:color="auto"/>
            </w:tcBorders>
            <w:shd w:val="clear" w:color="auto" w:fill="DBE5F1"/>
          </w:tcPr>
          <w:p w:rsidR="00491F90" w:rsidRPr="0007638C" w:rsidRDefault="00491F90" w:rsidP="00491F90">
            <w:pPr>
              <w:spacing w:before="20" w:line="360" w:lineRule="auto"/>
              <w:jc w:val="both"/>
              <w:rPr>
                <w:rFonts w:ascii="Verdana" w:hAnsi="Verdana" w:cs="Arial"/>
                <w:sz w:val="22"/>
                <w:szCs w:val="22"/>
              </w:rPr>
            </w:pPr>
            <w:r w:rsidRPr="0007638C">
              <w:rPr>
                <w:rFonts w:ascii="Verdana" w:hAnsi="Verdana" w:cs="Arial"/>
                <w:sz w:val="22"/>
                <w:szCs w:val="22"/>
              </w:rPr>
              <w:t>Action No.</w:t>
            </w:r>
          </w:p>
        </w:tc>
        <w:tc>
          <w:tcPr>
            <w:tcW w:w="3279" w:type="pct"/>
            <w:gridSpan w:val="2"/>
            <w:tcBorders>
              <w:top w:val="single" w:sz="4" w:space="0" w:color="auto"/>
              <w:left w:val="single" w:sz="4" w:space="0" w:color="auto"/>
              <w:bottom w:val="single" w:sz="4" w:space="0" w:color="auto"/>
              <w:right w:val="single" w:sz="4" w:space="0" w:color="auto"/>
            </w:tcBorders>
            <w:shd w:val="clear" w:color="auto" w:fill="DBE5F1"/>
          </w:tcPr>
          <w:p w:rsidR="00491F90" w:rsidRPr="0007638C" w:rsidRDefault="00491F90" w:rsidP="00491F90">
            <w:pPr>
              <w:spacing w:before="20" w:line="360" w:lineRule="auto"/>
              <w:jc w:val="both"/>
              <w:rPr>
                <w:rFonts w:ascii="Verdana" w:hAnsi="Verdana" w:cs="Arial"/>
                <w:sz w:val="22"/>
                <w:szCs w:val="22"/>
              </w:rPr>
            </w:pPr>
            <w:r w:rsidRPr="0007638C">
              <w:rPr>
                <w:rFonts w:ascii="Verdana" w:hAnsi="Verdana" w:cs="Arial"/>
                <w:sz w:val="22"/>
                <w:szCs w:val="22"/>
              </w:rPr>
              <w:t>Action Summary</w:t>
            </w:r>
          </w:p>
        </w:tc>
        <w:tc>
          <w:tcPr>
            <w:tcW w:w="706" w:type="pct"/>
            <w:tcBorders>
              <w:top w:val="single" w:sz="4" w:space="0" w:color="auto"/>
              <w:left w:val="single" w:sz="4" w:space="0" w:color="auto"/>
              <w:bottom w:val="single" w:sz="4" w:space="0" w:color="auto"/>
              <w:right w:val="single" w:sz="4" w:space="0" w:color="auto"/>
            </w:tcBorders>
            <w:shd w:val="clear" w:color="auto" w:fill="DBE5F1"/>
          </w:tcPr>
          <w:p w:rsidR="00491F90" w:rsidRPr="0007638C" w:rsidRDefault="00491F90" w:rsidP="00491F90">
            <w:pPr>
              <w:spacing w:before="20" w:line="360" w:lineRule="auto"/>
              <w:jc w:val="both"/>
              <w:rPr>
                <w:rFonts w:ascii="Verdana" w:hAnsi="Verdana" w:cs="Arial"/>
                <w:sz w:val="22"/>
                <w:szCs w:val="22"/>
              </w:rPr>
            </w:pPr>
            <w:r w:rsidRPr="0007638C">
              <w:rPr>
                <w:rFonts w:ascii="Verdana" w:hAnsi="Verdana" w:cs="Arial"/>
                <w:sz w:val="22"/>
                <w:szCs w:val="22"/>
              </w:rPr>
              <w:t>Owner</w:t>
            </w:r>
          </w:p>
        </w:tc>
        <w:tc>
          <w:tcPr>
            <w:tcW w:w="577" w:type="pct"/>
            <w:tcBorders>
              <w:top w:val="single" w:sz="4" w:space="0" w:color="auto"/>
              <w:left w:val="single" w:sz="4" w:space="0" w:color="auto"/>
              <w:bottom w:val="single" w:sz="4" w:space="0" w:color="auto"/>
              <w:right w:val="single" w:sz="4" w:space="0" w:color="auto"/>
            </w:tcBorders>
            <w:shd w:val="clear" w:color="auto" w:fill="DBE5F1"/>
          </w:tcPr>
          <w:p w:rsidR="00491F90" w:rsidRPr="0007638C" w:rsidRDefault="00491F90" w:rsidP="00491F90">
            <w:pPr>
              <w:spacing w:before="20" w:line="360" w:lineRule="auto"/>
              <w:jc w:val="both"/>
              <w:rPr>
                <w:rFonts w:ascii="Verdana" w:hAnsi="Verdana" w:cs="Arial"/>
                <w:sz w:val="22"/>
                <w:szCs w:val="22"/>
              </w:rPr>
            </w:pPr>
            <w:r w:rsidRPr="0007638C">
              <w:rPr>
                <w:rFonts w:ascii="Verdana" w:hAnsi="Verdana" w:cs="Arial"/>
                <w:sz w:val="22"/>
                <w:szCs w:val="22"/>
              </w:rPr>
              <w:t>Progress</w:t>
            </w:r>
          </w:p>
        </w:tc>
      </w:tr>
      <w:tr w:rsidR="00491F90" w:rsidRPr="0007638C" w:rsidTr="00491F90">
        <w:tc>
          <w:tcPr>
            <w:tcW w:w="438" w:type="pct"/>
            <w:tcBorders>
              <w:top w:val="single" w:sz="4" w:space="0" w:color="auto"/>
              <w:left w:val="single" w:sz="4" w:space="0" w:color="auto"/>
              <w:bottom w:val="single" w:sz="4" w:space="0" w:color="auto"/>
              <w:right w:val="single" w:sz="4" w:space="0" w:color="auto"/>
            </w:tcBorders>
            <w:shd w:val="clear" w:color="auto" w:fill="auto"/>
          </w:tcPr>
          <w:p w:rsidR="00491F90" w:rsidRPr="0007638C" w:rsidRDefault="00491F90" w:rsidP="00491F90">
            <w:pPr>
              <w:spacing w:line="360" w:lineRule="auto"/>
              <w:rPr>
                <w:rFonts w:ascii="Verdana" w:hAnsi="Verdana" w:cstheme="minorHAnsi"/>
                <w:bCs/>
                <w:sz w:val="22"/>
                <w:szCs w:val="22"/>
              </w:rPr>
            </w:pPr>
            <w:r>
              <w:rPr>
                <w:rFonts w:ascii="Verdana" w:hAnsi="Verdana" w:cstheme="minorHAnsi"/>
                <w:bCs/>
                <w:sz w:val="22"/>
                <w:szCs w:val="22"/>
              </w:rPr>
              <w:t>0</w:t>
            </w:r>
            <w:r w:rsidRPr="0007638C">
              <w:rPr>
                <w:rFonts w:ascii="Verdana" w:hAnsi="Verdana" w:cstheme="minorHAnsi"/>
                <w:bCs/>
                <w:sz w:val="22"/>
                <w:szCs w:val="22"/>
              </w:rPr>
              <w:t>4</w:t>
            </w:r>
          </w:p>
        </w:tc>
        <w:tc>
          <w:tcPr>
            <w:tcW w:w="3279" w:type="pct"/>
            <w:gridSpan w:val="2"/>
            <w:tcBorders>
              <w:top w:val="single" w:sz="4" w:space="0" w:color="auto"/>
              <w:left w:val="single" w:sz="4" w:space="0" w:color="auto"/>
              <w:bottom w:val="single" w:sz="4" w:space="0" w:color="auto"/>
              <w:right w:val="single" w:sz="4" w:space="0" w:color="auto"/>
            </w:tcBorders>
            <w:shd w:val="clear" w:color="auto" w:fill="auto"/>
          </w:tcPr>
          <w:p w:rsidR="00491F90" w:rsidRPr="00C63E03" w:rsidRDefault="00491F90" w:rsidP="00491F90">
            <w:pPr>
              <w:spacing w:line="360" w:lineRule="auto"/>
              <w:rPr>
                <w:rFonts w:ascii="Verdana" w:hAnsi="Verdana" w:cstheme="minorHAnsi"/>
                <w:sz w:val="22"/>
                <w:szCs w:val="22"/>
              </w:rPr>
            </w:pPr>
            <w:r w:rsidRPr="0007638C">
              <w:rPr>
                <w:rFonts w:ascii="Verdana" w:hAnsi="Verdana" w:cstheme="minorHAnsi"/>
                <w:sz w:val="22"/>
                <w:szCs w:val="22"/>
              </w:rPr>
              <w:t>TIAA to produce a summary report in relation to grants processes within OPCCs in Wales.</w:t>
            </w:r>
          </w:p>
        </w:tc>
        <w:tc>
          <w:tcPr>
            <w:tcW w:w="706" w:type="pct"/>
            <w:tcBorders>
              <w:top w:val="single" w:sz="4" w:space="0" w:color="auto"/>
              <w:left w:val="single" w:sz="4" w:space="0" w:color="auto"/>
              <w:bottom w:val="single" w:sz="4" w:space="0" w:color="auto"/>
              <w:right w:val="single" w:sz="4" w:space="0" w:color="auto"/>
            </w:tcBorders>
          </w:tcPr>
          <w:p w:rsidR="00491F90" w:rsidRPr="0007638C" w:rsidRDefault="00491F90" w:rsidP="00491F90">
            <w:pPr>
              <w:spacing w:line="360" w:lineRule="auto"/>
              <w:rPr>
                <w:rFonts w:ascii="Verdana" w:hAnsi="Verdana" w:cstheme="minorHAnsi"/>
                <w:bCs/>
                <w:sz w:val="22"/>
                <w:szCs w:val="22"/>
              </w:rPr>
            </w:pPr>
            <w:r w:rsidRPr="0007638C">
              <w:rPr>
                <w:rFonts w:ascii="Verdana" w:hAnsi="Verdana" w:cstheme="minorHAnsi"/>
                <w:bCs/>
                <w:sz w:val="22"/>
                <w:szCs w:val="22"/>
              </w:rPr>
              <w:t>TIAA</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491F90" w:rsidRPr="0007638C" w:rsidRDefault="00D3064A" w:rsidP="00491F90">
            <w:pPr>
              <w:spacing w:line="360" w:lineRule="auto"/>
              <w:rPr>
                <w:rFonts w:ascii="Verdana" w:hAnsi="Verdana" w:cstheme="minorHAnsi"/>
                <w:bCs/>
                <w:sz w:val="22"/>
                <w:szCs w:val="22"/>
              </w:rPr>
            </w:pPr>
            <w:r>
              <w:rPr>
                <w:rFonts w:ascii="Verdana" w:hAnsi="Verdana" w:cstheme="minorHAnsi"/>
                <w:bCs/>
                <w:sz w:val="22"/>
                <w:szCs w:val="22"/>
              </w:rPr>
              <w:t>C</w:t>
            </w:r>
            <w:r>
              <w:rPr>
                <w:rFonts w:cstheme="minorHAnsi"/>
              </w:rPr>
              <w:t>omplete 21/03/23</w:t>
            </w:r>
          </w:p>
        </w:tc>
      </w:tr>
    </w:tbl>
    <w:p w:rsidR="001849A1" w:rsidRDefault="001849A1" w:rsidP="0007638C">
      <w:pPr>
        <w:pStyle w:val="TableParagraph"/>
        <w:tabs>
          <w:tab w:val="left" w:pos="568"/>
        </w:tabs>
        <w:spacing w:line="360" w:lineRule="auto"/>
        <w:ind w:left="0" w:right="452"/>
        <w:rPr>
          <w:rFonts w:ascii="Verdana" w:hAnsi="Verdana" w:cs="Calibri"/>
          <w:bCs/>
          <w:color w:val="FF0000"/>
        </w:rPr>
      </w:pPr>
    </w:p>
    <w:p w:rsidR="0007638C" w:rsidRPr="0007638C" w:rsidRDefault="0007638C" w:rsidP="005942F0">
      <w:pPr>
        <w:spacing w:line="360" w:lineRule="auto"/>
        <w:rPr>
          <w:rFonts w:ascii="Verdana" w:eastAsia="Calibri" w:hAnsi="Verdana" w:cs="Arial"/>
          <w:sz w:val="22"/>
          <w:szCs w:val="22"/>
        </w:rPr>
      </w:pPr>
    </w:p>
    <w:sectPr w:rsidR="0007638C" w:rsidRPr="0007638C" w:rsidSect="00FA639C">
      <w:headerReference w:type="even" r:id="rId13"/>
      <w:headerReference w:type="default" r:id="rId14"/>
      <w:footerReference w:type="even" r:id="rId15"/>
      <w:footerReference w:type="default" r:id="rId16"/>
      <w:headerReference w:type="first" r:id="rId17"/>
      <w:footerReference w:type="first" r:id="rId18"/>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B62" w:rsidRDefault="009C7B62">
      <w:r>
        <w:separator/>
      </w:r>
    </w:p>
  </w:endnote>
  <w:endnote w:type="continuationSeparator" w:id="0">
    <w:p w:rsidR="009C7B62" w:rsidRDefault="009C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C1" w:rsidRDefault="005E4EC1" w:rsidP="00FF605F">
    <w:pPr>
      <w:pStyle w:val="Footer"/>
      <w:framePr w:wrap="around" w:vAnchor="text" w:hAnchor="margin" w:xAlign="right" w:y="1"/>
      <w:rPr>
        <w:rStyle w:val="PageNumber"/>
      </w:rPr>
    </w:pPr>
  </w:p>
  <w:p w:rsidR="005E4EC1" w:rsidRDefault="005E4EC1"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64377"/>
      <w:docPartObj>
        <w:docPartGallery w:val="Page Numbers (Bottom of Page)"/>
        <w:docPartUnique/>
      </w:docPartObj>
    </w:sdtPr>
    <w:sdtEndPr>
      <w:rPr>
        <w:noProof/>
      </w:rPr>
    </w:sdtEndPr>
    <w:sdtContent>
      <w:p w:rsidR="005E4EC1" w:rsidRDefault="005E4EC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5E4EC1" w:rsidRDefault="005E4EC1" w:rsidP="00724EDD">
    <w:pPr>
      <w:pStyle w:val="Footer"/>
      <w:tabs>
        <w:tab w:val="clear" w:pos="8640"/>
        <w:tab w:val="left" w:pos="5040"/>
        <w:tab w:val="left" w:pos="5760"/>
        <w:tab w:val="left" w:pos="64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C1" w:rsidRDefault="005E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B62" w:rsidRDefault="009C7B62">
      <w:r>
        <w:separator/>
      </w:r>
    </w:p>
  </w:footnote>
  <w:footnote w:type="continuationSeparator" w:id="0">
    <w:p w:rsidR="009C7B62" w:rsidRDefault="009C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C1" w:rsidRDefault="005E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C1" w:rsidRDefault="005E4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C1" w:rsidRDefault="005E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1CF"/>
    <w:multiLevelType w:val="hybridMultilevel"/>
    <w:tmpl w:val="F19C8182"/>
    <w:lvl w:ilvl="0" w:tplc="CFEAE014">
      <w:start w:val="1"/>
      <w:numFmt w:val="upperLetter"/>
      <w:lvlText w:val="%1)"/>
      <w:lvlJc w:val="left"/>
      <w:pPr>
        <w:ind w:left="720" w:hanging="360"/>
      </w:pPr>
      <w:rPr>
        <w:rFonts w:ascii="Verdana" w:hAnsi="Verdana"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3123D"/>
    <w:multiLevelType w:val="hybridMultilevel"/>
    <w:tmpl w:val="A82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7BD1"/>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8573370"/>
    <w:multiLevelType w:val="hybridMultilevel"/>
    <w:tmpl w:val="34E0FAE4"/>
    <w:lvl w:ilvl="0" w:tplc="EABA9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05B20"/>
    <w:multiLevelType w:val="hybridMultilevel"/>
    <w:tmpl w:val="CC44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D0A5F"/>
    <w:multiLevelType w:val="hybridMultilevel"/>
    <w:tmpl w:val="D3329BB4"/>
    <w:lvl w:ilvl="0" w:tplc="F616561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8675D"/>
    <w:multiLevelType w:val="hybridMultilevel"/>
    <w:tmpl w:val="40F45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47CE7"/>
    <w:multiLevelType w:val="hybridMultilevel"/>
    <w:tmpl w:val="97146404"/>
    <w:lvl w:ilvl="0" w:tplc="C15A2526">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53C8D"/>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BB20F57"/>
    <w:multiLevelType w:val="hybridMultilevel"/>
    <w:tmpl w:val="943E9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C51C8"/>
    <w:multiLevelType w:val="hybridMultilevel"/>
    <w:tmpl w:val="0D28F3B6"/>
    <w:lvl w:ilvl="0" w:tplc="446A2AD4">
      <w:start w:val="7"/>
      <w:numFmt w:val="decimal"/>
      <w:lvlText w:val="%1."/>
      <w:lvlJc w:val="left"/>
      <w:pPr>
        <w:ind w:left="720" w:hanging="360"/>
      </w:pPr>
      <w:rPr>
        <w:rFonts w:ascii="Verdana" w:hAnsi="Verdana" w:cs="Verdana"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13234"/>
    <w:multiLevelType w:val="hybridMultilevel"/>
    <w:tmpl w:val="3A4283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54A22EB"/>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5BD5C10"/>
    <w:multiLevelType w:val="hybridMultilevel"/>
    <w:tmpl w:val="0520E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E1039"/>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752071F"/>
    <w:multiLevelType w:val="hybridMultilevel"/>
    <w:tmpl w:val="E42C02B4"/>
    <w:lvl w:ilvl="0" w:tplc="298AF286">
      <w:start w:val="1"/>
      <w:numFmt w:val="bullet"/>
      <w:lvlText w:val="•"/>
      <w:lvlJc w:val="left"/>
      <w:pPr>
        <w:tabs>
          <w:tab w:val="num" w:pos="720"/>
        </w:tabs>
        <w:ind w:left="720" w:hanging="360"/>
      </w:pPr>
      <w:rPr>
        <w:rFonts w:ascii="Arial" w:hAnsi="Arial" w:hint="default"/>
      </w:rPr>
    </w:lvl>
    <w:lvl w:ilvl="1" w:tplc="92B4AF38" w:tentative="1">
      <w:start w:val="1"/>
      <w:numFmt w:val="bullet"/>
      <w:lvlText w:val="•"/>
      <w:lvlJc w:val="left"/>
      <w:pPr>
        <w:tabs>
          <w:tab w:val="num" w:pos="1440"/>
        </w:tabs>
        <w:ind w:left="1440" w:hanging="360"/>
      </w:pPr>
      <w:rPr>
        <w:rFonts w:ascii="Arial" w:hAnsi="Arial" w:hint="default"/>
      </w:rPr>
    </w:lvl>
    <w:lvl w:ilvl="2" w:tplc="95E87A78">
      <w:start w:val="110"/>
      <w:numFmt w:val="bullet"/>
      <w:lvlText w:val="•"/>
      <w:lvlJc w:val="left"/>
      <w:pPr>
        <w:tabs>
          <w:tab w:val="num" w:pos="2160"/>
        </w:tabs>
        <w:ind w:left="2160" w:hanging="360"/>
      </w:pPr>
      <w:rPr>
        <w:rFonts w:ascii="Arial" w:hAnsi="Arial" w:hint="default"/>
      </w:rPr>
    </w:lvl>
    <w:lvl w:ilvl="3" w:tplc="C24089D4" w:tentative="1">
      <w:start w:val="1"/>
      <w:numFmt w:val="bullet"/>
      <w:lvlText w:val="•"/>
      <w:lvlJc w:val="left"/>
      <w:pPr>
        <w:tabs>
          <w:tab w:val="num" w:pos="2880"/>
        </w:tabs>
        <w:ind w:left="2880" w:hanging="360"/>
      </w:pPr>
      <w:rPr>
        <w:rFonts w:ascii="Arial" w:hAnsi="Arial" w:hint="default"/>
      </w:rPr>
    </w:lvl>
    <w:lvl w:ilvl="4" w:tplc="2F30D076" w:tentative="1">
      <w:start w:val="1"/>
      <w:numFmt w:val="bullet"/>
      <w:lvlText w:val="•"/>
      <w:lvlJc w:val="left"/>
      <w:pPr>
        <w:tabs>
          <w:tab w:val="num" w:pos="3600"/>
        </w:tabs>
        <w:ind w:left="3600" w:hanging="360"/>
      </w:pPr>
      <w:rPr>
        <w:rFonts w:ascii="Arial" w:hAnsi="Arial" w:hint="default"/>
      </w:rPr>
    </w:lvl>
    <w:lvl w:ilvl="5" w:tplc="DAF697B4" w:tentative="1">
      <w:start w:val="1"/>
      <w:numFmt w:val="bullet"/>
      <w:lvlText w:val="•"/>
      <w:lvlJc w:val="left"/>
      <w:pPr>
        <w:tabs>
          <w:tab w:val="num" w:pos="4320"/>
        </w:tabs>
        <w:ind w:left="4320" w:hanging="360"/>
      </w:pPr>
      <w:rPr>
        <w:rFonts w:ascii="Arial" w:hAnsi="Arial" w:hint="default"/>
      </w:rPr>
    </w:lvl>
    <w:lvl w:ilvl="6" w:tplc="457E4C1A" w:tentative="1">
      <w:start w:val="1"/>
      <w:numFmt w:val="bullet"/>
      <w:lvlText w:val="•"/>
      <w:lvlJc w:val="left"/>
      <w:pPr>
        <w:tabs>
          <w:tab w:val="num" w:pos="5040"/>
        </w:tabs>
        <w:ind w:left="5040" w:hanging="360"/>
      </w:pPr>
      <w:rPr>
        <w:rFonts w:ascii="Arial" w:hAnsi="Arial" w:hint="default"/>
      </w:rPr>
    </w:lvl>
    <w:lvl w:ilvl="7" w:tplc="E5DCB9C8" w:tentative="1">
      <w:start w:val="1"/>
      <w:numFmt w:val="bullet"/>
      <w:lvlText w:val="•"/>
      <w:lvlJc w:val="left"/>
      <w:pPr>
        <w:tabs>
          <w:tab w:val="num" w:pos="5760"/>
        </w:tabs>
        <w:ind w:left="5760" w:hanging="360"/>
      </w:pPr>
      <w:rPr>
        <w:rFonts w:ascii="Arial" w:hAnsi="Arial" w:hint="default"/>
      </w:rPr>
    </w:lvl>
    <w:lvl w:ilvl="8" w:tplc="B9BE63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49623D"/>
    <w:multiLevelType w:val="hybridMultilevel"/>
    <w:tmpl w:val="90126EBE"/>
    <w:lvl w:ilvl="0" w:tplc="1646D46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39A82F4D"/>
    <w:multiLevelType w:val="hybridMultilevel"/>
    <w:tmpl w:val="172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9577D"/>
    <w:multiLevelType w:val="hybridMultilevel"/>
    <w:tmpl w:val="5A26E2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1E5CF8"/>
    <w:multiLevelType w:val="hybridMultilevel"/>
    <w:tmpl w:val="CC44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92B95"/>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1FD29D4"/>
    <w:multiLevelType w:val="hybridMultilevel"/>
    <w:tmpl w:val="A054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970D5D"/>
    <w:multiLevelType w:val="hybridMultilevel"/>
    <w:tmpl w:val="014E88A2"/>
    <w:lvl w:ilvl="0" w:tplc="EABA9F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D9453A"/>
    <w:multiLevelType w:val="multilevel"/>
    <w:tmpl w:val="6DD648E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4E7876"/>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BE7761E"/>
    <w:multiLevelType w:val="hybridMultilevel"/>
    <w:tmpl w:val="0D28F3B6"/>
    <w:lvl w:ilvl="0" w:tplc="446A2AD4">
      <w:start w:val="7"/>
      <w:numFmt w:val="decimal"/>
      <w:lvlText w:val="%1."/>
      <w:lvlJc w:val="left"/>
      <w:pPr>
        <w:ind w:left="720" w:hanging="360"/>
      </w:pPr>
      <w:rPr>
        <w:rFonts w:ascii="Verdana" w:hAnsi="Verdana" w:cs="Verdana"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FE621F"/>
    <w:multiLevelType w:val="hybridMultilevel"/>
    <w:tmpl w:val="DB2EEC10"/>
    <w:lvl w:ilvl="0" w:tplc="9AD8BFCE">
      <w:start w:val="13"/>
      <w:numFmt w:val="decimal"/>
      <w:lvlText w:val="%1."/>
      <w:lvlJc w:val="left"/>
      <w:pPr>
        <w:ind w:left="750" w:hanging="39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B5AD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B0270EF"/>
    <w:multiLevelType w:val="hybridMultilevel"/>
    <w:tmpl w:val="91A2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532566"/>
    <w:multiLevelType w:val="hybridMultilevel"/>
    <w:tmpl w:val="E6BE9E98"/>
    <w:lvl w:ilvl="0" w:tplc="99F26B68">
      <w:start w:val="1"/>
      <w:numFmt w:val="lowerLetter"/>
      <w:lvlText w:val="%1)"/>
      <w:lvlJc w:val="left"/>
      <w:pPr>
        <w:ind w:left="720" w:hanging="360"/>
      </w:pPr>
      <w:rPr>
        <w:rFonts w:ascii="Verdana" w:hAnsi="Verdana"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02004A"/>
    <w:multiLevelType w:val="hybridMultilevel"/>
    <w:tmpl w:val="0520E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1253F"/>
    <w:multiLevelType w:val="hybridMultilevel"/>
    <w:tmpl w:val="CC44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077A6"/>
    <w:multiLevelType w:val="hybridMultilevel"/>
    <w:tmpl w:val="DF64A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AA18B5"/>
    <w:multiLevelType w:val="hybridMultilevel"/>
    <w:tmpl w:val="C020FC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EA278E"/>
    <w:multiLevelType w:val="multilevel"/>
    <w:tmpl w:val="13841AAA"/>
    <w:lvl w:ilvl="0">
      <w:start w:val="1"/>
      <w:numFmt w:val="decimal"/>
      <w:lvlRestart w:val="0"/>
      <w:lvlText w:val="%1."/>
      <w:lvlJc w:val="left"/>
      <w:pPr>
        <w:tabs>
          <w:tab w:val="num" w:pos="720"/>
        </w:tabs>
        <w:ind w:left="720" w:hanging="720"/>
      </w:pPr>
      <w:rPr>
        <w:rFonts w:asciiTheme="minorHAnsi" w:hAnsiTheme="minorHAnsi" w:cstheme="minorHAnsi"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720"/>
      </w:pPr>
      <w:rPr>
        <w:rFont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835"/>
        </w:tabs>
        <w:ind w:left="2835" w:hanging="567"/>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9" w:hanging="652"/>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37"/>
        </w:tabs>
        <w:ind w:left="2738" w:hanging="941"/>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37" w:hanging="1077"/>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320"/>
        </w:tabs>
        <w:ind w:left="3742" w:hanging="1225"/>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77"/>
        </w:tabs>
        <w:ind w:left="4320" w:hanging="144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45483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90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32732">
    <w:abstractNumId w:val="15"/>
  </w:num>
  <w:num w:numId="4" w16cid:durableId="261374719">
    <w:abstractNumId w:val="21"/>
  </w:num>
  <w:num w:numId="5" w16cid:durableId="1001856002">
    <w:abstractNumId w:val="14"/>
  </w:num>
  <w:num w:numId="6" w16cid:durableId="1325862785">
    <w:abstractNumId w:val="8"/>
  </w:num>
  <w:num w:numId="7" w16cid:durableId="1587692715">
    <w:abstractNumId w:val="25"/>
  </w:num>
  <w:num w:numId="8" w16cid:durableId="1492715866">
    <w:abstractNumId w:val="20"/>
  </w:num>
  <w:num w:numId="9" w16cid:durableId="264577002">
    <w:abstractNumId w:val="2"/>
  </w:num>
  <w:num w:numId="10" w16cid:durableId="270162518">
    <w:abstractNumId w:val="12"/>
  </w:num>
  <w:num w:numId="11" w16cid:durableId="884827154">
    <w:abstractNumId w:val="28"/>
  </w:num>
  <w:num w:numId="12" w16cid:durableId="1770389635">
    <w:abstractNumId w:val="24"/>
  </w:num>
  <w:num w:numId="13" w16cid:durableId="793409664">
    <w:abstractNumId w:val="35"/>
  </w:num>
  <w:num w:numId="14" w16cid:durableId="1878808099">
    <w:abstractNumId w:val="6"/>
  </w:num>
  <w:num w:numId="15" w16cid:durableId="2038656786">
    <w:abstractNumId w:val="9"/>
  </w:num>
  <w:num w:numId="16" w16cid:durableId="100299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6694035">
    <w:abstractNumId w:val="33"/>
  </w:num>
  <w:num w:numId="18" w16cid:durableId="246816397">
    <w:abstractNumId w:val="7"/>
  </w:num>
  <w:num w:numId="19" w16cid:durableId="1505632271">
    <w:abstractNumId w:val="17"/>
  </w:num>
  <w:num w:numId="20" w16cid:durableId="656036731">
    <w:abstractNumId w:val="0"/>
  </w:num>
  <w:num w:numId="21" w16cid:durableId="1476919953">
    <w:abstractNumId w:val="30"/>
  </w:num>
  <w:num w:numId="22" w16cid:durableId="452019353">
    <w:abstractNumId w:val="16"/>
  </w:num>
  <w:num w:numId="23" w16cid:durableId="1578125694">
    <w:abstractNumId w:val="3"/>
  </w:num>
  <w:num w:numId="24" w16cid:durableId="1615281417">
    <w:abstractNumId w:val="23"/>
  </w:num>
  <w:num w:numId="25" w16cid:durableId="653220205">
    <w:abstractNumId w:val="22"/>
  </w:num>
  <w:num w:numId="26" w16cid:durableId="679820525">
    <w:abstractNumId w:val="1"/>
  </w:num>
  <w:num w:numId="27" w16cid:durableId="1413507820">
    <w:abstractNumId w:val="13"/>
  </w:num>
  <w:num w:numId="28" w16cid:durableId="938638031">
    <w:abstractNumId w:val="32"/>
  </w:num>
  <w:num w:numId="29" w16cid:durableId="1334449411">
    <w:abstractNumId w:val="26"/>
  </w:num>
  <w:num w:numId="30" w16cid:durableId="432946317">
    <w:abstractNumId w:val="27"/>
  </w:num>
  <w:num w:numId="31" w16cid:durableId="213541631">
    <w:abstractNumId w:val="34"/>
  </w:num>
  <w:num w:numId="32" w16cid:durableId="397941977">
    <w:abstractNumId w:val="29"/>
  </w:num>
  <w:num w:numId="33" w16cid:durableId="883061928">
    <w:abstractNumId w:val="10"/>
  </w:num>
  <w:num w:numId="34" w16cid:durableId="1102997916">
    <w:abstractNumId w:val="4"/>
  </w:num>
  <w:num w:numId="35" w16cid:durableId="636186143">
    <w:abstractNumId w:val="5"/>
  </w:num>
  <w:num w:numId="36" w16cid:durableId="2079789774">
    <w:abstractNumId w:val="31"/>
  </w:num>
  <w:num w:numId="37" w16cid:durableId="1269964771">
    <w:abstractNumId w:val="18"/>
  </w:num>
  <w:num w:numId="38" w16cid:durableId="145247473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368"/>
    <w:rsid w:val="0000542C"/>
    <w:rsid w:val="000058D0"/>
    <w:rsid w:val="000058D4"/>
    <w:rsid w:val="00005D33"/>
    <w:rsid w:val="00006306"/>
    <w:rsid w:val="000063D6"/>
    <w:rsid w:val="00006406"/>
    <w:rsid w:val="0000668A"/>
    <w:rsid w:val="00006830"/>
    <w:rsid w:val="00006E5E"/>
    <w:rsid w:val="000076BA"/>
    <w:rsid w:val="000076DD"/>
    <w:rsid w:val="00007712"/>
    <w:rsid w:val="00007BED"/>
    <w:rsid w:val="00007C55"/>
    <w:rsid w:val="00007D5C"/>
    <w:rsid w:val="00007E97"/>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560A"/>
    <w:rsid w:val="0001609F"/>
    <w:rsid w:val="000163E5"/>
    <w:rsid w:val="00016CD4"/>
    <w:rsid w:val="00016FEC"/>
    <w:rsid w:val="0001704B"/>
    <w:rsid w:val="0001743D"/>
    <w:rsid w:val="0001755F"/>
    <w:rsid w:val="000178B6"/>
    <w:rsid w:val="00017B60"/>
    <w:rsid w:val="00020037"/>
    <w:rsid w:val="000200AB"/>
    <w:rsid w:val="000203C2"/>
    <w:rsid w:val="00020601"/>
    <w:rsid w:val="00020A1E"/>
    <w:rsid w:val="00020C4F"/>
    <w:rsid w:val="00020DC4"/>
    <w:rsid w:val="00021102"/>
    <w:rsid w:val="00021349"/>
    <w:rsid w:val="000213EF"/>
    <w:rsid w:val="0002164B"/>
    <w:rsid w:val="0002193D"/>
    <w:rsid w:val="00021A47"/>
    <w:rsid w:val="00021AAF"/>
    <w:rsid w:val="00021C39"/>
    <w:rsid w:val="00021EB3"/>
    <w:rsid w:val="00021F9B"/>
    <w:rsid w:val="00022151"/>
    <w:rsid w:val="000226E2"/>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E51"/>
    <w:rsid w:val="0002568F"/>
    <w:rsid w:val="00025C3D"/>
    <w:rsid w:val="00025C50"/>
    <w:rsid w:val="0002655E"/>
    <w:rsid w:val="00026A4A"/>
    <w:rsid w:val="00026AAA"/>
    <w:rsid w:val="00026DA3"/>
    <w:rsid w:val="00026E00"/>
    <w:rsid w:val="000274D5"/>
    <w:rsid w:val="00027DB7"/>
    <w:rsid w:val="0003010E"/>
    <w:rsid w:val="00030157"/>
    <w:rsid w:val="0003085A"/>
    <w:rsid w:val="000308F9"/>
    <w:rsid w:val="00030C53"/>
    <w:rsid w:val="0003136A"/>
    <w:rsid w:val="000316A3"/>
    <w:rsid w:val="0003172A"/>
    <w:rsid w:val="00031767"/>
    <w:rsid w:val="00031874"/>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514"/>
    <w:rsid w:val="0003783F"/>
    <w:rsid w:val="000379EB"/>
    <w:rsid w:val="00037BC5"/>
    <w:rsid w:val="00037CBF"/>
    <w:rsid w:val="00037CD6"/>
    <w:rsid w:val="00040062"/>
    <w:rsid w:val="00040122"/>
    <w:rsid w:val="000402F5"/>
    <w:rsid w:val="00040642"/>
    <w:rsid w:val="000408F9"/>
    <w:rsid w:val="00040A08"/>
    <w:rsid w:val="00040A4F"/>
    <w:rsid w:val="00040AC7"/>
    <w:rsid w:val="000410D1"/>
    <w:rsid w:val="0004123A"/>
    <w:rsid w:val="000413BB"/>
    <w:rsid w:val="00041424"/>
    <w:rsid w:val="00041BD6"/>
    <w:rsid w:val="00042043"/>
    <w:rsid w:val="00042B63"/>
    <w:rsid w:val="00042DEC"/>
    <w:rsid w:val="00043A1A"/>
    <w:rsid w:val="00043E24"/>
    <w:rsid w:val="0004412E"/>
    <w:rsid w:val="00044258"/>
    <w:rsid w:val="000452AF"/>
    <w:rsid w:val="00045D4A"/>
    <w:rsid w:val="00045ED7"/>
    <w:rsid w:val="0004622C"/>
    <w:rsid w:val="000467A6"/>
    <w:rsid w:val="000467E7"/>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9A9"/>
    <w:rsid w:val="00052BA1"/>
    <w:rsid w:val="00052C73"/>
    <w:rsid w:val="00052DA6"/>
    <w:rsid w:val="000530FF"/>
    <w:rsid w:val="00053144"/>
    <w:rsid w:val="0005317F"/>
    <w:rsid w:val="000531DB"/>
    <w:rsid w:val="000533D0"/>
    <w:rsid w:val="000539C2"/>
    <w:rsid w:val="00053D29"/>
    <w:rsid w:val="00054339"/>
    <w:rsid w:val="000545CF"/>
    <w:rsid w:val="00054655"/>
    <w:rsid w:val="00055676"/>
    <w:rsid w:val="00055E1E"/>
    <w:rsid w:val="00056327"/>
    <w:rsid w:val="00056468"/>
    <w:rsid w:val="000568A3"/>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348F"/>
    <w:rsid w:val="000645CF"/>
    <w:rsid w:val="000645D0"/>
    <w:rsid w:val="0006478B"/>
    <w:rsid w:val="000647E6"/>
    <w:rsid w:val="00064883"/>
    <w:rsid w:val="00064995"/>
    <w:rsid w:val="00064AD2"/>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24C3"/>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38C"/>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42"/>
    <w:rsid w:val="000805F4"/>
    <w:rsid w:val="00080740"/>
    <w:rsid w:val="000810B9"/>
    <w:rsid w:val="0008195C"/>
    <w:rsid w:val="00081A02"/>
    <w:rsid w:val="00081A38"/>
    <w:rsid w:val="00081A95"/>
    <w:rsid w:val="00081AC2"/>
    <w:rsid w:val="00081DEF"/>
    <w:rsid w:val="00081F86"/>
    <w:rsid w:val="00082315"/>
    <w:rsid w:val="000829C9"/>
    <w:rsid w:val="00082E39"/>
    <w:rsid w:val="00082E9C"/>
    <w:rsid w:val="000833E5"/>
    <w:rsid w:val="000835FF"/>
    <w:rsid w:val="000836AD"/>
    <w:rsid w:val="00083962"/>
    <w:rsid w:val="00083A01"/>
    <w:rsid w:val="00083A2A"/>
    <w:rsid w:val="00083C8C"/>
    <w:rsid w:val="00083E78"/>
    <w:rsid w:val="00084514"/>
    <w:rsid w:val="00084797"/>
    <w:rsid w:val="00084AFE"/>
    <w:rsid w:val="00084B43"/>
    <w:rsid w:val="00084DEE"/>
    <w:rsid w:val="00084F6A"/>
    <w:rsid w:val="000857D2"/>
    <w:rsid w:val="000859DB"/>
    <w:rsid w:val="00085A65"/>
    <w:rsid w:val="00085EFE"/>
    <w:rsid w:val="000860B9"/>
    <w:rsid w:val="00086329"/>
    <w:rsid w:val="0008640F"/>
    <w:rsid w:val="000866BB"/>
    <w:rsid w:val="00086DE0"/>
    <w:rsid w:val="00087035"/>
    <w:rsid w:val="00087CDC"/>
    <w:rsid w:val="0009016F"/>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4E6"/>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1D5"/>
    <w:rsid w:val="00097D92"/>
    <w:rsid w:val="00097E91"/>
    <w:rsid w:val="000A0180"/>
    <w:rsid w:val="000A02B7"/>
    <w:rsid w:val="000A05DE"/>
    <w:rsid w:val="000A0F79"/>
    <w:rsid w:val="000A163B"/>
    <w:rsid w:val="000A1666"/>
    <w:rsid w:val="000A1C8C"/>
    <w:rsid w:val="000A1F20"/>
    <w:rsid w:val="000A23AD"/>
    <w:rsid w:val="000A258E"/>
    <w:rsid w:val="000A290B"/>
    <w:rsid w:val="000A2AB7"/>
    <w:rsid w:val="000A2D17"/>
    <w:rsid w:val="000A2F6C"/>
    <w:rsid w:val="000A2FE6"/>
    <w:rsid w:val="000A313D"/>
    <w:rsid w:val="000A356F"/>
    <w:rsid w:val="000A3658"/>
    <w:rsid w:val="000A38B9"/>
    <w:rsid w:val="000A3965"/>
    <w:rsid w:val="000A3A06"/>
    <w:rsid w:val="000A4065"/>
    <w:rsid w:val="000A433C"/>
    <w:rsid w:val="000A4670"/>
    <w:rsid w:val="000A47F4"/>
    <w:rsid w:val="000A5320"/>
    <w:rsid w:val="000A58A3"/>
    <w:rsid w:val="000A60A8"/>
    <w:rsid w:val="000A6227"/>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389"/>
    <w:rsid w:val="000B27F1"/>
    <w:rsid w:val="000B2B43"/>
    <w:rsid w:val="000B2C0B"/>
    <w:rsid w:val="000B2E1F"/>
    <w:rsid w:val="000B2F09"/>
    <w:rsid w:val="000B316A"/>
    <w:rsid w:val="000B3622"/>
    <w:rsid w:val="000B3CDD"/>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3A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71D1"/>
    <w:rsid w:val="000C798C"/>
    <w:rsid w:val="000C7C78"/>
    <w:rsid w:val="000D038A"/>
    <w:rsid w:val="000D06FE"/>
    <w:rsid w:val="000D0A51"/>
    <w:rsid w:val="000D0F56"/>
    <w:rsid w:val="000D13B0"/>
    <w:rsid w:val="000D163E"/>
    <w:rsid w:val="000D1AD1"/>
    <w:rsid w:val="000D1BA7"/>
    <w:rsid w:val="000D1DFD"/>
    <w:rsid w:val="000D21DD"/>
    <w:rsid w:val="000D2890"/>
    <w:rsid w:val="000D2B22"/>
    <w:rsid w:val="000D2DDC"/>
    <w:rsid w:val="000D3C66"/>
    <w:rsid w:val="000D3CA7"/>
    <w:rsid w:val="000D4965"/>
    <w:rsid w:val="000D4A08"/>
    <w:rsid w:val="000D4AE4"/>
    <w:rsid w:val="000D5867"/>
    <w:rsid w:val="000D5B4A"/>
    <w:rsid w:val="000D5EA8"/>
    <w:rsid w:val="000D62D6"/>
    <w:rsid w:val="000D6A56"/>
    <w:rsid w:val="000D6FAD"/>
    <w:rsid w:val="000D704F"/>
    <w:rsid w:val="000D70F1"/>
    <w:rsid w:val="000D74E6"/>
    <w:rsid w:val="000D7509"/>
    <w:rsid w:val="000D77C8"/>
    <w:rsid w:val="000D7923"/>
    <w:rsid w:val="000D7995"/>
    <w:rsid w:val="000D7E51"/>
    <w:rsid w:val="000E08D0"/>
    <w:rsid w:val="000E1143"/>
    <w:rsid w:val="000E1575"/>
    <w:rsid w:val="000E1A02"/>
    <w:rsid w:val="000E1CDF"/>
    <w:rsid w:val="000E2163"/>
    <w:rsid w:val="000E21F4"/>
    <w:rsid w:val="000E2617"/>
    <w:rsid w:val="000E29D0"/>
    <w:rsid w:val="000E340D"/>
    <w:rsid w:val="000E3563"/>
    <w:rsid w:val="000E37B7"/>
    <w:rsid w:val="000E42E6"/>
    <w:rsid w:val="000E463E"/>
    <w:rsid w:val="000E4F05"/>
    <w:rsid w:val="000E4F54"/>
    <w:rsid w:val="000E52D1"/>
    <w:rsid w:val="000E531F"/>
    <w:rsid w:val="000E5479"/>
    <w:rsid w:val="000E5652"/>
    <w:rsid w:val="000E64BE"/>
    <w:rsid w:val="000E64E5"/>
    <w:rsid w:val="000E6584"/>
    <w:rsid w:val="000E65E8"/>
    <w:rsid w:val="000E68BF"/>
    <w:rsid w:val="000E694B"/>
    <w:rsid w:val="000E70C9"/>
    <w:rsid w:val="000E729A"/>
    <w:rsid w:val="000E794E"/>
    <w:rsid w:val="000E79ED"/>
    <w:rsid w:val="000E7B2B"/>
    <w:rsid w:val="000E7D58"/>
    <w:rsid w:val="000F00A7"/>
    <w:rsid w:val="000F0100"/>
    <w:rsid w:val="000F0434"/>
    <w:rsid w:val="000F0581"/>
    <w:rsid w:val="000F0739"/>
    <w:rsid w:val="000F0870"/>
    <w:rsid w:val="000F096F"/>
    <w:rsid w:val="000F0A78"/>
    <w:rsid w:val="000F0A96"/>
    <w:rsid w:val="000F114F"/>
    <w:rsid w:val="000F14B6"/>
    <w:rsid w:val="000F1A15"/>
    <w:rsid w:val="000F1A8B"/>
    <w:rsid w:val="000F1B36"/>
    <w:rsid w:val="000F24A0"/>
    <w:rsid w:val="000F24AD"/>
    <w:rsid w:val="000F257F"/>
    <w:rsid w:val="000F28B0"/>
    <w:rsid w:val="000F2945"/>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29C"/>
    <w:rsid w:val="00100722"/>
    <w:rsid w:val="0010079A"/>
    <w:rsid w:val="001008C2"/>
    <w:rsid w:val="00100AF8"/>
    <w:rsid w:val="00100D77"/>
    <w:rsid w:val="00100FF9"/>
    <w:rsid w:val="001017AA"/>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87"/>
    <w:rsid w:val="001060AB"/>
    <w:rsid w:val="001063C6"/>
    <w:rsid w:val="00106410"/>
    <w:rsid w:val="00106674"/>
    <w:rsid w:val="00106E72"/>
    <w:rsid w:val="001070CC"/>
    <w:rsid w:val="001071A9"/>
    <w:rsid w:val="00107205"/>
    <w:rsid w:val="001075C9"/>
    <w:rsid w:val="0010784E"/>
    <w:rsid w:val="001079C1"/>
    <w:rsid w:val="001100D9"/>
    <w:rsid w:val="00110204"/>
    <w:rsid w:val="00110467"/>
    <w:rsid w:val="001104CE"/>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4A3"/>
    <w:rsid w:val="0011654B"/>
    <w:rsid w:val="001167A3"/>
    <w:rsid w:val="00117220"/>
    <w:rsid w:val="0011737D"/>
    <w:rsid w:val="001175BC"/>
    <w:rsid w:val="001176CB"/>
    <w:rsid w:val="00117989"/>
    <w:rsid w:val="00117A01"/>
    <w:rsid w:val="001203DD"/>
    <w:rsid w:val="00120448"/>
    <w:rsid w:val="0012096C"/>
    <w:rsid w:val="00120B41"/>
    <w:rsid w:val="00121111"/>
    <w:rsid w:val="001213D2"/>
    <w:rsid w:val="00121469"/>
    <w:rsid w:val="001215E1"/>
    <w:rsid w:val="001219D3"/>
    <w:rsid w:val="00121E11"/>
    <w:rsid w:val="00121E33"/>
    <w:rsid w:val="0012227F"/>
    <w:rsid w:val="001222B7"/>
    <w:rsid w:val="001229B4"/>
    <w:rsid w:val="00122CBF"/>
    <w:rsid w:val="00123068"/>
    <w:rsid w:val="0012323C"/>
    <w:rsid w:val="0012367D"/>
    <w:rsid w:val="001242B4"/>
    <w:rsid w:val="00124438"/>
    <w:rsid w:val="00124E79"/>
    <w:rsid w:val="0012554D"/>
    <w:rsid w:val="00125887"/>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1F7C"/>
    <w:rsid w:val="001323A3"/>
    <w:rsid w:val="00132856"/>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5F0E"/>
    <w:rsid w:val="00136039"/>
    <w:rsid w:val="001362A8"/>
    <w:rsid w:val="001364BE"/>
    <w:rsid w:val="00136727"/>
    <w:rsid w:val="00136835"/>
    <w:rsid w:val="00136B25"/>
    <w:rsid w:val="00136B54"/>
    <w:rsid w:val="00136D04"/>
    <w:rsid w:val="00137092"/>
    <w:rsid w:val="001372D7"/>
    <w:rsid w:val="00137DE9"/>
    <w:rsid w:val="00137F75"/>
    <w:rsid w:val="001405F8"/>
    <w:rsid w:val="00140680"/>
    <w:rsid w:val="00140C8C"/>
    <w:rsid w:val="00140DF0"/>
    <w:rsid w:val="00140FC3"/>
    <w:rsid w:val="0014110B"/>
    <w:rsid w:val="001411DB"/>
    <w:rsid w:val="001415BA"/>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740"/>
    <w:rsid w:val="001508B4"/>
    <w:rsid w:val="00150A1E"/>
    <w:rsid w:val="00150A2B"/>
    <w:rsid w:val="00150A3C"/>
    <w:rsid w:val="00150B77"/>
    <w:rsid w:val="00150FB3"/>
    <w:rsid w:val="00151A2D"/>
    <w:rsid w:val="00151B71"/>
    <w:rsid w:val="001524BA"/>
    <w:rsid w:val="001525EF"/>
    <w:rsid w:val="001526FA"/>
    <w:rsid w:val="00152730"/>
    <w:rsid w:val="00152953"/>
    <w:rsid w:val="00152A1A"/>
    <w:rsid w:val="00152BC6"/>
    <w:rsid w:val="00152F00"/>
    <w:rsid w:val="00152FA4"/>
    <w:rsid w:val="00152FDB"/>
    <w:rsid w:val="00153374"/>
    <w:rsid w:val="0015368B"/>
    <w:rsid w:val="00153A7A"/>
    <w:rsid w:val="00153A94"/>
    <w:rsid w:val="00153BB6"/>
    <w:rsid w:val="00153CB4"/>
    <w:rsid w:val="00154A4C"/>
    <w:rsid w:val="00154B5F"/>
    <w:rsid w:val="00155201"/>
    <w:rsid w:val="00155420"/>
    <w:rsid w:val="0015555F"/>
    <w:rsid w:val="00156874"/>
    <w:rsid w:val="00156A2B"/>
    <w:rsid w:val="001572F2"/>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322D"/>
    <w:rsid w:val="0016336D"/>
    <w:rsid w:val="001638F8"/>
    <w:rsid w:val="00163C3B"/>
    <w:rsid w:val="00163F9B"/>
    <w:rsid w:val="0016422E"/>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6FEC"/>
    <w:rsid w:val="0016760C"/>
    <w:rsid w:val="00167BCC"/>
    <w:rsid w:val="00167BE4"/>
    <w:rsid w:val="001701F1"/>
    <w:rsid w:val="00170296"/>
    <w:rsid w:val="00170B02"/>
    <w:rsid w:val="00170D93"/>
    <w:rsid w:val="00170EA0"/>
    <w:rsid w:val="001710BD"/>
    <w:rsid w:val="0017112E"/>
    <w:rsid w:val="001713F9"/>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B3"/>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C0"/>
    <w:rsid w:val="001849A1"/>
    <w:rsid w:val="001850C8"/>
    <w:rsid w:val="00185200"/>
    <w:rsid w:val="0018528B"/>
    <w:rsid w:val="00185697"/>
    <w:rsid w:val="00185826"/>
    <w:rsid w:val="00185E15"/>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2DB"/>
    <w:rsid w:val="001957D8"/>
    <w:rsid w:val="00195D0E"/>
    <w:rsid w:val="00195EA7"/>
    <w:rsid w:val="00195EFC"/>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2CDA"/>
    <w:rsid w:val="001A31A6"/>
    <w:rsid w:val="001A343F"/>
    <w:rsid w:val="001A37A0"/>
    <w:rsid w:val="001A41AA"/>
    <w:rsid w:val="001A4B64"/>
    <w:rsid w:val="001A50C3"/>
    <w:rsid w:val="001A62C3"/>
    <w:rsid w:val="001A6932"/>
    <w:rsid w:val="001A702C"/>
    <w:rsid w:val="001A7529"/>
    <w:rsid w:val="001B0074"/>
    <w:rsid w:val="001B0A11"/>
    <w:rsid w:val="001B0BAA"/>
    <w:rsid w:val="001B0E80"/>
    <w:rsid w:val="001B10AE"/>
    <w:rsid w:val="001B1211"/>
    <w:rsid w:val="001B1268"/>
    <w:rsid w:val="001B157F"/>
    <w:rsid w:val="001B1A27"/>
    <w:rsid w:val="001B206A"/>
    <w:rsid w:val="001B208B"/>
    <w:rsid w:val="001B248D"/>
    <w:rsid w:val="001B2A18"/>
    <w:rsid w:val="001B2A8C"/>
    <w:rsid w:val="001B33CF"/>
    <w:rsid w:val="001B360D"/>
    <w:rsid w:val="001B3733"/>
    <w:rsid w:val="001B38BC"/>
    <w:rsid w:val="001B3A09"/>
    <w:rsid w:val="001B3C25"/>
    <w:rsid w:val="001B3E4C"/>
    <w:rsid w:val="001B40FB"/>
    <w:rsid w:val="001B45CB"/>
    <w:rsid w:val="001B4E24"/>
    <w:rsid w:val="001B5130"/>
    <w:rsid w:val="001B517F"/>
    <w:rsid w:val="001B5295"/>
    <w:rsid w:val="001B54A3"/>
    <w:rsid w:val="001B58E2"/>
    <w:rsid w:val="001B5B4B"/>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8EC"/>
    <w:rsid w:val="001C1D2E"/>
    <w:rsid w:val="001C292E"/>
    <w:rsid w:val="001C2A92"/>
    <w:rsid w:val="001C2BD4"/>
    <w:rsid w:val="001C2FFB"/>
    <w:rsid w:val="001C3187"/>
    <w:rsid w:val="001C3692"/>
    <w:rsid w:val="001C39F8"/>
    <w:rsid w:val="001C3AC3"/>
    <w:rsid w:val="001C3DD1"/>
    <w:rsid w:val="001C4C6B"/>
    <w:rsid w:val="001C52AA"/>
    <w:rsid w:val="001C53C3"/>
    <w:rsid w:val="001C55B4"/>
    <w:rsid w:val="001C5676"/>
    <w:rsid w:val="001C5A82"/>
    <w:rsid w:val="001C5C60"/>
    <w:rsid w:val="001C6582"/>
    <w:rsid w:val="001C68F4"/>
    <w:rsid w:val="001C6C1D"/>
    <w:rsid w:val="001C6DCB"/>
    <w:rsid w:val="001C6EDA"/>
    <w:rsid w:val="001C6F0F"/>
    <w:rsid w:val="001C7AD6"/>
    <w:rsid w:val="001C7E02"/>
    <w:rsid w:val="001D0389"/>
    <w:rsid w:val="001D0AE8"/>
    <w:rsid w:val="001D0FEE"/>
    <w:rsid w:val="001D10B4"/>
    <w:rsid w:val="001D15D2"/>
    <w:rsid w:val="001D185E"/>
    <w:rsid w:val="001D1D8E"/>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189"/>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D7F01"/>
    <w:rsid w:val="001E0098"/>
    <w:rsid w:val="001E039A"/>
    <w:rsid w:val="001E0659"/>
    <w:rsid w:val="001E0C39"/>
    <w:rsid w:val="001E0DA6"/>
    <w:rsid w:val="001E0DB1"/>
    <w:rsid w:val="001E17D0"/>
    <w:rsid w:val="001E1F0F"/>
    <w:rsid w:val="001E1F1B"/>
    <w:rsid w:val="001E334F"/>
    <w:rsid w:val="001E3712"/>
    <w:rsid w:val="001E3953"/>
    <w:rsid w:val="001E3B2A"/>
    <w:rsid w:val="001E3B47"/>
    <w:rsid w:val="001E3BDB"/>
    <w:rsid w:val="001E412C"/>
    <w:rsid w:val="001E45EF"/>
    <w:rsid w:val="001E4724"/>
    <w:rsid w:val="001E48CB"/>
    <w:rsid w:val="001E4A32"/>
    <w:rsid w:val="001E52D9"/>
    <w:rsid w:val="001E5504"/>
    <w:rsid w:val="001E5B17"/>
    <w:rsid w:val="001E5FC9"/>
    <w:rsid w:val="001E63F4"/>
    <w:rsid w:val="001E6480"/>
    <w:rsid w:val="001E669E"/>
    <w:rsid w:val="001E6D69"/>
    <w:rsid w:val="001E6E3E"/>
    <w:rsid w:val="001E744D"/>
    <w:rsid w:val="001E78CA"/>
    <w:rsid w:val="001E7FA2"/>
    <w:rsid w:val="001E7FBC"/>
    <w:rsid w:val="001F0107"/>
    <w:rsid w:val="001F024D"/>
    <w:rsid w:val="001F0BFB"/>
    <w:rsid w:val="001F0CF2"/>
    <w:rsid w:val="001F0E0E"/>
    <w:rsid w:val="001F0F6D"/>
    <w:rsid w:val="001F159A"/>
    <w:rsid w:val="001F1B7B"/>
    <w:rsid w:val="001F202C"/>
    <w:rsid w:val="001F248B"/>
    <w:rsid w:val="001F2A3A"/>
    <w:rsid w:val="001F2BC6"/>
    <w:rsid w:val="001F3000"/>
    <w:rsid w:val="001F3114"/>
    <w:rsid w:val="001F3A41"/>
    <w:rsid w:val="001F3F1A"/>
    <w:rsid w:val="001F4FCE"/>
    <w:rsid w:val="001F50FF"/>
    <w:rsid w:val="001F5207"/>
    <w:rsid w:val="001F5584"/>
    <w:rsid w:val="001F5937"/>
    <w:rsid w:val="001F5EAD"/>
    <w:rsid w:val="001F5F53"/>
    <w:rsid w:val="001F6EDA"/>
    <w:rsid w:val="001F74AA"/>
    <w:rsid w:val="001F75CE"/>
    <w:rsid w:val="001F7A70"/>
    <w:rsid w:val="001F7F53"/>
    <w:rsid w:val="00200A4B"/>
    <w:rsid w:val="00200F6F"/>
    <w:rsid w:val="00200F82"/>
    <w:rsid w:val="00200FAD"/>
    <w:rsid w:val="0020193F"/>
    <w:rsid w:val="00201AEB"/>
    <w:rsid w:val="00201BF6"/>
    <w:rsid w:val="002021EC"/>
    <w:rsid w:val="0020256F"/>
    <w:rsid w:val="00202651"/>
    <w:rsid w:val="0020299E"/>
    <w:rsid w:val="00202B2E"/>
    <w:rsid w:val="00203AD7"/>
    <w:rsid w:val="00203B79"/>
    <w:rsid w:val="002041EB"/>
    <w:rsid w:val="00204782"/>
    <w:rsid w:val="00204947"/>
    <w:rsid w:val="00204A7B"/>
    <w:rsid w:val="00204C92"/>
    <w:rsid w:val="00204DC8"/>
    <w:rsid w:val="00205597"/>
    <w:rsid w:val="002056FD"/>
    <w:rsid w:val="002059A6"/>
    <w:rsid w:val="00205C07"/>
    <w:rsid w:val="00205DD9"/>
    <w:rsid w:val="002061EE"/>
    <w:rsid w:val="00206513"/>
    <w:rsid w:val="002065BB"/>
    <w:rsid w:val="00206AD8"/>
    <w:rsid w:val="00207384"/>
    <w:rsid w:val="00207792"/>
    <w:rsid w:val="00207BC4"/>
    <w:rsid w:val="00207C83"/>
    <w:rsid w:val="0021022E"/>
    <w:rsid w:val="002103EA"/>
    <w:rsid w:val="00210AD4"/>
    <w:rsid w:val="00210EA2"/>
    <w:rsid w:val="0021106C"/>
    <w:rsid w:val="00211263"/>
    <w:rsid w:val="00211736"/>
    <w:rsid w:val="00211C8A"/>
    <w:rsid w:val="00211DF0"/>
    <w:rsid w:val="0021260C"/>
    <w:rsid w:val="00212646"/>
    <w:rsid w:val="00212AE9"/>
    <w:rsid w:val="00212ED6"/>
    <w:rsid w:val="00213175"/>
    <w:rsid w:val="002133C4"/>
    <w:rsid w:val="0021354B"/>
    <w:rsid w:val="0021363E"/>
    <w:rsid w:val="00213AA7"/>
    <w:rsid w:val="00213C1D"/>
    <w:rsid w:val="00213FF2"/>
    <w:rsid w:val="0021452B"/>
    <w:rsid w:val="002149CC"/>
    <w:rsid w:val="00214A9C"/>
    <w:rsid w:val="00214AF8"/>
    <w:rsid w:val="002150BF"/>
    <w:rsid w:val="00215426"/>
    <w:rsid w:val="00215A68"/>
    <w:rsid w:val="00215CC1"/>
    <w:rsid w:val="00216442"/>
    <w:rsid w:val="00216F83"/>
    <w:rsid w:val="00217594"/>
    <w:rsid w:val="00217790"/>
    <w:rsid w:val="00217AF9"/>
    <w:rsid w:val="00217FE4"/>
    <w:rsid w:val="0022032A"/>
    <w:rsid w:val="0022079C"/>
    <w:rsid w:val="00220EC1"/>
    <w:rsid w:val="002213AD"/>
    <w:rsid w:val="002215B4"/>
    <w:rsid w:val="00221AFD"/>
    <w:rsid w:val="002223E3"/>
    <w:rsid w:val="00222759"/>
    <w:rsid w:val="002229CB"/>
    <w:rsid w:val="00222CA6"/>
    <w:rsid w:val="0022397E"/>
    <w:rsid w:val="0022399A"/>
    <w:rsid w:val="00223CFF"/>
    <w:rsid w:val="00223D67"/>
    <w:rsid w:val="00223E19"/>
    <w:rsid w:val="00223F74"/>
    <w:rsid w:val="002245E4"/>
    <w:rsid w:val="0022478B"/>
    <w:rsid w:val="00224821"/>
    <w:rsid w:val="00224958"/>
    <w:rsid w:val="00224B7C"/>
    <w:rsid w:val="00224BF3"/>
    <w:rsid w:val="00224C50"/>
    <w:rsid w:val="00224D24"/>
    <w:rsid w:val="00224FD6"/>
    <w:rsid w:val="0022545C"/>
    <w:rsid w:val="00225BDE"/>
    <w:rsid w:val="0022616A"/>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1A94"/>
    <w:rsid w:val="00231FBD"/>
    <w:rsid w:val="0023222C"/>
    <w:rsid w:val="002323ED"/>
    <w:rsid w:val="00232575"/>
    <w:rsid w:val="00232D0A"/>
    <w:rsid w:val="00232E37"/>
    <w:rsid w:val="0023304A"/>
    <w:rsid w:val="002331FC"/>
    <w:rsid w:val="0023417A"/>
    <w:rsid w:val="002341E6"/>
    <w:rsid w:val="00234BA9"/>
    <w:rsid w:val="0023517B"/>
    <w:rsid w:val="002351C3"/>
    <w:rsid w:val="0023522B"/>
    <w:rsid w:val="00235490"/>
    <w:rsid w:val="00235861"/>
    <w:rsid w:val="00235CA7"/>
    <w:rsid w:val="00235CD4"/>
    <w:rsid w:val="00235D8D"/>
    <w:rsid w:val="00235F72"/>
    <w:rsid w:val="00236366"/>
    <w:rsid w:val="00236821"/>
    <w:rsid w:val="00237187"/>
    <w:rsid w:val="002373D3"/>
    <w:rsid w:val="00237784"/>
    <w:rsid w:val="00237E22"/>
    <w:rsid w:val="00237EE2"/>
    <w:rsid w:val="0024014F"/>
    <w:rsid w:val="0024037E"/>
    <w:rsid w:val="0024044A"/>
    <w:rsid w:val="002405FD"/>
    <w:rsid w:val="002407BD"/>
    <w:rsid w:val="002408E9"/>
    <w:rsid w:val="00240B11"/>
    <w:rsid w:val="00240CBE"/>
    <w:rsid w:val="00241601"/>
    <w:rsid w:val="00241C3B"/>
    <w:rsid w:val="00241E08"/>
    <w:rsid w:val="002425A7"/>
    <w:rsid w:val="002429CB"/>
    <w:rsid w:val="00243100"/>
    <w:rsid w:val="0024364E"/>
    <w:rsid w:val="0024375E"/>
    <w:rsid w:val="00243988"/>
    <w:rsid w:val="00244130"/>
    <w:rsid w:val="002444C4"/>
    <w:rsid w:val="0024451F"/>
    <w:rsid w:val="002447C5"/>
    <w:rsid w:val="00245FAA"/>
    <w:rsid w:val="0024615B"/>
    <w:rsid w:val="00246397"/>
    <w:rsid w:val="002463DF"/>
    <w:rsid w:val="002464A6"/>
    <w:rsid w:val="002464AC"/>
    <w:rsid w:val="002468C8"/>
    <w:rsid w:val="0024691C"/>
    <w:rsid w:val="00246AB6"/>
    <w:rsid w:val="00246DD8"/>
    <w:rsid w:val="00247526"/>
    <w:rsid w:val="00247A1D"/>
    <w:rsid w:val="00247E01"/>
    <w:rsid w:val="00247FEC"/>
    <w:rsid w:val="0025144A"/>
    <w:rsid w:val="0025147D"/>
    <w:rsid w:val="002517F5"/>
    <w:rsid w:val="00251858"/>
    <w:rsid w:val="0025191A"/>
    <w:rsid w:val="00251E88"/>
    <w:rsid w:val="00251EBF"/>
    <w:rsid w:val="0025219C"/>
    <w:rsid w:val="00252331"/>
    <w:rsid w:val="0025248F"/>
    <w:rsid w:val="00252A28"/>
    <w:rsid w:val="00252C99"/>
    <w:rsid w:val="00252E07"/>
    <w:rsid w:val="00253105"/>
    <w:rsid w:val="00253295"/>
    <w:rsid w:val="002533F1"/>
    <w:rsid w:val="002538DB"/>
    <w:rsid w:val="00253BF7"/>
    <w:rsid w:val="00253CD8"/>
    <w:rsid w:val="00253D05"/>
    <w:rsid w:val="0025434B"/>
    <w:rsid w:val="0025482E"/>
    <w:rsid w:val="00254B75"/>
    <w:rsid w:val="00254DA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48E"/>
    <w:rsid w:val="0026196E"/>
    <w:rsid w:val="00261C57"/>
    <w:rsid w:val="00261CE6"/>
    <w:rsid w:val="0026263F"/>
    <w:rsid w:val="00262E86"/>
    <w:rsid w:val="00263016"/>
    <w:rsid w:val="002630F6"/>
    <w:rsid w:val="00263277"/>
    <w:rsid w:val="0026339E"/>
    <w:rsid w:val="0026384B"/>
    <w:rsid w:val="00263863"/>
    <w:rsid w:val="00263FF0"/>
    <w:rsid w:val="00264304"/>
    <w:rsid w:val="0026447B"/>
    <w:rsid w:val="00265120"/>
    <w:rsid w:val="00265275"/>
    <w:rsid w:val="0026545B"/>
    <w:rsid w:val="00265465"/>
    <w:rsid w:val="002654E4"/>
    <w:rsid w:val="002659AB"/>
    <w:rsid w:val="00266065"/>
    <w:rsid w:val="00266280"/>
    <w:rsid w:val="00266682"/>
    <w:rsid w:val="00266C22"/>
    <w:rsid w:val="00266D5D"/>
    <w:rsid w:val="00267239"/>
    <w:rsid w:val="00267291"/>
    <w:rsid w:val="00267329"/>
    <w:rsid w:val="0026766B"/>
    <w:rsid w:val="00267C17"/>
    <w:rsid w:val="00267C20"/>
    <w:rsid w:val="00267E54"/>
    <w:rsid w:val="00270247"/>
    <w:rsid w:val="002702A1"/>
    <w:rsid w:val="00270460"/>
    <w:rsid w:val="0027140D"/>
    <w:rsid w:val="00271445"/>
    <w:rsid w:val="002727F4"/>
    <w:rsid w:val="00272A67"/>
    <w:rsid w:val="00272D1E"/>
    <w:rsid w:val="00272DE5"/>
    <w:rsid w:val="00273358"/>
    <w:rsid w:val="002734FC"/>
    <w:rsid w:val="00273A35"/>
    <w:rsid w:val="00273B8B"/>
    <w:rsid w:val="00273E26"/>
    <w:rsid w:val="00274998"/>
    <w:rsid w:val="00274F13"/>
    <w:rsid w:val="00274F5F"/>
    <w:rsid w:val="0027519B"/>
    <w:rsid w:val="002755DB"/>
    <w:rsid w:val="00275A35"/>
    <w:rsid w:val="00275DB2"/>
    <w:rsid w:val="00276C89"/>
    <w:rsid w:val="00276C8A"/>
    <w:rsid w:val="00276D37"/>
    <w:rsid w:val="00277402"/>
    <w:rsid w:val="00277568"/>
    <w:rsid w:val="002775DF"/>
    <w:rsid w:val="00277818"/>
    <w:rsid w:val="00277FC9"/>
    <w:rsid w:val="002800FB"/>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4C8"/>
    <w:rsid w:val="00285CBC"/>
    <w:rsid w:val="00285D58"/>
    <w:rsid w:val="002861E9"/>
    <w:rsid w:val="00286408"/>
    <w:rsid w:val="00286913"/>
    <w:rsid w:val="00286D7C"/>
    <w:rsid w:val="00286EFD"/>
    <w:rsid w:val="00286FB0"/>
    <w:rsid w:val="00286FEF"/>
    <w:rsid w:val="00287362"/>
    <w:rsid w:val="002876FF"/>
    <w:rsid w:val="0028782F"/>
    <w:rsid w:val="00287892"/>
    <w:rsid w:val="00287DAF"/>
    <w:rsid w:val="0029011A"/>
    <w:rsid w:val="00290503"/>
    <w:rsid w:val="002907A6"/>
    <w:rsid w:val="002907F7"/>
    <w:rsid w:val="0029081B"/>
    <w:rsid w:val="00290B93"/>
    <w:rsid w:val="00290E4D"/>
    <w:rsid w:val="00291367"/>
    <w:rsid w:val="00291FBE"/>
    <w:rsid w:val="00292042"/>
    <w:rsid w:val="00292132"/>
    <w:rsid w:val="002923C0"/>
    <w:rsid w:val="00292827"/>
    <w:rsid w:val="00292983"/>
    <w:rsid w:val="00292C51"/>
    <w:rsid w:val="002931AE"/>
    <w:rsid w:val="002933C8"/>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2CA"/>
    <w:rsid w:val="002A14D3"/>
    <w:rsid w:val="002A1615"/>
    <w:rsid w:val="002A189F"/>
    <w:rsid w:val="002A1C49"/>
    <w:rsid w:val="002A22B8"/>
    <w:rsid w:val="002A2336"/>
    <w:rsid w:val="002A23AD"/>
    <w:rsid w:val="002A37F9"/>
    <w:rsid w:val="002A38F1"/>
    <w:rsid w:val="002A3A0C"/>
    <w:rsid w:val="002A3B40"/>
    <w:rsid w:val="002A3F75"/>
    <w:rsid w:val="002A415A"/>
    <w:rsid w:val="002A4D5F"/>
    <w:rsid w:val="002A4FA9"/>
    <w:rsid w:val="002A503E"/>
    <w:rsid w:val="002A547E"/>
    <w:rsid w:val="002A61B5"/>
    <w:rsid w:val="002A66FA"/>
    <w:rsid w:val="002A6B80"/>
    <w:rsid w:val="002A6C1C"/>
    <w:rsid w:val="002A6E59"/>
    <w:rsid w:val="002A6F43"/>
    <w:rsid w:val="002A73AA"/>
    <w:rsid w:val="002A748D"/>
    <w:rsid w:val="002A7638"/>
    <w:rsid w:val="002A7727"/>
    <w:rsid w:val="002A7F27"/>
    <w:rsid w:val="002B011C"/>
    <w:rsid w:val="002B0154"/>
    <w:rsid w:val="002B037E"/>
    <w:rsid w:val="002B0CED"/>
    <w:rsid w:val="002B0F59"/>
    <w:rsid w:val="002B1091"/>
    <w:rsid w:val="002B13D8"/>
    <w:rsid w:val="002B156E"/>
    <w:rsid w:val="002B16BF"/>
    <w:rsid w:val="002B1D83"/>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5E62"/>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464C"/>
    <w:rsid w:val="002C4783"/>
    <w:rsid w:val="002C4A60"/>
    <w:rsid w:val="002C4B7B"/>
    <w:rsid w:val="002C4DA8"/>
    <w:rsid w:val="002C5217"/>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8E0"/>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929"/>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5B3C"/>
    <w:rsid w:val="002E63E1"/>
    <w:rsid w:val="002E6668"/>
    <w:rsid w:val="002E66F1"/>
    <w:rsid w:val="002E6723"/>
    <w:rsid w:val="002E6D95"/>
    <w:rsid w:val="002E6E42"/>
    <w:rsid w:val="002E6F7E"/>
    <w:rsid w:val="002E701F"/>
    <w:rsid w:val="002E74C8"/>
    <w:rsid w:val="002E78A3"/>
    <w:rsid w:val="002E793A"/>
    <w:rsid w:val="002E7B09"/>
    <w:rsid w:val="002E7C55"/>
    <w:rsid w:val="002E7FE3"/>
    <w:rsid w:val="002F00D8"/>
    <w:rsid w:val="002F0A18"/>
    <w:rsid w:val="002F14E8"/>
    <w:rsid w:val="002F250D"/>
    <w:rsid w:val="002F2594"/>
    <w:rsid w:val="002F265B"/>
    <w:rsid w:val="002F26D3"/>
    <w:rsid w:val="002F29A6"/>
    <w:rsid w:val="002F2AE5"/>
    <w:rsid w:val="002F2E55"/>
    <w:rsid w:val="002F2F21"/>
    <w:rsid w:val="002F3420"/>
    <w:rsid w:val="002F448E"/>
    <w:rsid w:val="002F45A8"/>
    <w:rsid w:val="002F492F"/>
    <w:rsid w:val="002F4946"/>
    <w:rsid w:val="002F4A2B"/>
    <w:rsid w:val="002F4C93"/>
    <w:rsid w:val="002F4C9A"/>
    <w:rsid w:val="002F5418"/>
    <w:rsid w:val="002F5BEC"/>
    <w:rsid w:val="002F637E"/>
    <w:rsid w:val="002F6434"/>
    <w:rsid w:val="002F6537"/>
    <w:rsid w:val="002F6B14"/>
    <w:rsid w:val="002F7274"/>
    <w:rsid w:val="002F7294"/>
    <w:rsid w:val="002F79E2"/>
    <w:rsid w:val="002F7FCE"/>
    <w:rsid w:val="00300066"/>
    <w:rsid w:val="00300067"/>
    <w:rsid w:val="0030049A"/>
    <w:rsid w:val="00300672"/>
    <w:rsid w:val="0030128B"/>
    <w:rsid w:val="003017A4"/>
    <w:rsid w:val="00301E28"/>
    <w:rsid w:val="0030203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24"/>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29C9"/>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5DF0"/>
    <w:rsid w:val="0031625B"/>
    <w:rsid w:val="003162D4"/>
    <w:rsid w:val="003168CA"/>
    <w:rsid w:val="00316E70"/>
    <w:rsid w:val="00317A41"/>
    <w:rsid w:val="00317EDB"/>
    <w:rsid w:val="00317F0E"/>
    <w:rsid w:val="00317F75"/>
    <w:rsid w:val="003200B8"/>
    <w:rsid w:val="003206B3"/>
    <w:rsid w:val="00320729"/>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51"/>
    <w:rsid w:val="003265D4"/>
    <w:rsid w:val="0032662B"/>
    <w:rsid w:val="0032675B"/>
    <w:rsid w:val="0032680D"/>
    <w:rsid w:val="0032699F"/>
    <w:rsid w:val="00326A71"/>
    <w:rsid w:val="00326E21"/>
    <w:rsid w:val="00327146"/>
    <w:rsid w:val="003276C3"/>
    <w:rsid w:val="003276EA"/>
    <w:rsid w:val="003277A0"/>
    <w:rsid w:val="00327804"/>
    <w:rsid w:val="00327855"/>
    <w:rsid w:val="00327D41"/>
    <w:rsid w:val="00327DF7"/>
    <w:rsid w:val="0033011D"/>
    <w:rsid w:val="0033052F"/>
    <w:rsid w:val="003306E7"/>
    <w:rsid w:val="003307E8"/>
    <w:rsid w:val="00330A26"/>
    <w:rsid w:val="00330B17"/>
    <w:rsid w:val="00331216"/>
    <w:rsid w:val="00331A77"/>
    <w:rsid w:val="00331D3D"/>
    <w:rsid w:val="00331EDE"/>
    <w:rsid w:val="003320F7"/>
    <w:rsid w:val="003321EC"/>
    <w:rsid w:val="00332243"/>
    <w:rsid w:val="003327FF"/>
    <w:rsid w:val="00332ACA"/>
    <w:rsid w:val="00332B44"/>
    <w:rsid w:val="00332DA7"/>
    <w:rsid w:val="00332DD5"/>
    <w:rsid w:val="00332EDB"/>
    <w:rsid w:val="00332FA6"/>
    <w:rsid w:val="00333074"/>
    <w:rsid w:val="00333080"/>
    <w:rsid w:val="00333546"/>
    <w:rsid w:val="003335A6"/>
    <w:rsid w:val="00333BF6"/>
    <w:rsid w:val="00333DA2"/>
    <w:rsid w:val="00333E18"/>
    <w:rsid w:val="0033415A"/>
    <w:rsid w:val="00334424"/>
    <w:rsid w:val="00334901"/>
    <w:rsid w:val="00334CEA"/>
    <w:rsid w:val="00334E39"/>
    <w:rsid w:val="00335371"/>
    <w:rsid w:val="00335380"/>
    <w:rsid w:val="00335395"/>
    <w:rsid w:val="003353F4"/>
    <w:rsid w:val="00335881"/>
    <w:rsid w:val="00335EB7"/>
    <w:rsid w:val="00335F72"/>
    <w:rsid w:val="00336A59"/>
    <w:rsid w:val="00336DFF"/>
    <w:rsid w:val="003370DA"/>
    <w:rsid w:val="0033717F"/>
    <w:rsid w:val="003371F9"/>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342"/>
    <w:rsid w:val="0035252C"/>
    <w:rsid w:val="003525AE"/>
    <w:rsid w:val="00352E38"/>
    <w:rsid w:val="00352E6F"/>
    <w:rsid w:val="00352EAE"/>
    <w:rsid w:val="00352FB4"/>
    <w:rsid w:val="00353087"/>
    <w:rsid w:val="00353A11"/>
    <w:rsid w:val="00353BA7"/>
    <w:rsid w:val="00353BE2"/>
    <w:rsid w:val="00353FD7"/>
    <w:rsid w:val="0035463D"/>
    <w:rsid w:val="00354665"/>
    <w:rsid w:val="0035472D"/>
    <w:rsid w:val="00354768"/>
    <w:rsid w:val="00354C57"/>
    <w:rsid w:val="00354D06"/>
    <w:rsid w:val="00355CCF"/>
    <w:rsid w:val="00355DAC"/>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57EF4"/>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98E"/>
    <w:rsid w:val="00363C90"/>
    <w:rsid w:val="00363F04"/>
    <w:rsid w:val="003641E1"/>
    <w:rsid w:val="00364784"/>
    <w:rsid w:val="00364C3B"/>
    <w:rsid w:val="00364F9D"/>
    <w:rsid w:val="003650B5"/>
    <w:rsid w:val="003650C9"/>
    <w:rsid w:val="003651F1"/>
    <w:rsid w:val="0036573D"/>
    <w:rsid w:val="00365C5D"/>
    <w:rsid w:val="003669D6"/>
    <w:rsid w:val="00366E5C"/>
    <w:rsid w:val="00366FC5"/>
    <w:rsid w:val="003674B3"/>
    <w:rsid w:val="00367538"/>
    <w:rsid w:val="00367782"/>
    <w:rsid w:val="00367906"/>
    <w:rsid w:val="00367A24"/>
    <w:rsid w:val="00367F97"/>
    <w:rsid w:val="003705A1"/>
    <w:rsid w:val="00370C44"/>
    <w:rsid w:val="00370D1C"/>
    <w:rsid w:val="003717DD"/>
    <w:rsid w:val="0037184F"/>
    <w:rsid w:val="00371AA9"/>
    <w:rsid w:val="00371C31"/>
    <w:rsid w:val="00371DEA"/>
    <w:rsid w:val="00372243"/>
    <w:rsid w:val="003724DF"/>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5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966"/>
    <w:rsid w:val="00381AF0"/>
    <w:rsid w:val="00381CFB"/>
    <w:rsid w:val="00381D85"/>
    <w:rsid w:val="00381DBA"/>
    <w:rsid w:val="003820CF"/>
    <w:rsid w:val="00382728"/>
    <w:rsid w:val="00382F95"/>
    <w:rsid w:val="0038342A"/>
    <w:rsid w:val="00383C4D"/>
    <w:rsid w:val="00383C70"/>
    <w:rsid w:val="0038420A"/>
    <w:rsid w:val="003845C1"/>
    <w:rsid w:val="0038474F"/>
    <w:rsid w:val="00384766"/>
    <w:rsid w:val="00384B71"/>
    <w:rsid w:val="00384DDA"/>
    <w:rsid w:val="00384EF1"/>
    <w:rsid w:val="00385164"/>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3058"/>
    <w:rsid w:val="003A324E"/>
    <w:rsid w:val="003A32FF"/>
    <w:rsid w:val="003A33CF"/>
    <w:rsid w:val="003A388D"/>
    <w:rsid w:val="003A3E04"/>
    <w:rsid w:val="003A4168"/>
    <w:rsid w:val="003A41BD"/>
    <w:rsid w:val="003A457C"/>
    <w:rsid w:val="003A4632"/>
    <w:rsid w:val="003A466E"/>
    <w:rsid w:val="003A46EE"/>
    <w:rsid w:val="003A4864"/>
    <w:rsid w:val="003A4D6B"/>
    <w:rsid w:val="003A52C9"/>
    <w:rsid w:val="003A59AA"/>
    <w:rsid w:val="003A5B11"/>
    <w:rsid w:val="003A5C58"/>
    <w:rsid w:val="003A6375"/>
    <w:rsid w:val="003A6546"/>
    <w:rsid w:val="003A67F5"/>
    <w:rsid w:val="003A6E30"/>
    <w:rsid w:val="003A7494"/>
    <w:rsid w:val="003A7555"/>
    <w:rsid w:val="003A771C"/>
    <w:rsid w:val="003A781A"/>
    <w:rsid w:val="003A7EF5"/>
    <w:rsid w:val="003B0268"/>
    <w:rsid w:val="003B04A9"/>
    <w:rsid w:val="003B063D"/>
    <w:rsid w:val="003B075A"/>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A22"/>
    <w:rsid w:val="003B7D59"/>
    <w:rsid w:val="003B7F35"/>
    <w:rsid w:val="003C0083"/>
    <w:rsid w:val="003C0CAD"/>
    <w:rsid w:val="003C0F11"/>
    <w:rsid w:val="003C1DBB"/>
    <w:rsid w:val="003C1E6F"/>
    <w:rsid w:val="003C2567"/>
    <w:rsid w:val="003C2730"/>
    <w:rsid w:val="003C286C"/>
    <w:rsid w:val="003C2915"/>
    <w:rsid w:val="003C29CF"/>
    <w:rsid w:val="003C2B57"/>
    <w:rsid w:val="003C3388"/>
    <w:rsid w:val="003C34B5"/>
    <w:rsid w:val="003C3599"/>
    <w:rsid w:val="003C3B87"/>
    <w:rsid w:val="003C3E89"/>
    <w:rsid w:val="003C4192"/>
    <w:rsid w:val="003C46EA"/>
    <w:rsid w:val="003C4843"/>
    <w:rsid w:val="003C496B"/>
    <w:rsid w:val="003C4D3D"/>
    <w:rsid w:val="003C4EF0"/>
    <w:rsid w:val="003C53EC"/>
    <w:rsid w:val="003C549D"/>
    <w:rsid w:val="003C54C9"/>
    <w:rsid w:val="003C5AF7"/>
    <w:rsid w:val="003C5C8E"/>
    <w:rsid w:val="003C60A1"/>
    <w:rsid w:val="003C6349"/>
    <w:rsid w:val="003C68B3"/>
    <w:rsid w:val="003C6964"/>
    <w:rsid w:val="003C6E12"/>
    <w:rsid w:val="003C707B"/>
    <w:rsid w:val="003C7090"/>
    <w:rsid w:val="003C7300"/>
    <w:rsid w:val="003D073F"/>
    <w:rsid w:val="003D11F5"/>
    <w:rsid w:val="003D120D"/>
    <w:rsid w:val="003D15BC"/>
    <w:rsid w:val="003D17A3"/>
    <w:rsid w:val="003D1884"/>
    <w:rsid w:val="003D193E"/>
    <w:rsid w:val="003D1BAC"/>
    <w:rsid w:val="003D204A"/>
    <w:rsid w:val="003D2140"/>
    <w:rsid w:val="003D219D"/>
    <w:rsid w:val="003D2511"/>
    <w:rsid w:val="003D2636"/>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112"/>
    <w:rsid w:val="003D5608"/>
    <w:rsid w:val="003D578F"/>
    <w:rsid w:val="003D5BF0"/>
    <w:rsid w:val="003D5F4D"/>
    <w:rsid w:val="003D6463"/>
    <w:rsid w:val="003D663E"/>
    <w:rsid w:val="003D6783"/>
    <w:rsid w:val="003D6860"/>
    <w:rsid w:val="003D6CD8"/>
    <w:rsid w:val="003D72D4"/>
    <w:rsid w:val="003D72EB"/>
    <w:rsid w:val="003D7429"/>
    <w:rsid w:val="003D74B5"/>
    <w:rsid w:val="003D7658"/>
    <w:rsid w:val="003D7C65"/>
    <w:rsid w:val="003E0330"/>
    <w:rsid w:val="003E06BE"/>
    <w:rsid w:val="003E087B"/>
    <w:rsid w:val="003E0C17"/>
    <w:rsid w:val="003E0C18"/>
    <w:rsid w:val="003E0C48"/>
    <w:rsid w:val="003E0C83"/>
    <w:rsid w:val="003E0DF9"/>
    <w:rsid w:val="003E10B7"/>
    <w:rsid w:val="003E134A"/>
    <w:rsid w:val="003E1545"/>
    <w:rsid w:val="003E1772"/>
    <w:rsid w:val="003E212D"/>
    <w:rsid w:val="003E21F6"/>
    <w:rsid w:val="003E25C0"/>
    <w:rsid w:val="003E2971"/>
    <w:rsid w:val="003E2B1A"/>
    <w:rsid w:val="003E2C8C"/>
    <w:rsid w:val="003E2EE6"/>
    <w:rsid w:val="003E305D"/>
    <w:rsid w:val="003E31FB"/>
    <w:rsid w:val="003E3492"/>
    <w:rsid w:val="003E34AD"/>
    <w:rsid w:val="003E34DF"/>
    <w:rsid w:val="003E35E6"/>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90D"/>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B0"/>
    <w:rsid w:val="003F64DE"/>
    <w:rsid w:val="003F66D2"/>
    <w:rsid w:val="003F6704"/>
    <w:rsid w:val="003F6728"/>
    <w:rsid w:val="003F770A"/>
    <w:rsid w:val="003F7B38"/>
    <w:rsid w:val="00400496"/>
    <w:rsid w:val="00400712"/>
    <w:rsid w:val="004009C5"/>
    <w:rsid w:val="00400DC4"/>
    <w:rsid w:val="004019D8"/>
    <w:rsid w:val="004024CD"/>
    <w:rsid w:val="00402523"/>
    <w:rsid w:val="00402A66"/>
    <w:rsid w:val="00402B07"/>
    <w:rsid w:val="00402D0D"/>
    <w:rsid w:val="00403132"/>
    <w:rsid w:val="00403661"/>
    <w:rsid w:val="00404727"/>
    <w:rsid w:val="00404809"/>
    <w:rsid w:val="00404BC9"/>
    <w:rsid w:val="00404E7A"/>
    <w:rsid w:val="00405040"/>
    <w:rsid w:val="0040507C"/>
    <w:rsid w:val="0040524B"/>
    <w:rsid w:val="004054A1"/>
    <w:rsid w:val="004057D1"/>
    <w:rsid w:val="00405A40"/>
    <w:rsid w:val="00405B53"/>
    <w:rsid w:val="00405EE2"/>
    <w:rsid w:val="004066F6"/>
    <w:rsid w:val="004069F7"/>
    <w:rsid w:val="00406BDD"/>
    <w:rsid w:val="00406D8C"/>
    <w:rsid w:val="00406ED3"/>
    <w:rsid w:val="004072C5"/>
    <w:rsid w:val="0040743A"/>
    <w:rsid w:val="0041098D"/>
    <w:rsid w:val="00410B4A"/>
    <w:rsid w:val="004114D6"/>
    <w:rsid w:val="00411600"/>
    <w:rsid w:val="00411DFE"/>
    <w:rsid w:val="00411F24"/>
    <w:rsid w:val="00412094"/>
    <w:rsid w:val="00412870"/>
    <w:rsid w:val="00412A87"/>
    <w:rsid w:val="00413381"/>
    <w:rsid w:val="00413520"/>
    <w:rsid w:val="00413CA5"/>
    <w:rsid w:val="00414616"/>
    <w:rsid w:val="0041477A"/>
    <w:rsid w:val="004147D6"/>
    <w:rsid w:val="0041492E"/>
    <w:rsid w:val="0041517D"/>
    <w:rsid w:val="0041533C"/>
    <w:rsid w:val="004157BF"/>
    <w:rsid w:val="00415C17"/>
    <w:rsid w:val="00415CF4"/>
    <w:rsid w:val="00415D40"/>
    <w:rsid w:val="0041614E"/>
    <w:rsid w:val="0041666D"/>
    <w:rsid w:val="004168D3"/>
    <w:rsid w:val="0041699A"/>
    <w:rsid w:val="00416A96"/>
    <w:rsid w:val="004171B4"/>
    <w:rsid w:val="00417502"/>
    <w:rsid w:val="004179D7"/>
    <w:rsid w:val="00417A62"/>
    <w:rsid w:val="00420002"/>
    <w:rsid w:val="00420457"/>
    <w:rsid w:val="0042065B"/>
    <w:rsid w:val="004206C4"/>
    <w:rsid w:val="0042089A"/>
    <w:rsid w:val="00420BA8"/>
    <w:rsid w:val="00420C1F"/>
    <w:rsid w:val="00420E35"/>
    <w:rsid w:val="00420EB7"/>
    <w:rsid w:val="0042114B"/>
    <w:rsid w:val="00421590"/>
    <w:rsid w:val="00421DA4"/>
    <w:rsid w:val="0042220B"/>
    <w:rsid w:val="00422334"/>
    <w:rsid w:val="004226C7"/>
    <w:rsid w:val="004227AC"/>
    <w:rsid w:val="00422ACE"/>
    <w:rsid w:val="00422B7C"/>
    <w:rsid w:val="004231C4"/>
    <w:rsid w:val="00423AF5"/>
    <w:rsid w:val="004240D8"/>
    <w:rsid w:val="004245F9"/>
    <w:rsid w:val="0042467A"/>
    <w:rsid w:val="00424A42"/>
    <w:rsid w:val="00424D62"/>
    <w:rsid w:val="00424FE4"/>
    <w:rsid w:val="00425386"/>
    <w:rsid w:val="0042554D"/>
    <w:rsid w:val="004264DD"/>
    <w:rsid w:val="00426590"/>
    <w:rsid w:val="00426A3E"/>
    <w:rsid w:val="00426C59"/>
    <w:rsid w:val="00426CD6"/>
    <w:rsid w:val="0042707A"/>
    <w:rsid w:val="00427122"/>
    <w:rsid w:val="00427174"/>
    <w:rsid w:val="00427567"/>
    <w:rsid w:val="00427B83"/>
    <w:rsid w:val="00430435"/>
    <w:rsid w:val="004308E9"/>
    <w:rsid w:val="00430CB0"/>
    <w:rsid w:val="00430D04"/>
    <w:rsid w:val="00430DF7"/>
    <w:rsid w:val="00430E7D"/>
    <w:rsid w:val="00430FDB"/>
    <w:rsid w:val="0043106C"/>
    <w:rsid w:val="0043127B"/>
    <w:rsid w:val="00431325"/>
    <w:rsid w:val="004315EA"/>
    <w:rsid w:val="00431A44"/>
    <w:rsid w:val="00431A7E"/>
    <w:rsid w:val="00431BC3"/>
    <w:rsid w:val="00431DF5"/>
    <w:rsid w:val="00431F31"/>
    <w:rsid w:val="00431F58"/>
    <w:rsid w:val="00432588"/>
    <w:rsid w:val="004325EF"/>
    <w:rsid w:val="00432AFD"/>
    <w:rsid w:val="00432CBF"/>
    <w:rsid w:val="00433C0B"/>
    <w:rsid w:val="00433E6F"/>
    <w:rsid w:val="00433FA9"/>
    <w:rsid w:val="00434585"/>
    <w:rsid w:val="00434641"/>
    <w:rsid w:val="00434660"/>
    <w:rsid w:val="004347D4"/>
    <w:rsid w:val="00434BC0"/>
    <w:rsid w:val="00434DD9"/>
    <w:rsid w:val="00435156"/>
    <w:rsid w:val="00435372"/>
    <w:rsid w:val="004356B0"/>
    <w:rsid w:val="00435BCC"/>
    <w:rsid w:val="00436221"/>
    <w:rsid w:val="00436706"/>
    <w:rsid w:val="00437369"/>
    <w:rsid w:val="00437467"/>
    <w:rsid w:val="00437644"/>
    <w:rsid w:val="004376CB"/>
    <w:rsid w:val="00437B3D"/>
    <w:rsid w:val="00437C15"/>
    <w:rsid w:val="00437D71"/>
    <w:rsid w:val="00437FD0"/>
    <w:rsid w:val="00437FD5"/>
    <w:rsid w:val="0044032E"/>
    <w:rsid w:val="00440448"/>
    <w:rsid w:val="00440610"/>
    <w:rsid w:val="0044088C"/>
    <w:rsid w:val="00440B83"/>
    <w:rsid w:val="00440E10"/>
    <w:rsid w:val="00440F60"/>
    <w:rsid w:val="004418F8"/>
    <w:rsid w:val="0044199F"/>
    <w:rsid w:val="00442166"/>
    <w:rsid w:val="00442868"/>
    <w:rsid w:val="0044289F"/>
    <w:rsid w:val="00442BF4"/>
    <w:rsid w:val="00442F5B"/>
    <w:rsid w:val="00443B57"/>
    <w:rsid w:val="00443C9D"/>
    <w:rsid w:val="00443E9F"/>
    <w:rsid w:val="00444027"/>
    <w:rsid w:val="0044432A"/>
    <w:rsid w:val="00444690"/>
    <w:rsid w:val="0044469A"/>
    <w:rsid w:val="00444CC1"/>
    <w:rsid w:val="00444E52"/>
    <w:rsid w:val="00445366"/>
    <w:rsid w:val="004454C5"/>
    <w:rsid w:val="00445CB7"/>
    <w:rsid w:val="00445CEE"/>
    <w:rsid w:val="004463CA"/>
    <w:rsid w:val="0044642E"/>
    <w:rsid w:val="0044677B"/>
    <w:rsid w:val="004467E0"/>
    <w:rsid w:val="00446854"/>
    <w:rsid w:val="00446CEE"/>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8F2"/>
    <w:rsid w:val="00454B33"/>
    <w:rsid w:val="00454C03"/>
    <w:rsid w:val="00454DDC"/>
    <w:rsid w:val="00454ECC"/>
    <w:rsid w:val="00454F80"/>
    <w:rsid w:val="0045533A"/>
    <w:rsid w:val="0045533D"/>
    <w:rsid w:val="0045643A"/>
    <w:rsid w:val="00456606"/>
    <w:rsid w:val="00456931"/>
    <w:rsid w:val="004575B2"/>
    <w:rsid w:val="00457619"/>
    <w:rsid w:val="0046006E"/>
    <w:rsid w:val="004600E8"/>
    <w:rsid w:val="0046031A"/>
    <w:rsid w:val="004608F6"/>
    <w:rsid w:val="004609E0"/>
    <w:rsid w:val="00460B68"/>
    <w:rsid w:val="00460F6F"/>
    <w:rsid w:val="00460F8E"/>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8BE"/>
    <w:rsid w:val="00466C6C"/>
    <w:rsid w:val="004672C3"/>
    <w:rsid w:val="004673A9"/>
    <w:rsid w:val="004674E5"/>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9CD"/>
    <w:rsid w:val="00473B93"/>
    <w:rsid w:val="004749E9"/>
    <w:rsid w:val="00474D19"/>
    <w:rsid w:val="00474DE8"/>
    <w:rsid w:val="00475299"/>
    <w:rsid w:val="004759B7"/>
    <w:rsid w:val="0047646D"/>
    <w:rsid w:val="004769F5"/>
    <w:rsid w:val="00477842"/>
    <w:rsid w:val="004778A6"/>
    <w:rsid w:val="00477D00"/>
    <w:rsid w:val="00480046"/>
    <w:rsid w:val="004804E6"/>
    <w:rsid w:val="0048057C"/>
    <w:rsid w:val="004813EE"/>
    <w:rsid w:val="00481921"/>
    <w:rsid w:val="00481A0A"/>
    <w:rsid w:val="00481CB0"/>
    <w:rsid w:val="00481E52"/>
    <w:rsid w:val="00481FA6"/>
    <w:rsid w:val="00481FC4"/>
    <w:rsid w:val="00482792"/>
    <w:rsid w:val="00482C91"/>
    <w:rsid w:val="00482D6A"/>
    <w:rsid w:val="00482FC7"/>
    <w:rsid w:val="004835B5"/>
    <w:rsid w:val="00483601"/>
    <w:rsid w:val="0048372F"/>
    <w:rsid w:val="00483D8C"/>
    <w:rsid w:val="00483FAD"/>
    <w:rsid w:val="004849CE"/>
    <w:rsid w:val="00484B7C"/>
    <w:rsid w:val="00485982"/>
    <w:rsid w:val="00485AB0"/>
    <w:rsid w:val="00485B3C"/>
    <w:rsid w:val="00485F0A"/>
    <w:rsid w:val="004860EE"/>
    <w:rsid w:val="0048620E"/>
    <w:rsid w:val="004863F9"/>
    <w:rsid w:val="0048692A"/>
    <w:rsid w:val="00486C5E"/>
    <w:rsid w:val="00487CC9"/>
    <w:rsid w:val="0049052B"/>
    <w:rsid w:val="00490677"/>
    <w:rsid w:val="0049070A"/>
    <w:rsid w:val="00490A54"/>
    <w:rsid w:val="00490C09"/>
    <w:rsid w:val="004915D2"/>
    <w:rsid w:val="00491A9E"/>
    <w:rsid w:val="00491BB0"/>
    <w:rsid w:val="00491F90"/>
    <w:rsid w:val="004920B9"/>
    <w:rsid w:val="00492245"/>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5F5A"/>
    <w:rsid w:val="0049605A"/>
    <w:rsid w:val="0049616E"/>
    <w:rsid w:val="004962AB"/>
    <w:rsid w:val="00496330"/>
    <w:rsid w:val="00496AF1"/>
    <w:rsid w:val="00496BE1"/>
    <w:rsid w:val="00496F00"/>
    <w:rsid w:val="0049772D"/>
    <w:rsid w:val="00497C31"/>
    <w:rsid w:val="004A00A4"/>
    <w:rsid w:val="004A0183"/>
    <w:rsid w:val="004A024A"/>
    <w:rsid w:val="004A0F5D"/>
    <w:rsid w:val="004A1465"/>
    <w:rsid w:val="004A1BB6"/>
    <w:rsid w:val="004A1CAC"/>
    <w:rsid w:val="004A1FEE"/>
    <w:rsid w:val="004A20EF"/>
    <w:rsid w:val="004A21CF"/>
    <w:rsid w:val="004A22C8"/>
    <w:rsid w:val="004A27CB"/>
    <w:rsid w:val="004A2A2A"/>
    <w:rsid w:val="004A2D32"/>
    <w:rsid w:val="004A2D6C"/>
    <w:rsid w:val="004A2E7D"/>
    <w:rsid w:val="004A3C6C"/>
    <w:rsid w:val="004A3C94"/>
    <w:rsid w:val="004A3EBC"/>
    <w:rsid w:val="004A44DA"/>
    <w:rsid w:val="004A4631"/>
    <w:rsid w:val="004A47A3"/>
    <w:rsid w:val="004A485E"/>
    <w:rsid w:val="004A4A91"/>
    <w:rsid w:val="004A4B8E"/>
    <w:rsid w:val="004A4E03"/>
    <w:rsid w:val="004A4E3A"/>
    <w:rsid w:val="004A55B6"/>
    <w:rsid w:val="004A56F8"/>
    <w:rsid w:val="004A5A2F"/>
    <w:rsid w:val="004A6038"/>
    <w:rsid w:val="004A6AE3"/>
    <w:rsid w:val="004A6D07"/>
    <w:rsid w:val="004A6ECE"/>
    <w:rsid w:val="004A6F26"/>
    <w:rsid w:val="004A6FFF"/>
    <w:rsid w:val="004A72E2"/>
    <w:rsid w:val="004A7473"/>
    <w:rsid w:val="004A75C6"/>
    <w:rsid w:val="004A7612"/>
    <w:rsid w:val="004A77E4"/>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BDA"/>
    <w:rsid w:val="004B6FDA"/>
    <w:rsid w:val="004B702C"/>
    <w:rsid w:val="004B767A"/>
    <w:rsid w:val="004B76F0"/>
    <w:rsid w:val="004C02D2"/>
    <w:rsid w:val="004C0C53"/>
    <w:rsid w:val="004C1783"/>
    <w:rsid w:val="004C1C3A"/>
    <w:rsid w:val="004C2034"/>
    <w:rsid w:val="004C255E"/>
    <w:rsid w:val="004C26C9"/>
    <w:rsid w:val="004C27EA"/>
    <w:rsid w:val="004C2801"/>
    <w:rsid w:val="004C29F6"/>
    <w:rsid w:val="004C2CB8"/>
    <w:rsid w:val="004C2FC2"/>
    <w:rsid w:val="004C32BC"/>
    <w:rsid w:val="004C3FB0"/>
    <w:rsid w:val="004C44C5"/>
    <w:rsid w:val="004C462E"/>
    <w:rsid w:val="004C4A97"/>
    <w:rsid w:val="004C5250"/>
    <w:rsid w:val="004C535D"/>
    <w:rsid w:val="004C5634"/>
    <w:rsid w:val="004C582E"/>
    <w:rsid w:val="004C613F"/>
    <w:rsid w:val="004C626B"/>
    <w:rsid w:val="004C648A"/>
    <w:rsid w:val="004C6726"/>
    <w:rsid w:val="004C6840"/>
    <w:rsid w:val="004C6991"/>
    <w:rsid w:val="004C73B2"/>
    <w:rsid w:val="004C73C9"/>
    <w:rsid w:val="004C760B"/>
    <w:rsid w:val="004C7934"/>
    <w:rsid w:val="004C7ADA"/>
    <w:rsid w:val="004C7DE0"/>
    <w:rsid w:val="004D0147"/>
    <w:rsid w:val="004D022D"/>
    <w:rsid w:val="004D038B"/>
    <w:rsid w:val="004D03F4"/>
    <w:rsid w:val="004D0897"/>
    <w:rsid w:val="004D098C"/>
    <w:rsid w:val="004D0A10"/>
    <w:rsid w:val="004D1489"/>
    <w:rsid w:val="004D1AA6"/>
    <w:rsid w:val="004D1BE1"/>
    <w:rsid w:val="004D2069"/>
    <w:rsid w:val="004D2D46"/>
    <w:rsid w:val="004D3334"/>
    <w:rsid w:val="004D348E"/>
    <w:rsid w:val="004D34FB"/>
    <w:rsid w:val="004D3ABB"/>
    <w:rsid w:val="004D3AD6"/>
    <w:rsid w:val="004D3BAE"/>
    <w:rsid w:val="004D3D08"/>
    <w:rsid w:val="004D3F54"/>
    <w:rsid w:val="004D45FA"/>
    <w:rsid w:val="004D4970"/>
    <w:rsid w:val="004D4B82"/>
    <w:rsid w:val="004D4D03"/>
    <w:rsid w:val="004D5092"/>
    <w:rsid w:val="004D515A"/>
    <w:rsid w:val="004D522D"/>
    <w:rsid w:val="004D52F3"/>
    <w:rsid w:val="004D5787"/>
    <w:rsid w:val="004D5D26"/>
    <w:rsid w:val="004D5DFB"/>
    <w:rsid w:val="004D5FFE"/>
    <w:rsid w:val="004D64F8"/>
    <w:rsid w:val="004D67B4"/>
    <w:rsid w:val="004E006D"/>
    <w:rsid w:val="004E02A8"/>
    <w:rsid w:val="004E02C9"/>
    <w:rsid w:val="004E02ED"/>
    <w:rsid w:val="004E0390"/>
    <w:rsid w:val="004E0843"/>
    <w:rsid w:val="004E0967"/>
    <w:rsid w:val="004E0B15"/>
    <w:rsid w:val="004E0BAA"/>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14"/>
    <w:rsid w:val="004E57E8"/>
    <w:rsid w:val="004E583A"/>
    <w:rsid w:val="004E59D6"/>
    <w:rsid w:val="004E604D"/>
    <w:rsid w:val="004E6367"/>
    <w:rsid w:val="004E6613"/>
    <w:rsid w:val="004E66F3"/>
    <w:rsid w:val="004E68C9"/>
    <w:rsid w:val="004E6909"/>
    <w:rsid w:val="004E6CF8"/>
    <w:rsid w:val="004E6EED"/>
    <w:rsid w:val="004E798F"/>
    <w:rsid w:val="004E7BE4"/>
    <w:rsid w:val="004E7FFC"/>
    <w:rsid w:val="004F0B0A"/>
    <w:rsid w:val="004F1EB6"/>
    <w:rsid w:val="004F2545"/>
    <w:rsid w:val="004F263A"/>
    <w:rsid w:val="004F2904"/>
    <w:rsid w:val="004F35EF"/>
    <w:rsid w:val="004F3D95"/>
    <w:rsid w:val="004F3E6D"/>
    <w:rsid w:val="004F4245"/>
    <w:rsid w:val="004F439E"/>
    <w:rsid w:val="004F445B"/>
    <w:rsid w:val="004F4704"/>
    <w:rsid w:val="004F474D"/>
    <w:rsid w:val="004F488C"/>
    <w:rsid w:val="004F5916"/>
    <w:rsid w:val="004F5BA1"/>
    <w:rsid w:val="004F5D45"/>
    <w:rsid w:val="004F5EA0"/>
    <w:rsid w:val="004F60B3"/>
    <w:rsid w:val="004F6377"/>
    <w:rsid w:val="004F6A7F"/>
    <w:rsid w:val="004F7390"/>
    <w:rsid w:val="004F739B"/>
    <w:rsid w:val="004F7562"/>
    <w:rsid w:val="004F7DC7"/>
    <w:rsid w:val="0050017F"/>
    <w:rsid w:val="00500238"/>
    <w:rsid w:val="005004A0"/>
    <w:rsid w:val="00500C83"/>
    <w:rsid w:val="005010A8"/>
    <w:rsid w:val="00501B8D"/>
    <w:rsid w:val="0050248F"/>
    <w:rsid w:val="005026DB"/>
    <w:rsid w:val="00502CFD"/>
    <w:rsid w:val="005031CA"/>
    <w:rsid w:val="005033DE"/>
    <w:rsid w:val="005034CC"/>
    <w:rsid w:val="00503754"/>
    <w:rsid w:val="00503994"/>
    <w:rsid w:val="00503A52"/>
    <w:rsid w:val="00503CE8"/>
    <w:rsid w:val="00503DC0"/>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0786B"/>
    <w:rsid w:val="005100C4"/>
    <w:rsid w:val="0051021A"/>
    <w:rsid w:val="00510F42"/>
    <w:rsid w:val="0051103A"/>
    <w:rsid w:val="00511835"/>
    <w:rsid w:val="00511CF0"/>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42"/>
    <w:rsid w:val="00524D98"/>
    <w:rsid w:val="00524ED5"/>
    <w:rsid w:val="00525268"/>
    <w:rsid w:val="005258C1"/>
    <w:rsid w:val="00525925"/>
    <w:rsid w:val="00525ED0"/>
    <w:rsid w:val="00526973"/>
    <w:rsid w:val="005277E0"/>
    <w:rsid w:val="00530124"/>
    <w:rsid w:val="005305FC"/>
    <w:rsid w:val="00530A9F"/>
    <w:rsid w:val="00530EE3"/>
    <w:rsid w:val="00530F29"/>
    <w:rsid w:val="0053111D"/>
    <w:rsid w:val="005314B5"/>
    <w:rsid w:val="00531637"/>
    <w:rsid w:val="00531D8F"/>
    <w:rsid w:val="005321BE"/>
    <w:rsid w:val="0053221E"/>
    <w:rsid w:val="005324DE"/>
    <w:rsid w:val="0053299D"/>
    <w:rsid w:val="00532CF1"/>
    <w:rsid w:val="00532E35"/>
    <w:rsid w:val="00532F05"/>
    <w:rsid w:val="005333C2"/>
    <w:rsid w:val="00533566"/>
    <w:rsid w:val="005335DD"/>
    <w:rsid w:val="00533972"/>
    <w:rsid w:val="00534210"/>
    <w:rsid w:val="00534318"/>
    <w:rsid w:val="005345BD"/>
    <w:rsid w:val="00534634"/>
    <w:rsid w:val="00534770"/>
    <w:rsid w:val="005349D8"/>
    <w:rsid w:val="00534ADB"/>
    <w:rsid w:val="005352FF"/>
    <w:rsid w:val="0053535A"/>
    <w:rsid w:val="005355BD"/>
    <w:rsid w:val="005358F3"/>
    <w:rsid w:val="00535D16"/>
    <w:rsid w:val="00536018"/>
    <w:rsid w:val="00536381"/>
    <w:rsid w:val="005364C7"/>
    <w:rsid w:val="00536788"/>
    <w:rsid w:val="0053698C"/>
    <w:rsid w:val="005369B3"/>
    <w:rsid w:val="00536F61"/>
    <w:rsid w:val="00537221"/>
    <w:rsid w:val="005374A8"/>
    <w:rsid w:val="005375A8"/>
    <w:rsid w:val="00537870"/>
    <w:rsid w:val="00537C4B"/>
    <w:rsid w:val="00537CED"/>
    <w:rsid w:val="00537F25"/>
    <w:rsid w:val="005401D2"/>
    <w:rsid w:val="00540355"/>
    <w:rsid w:val="00540916"/>
    <w:rsid w:val="0054094B"/>
    <w:rsid w:val="00540C61"/>
    <w:rsid w:val="00540CAA"/>
    <w:rsid w:val="00540E28"/>
    <w:rsid w:val="0054116B"/>
    <w:rsid w:val="005412AE"/>
    <w:rsid w:val="005414A4"/>
    <w:rsid w:val="0054157E"/>
    <w:rsid w:val="0054157F"/>
    <w:rsid w:val="005418CF"/>
    <w:rsid w:val="005418F1"/>
    <w:rsid w:val="005419DA"/>
    <w:rsid w:val="00541AD3"/>
    <w:rsid w:val="00541ADF"/>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788"/>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6A71"/>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A49"/>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CE3"/>
    <w:rsid w:val="00567F98"/>
    <w:rsid w:val="005702E6"/>
    <w:rsid w:val="00570518"/>
    <w:rsid w:val="0057056E"/>
    <w:rsid w:val="0057060E"/>
    <w:rsid w:val="005708EC"/>
    <w:rsid w:val="00570A3C"/>
    <w:rsid w:val="00570A50"/>
    <w:rsid w:val="00571194"/>
    <w:rsid w:val="005712A7"/>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D2"/>
    <w:rsid w:val="00581172"/>
    <w:rsid w:val="0058117D"/>
    <w:rsid w:val="00581AFC"/>
    <w:rsid w:val="00581E4F"/>
    <w:rsid w:val="00581EEB"/>
    <w:rsid w:val="00582089"/>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3FA5"/>
    <w:rsid w:val="005841C0"/>
    <w:rsid w:val="00584366"/>
    <w:rsid w:val="00584538"/>
    <w:rsid w:val="00584E99"/>
    <w:rsid w:val="00585A6A"/>
    <w:rsid w:val="00585D22"/>
    <w:rsid w:val="005861EB"/>
    <w:rsid w:val="00586532"/>
    <w:rsid w:val="005865D0"/>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66"/>
    <w:rsid w:val="00592877"/>
    <w:rsid w:val="005928EF"/>
    <w:rsid w:val="0059295D"/>
    <w:rsid w:val="00593A29"/>
    <w:rsid w:val="00593B34"/>
    <w:rsid w:val="00593E84"/>
    <w:rsid w:val="005942F0"/>
    <w:rsid w:val="00594571"/>
    <w:rsid w:val="005945C2"/>
    <w:rsid w:val="00594654"/>
    <w:rsid w:val="00594811"/>
    <w:rsid w:val="00594C04"/>
    <w:rsid w:val="00594EFB"/>
    <w:rsid w:val="00595216"/>
    <w:rsid w:val="005953C4"/>
    <w:rsid w:val="005955F5"/>
    <w:rsid w:val="00595BE9"/>
    <w:rsid w:val="00595BFE"/>
    <w:rsid w:val="00595C43"/>
    <w:rsid w:val="00595D62"/>
    <w:rsid w:val="00595E84"/>
    <w:rsid w:val="005964E2"/>
    <w:rsid w:val="00596704"/>
    <w:rsid w:val="00596C5A"/>
    <w:rsid w:val="00596CCD"/>
    <w:rsid w:val="00596E45"/>
    <w:rsid w:val="005970B7"/>
    <w:rsid w:val="005970FE"/>
    <w:rsid w:val="00597370"/>
    <w:rsid w:val="00597510"/>
    <w:rsid w:val="005975BA"/>
    <w:rsid w:val="00597C66"/>
    <w:rsid w:val="00597E73"/>
    <w:rsid w:val="00597F3D"/>
    <w:rsid w:val="00597F68"/>
    <w:rsid w:val="005A0085"/>
    <w:rsid w:val="005A04DE"/>
    <w:rsid w:val="005A0C40"/>
    <w:rsid w:val="005A0DAA"/>
    <w:rsid w:val="005A0F3E"/>
    <w:rsid w:val="005A1D5F"/>
    <w:rsid w:val="005A1D62"/>
    <w:rsid w:val="005A1E7D"/>
    <w:rsid w:val="005A1F5C"/>
    <w:rsid w:val="005A2177"/>
    <w:rsid w:val="005A224F"/>
    <w:rsid w:val="005A25DF"/>
    <w:rsid w:val="005A2631"/>
    <w:rsid w:val="005A27D7"/>
    <w:rsid w:val="005A31C5"/>
    <w:rsid w:val="005A37BF"/>
    <w:rsid w:val="005A38A8"/>
    <w:rsid w:val="005A38FF"/>
    <w:rsid w:val="005A3CA1"/>
    <w:rsid w:val="005A3D0F"/>
    <w:rsid w:val="005A3D93"/>
    <w:rsid w:val="005A4D52"/>
    <w:rsid w:val="005A52BB"/>
    <w:rsid w:val="005A5444"/>
    <w:rsid w:val="005A61E1"/>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035"/>
    <w:rsid w:val="005B218A"/>
    <w:rsid w:val="005B254D"/>
    <w:rsid w:val="005B265D"/>
    <w:rsid w:val="005B2950"/>
    <w:rsid w:val="005B2A6A"/>
    <w:rsid w:val="005B2CE6"/>
    <w:rsid w:val="005B2E3A"/>
    <w:rsid w:val="005B33BC"/>
    <w:rsid w:val="005B3B71"/>
    <w:rsid w:val="005B3FC5"/>
    <w:rsid w:val="005B41CE"/>
    <w:rsid w:val="005B46C1"/>
    <w:rsid w:val="005B472F"/>
    <w:rsid w:val="005B48B2"/>
    <w:rsid w:val="005B49FF"/>
    <w:rsid w:val="005B4CD1"/>
    <w:rsid w:val="005B4E3C"/>
    <w:rsid w:val="005B5239"/>
    <w:rsid w:val="005B52AA"/>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1"/>
    <w:rsid w:val="005C1D27"/>
    <w:rsid w:val="005C2126"/>
    <w:rsid w:val="005C22C3"/>
    <w:rsid w:val="005C283E"/>
    <w:rsid w:val="005C2C6E"/>
    <w:rsid w:val="005C2E94"/>
    <w:rsid w:val="005C3194"/>
    <w:rsid w:val="005C33B8"/>
    <w:rsid w:val="005C3654"/>
    <w:rsid w:val="005C3785"/>
    <w:rsid w:val="005C381A"/>
    <w:rsid w:val="005C3B9A"/>
    <w:rsid w:val="005C4117"/>
    <w:rsid w:val="005C415D"/>
    <w:rsid w:val="005C494D"/>
    <w:rsid w:val="005C53B2"/>
    <w:rsid w:val="005C53E0"/>
    <w:rsid w:val="005C547C"/>
    <w:rsid w:val="005C6635"/>
    <w:rsid w:val="005C67F4"/>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3F97"/>
    <w:rsid w:val="005D45DF"/>
    <w:rsid w:val="005D4C5B"/>
    <w:rsid w:val="005D4D8A"/>
    <w:rsid w:val="005D4DE7"/>
    <w:rsid w:val="005D4F81"/>
    <w:rsid w:val="005D507D"/>
    <w:rsid w:val="005D5180"/>
    <w:rsid w:val="005D5E61"/>
    <w:rsid w:val="005D5F7D"/>
    <w:rsid w:val="005D6185"/>
    <w:rsid w:val="005D6223"/>
    <w:rsid w:val="005D6352"/>
    <w:rsid w:val="005D64A7"/>
    <w:rsid w:val="005D64E5"/>
    <w:rsid w:val="005D6E54"/>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B8A"/>
    <w:rsid w:val="005E3DB7"/>
    <w:rsid w:val="005E3E92"/>
    <w:rsid w:val="005E3EAB"/>
    <w:rsid w:val="005E405B"/>
    <w:rsid w:val="005E415B"/>
    <w:rsid w:val="005E4EC1"/>
    <w:rsid w:val="005E5192"/>
    <w:rsid w:val="005E525D"/>
    <w:rsid w:val="005E53B4"/>
    <w:rsid w:val="005E5487"/>
    <w:rsid w:val="005E54B6"/>
    <w:rsid w:val="005E557C"/>
    <w:rsid w:val="005E5604"/>
    <w:rsid w:val="005E5893"/>
    <w:rsid w:val="005E5B94"/>
    <w:rsid w:val="005E5D89"/>
    <w:rsid w:val="005E5E6E"/>
    <w:rsid w:val="005E6569"/>
    <w:rsid w:val="005E6627"/>
    <w:rsid w:val="005E6B6F"/>
    <w:rsid w:val="005E6D0F"/>
    <w:rsid w:val="005E6DEC"/>
    <w:rsid w:val="005E711D"/>
    <w:rsid w:val="005E7710"/>
    <w:rsid w:val="005E7A2C"/>
    <w:rsid w:val="005E7A95"/>
    <w:rsid w:val="005E7D2D"/>
    <w:rsid w:val="005E7DC2"/>
    <w:rsid w:val="005F0034"/>
    <w:rsid w:val="005F01C6"/>
    <w:rsid w:val="005F059B"/>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530"/>
    <w:rsid w:val="005F4CBF"/>
    <w:rsid w:val="005F4F82"/>
    <w:rsid w:val="005F50D8"/>
    <w:rsid w:val="005F52D3"/>
    <w:rsid w:val="005F550D"/>
    <w:rsid w:val="005F580D"/>
    <w:rsid w:val="005F5D2E"/>
    <w:rsid w:val="005F62DF"/>
    <w:rsid w:val="005F6D2B"/>
    <w:rsid w:val="005F6D98"/>
    <w:rsid w:val="005F6EAF"/>
    <w:rsid w:val="005F739B"/>
    <w:rsid w:val="005F7419"/>
    <w:rsid w:val="005F7BF7"/>
    <w:rsid w:val="00600745"/>
    <w:rsid w:val="006009A8"/>
    <w:rsid w:val="00600BE6"/>
    <w:rsid w:val="006014BF"/>
    <w:rsid w:val="0060194D"/>
    <w:rsid w:val="00601A03"/>
    <w:rsid w:val="00601F8D"/>
    <w:rsid w:val="006025D2"/>
    <w:rsid w:val="006029BC"/>
    <w:rsid w:val="00602B8B"/>
    <w:rsid w:val="00602FB5"/>
    <w:rsid w:val="006033EB"/>
    <w:rsid w:val="006035A2"/>
    <w:rsid w:val="0060366E"/>
    <w:rsid w:val="00603827"/>
    <w:rsid w:val="00603BE0"/>
    <w:rsid w:val="00603C88"/>
    <w:rsid w:val="00603E74"/>
    <w:rsid w:val="00604793"/>
    <w:rsid w:val="00604C79"/>
    <w:rsid w:val="00604DF7"/>
    <w:rsid w:val="0060533D"/>
    <w:rsid w:val="00606053"/>
    <w:rsid w:val="006064FB"/>
    <w:rsid w:val="006069B9"/>
    <w:rsid w:val="00606BA7"/>
    <w:rsid w:val="0060704B"/>
    <w:rsid w:val="00607073"/>
    <w:rsid w:val="0060745A"/>
    <w:rsid w:val="00607945"/>
    <w:rsid w:val="00607A06"/>
    <w:rsid w:val="00607CA3"/>
    <w:rsid w:val="006106F3"/>
    <w:rsid w:val="00610ADB"/>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691"/>
    <w:rsid w:val="006167D2"/>
    <w:rsid w:val="006167F4"/>
    <w:rsid w:val="00616C68"/>
    <w:rsid w:val="00617087"/>
    <w:rsid w:val="006176B3"/>
    <w:rsid w:val="00617940"/>
    <w:rsid w:val="0062001A"/>
    <w:rsid w:val="00620108"/>
    <w:rsid w:val="00620438"/>
    <w:rsid w:val="0062067C"/>
    <w:rsid w:val="00620A8B"/>
    <w:rsid w:val="00620CD1"/>
    <w:rsid w:val="006212A0"/>
    <w:rsid w:val="00621301"/>
    <w:rsid w:val="006213D5"/>
    <w:rsid w:val="006218C5"/>
    <w:rsid w:val="00621C06"/>
    <w:rsid w:val="00621F01"/>
    <w:rsid w:val="00621F02"/>
    <w:rsid w:val="00621F92"/>
    <w:rsid w:val="00621FB3"/>
    <w:rsid w:val="006224B1"/>
    <w:rsid w:val="00622581"/>
    <w:rsid w:val="0062275B"/>
    <w:rsid w:val="00622BBE"/>
    <w:rsid w:val="00622F9F"/>
    <w:rsid w:val="0062339D"/>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938"/>
    <w:rsid w:val="00627C0B"/>
    <w:rsid w:val="00627D9E"/>
    <w:rsid w:val="00627DF7"/>
    <w:rsid w:val="00630121"/>
    <w:rsid w:val="00630611"/>
    <w:rsid w:val="00630F71"/>
    <w:rsid w:val="00630FE8"/>
    <w:rsid w:val="00631088"/>
    <w:rsid w:val="00631508"/>
    <w:rsid w:val="0063155D"/>
    <w:rsid w:val="0063156D"/>
    <w:rsid w:val="00631BAC"/>
    <w:rsid w:val="00632C15"/>
    <w:rsid w:val="00632C95"/>
    <w:rsid w:val="00632E68"/>
    <w:rsid w:val="00632F2D"/>
    <w:rsid w:val="00633291"/>
    <w:rsid w:val="006336B6"/>
    <w:rsid w:val="00633D35"/>
    <w:rsid w:val="00633EF6"/>
    <w:rsid w:val="006341A3"/>
    <w:rsid w:val="006341AC"/>
    <w:rsid w:val="006341D2"/>
    <w:rsid w:val="00634488"/>
    <w:rsid w:val="00634A1A"/>
    <w:rsid w:val="00634C99"/>
    <w:rsid w:val="006351C6"/>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657"/>
    <w:rsid w:val="006434C5"/>
    <w:rsid w:val="006439A0"/>
    <w:rsid w:val="00643CB7"/>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B85"/>
    <w:rsid w:val="00651AD3"/>
    <w:rsid w:val="00651CE2"/>
    <w:rsid w:val="00651DA6"/>
    <w:rsid w:val="00651E9C"/>
    <w:rsid w:val="0065278F"/>
    <w:rsid w:val="0065306D"/>
    <w:rsid w:val="006530DF"/>
    <w:rsid w:val="00653189"/>
    <w:rsid w:val="00653212"/>
    <w:rsid w:val="0065370C"/>
    <w:rsid w:val="006539D0"/>
    <w:rsid w:val="00653AC4"/>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4D"/>
    <w:rsid w:val="006614DB"/>
    <w:rsid w:val="00661826"/>
    <w:rsid w:val="00661A3A"/>
    <w:rsid w:val="00661E7F"/>
    <w:rsid w:val="00663498"/>
    <w:rsid w:val="00663510"/>
    <w:rsid w:val="0066363F"/>
    <w:rsid w:val="00663746"/>
    <w:rsid w:val="00663C1C"/>
    <w:rsid w:val="00664024"/>
    <w:rsid w:val="006649C9"/>
    <w:rsid w:val="00664E98"/>
    <w:rsid w:val="00664F33"/>
    <w:rsid w:val="006651A1"/>
    <w:rsid w:val="00665561"/>
    <w:rsid w:val="0066578A"/>
    <w:rsid w:val="00665A34"/>
    <w:rsid w:val="00665C56"/>
    <w:rsid w:val="00666181"/>
    <w:rsid w:val="00666A4D"/>
    <w:rsid w:val="00666E0E"/>
    <w:rsid w:val="00666EFB"/>
    <w:rsid w:val="00666F41"/>
    <w:rsid w:val="00667031"/>
    <w:rsid w:val="00667404"/>
    <w:rsid w:val="0066767C"/>
    <w:rsid w:val="006677E7"/>
    <w:rsid w:val="00670A9D"/>
    <w:rsid w:val="00670BE2"/>
    <w:rsid w:val="00670CE8"/>
    <w:rsid w:val="00670D7D"/>
    <w:rsid w:val="00670FCC"/>
    <w:rsid w:val="00671328"/>
    <w:rsid w:val="0067137A"/>
    <w:rsid w:val="006713A7"/>
    <w:rsid w:val="00671493"/>
    <w:rsid w:val="006714DE"/>
    <w:rsid w:val="00671800"/>
    <w:rsid w:val="00671899"/>
    <w:rsid w:val="00671AFE"/>
    <w:rsid w:val="00671B43"/>
    <w:rsid w:val="00672234"/>
    <w:rsid w:val="00672650"/>
    <w:rsid w:val="006727DC"/>
    <w:rsid w:val="00672BCC"/>
    <w:rsid w:val="00672BD5"/>
    <w:rsid w:val="0067301E"/>
    <w:rsid w:val="006730D3"/>
    <w:rsid w:val="006731E0"/>
    <w:rsid w:val="00673479"/>
    <w:rsid w:val="00673B76"/>
    <w:rsid w:val="00673E73"/>
    <w:rsid w:val="0067454B"/>
    <w:rsid w:val="00674649"/>
    <w:rsid w:val="006748A0"/>
    <w:rsid w:val="00674F79"/>
    <w:rsid w:val="00675036"/>
    <w:rsid w:val="006752B0"/>
    <w:rsid w:val="006756F5"/>
    <w:rsid w:val="006757B8"/>
    <w:rsid w:val="00676592"/>
    <w:rsid w:val="00676661"/>
    <w:rsid w:val="00676A55"/>
    <w:rsid w:val="006771EB"/>
    <w:rsid w:val="006772E1"/>
    <w:rsid w:val="006772F5"/>
    <w:rsid w:val="00677441"/>
    <w:rsid w:val="00677457"/>
    <w:rsid w:val="0067745D"/>
    <w:rsid w:val="006774AB"/>
    <w:rsid w:val="00677688"/>
    <w:rsid w:val="00677CE4"/>
    <w:rsid w:val="00677F64"/>
    <w:rsid w:val="00680075"/>
    <w:rsid w:val="0068018F"/>
    <w:rsid w:val="00680870"/>
    <w:rsid w:val="00680ACD"/>
    <w:rsid w:val="00680C86"/>
    <w:rsid w:val="00680CD1"/>
    <w:rsid w:val="00680D2A"/>
    <w:rsid w:val="00680EFA"/>
    <w:rsid w:val="00681475"/>
    <w:rsid w:val="006816C4"/>
    <w:rsid w:val="00681930"/>
    <w:rsid w:val="00681D2C"/>
    <w:rsid w:val="006828A8"/>
    <w:rsid w:val="006828D6"/>
    <w:rsid w:val="0068293B"/>
    <w:rsid w:val="00682B36"/>
    <w:rsid w:val="00682E6E"/>
    <w:rsid w:val="006836EB"/>
    <w:rsid w:val="00683735"/>
    <w:rsid w:val="00683F58"/>
    <w:rsid w:val="00684256"/>
    <w:rsid w:val="0068425F"/>
    <w:rsid w:val="006856A9"/>
    <w:rsid w:val="006859CA"/>
    <w:rsid w:val="00686029"/>
    <w:rsid w:val="006865AD"/>
    <w:rsid w:val="00686CA1"/>
    <w:rsid w:val="00687263"/>
    <w:rsid w:val="00687A2B"/>
    <w:rsid w:val="00690073"/>
    <w:rsid w:val="006905F9"/>
    <w:rsid w:val="00690E09"/>
    <w:rsid w:val="0069105D"/>
    <w:rsid w:val="00691352"/>
    <w:rsid w:val="006915AF"/>
    <w:rsid w:val="00691939"/>
    <w:rsid w:val="0069199B"/>
    <w:rsid w:val="00691A0C"/>
    <w:rsid w:val="00691CE6"/>
    <w:rsid w:val="006920AA"/>
    <w:rsid w:val="00692FCD"/>
    <w:rsid w:val="00693A9E"/>
    <w:rsid w:val="00694849"/>
    <w:rsid w:val="00694F07"/>
    <w:rsid w:val="00695059"/>
    <w:rsid w:val="006959EC"/>
    <w:rsid w:val="00696211"/>
    <w:rsid w:val="00696EA4"/>
    <w:rsid w:val="00697005"/>
    <w:rsid w:val="00697515"/>
    <w:rsid w:val="00697762"/>
    <w:rsid w:val="00697875"/>
    <w:rsid w:val="00697CF1"/>
    <w:rsid w:val="00697F75"/>
    <w:rsid w:val="006A0144"/>
    <w:rsid w:val="006A1082"/>
    <w:rsid w:val="006A1576"/>
    <w:rsid w:val="006A1652"/>
    <w:rsid w:val="006A1A89"/>
    <w:rsid w:val="006A1B3E"/>
    <w:rsid w:val="006A1D1D"/>
    <w:rsid w:val="006A1DA8"/>
    <w:rsid w:val="006A227A"/>
    <w:rsid w:val="006A257E"/>
    <w:rsid w:val="006A2B3C"/>
    <w:rsid w:val="006A2E6B"/>
    <w:rsid w:val="006A3321"/>
    <w:rsid w:val="006A3685"/>
    <w:rsid w:val="006A37ED"/>
    <w:rsid w:val="006A3D92"/>
    <w:rsid w:val="006A3FAB"/>
    <w:rsid w:val="006A443E"/>
    <w:rsid w:val="006A497B"/>
    <w:rsid w:val="006A49E6"/>
    <w:rsid w:val="006A4A95"/>
    <w:rsid w:val="006A522C"/>
    <w:rsid w:val="006A5444"/>
    <w:rsid w:val="006A5AC3"/>
    <w:rsid w:val="006A5B44"/>
    <w:rsid w:val="006A5EC3"/>
    <w:rsid w:val="006A5F1D"/>
    <w:rsid w:val="006A6285"/>
    <w:rsid w:val="006A66FA"/>
    <w:rsid w:val="006A6EE0"/>
    <w:rsid w:val="006A6FF2"/>
    <w:rsid w:val="006A72DF"/>
    <w:rsid w:val="006A7396"/>
    <w:rsid w:val="006A7897"/>
    <w:rsid w:val="006A7A8F"/>
    <w:rsid w:val="006A7E09"/>
    <w:rsid w:val="006A7F7E"/>
    <w:rsid w:val="006B002E"/>
    <w:rsid w:val="006B01FE"/>
    <w:rsid w:val="006B0734"/>
    <w:rsid w:val="006B0796"/>
    <w:rsid w:val="006B1049"/>
    <w:rsid w:val="006B1209"/>
    <w:rsid w:val="006B1251"/>
    <w:rsid w:val="006B1AB7"/>
    <w:rsid w:val="006B1BEA"/>
    <w:rsid w:val="006B1C84"/>
    <w:rsid w:val="006B1E7A"/>
    <w:rsid w:val="006B2565"/>
    <w:rsid w:val="006B2619"/>
    <w:rsid w:val="006B278F"/>
    <w:rsid w:val="006B280D"/>
    <w:rsid w:val="006B2A13"/>
    <w:rsid w:val="006B2AAB"/>
    <w:rsid w:val="006B3A23"/>
    <w:rsid w:val="006B41C0"/>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0FD"/>
    <w:rsid w:val="006C052C"/>
    <w:rsid w:val="006C0BB9"/>
    <w:rsid w:val="006C1107"/>
    <w:rsid w:val="006C14E9"/>
    <w:rsid w:val="006C1960"/>
    <w:rsid w:val="006C293B"/>
    <w:rsid w:val="006C2973"/>
    <w:rsid w:val="006C2DF2"/>
    <w:rsid w:val="006C2F1C"/>
    <w:rsid w:val="006C3A16"/>
    <w:rsid w:val="006C4730"/>
    <w:rsid w:val="006C49D0"/>
    <w:rsid w:val="006C4AA3"/>
    <w:rsid w:val="006C51C8"/>
    <w:rsid w:val="006C527A"/>
    <w:rsid w:val="006C528B"/>
    <w:rsid w:val="006C5387"/>
    <w:rsid w:val="006C5561"/>
    <w:rsid w:val="006C55A7"/>
    <w:rsid w:val="006C5640"/>
    <w:rsid w:val="006C5958"/>
    <w:rsid w:val="006C5F99"/>
    <w:rsid w:val="006C6510"/>
    <w:rsid w:val="006C66E8"/>
    <w:rsid w:val="006C68E5"/>
    <w:rsid w:val="006C6CAB"/>
    <w:rsid w:val="006C6D2C"/>
    <w:rsid w:val="006C6F2F"/>
    <w:rsid w:val="006C6F66"/>
    <w:rsid w:val="006C7026"/>
    <w:rsid w:val="006C7875"/>
    <w:rsid w:val="006C7BEF"/>
    <w:rsid w:val="006C7E02"/>
    <w:rsid w:val="006C7FB0"/>
    <w:rsid w:val="006C7FCE"/>
    <w:rsid w:val="006D01F0"/>
    <w:rsid w:val="006D065B"/>
    <w:rsid w:val="006D0C9E"/>
    <w:rsid w:val="006D0D8C"/>
    <w:rsid w:val="006D0E62"/>
    <w:rsid w:val="006D1449"/>
    <w:rsid w:val="006D17F0"/>
    <w:rsid w:val="006D1A8B"/>
    <w:rsid w:val="006D1B8A"/>
    <w:rsid w:val="006D1C89"/>
    <w:rsid w:val="006D1FC0"/>
    <w:rsid w:val="006D1FF4"/>
    <w:rsid w:val="006D25A9"/>
    <w:rsid w:val="006D2EB2"/>
    <w:rsid w:val="006D2EB6"/>
    <w:rsid w:val="006D313B"/>
    <w:rsid w:val="006D3254"/>
    <w:rsid w:val="006D335F"/>
    <w:rsid w:val="006D36AA"/>
    <w:rsid w:val="006D38CB"/>
    <w:rsid w:val="006D3C5F"/>
    <w:rsid w:val="006D40F0"/>
    <w:rsid w:val="006D4D4F"/>
    <w:rsid w:val="006D4E29"/>
    <w:rsid w:val="006D4EF7"/>
    <w:rsid w:val="006D5DB1"/>
    <w:rsid w:val="006D5F74"/>
    <w:rsid w:val="006D6172"/>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63B"/>
    <w:rsid w:val="006E5A30"/>
    <w:rsid w:val="006E5EDE"/>
    <w:rsid w:val="006E6190"/>
    <w:rsid w:val="006E69D6"/>
    <w:rsid w:val="006E6C29"/>
    <w:rsid w:val="006E6EDB"/>
    <w:rsid w:val="006E7090"/>
    <w:rsid w:val="006E7174"/>
    <w:rsid w:val="006E7676"/>
    <w:rsid w:val="006E7A42"/>
    <w:rsid w:val="006E7A9A"/>
    <w:rsid w:val="006E7D40"/>
    <w:rsid w:val="006E7F04"/>
    <w:rsid w:val="006E7FB8"/>
    <w:rsid w:val="006F06B9"/>
    <w:rsid w:val="006F0AE8"/>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3C67"/>
    <w:rsid w:val="006F4135"/>
    <w:rsid w:val="006F419F"/>
    <w:rsid w:val="006F46F2"/>
    <w:rsid w:val="006F520D"/>
    <w:rsid w:val="006F5561"/>
    <w:rsid w:val="006F5737"/>
    <w:rsid w:val="006F5BAF"/>
    <w:rsid w:val="006F5C18"/>
    <w:rsid w:val="006F5D4C"/>
    <w:rsid w:val="006F5FC1"/>
    <w:rsid w:val="006F6564"/>
    <w:rsid w:val="006F6647"/>
    <w:rsid w:val="006F672B"/>
    <w:rsid w:val="006F700E"/>
    <w:rsid w:val="006F7192"/>
    <w:rsid w:val="006F72FC"/>
    <w:rsid w:val="006F73C8"/>
    <w:rsid w:val="006F754F"/>
    <w:rsid w:val="00700D42"/>
    <w:rsid w:val="00700F4E"/>
    <w:rsid w:val="00701876"/>
    <w:rsid w:val="007019E1"/>
    <w:rsid w:val="00701D4C"/>
    <w:rsid w:val="00701E86"/>
    <w:rsid w:val="00701F50"/>
    <w:rsid w:val="007020CE"/>
    <w:rsid w:val="007020CF"/>
    <w:rsid w:val="007020EC"/>
    <w:rsid w:val="007026DD"/>
    <w:rsid w:val="00702D15"/>
    <w:rsid w:val="00703446"/>
    <w:rsid w:val="0070384F"/>
    <w:rsid w:val="007038D2"/>
    <w:rsid w:val="00703A21"/>
    <w:rsid w:val="0070414A"/>
    <w:rsid w:val="007041DE"/>
    <w:rsid w:val="007043AE"/>
    <w:rsid w:val="00704ABB"/>
    <w:rsid w:val="007052A0"/>
    <w:rsid w:val="00705D8E"/>
    <w:rsid w:val="00705EC8"/>
    <w:rsid w:val="00705ECF"/>
    <w:rsid w:val="0070628E"/>
    <w:rsid w:val="00706CDE"/>
    <w:rsid w:val="00707282"/>
    <w:rsid w:val="00707D02"/>
    <w:rsid w:val="00710373"/>
    <w:rsid w:val="0071080E"/>
    <w:rsid w:val="00710858"/>
    <w:rsid w:val="00710D2C"/>
    <w:rsid w:val="007110DC"/>
    <w:rsid w:val="0071128B"/>
    <w:rsid w:val="00711392"/>
    <w:rsid w:val="00711637"/>
    <w:rsid w:val="00711645"/>
    <w:rsid w:val="0071172A"/>
    <w:rsid w:val="00711962"/>
    <w:rsid w:val="00711B00"/>
    <w:rsid w:val="00711C98"/>
    <w:rsid w:val="00712118"/>
    <w:rsid w:val="0071281A"/>
    <w:rsid w:val="007129CE"/>
    <w:rsid w:val="00713044"/>
    <w:rsid w:val="00713401"/>
    <w:rsid w:val="007134F8"/>
    <w:rsid w:val="0071391D"/>
    <w:rsid w:val="00713CA4"/>
    <w:rsid w:val="00714017"/>
    <w:rsid w:val="0071431D"/>
    <w:rsid w:val="007144D5"/>
    <w:rsid w:val="00714777"/>
    <w:rsid w:val="00714AE5"/>
    <w:rsid w:val="00715DA5"/>
    <w:rsid w:val="0071646F"/>
    <w:rsid w:val="007165D1"/>
    <w:rsid w:val="00717735"/>
    <w:rsid w:val="00717919"/>
    <w:rsid w:val="0072015C"/>
    <w:rsid w:val="00720603"/>
    <w:rsid w:val="00720A9A"/>
    <w:rsid w:val="007211B3"/>
    <w:rsid w:val="007212EC"/>
    <w:rsid w:val="00721452"/>
    <w:rsid w:val="00721585"/>
    <w:rsid w:val="0072171A"/>
    <w:rsid w:val="00721913"/>
    <w:rsid w:val="007219D6"/>
    <w:rsid w:val="00721A46"/>
    <w:rsid w:val="00721AF0"/>
    <w:rsid w:val="00721DDC"/>
    <w:rsid w:val="0072206B"/>
    <w:rsid w:val="007223C6"/>
    <w:rsid w:val="007225C0"/>
    <w:rsid w:val="00722A2C"/>
    <w:rsid w:val="00722AE4"/>
    <w:rsid w:val="00722CFC"/>
    <w:rsid w:val="007230D1"/>
    <w:rsid w:val="007237B0"/>
    <w:rsid w:val="00723C65"/>
    <w:rsid w:val="00723DAA"/>
    <w:rsid w:val="00724530"/>
    <w:rsid w:val="00724831"/>
    <w:rsid w:val="00724B36"/>
    <w:rsid w:val="00724E12"/>
    <w:rsid w:val="00724E5F"/>
    <w:rsid w:val="00724EDD"/>
    <w:rsid w:val="00725274"/>
    <w:rsid w:val="0072587C"/>
    <w:rsid w:val="00725C19"/>
    <w:rsid w:val="00725C7A"/>
    <w:rsid w:val="00726209"/>
    <w:rsid w:val="0072620F"/>
    <w:rsid w:val="0072731E"/>
    <w:rsid w:val="00727621"/>
    <w:rsid w:val="00730701"/>
    <w:rsid w:val="0073077D"/>
    <w:rsid w:val="007309D8"/>
    <w:rsid w:val="00730AE5"/>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7"/>
    <w:rsid w:val="00737B99"/>
    <w:rsid w:val="00737EB0"/>
    <w:rsid w:val="00740174"/>
    <w:rsid w:val="007403B1"/>
    <w:rsid w:val="007408F6"/>
    <w:rsid w:val="007409CB"/>
    <w:rsid w:val="00740F42"/>
    <w:rsid w:val="0074178A"/>
    <w:rsid w:val="0074193B"/>
    <w:rsid w:val="00741D56"/>
    <w:rsid w:val="00741E4E"/>
    <w:rsid w:val="00741F80"/>
    <w:rsid w:val="00742007"/>
    <w:rsid w:val="0074261F"/>
    <w:rsid w:val="00742653"/>
    <w:rsid w:val="00742DA6"/>
    <w:rsid w:val="00743089"/>
    <w:rsid w:val="00743286"/>
    <w:rsid w:val="00743291"/>
    <w:rsid w:val="007435D1"/>
    <w:rsid w:val="00743AAF"/>
    <w:rsid w:val="00743EA5"/>
    <w:rsid w:val="007448CF"/>
    <w:rsid w:val="00744B02"/>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3C52"/>
    <w:rsid w:val="007543A9"/>
    <w:rsid w:val="007547B1"/>
    <w:rsid w:val="007547F0"/>
    <w:rsid w:val="00755448"/>
    <w:rsid w:val="00755740"/>
    <w:rsid w:val="00755921"/>
    <w:rsid w:val="00755C98"/>
    <w:rsid w:val="007560D1"/>
    <w:rsid w:val="0075659B"/>
    <w:rsid w:val="007567AB"/>
    <w:rsid w:val="00756B50"/>
    <w:rsid w:val="00756CC5"/>
    <w:rsid w:val="00757C2C"/>
    <w:rsid w:val="00757EE7"/>
    <w:rsid w:val="0076006A"/>
    <w:rsid w:val="00760971"/>
    <w:rsid w:val="0076098A"/>
    <w:rsid w:val="00761336"/>
    <w:rsid w:val="00761511"/>
    <w:rsid w:val="00762005"/>
    <w:rsid w:val="007624FD"/>
    <w:rsid w:val="0076326C"/>
    <w:rsid w:val="0076366C"/>
    <w:rsid w:val="007638FA"/>
    <w:rsid w:val="007639E9"/>
    <w:rsid w:val="00763C0E"/>
    <w:rsid w:val="00763F98"/>
    <w:rsid w:val="007641A3"/>
    <w:rsid w:val="007643FF"/>
    <w:rsid w:val="00764734"/>
    <w:rsid w:val="007647C4"/>
    <w:rsid w:val="00764B21"/>
    <w:rsid w:val="00764D75"/>
    <w:rsid w:val="00764FAE"/>
    <w:rsid w:val="00765255"/>
    <w:rsid w:val="007654A4"/>
    <w:rsid w:val="007657E5"/>
    <w:rsid w:val="00765850"/>
    <w:rsid w:val="00765CF4"/>
    <w:rsid w:val="00765F06"/>
    <w:rsid w:val="00766297"/>
    <w:rsid w:val="00766592"/>
    <w:rsid w:val="007665C5"/>
    <w:rsid w:val="00766CD2"/>
    <w:rsid w:val="00767372"/>
    <w:rsid w:val="007673AB"/>
    <w:rsid w:val="007673F4"/>
    <w:rsid w:val="007679CF"/>
    <w:rsid w:val="007679E5"/>
    <w:rsid w:val="00770331"/>
    <w:rsid w:val="00770731"/>
    <w:rsid w:val="00770776"/>
    <w:rsid w:val="00770CB9"/>
    <w:rsid w:val="00770D00"/>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7E0"/>
    <w:rsid w:val="00775F77"/>
    <w:rsid w:val="007762FF"/>
    <w:rsid w:val="0077639C"/>
    <w:rsid w:val="0077683F"/>
    <w:rsid w:val="00776D3E"/>
    <w:rsid w:val="007771A3"/>
    <w:rsid w:val="007775EF"/>
    <w:rsid w:val="007777B3"/>
    <w:rsid w:val="007777C0"/>
    <w:rsid w:val="00777C90"/>
    <w:rsid w:val="00777CB9"/>
    <w:rsid w:val="007804F1"/>
    <w:rsid w:val="00780735"/>
    <w:rsid w:val="00780EFF"/>
    <w:rsid w:val="0078158D"/>
    <w:rsid w:val="007819CA"/>
    <w:rsid w:val="00782038"/>
    <w:rsid w:val="00782354"/>
    <w:rsid w:val="007824A8"/>
    <w:rsid w:val="00782D98"/>
    <w:rsid w:val="00782E5A"/>
    <w:rsid w:val="0078305A"/>
    <w:rsid w:val="007839E1"/>
    <w:rsid w:val="007841A5"/>
    <w:rsid w:val="00784658"/>
    <w:rsid w:val="007846CE"/>
    <w:rsid w:val="00784C9E"/>
    <w:rsid w:val="00784EEF"/>
    <w:rsid w:val="00785A38"/>
    <w:rsid w:val="00785A87"/>
    <w:rsid w:val="00785EB1"/>
    <w:rsid w:val="00786293"/>
    <w:rsid w:val="0078643C"/>
    <w:rsid w:val="00786F56"/>
    <w:rsid w:val="0078741F"/>
    <w:rsid w:val="007875A3"/>
    <w:rsid w:val="0078761A"/>
    <w:rsid w:val="00787910"/>
    <w:rsid w:val="00787CB9"/>
    <w:rsid w:val="00787DE8"/>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03"/>
    <w:rsid w:val="00795881"/>
    <w:rsid w:val="00796103"/>
    <w:rsid w:val="0079624E"/>
    <w:rsid w:val="00796498"/>
    <w:rsid w:val="007968C9"/>
    <w:rsid w:val="00796995"/>
    <w:rsid w:val="00796A15"/>
    <w:rsid w:val="00796C84"/>
    <w:rsid w:val="00796CF7"/>
    <w:rsid w:val="00796D64"/>
    <w:rsid w:val="0079715C"/>
    <w:rsid w:val="007972A1"/>
    <w:rsid w:val="007A00B2"/>
    <w:rsid w:val="007A0326"/>
    <w:rsid w:val="007A03D5"/>
    <w:rsid w:val="007A0406"/>
    <w:rsid w:val="007A04E8"/>
    <w:rsid w:val="007A05A1"/>
    <w:rsid w:val="007A0869"/>
    <w:rsid w:val="007A0F9C"/>
    <w:rsid w:val="007A11FE"/>
    <w:rsid w:val="007A169E"/>
    <w:rsid w:val="007A1D34"/>
    <w:rsid w:val="007A2D9E"/>
    <w:rsid w:val="007A31C1"/>
    <w:rsid w:val="007A3777"/>
    <w:rsid w:val="007A387A"/>
    <w:rsid w:val="007A3974"/>
    <w:rsid w:val="007A3DCC"/>
    <w:rsid w:val="007A41B1"/>
    <w:rsid w:val="007A45A7"/>
    <w:rsid w:val="007A4A7F"/>
    <w:rsid w:val="007A4C1A"/>
    <w:rsid w:val="007A5645"/>
    <w:rsid w:val="007A604C"/>
    <w:rsid w:val="007A61A2"/>
    <w:rsid w:val="007A64C2"/>
    <w:rsid w:val="007A68FB"/>
    <w:rsid w:val="007A6A3A"/>
    <w:rsid w:val="007A710A"/>
    <w:rsid w:val="007A717A"/>
    <w:rsid w:val="007A731D"/>
    <w:rsid w:val="007A7D76"/>
    <w:rsid w:val="007B0092"/>
    <w:rsid w:val="007B00F3"/>
    <w:rsid w:val="007B075E"/>
    <w:rsid w:val="007B08E4"/>
    <w:rsid w:val="007B0DFB"/>
    <w:rsid w:val="007B0E1D"/>
    <w:rsid w:val="007B1A86"/>
    <w:rsid w:val="007B1B2D"/>
    <w:rsid w:val="007B1C1A"/>
    <w:rsid w:val="007B2144"/>
    <w:rsid w:val="007B22B4"/>
    <w:rsid w:val="007B25ED"/>
    <w:rsid w:val="007B2899"/>
    <w:rsid w:val="007B2D2F"/>
    <w:rsid w:val="007B2EAF"/>
    <w:rsid w:val="007B38EF"/>
    <w:rsid w:val="007B3BE8"/>
    <w:rsid w:val="007B3C90"/>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D12"/>
    <w:rsid w:val="007B748C"/>
    <w:rsid w:val="007B7705"/>
    <w:rsid w:val="007B7992"/>
    <w:rsid w:val="007B7A47"/>
    <w:rsid w:val="007C0E06"/>
    <w:rsid w:val="007C12ED"/>
    <w:rsid w:val="007C12FF"/>
    <w:rsid w:val="007C1328"/>
    <w:rsid w:val="007C136D"/>
    <w:rsid w:val="007C16FF"/>
    <w:rsid w:val="007C1DE2"/>
    <w:rsid w:val="007C217F"/>
    <w:rsid w:val="007C2267"/>
    <w:rsid w:val="007C241E"/>
    <w:rsid w:val="007C2646"/>
    <w:rsid w:val="007C26B4"/>
    <w:rsid w:val="007C277A"/>
    <w:rsid w:val="007C2B33"/>
    <w:rsid w:val="007C2D8A"/>
    <w:rsid w:val="007C2DF8"/>
    <w:rsid w:val="007C4052"/>
    <w:rsid w:val="007C41C5"/>
    <w:rsid w:val="007C46DA"/>
    <w:rsid w:val="007C4EA2"/>
    <w:rsid w:val="007C51F0"/>
    <w:rsid w:val="007C54A7"/>
    <w:rsid w:val="007C569E"/>
    <w:rsid w:val="007C56EF"/>
    <w:rsid w:val="007C5960"/>
    <w:rsid w:val="007C5A2B"/>
    <w:rsid w:val="007C5D03"/>
    <w:rsid w:val="007C5E81"/>
    <w:rsid w:val="007C641F"/>
    <w:rsid w:val="007C74E2"/>
    <w:rsid w:val="007C7DD3"/>
    <w:rsid w:val="007D017B"/>
    <w:rsid w:val="007D069F"/>
    <w:rsid w:val="007D06D3"/>
    <w:rsid w:val="007D0E85"/>
    <w:rsid w:val="007D1771"/>
    <w:rsid w:val="007D2C0D"/>
    <w:rsid w:val="007D329C"/>
    <w:rsid w:val="007D3311"/>
    <w:rsid w:val="007D3326"/>
    <w:rsid w:val="007D384A"/>
    <w:rsid w:val="007D4111"/>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643"/>
    <w:rsid w:val="007D6B74"/>
    <w:rsid w:val="007D720B"/>
    <w:rsid w:val="007D75C5"/>
    <w:rsid w:val="007D780E"/>
    <w:rsid w:val="007E0026"/>
    <w:rsid w:val="007E00D0"/>
    <w:rsid w:val="007E0413"/>
    <w:rsid w:val="007E0951"/>
    <w:rsid w:val="007E0B72"/>
    <w:rsid w:val="007E0FF8"/>
    <w:rsid w:val="007E16CE"/>
    <w:rsid w:val="007E1947"/>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0D1"/>
    <w:rsid w:val="007F0190"/>
    <w:rsid w:val="007F049D"/>
    <w:rsid w:val="007F07C0"/>
    <w:rsid w:val="007F0917"/>
    <w:rsid w:val="007F1058"/>
    <w:rsid w:val="007F16CB"/>
    <w:rsid w:val="007F16E5"/>
    <w:rsid w:val="007F1739"/>
    <w:rsid w:val="007F1754"/>
    <w:rsid w:val="007F1884"/>
    <w:rsid w:val="007F1BF0"/>
    <w:rsid w:val="007F2900"/>
    <w:rsid w:val="007F317E"/>
    <w:rsid w:val="007F3D0D"/>
    <w:rsid w:val="007F3E17"/>
    <w:rsid w:val="007F4176"/>
    <w:rsid w:val="007F41BF"/>
    <w:rsid w:val="007F42C7"/>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38A"/>
    <w:rsid w:val="008013A5"/>
    <w:rsid w:val="008016A4"/>
    <w:rsid w:val="00801CAB"/>
    <w:rsid w:val="00801D66"/>
    <w:rsid w:val="008026CF"/>
    <w:rsid w:val="008027CB"/>
    <w:rsid w:val="00802E5B"/>
    <w:rsid w:val="0080311A"/>
    <w:rsid w:val="008048ED"/>
    <w:rsid w:val="00804B8B"/>
    <w:rsid w:val="00805255"/>
    <w:rsid w:val="00805335"/>
    <w:rsid w:val="008055B8"/>
    <w:rsid w:val="00805759"/>
    <w:rsid w:val="00805AC5"/>
    <w:rsid w:val="00805BB3"/>
    <w:rsid w:val="00805C99"/>
    <w:rsid w:val="00805CD0"/>
    <w:rsid w:val="00805E8E"/>
    <w:rsid w:val="00806287"/>
    <w:rsid w:val="0080660F"/>
    <w:rsid w:val="00806712"/>
    <w:rsid w:val="008067B2"/>
    <w:rsid w:val="0080694E"/>
    <w:rsid w:val="00806DB7"/>
    <w:rsid w:val="00806DF1"/>
    <w:rsid w:val="008072DD"/>
    <w:rsid w:val="008075B2"/>
    <w:rsid w:val="00807E75"/>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57C"/>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0E7"/>
    <w:rsid w:val="008174CB"/>
    <w:rsid w:val="0081754D"/>
    <w:rsid w:val="0081762B"/>
    <w:rsid w:val="008177CA"/>
    <w:rsid w:val="008177F5"/>
    <w:rsid w:val="00817E10"/>
    <w:rsid w:val="00817EFF"/>
    <w:rsid w:val="008202EA"/>
    <w:rsid w:val="00820D22"/>
    <w:rsid w:val="00820EF0"/>
    <w:rsid w:val="00821088"/>
    <w:rsid w:val="0082158E"/>
    <w:rsid w:val="0082159A"/>
    <w:rsid w:val="008220C4"/>
    <w:rsid w:val="008222FD"/>
    <w:rsid w:val="00822383"/>
    <w:rsid w:val="0082262A"/>
    <w:rsid w:val="00822986"/>
    <w:rsid w:val="0082321E"/>
    <w:rsid w:val="00823752"/>
    <w:rsid w:val="00823A2A"/>
    <w:rsid w:val="00823CA1"/>
    <w:rsid w:val="00823FA6"/>
    <w:rsid w:val="0082454F"/>
    <w:rsid w:val="008246FD"/>
    <w:rsid w:val="00824957"/>
    <w:rsid w:val="00824B28"/>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21FF"/>
    <w:rsid w:val="00832404"/>
    <w:rsid w:val="00832765"/>
    <w:rsid w:val="00832968"/>
    <w:rsid w:val="00832A33"/>
    <w:rsid w:val="00832AC3"/>
    <w:rsid w:val="00833177"/>
    <w:rsid w:val="00833636"/>
    <w:rsid w:val="00833F63"/>
    <w:rsid w:val="008342BE"/>
    <w:rsid w:val="00834953"/>
    <w:rsid w:val="00834F9E"/>
    <w:rsid w:val="008352DA"/>
    <w:rsid w:val="00835DA8"/>
    <w:rsid w:val="00835FA9"/>
    <w:rsid w:val="00836561"/>
    <w:rsid w:val="0083692D"/>
    <w:rsid w:val="00837135"/>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19D6"/>
    <w:rsid w:val="0084213B"/>
    <w:rsid w:val="0084263B"/>
    <w:rsid w:val="00842A55"/>
    <w:rsid w:val="00842B0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76B"/>
    <w:rsid w:val="008469C2"/>
    <w:rsid w:val="00846BA6"/>
    <w:rsid w:val="00846D6D"/>
    <w:rsid w:val="00847573"/>
    <w:rsid w:val="008475E8"/>
    <w:rsid w:val="0084763D"/>
    <w:rsid w:val="0084781A"/>
    <w:rsid w:val="00847821"/>
    <w:rsid w:val="00847A84"/>
    <w:rsid w:val="00847EE2"/>
    <w:rsid w:val="00847F9E"/>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2011"/>
    <w:rsid w:val="00852097"/>
    <w:rsid w:val="008524DB"/>
    <w:rsid w:val="00852500"/>
    <w:rsid w:val="008527DF"/>
    <w:rsid w:val="0085316B"/>
    <w:rsid w:val="0085344D"/>
    <w:rsid w:val="00853631"/>
    <w:rsid w:val="008538B1"/>
    <w:rsid w:val="008538C1"/>
    <w:rsid w:val="008540D8"/>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A23"/>
    <w:rsid w:val="0086003E"/>
    <w:rsid w:val="0086048D"/>
    <w:rsid w:val="00860736"/>
    <w:rsid w:val="0086081F"/>
    <w:rsid w:val="00860E8E"/>
    <w:rsid w:val="00860FE4"/>
    <w:rsid w:val="0086109D"/>
    <w:rsid w:val="008612AA"/>
    <w:rsid w:val="0086141F"/>
    <w:rsid w:val="0086157A"/>
    <w:rsid w:val="00861778"/>
    <w:rsid w:val="008617FE"/>
    <w:rsid w:val="00861CBF"/>
    <w:rsid w:val="00861E5A"/>
    <w:rsid w:val="00861E9C"/>
    <w:rsid w:val="00861FA2"/>
    <w:rsid w:val="008621C4"/>
    <w:rsid w:val="00863124"/>
    <w:rsid w:val="00863AC6"/>
    <w:rsid w:val="0086426C"/>
    <w:rsid w:val="00864403"/>
    <w:rsid w:val="00864443"/>
    <w:rsid w:val="008646C1"/>
    <w:rsid w:val="008647FF"/>
    <w:rsid w:val="008648D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4E4"/>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6EA"/>
    <w:rsid w:val="008738B6"/>
    <w:rsid w:val="00873BC9"/>
    <w:rsid w:val="0087464C"/>
    <w:rsid w:val="008746F0"/>
    <w:rsid w:val="00874776"/>
    <w:rsid w:val="00874A38"/>
    <w:rsid w:val="00874D1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6E4A"/>
    <w:rsid w:val="00877316"/>
    <w:rsid w:val="00877567"/>
    <w:rsid w:val="00877601"/>
    <w:rsid w:val="00877629"/>
    <w:rsid w:val="0087793A"/>
    <w:rsid w:val="00877C3A"/>
    <w:rsid w:val="00877CF5"/>
    <w:rsid w:val="00877FD9"/>
    <w:rsid w:val="008801EA"/>
    <w:rsid w:val="00880207"/>
    <w:rsid w:val="008806DA"/>
    <w:rsid w:val="008806E1"/>
    <w:rsid w:val="00880DFD"/>
    <w:rsid w:val="008810E3"/>
    <w:rsid w:val="008810F0"/>
    <w:rsid w:val="008813AC"/>
    <w:rsid w:val="008814D8"/>
    <w:rsid w:val="008817C1"/>
    <w:rsid w:val="00882206"/>
    <w:rsid w:val="008828E1"/>
    <w:rsid w:val="008829C1"/>
    <w:rsid w:val="00882B8B"/>
    <w:rsid w:val="00882B94"/>
    <w:rsid w:val="00882CFE"/>
    <w:rsid w:val="00882D0A"/>
    <w:rsid w:val="00883436"/>
    <w:rsid w:val="00883A8E"/>
    <w:rsid w:val="00883B0A"/>
    <w:rsid w:val="00883B71"/>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0DA2"/>
    <w:rsid w:val="00891537"/>
    <w:rsid w:val="00891AFB"/>
    <w:rsid w:val="00891B28"/>
    <w:rsid w:val="00891BDB"/>
    <w:rsid w:val="008928DD"/>
    <w:rsid w:val="00892EAD"/>
    <w:rsid w:val="00892F50"/>
    <w:rsid w:val="0089308B"/>
    <w:rsid w:val="0089319D"/>
    <w:rsid w:val="00893560"/>
    <w:rsid w:val="008938AE"/>
    <w:rsid w:val="00893A26"/>
    <w:rsid w:val="00893AE5"/>
    <w:rsid w:val="00893FC1"/>
    <w:rsid w:val="0089400D"/>
    <w:rsid w:val="00894FE5"/>
    <w:rsid w:val="00895331"/>
    <w:rsid w:val="008957F2"/>
    <w:rsid w:val="00895B54"/>
    <w:rsid w:val="00896089"/>
    <w:rsid w:val="008960C8"/>
    <w:rsid w:val="008966F0"/>
    <w:rsid w:val="008973A7"/>
    <w:rsid w:val="008A014A"/>
    <w:rsid w:val="008A016A"/>
    <w:rsid w:val="008A0357"/>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655"/>
    <w:rsid w:val="008A2A32"/>
    <w:rsid w:val="008A353C"/>
    <w:rsid w:val="008A39B0"/>
    <w:rsid w:val="008A3A4A"/>
    <w:rsid w:val="008A40FB"/>
    <w:rsid w:val="008A48B0"/>
    <w:rsid w:val="008A4EB8"/>
    <w:rsid w:val="008A4F6C"/>
    <w:rsid w:val="008A53D2"/>
    <w:rsid w:val="008A5880"/>
    <w:rsid w:val="008A5D82"/>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5D0"/>
    <w:rsid w:val="008B1978"/>
    <w:rsid w:val="008B1A32"/>
    <w:rsid w:val="008B1AA8"/>
    <w:rsid w:val="008B2020"/>
    <w:rsid w:val="008B2342"/>
    <w:rsid w:val="008B23CD"/>
    <w:rsid w:val="008B2A00"/>
    <w:rsid w:val="008B31EF"/>
    <w:rsid w:val="008B340D"/>
    <w:rsid w:val="008B3771"/>
    <w:rsid w:val="008B3DC3"/>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2A"/>
    <w:rsid w:val="008B7CDC"/>
    <w:rsid w:val="008B7FA3"/>
    <w:rsid w:val="008B7FD2"/>
    <w:rsid w:val="008C0711"/>
    <w:rsid w:val="008C1030"/>
    <w:rsid w:val="008C12D5"/>
    <w:rsid w:val="008C1567"/>
    <w:rsid w:val="008C1A95"/>
    <w:rsid w:val="008C1A96"/>
    <w:rsid w:val="008C1C44"/>
    <w:rsid w:val="008C1E74"/>
    <w:rsid w:val="008C2039"/>
    <w:rsid w:val="008C22E1"/>
    <w:rsid w:val="008C250B"/>
    <w:rsid w:val="008C25F2"/>
    <w:rsid w:val="008C274A"/>
    <w:rsid w:val="008C27A1"/>
    <w:rsid w:val="008C2CEE"/>
    <w:rsid w:val="008C2D11"/>
    <w:rsid w:val="008C39E1"/>
    <w:rsid w:val="008C3E9C"/>
    <w:rsid w:val="008C41BD"/>
    <w:rsid w:val="008C42F8"/>
    <w:rsid w:val="008C4A61"/>
    <w:rsid w:val="008C4BF9"/>
    <w:rsid w:val="008C5417"/>
    <w:rsid w:val="008C5930"/>
    <w:rsid w:val="008C5939"/>
    <w:rsid w:val="008C6045"/>
    <w:rsid w:val="008C6960"/>
    <w:rsid w:val="008C722F"/>
    <w:rsid w:val="008C7548"/>
    <w:rsid w:val="008C7A73"/>
    <w:rsid w:val="008C7B32"/>
    <w:rsid w:val="008D0057"/>
    <w:rsid w:val="008D0A67"/>
    <w:rsid w:val="008D0C9F"/>
    <w:rsid w:val="008D0E1A"/>
    <w:rsid w:val="008D0F27"/>
    <w:rsid w:val="008D10A6"/>
    <w:rsid w:val="008D122C"/>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131"/>
    <w:rsid w:val="008D64E3"/>
    <w:rsid w:val="008D64FF"/>
    <w:rsid w:val="008D6830"/>
    <w:rsid w:val="008D6992"/>
    <w:rsid w:val="008D6C34"/>
    <w:rsid w:val="008D70EE"/>
    <w:rsid w:val="008D755F"/>
    <w:rsid w:val="008D77A8"/>
    <w:rsid w:val="008D7AB5"/>
    <w:rsid w:val="008D7B90"/>
    <w:rsid w:val="008D7EFA"/>
    <w:rsid w:val="008D7FEB"/>
    <w:rsid w:val="008E0099"/>
    <w:rsid w:val="008E043C"/>
    <w:rsid w:val="008E052E"/>
    <w:rsid w:val="008E069B"/>
    <w:rsid w:val="008E0C9C"/>
    <w:rsid w:val="008E0E0E"/>
    <w:rsid w:val="008E0E67"/>
    <w:rsid w:val="008E1582"/>
    <w:rsid w:val="008E1622"/>
    <w:rsid w:val="008E1C50"/>
    <w:rsid w:val="008E1ED2"/>
    <w:rsid w:val="008E1FA4"/>
    <w:rsid w:val="008E1FD9"/>
    <w:rsid w:val="008E26D2"/>
    <w:rsid w:val="008E2F7E"/>
    <w:rsid w:val="008E357F"/>
    <w:rsid w:val="008E366D"/>
    <w:rsid w:val="008E3799"/>
    <w:rsid w:val="008E4501"/>
    <w:rsid w:val="008E4D6F"/>
    <w:rsid w:val="008E4FC7"/>
    <w:rsid w:val="008E51ED"/>
    <w:rsid w:val="008E556F"/>
    <w:rsid w:val="008E5712"/>
    <w:rsid w:val="008E5B7B"/>
    <w:rsid w:val="008E5DA6"/>
    <w:rsid w:val="008E6163"/>
    <w:rsid w:val="008E65C9"/>
    <w:rsid w:val="008E6695"/>
    <w:rsid w:val="008E67FF"/>
    <w:rsid w:val="008E6BE4"/>
    <w:rsid w:val="008E725E"/>
    <w:rsid w:val="008E7943"/>
    <w:rsid w:val="008F0127"/>
    <w:rsid w:val="008F053D"/>
    <w:rsid w:val="008F085D"/>
    <w:rsid w:val="008F093B"/>
    <w:rsid w:val="008F0AFF"/>
    <w:rsid w:val="008F0FC7"/>
    <w:rsid w:val="008F10AE"/>
    <w:rsid w:val="008F1155"/>
    <w:rsid w:val="008F1865"/>
    <w:rsid w:val="008F1E7C"/>
    <w:rsid w:val="008F2001"/>
    <w:rsid w:val="008F22CE"/>
    <w:rsid w:val="008F258B"/>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E46"/>
    <w:rsid w:val="008F5A8A"/>
    <w:rsid w:val="008F5D84"/>
    <w:rsid w:val="008F612E"/>
    <w:rsid w:val="008F6337"/>
    <w:rsid w:val="008F6417"/>
    <w:rsid w:val="008F6770"/>
    <w:rsid w:val="008F69A7"/>
    <w:rsid w:val="008F69CF"/>
    <w:rsid w:val="008F69D0"/>
    <w:rsid w:val="008F69D2"/>
    <w:rsid w:val="008F70C8"/>
    <w:rsid w:val="008F753D"/>
    <w:rsid w:val="008F774B"/>
    <w:rsid w:val="008F7A66"/>
    <w:rsid w:val="008F7AB8"/>
    <w:rsid w:val="008F7E9B"/>
    <w:rsid w:val="008F7F65"/>
    <w:rsid w:val="00900979"/>
    <w:rsid w:val="00900C50"/>
    <w:rsid w:val="00900FB0"/>
    <w:rsid w:val="00901046"/>
    <w:rsid w:val="009012DC"/>
    <w:rsid w:val="00901421"/>
    <w:rsid w:val="0090167C"/>
    <w:rsid w:val="00901937"/>
    <w:rsid w:val="009019FA"/>
    <w:rsid w:val="00901BF9"/>
    <w:rsid w:val="00902030"/>
    <w:rsid w:val="00902441"/>
    <w:rsid w:val="00902642"/>
    <w:rsid w:val="009026C2"/>
    <w:rsid w:val="00902874"/>
    <w:rsid w:val="00902978"/>
    <w:rsid w:val="00902A3F"/>
    <w:rsid w:val="00902A72"/>
    <w:rsid w:val="00902BDC"/>
    <w:rsid w:val="00903931"/>
    <w:rsid w:val="00903CBB"/>
    <w:rsid w:val="009049A4"/>
    <w:rsid w:val="009050F7"/>
    <w:rsid w:val="00905D91"/>
    <w:rsid w:val="009066EB"/>
    <w:rsid w:val="00906FDF"/>
    <w:rsid w:val="009075D6"/>
    <w:rsid w:val="00907888"/>
    <w:rsid w:val="00907EF3"/>
    <w:rsid w:val="0091033D"/>
    <w:rsid w:val="00910468"/>
    <w:rsid w:val="00910721"/>
    <w:rsid w:val="00910A0A"/>
    <w:rsid w:val="00910FB2"/>
    <w:rsid w:val="00911419"/>
    <w:rsid w:val="009114FB"/>
    <w:rsid w:val="0091176E"/>
    <w:rsid w:val="00911E21"/>
    <w:rsid w:val="00911E7D"/>
    <w:rsid w:val="00912054"/>
    <w:rsid w:val="00912129"/>
    <w:rsid w:val="009122E1"/>
    <w:rsid w:val="0091260E"/>
    <w:rsid w:val="00913449"/>
    <w:rsid w:val="00913BC0"/>
    <w:rsid w:val="00913CD0"/>
    <w:rsid w:val="0091411A"/>
    <w:rsid w:val="009143BE"/>
    <w:rsid w:val="00914530"/>
    <w:rsid w:val="00914A9E"/>
    <w:rsid w:val="00914CAA"/>
    <w:rsid w:val="009152FB"/>
    <w:rsid w:val="0091598A"/>
    <w:rsid w:val="00915CFE"/>
    <w:rsid w:val="00915FA1"/>
    <w:rsid w:val="009164F0"/>
    <w:rsid w:val="00916DA7"/>
    <w:rsid w:val="00916E5A"/>
    <w:rsid w:val="009178CC"/>
    <w:rsid w:val="00917B7F"/>
    <w:rsid w:val="00917EDA"/>
    <w:rsid w:val="0092031D"/>
    <w:rsid w:val="0092038D"/>
    <w:rsid w:val="00920D74"/>
    <w:rsid w:val="00920E57"/>
    <w:rsid w:val="00920EE2"/>
    <w:rsid w:val="00921197"/>
    <w:rsid w:val="00921248"/>
    <w:rsid w:val="00921631"/>
    <w:rsid w:val="009219BC"/>
    <w:rsid w:val="00921CAB"/>
    <w:rsid w:val="009223F3"/>
    <w:rsid w:val="00922705"/>
    <w:rsid w:val="00922AA4"/>
    <w:rsid w:val="00922CC3"/>
    <w:rsid w:val="00922F2F"/>
    <w:rsid w:val="00923198"/>
    <w:rsid w:val="00923512"/>
    <w:rsid w:val="009235D2"/>
    <w:rsid w:val="00923879"/>
    <w:rsid w:val="00923935"/>
    <w:rsid w:val="00923C3B"/>
    <w:rsid w:val="00924234"/>
    <w:rsid w:val="00924422"/>
    <w:rsid w:val="0092445A"/>
    <w:rsid w:val="00924D00"/>
    <w:rsid w:val="00925468"/>
    <w:rsid w:val="00925531"/>
    <w:rsid w:val="009258B0"/>
    <w:rsid w:val="009266E4"/>
    <w:rsid w:val="009274FC"/>
    <w:rsid w:val="0092774D"/>
    <w:rsid w:val="00927762"/>
    <w:rsid w:val="00927A62"/>
    <w:rsid w:val="00927CDD"/>
    <w:rsid w:val="0093012E"/>
    <w:rsid w:val="00930A70"/>
    <w:rsid w:val="00930A73"/>
    <w:rsid w:val="00930C77"/>
    <w:rsid w:val="009310CB"/>
    <w:rsid w:val="00931247"/>
    <w:rsid w:val="009312DF"/>
    <w:rsid w:val="009314CD"/>
    <w:rsid w:val="00931565"/>
    <w:rsid w:val="009315FF"/>
    <w:rsid w:val="00931803"/>
    <w:rsid w:val="00931C02"/>
    <w:rsid w:val="00932083"/>
    <w:rsid w:val="009320DC"/>
    <w:rsid w:val="0093232C"/>
    <w:rsid w:val="0093244A"/>
    <w:rsid w:val="009324BB"/>
    <w:rsid w:val="009324FD"/>
    <w:rsid w:val="00932582"/>
    <w:rsid w:val="00932993"/>
    <w:rsid w:val="00932B2A"/>
    <w:rsid w:val="0093322C"/>
    <w:rsid w:val="00933EC7"/>
    <w:rsid w:val="00933F12"/>
    <w:rsid w:val="00933F88"/>
    <w:rsid w:val="00934312"/>
    <w:rsid w:val="00934377"/>
    <w:rsid w:val="00934AF9"/>
    <w:rsid w:val="0093511D"/>
    <w:rsid w:val="00935D7E"/>
    <w:rsid w:val="00935E75"/>
    <w:rsid w:val="00935EBE"/>
    <w:rsid w:val="00936161"/>
    <w:rsid w:val="00936282"/>
    <w:rsid w:val="00936641"/>
    <w:rsid w:val="00936AA9"/>
    <w:rsid w:val="00936B80"/>
    <w:rsid w:val="00937816"/>
    <w:rsid w:val="00937870"/>
    <w:rsid w:val="009379E5"/>
    <w:rsid w:val="00937AA8"/>
    <w:rsid w:val="00940754"/>
    <w:rsid w:val="0094088A"/>
    <w:rsid w:val="009409AF"/>
    <w:rsid w:val="00940BDB"/>
    <w:rsid w:val="00940D96"/>
    <w:rsid w:val="00941075"/>
    <w:rsid w:val="009415D3"/>
    <w:rsid w:val="00941A83"/>
    <w:rsid w:val="00941DCF"/>
    <w:rsid w:val="00941E9F"/>
    <w:rsid w:val="00941F72"/>
    <w:rsid w:val="0094213E"/>
    <w:rsid w:val="009422A0"/>
    <w:rsid w:val="009425FB"/>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57BC9"/>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2F9"/>
    <w:rsid w:val="00966F62"/>
    <w:rsid w:val="00967060"/>
    <w:rsid w:val="00967185"/>
    <w:rsid w:val="009674D3"/>
    <w:rsid w:val="0096769B"/>
    <w:rsid w:val="009677C6"/>
    <w:rsid w:val="0096780B"/>
    <w:rsid w:val="00967C98"/>
    <w:rsid w:val="00967CB6"/>
    <w:rsid w:val="00967F25"/>
    <w:rsid w:val="00970255"/>
    <w:rsid w:val="00970315"/>
    <w:rsid w:val="00970583"/>
    <w:rsid w:val="00970839"/>
    <w:rsid w:val="00970E50"/>
    <w:rsid w:val="0097118B"/>
    <w:rsid w:val="009716AC"/>
    <w:rsid w:val="009718A1"/>
    <w:rsid w:val="00971A0E"/>
    <w:rsid w:val="009720C3"/>
    <w:rsid w:val="0097213B"/>
    <w:rsid w:val="00972230"/>
    <w:rsid w:val="00972425"/>
    <w:rsid w:val="00972427"/>
    <w:rsid w:val="00972D40"/>
    <w:rsid w:val="00972D7D"/>
    <w:rsid w:val="00972EF7"/>
    <w:rsid w:val="00972F12"/>
    <w:rsid w:val="009731AA"/>
    <w:rsid w:val="00973420"/>
    <w:rsid w:val="009735D7"/>
    <w:rsid w:val="00973CEB"/>
    <w:rsid w:val="00973F61"/>
    <w:rsid w:val="009742FB"/>
    <w:rsid w:val="00974389"/>
    <w:rsid w:val="009747CE"/>
    <w:rsid w:val="00974948"/>
    <w:rsid w:val="00975308"/>
    <w:rsid w:val="0097532C"/>
    <w:rsid w:val="00975771"/>
    <w:rsid w:val="009757A0"/>
    <w:rsid w:val="009757AF"/>
    <w:rsid w:val="00975935"/>
    <w:rsid w:val="00975E61"/>
    <w:rsid w:val="00976064"/>
    <w:rsid w:val="0097614C"/>
    <w:rsid w:val="0097632F"/>
    <w:rsid w:val="009764DB"/>
    <w:rsid w:val="00976949"/>
    <w:rsid w:val="00976C6B"/>
    <w:rsid w:val="009770C3"/>
    <w:rsid w:val="009770F8"/>
    <w:rsid w:val="0097781E"/>
    <w:rsid w:val="00977AC1"/>
    <w:rsid w:val="00977DBE"/>
    <w:rsid w:val="00977DF6"/>
    <w:rsid w:val="00977E72"/>
    <w:rsid w:val="009800B5"/>
    <w:rsid w:val="0098017F"/>
    <w:rsid w:val="009801EC"/>
    <w:rsid w:val="009801F1"/>
    <w:rsid w:val="0098030B"/>
    <w:rsid w:val="00980616"/>
    <w:rsid w:val="00980736"/>
    <w:rsid w:val="00980AE6"/>
    <w:rsid w:val="009811F8"/>
    <w:rsid w:val="0098122B"/>
    <w:rsid w:val="00981BCE"/>
    <w:rsid w:val="00981C22"/>
    <w:rsid w:val="00981F72"/>
    <w:rsid w:val="0098260E"/>
    <w:rsid w:val="009829A0"/>
    <w:rsid w:val="00982A89"/>
    <w:rsid w:val="00982B29"/>
    <w:rsid w:val="00982BD8"/>
    <w:rsid w:val="00982BF7"/>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0F5B"/>
    <w:rsid w:val="0099189E"/>
    <w:rsid w:val="009918D8"/>
    <w:rsid w:val="0099199D"/>
    <w:rsid w:val="00991E8D"/>
    <w:rsid w:val="00991EAC"/>
    <w:rsid w:val="00991EC4"/>
    <w:rsid w:val="00991FA5"/>
    <w:rsid w:val="00992179"/>
    <w:rsid w:val="0099270A"/>
    <w:rsid w:val="009928FE"/>
    <w:rsid w:val="00992F4A"/>
    <w:rsid w:val="009930D4"/>
    <w:rsid w:val="00993C02"/>
    <w:rsid w:val="00994006"/>
    <w:rsid w:val="009949A9"/>
    <w:rsid w:val="00994CCA"/>
    <w:rsid w:val="009954AD"/>
    <w:rsid w:val="00995618"/>
    <w:rsid w:val="00996065"/>
    <w:rsid w:val="009966FC"/>
    <w:rsid w:val="00996B04"/>
    <w:rsid w:val="00997166"/>
    <w:rsid w:val="0099716B"/>
    <w:rsid w:val="00997206"/>
    <w:rsid w:val="00997ED3"/>
    <w:rsid w:val="009A03CF"/>
    <w:rsid w:val="009A0434"/>
    <w:rsid w:val="009A0563"/>
    <w:rsid w:val="009A0C32"/>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4C8"/>
    <w:rsid w:val="009B0901"/>
    <w:rsid w:val="009B0C05"/>
    <w:rsid w:val="009B109C"/>
    <w:rsid w:val="009B138F"/>
    <w:rsid w:val="009B16A9"/>
    <w:rsid w:val="009B1857"/>
    <w:rsid w:val="009B202C"/>
    <w:rsid w:val="009B2450"/>
    <w:rsid w:val="009B2585"/>
    <w:rsid w:val="009B27B6"/>
    <w:rsid w:val="009B2BD9"/>
    <w:rsid w:val="009B2BF6"/>
    <w:rsid w:val="009B3714"/>
    <w:rsid w:val="009B377D"/>
    <w:rsid w:val="009B3B50"/>
    <w:rsid w:val="009B3CB6"/>
    <w:rsid w:val="009B3CB9"/>
    <w:rsid w:val="009B4274"/>
    <w:rsid w:val="009B43FE"/>
    <w:rsid w:val="009B4F0C"/>
    <w:rsid w:val="009B4F5C"/>
    <w:rsid w:val="009B52A5"/>
    <w:rsid w:val="009B5D90"/>
    <w:rsid w:val="009B601F"/>
    <w:rsid w:val="009B71D7"/>
    <w:rsid w:val="009B733A"/>
    <w:rsid w:val="009B7381"/>
    <w:rsid w:val="009B79DD"/>
    <w:rsid w:val="009B7A52"/>
    <w:rsid w:val="009B7B31"/>
    <w:rsid w:val="009B7CB9"/>
    <w:rsid w:val="009B7D8F"/>
    <w:rsid w:val="009B7F8F"/>
    <w:rsid w:val="009C04D1"/>
    <w:rsid w:val="009C05ED"/>
    <w:rsid w:val="009C074C"/>
    <w:rsid w:val="009C0CB0"/>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81F"/>
    <w:rsid w:val="009C6939"/>
    <w:rsid w:val="009C6DA9"/>
    <w:rsid w:val="009C7A55"/>
    <w:rsid w:val="009C7B62"/>
    <w:rsid w:val="009D0F15"/>
    <w:rsid w:val="009D1B52"/>
    <w:rsid w:val="009D1DBF"/>
    <w:rsid w:val="009D20CC"/>
    <w:rsid w:val="009D28D1"/>
    <w:rsid w:val="009D29C3"/>
    <w:rsid w:val="009D2C80"/>
    <w:rsid w:val="009D3189"/>
    <w:rsid w:val="009D3231"/>
    <w:rsid w:val="009D36CB"/>
    <w:rsid w:val="009D3965"/>
    <w:rsid w:val="009D398B"/>
    <w:rsid w:val="009D3D34"/>
    <w:rsid w:val="009D3D4F"/>
    <w:rsid w:val="009D3E23"/>
    <w:rsid w:val="009D425D"/>
    <w:rsid w:val="009D4F50"/>
    <w:rsid w:val="009D5129"/>
    <w:rsid w:val="009D51C1"/>
    <w:rsid w:val="009D52A9"/>
    <w:rsid w:val="009D62DB"/>
    <w:rsid w:val="009D699D"/>
    <w:rsid w:val="009D6D68"/>
    <w:rsid w:val="009D70EB"/>
    <w:rsid w:val="009D7416"/>
    <w:rsid w:val="009D77D6"/>
    <w:rsid w:val="009E0366"/>
    <w:rsid w:val="009E05B2"/>
    <w:rsid w:val="009E1570"/>
    <w:rsid w:val="009E16D2"/>
    <w:rsid w:val="009E171E"/>
    <w:rsid w:val="009E1879"/>
    <w:rsid w:val="009E1A4D"/>
    <w:rsid w:val="009E218B"/>
    <w:rsid w:val="009E24DE"/>
    <w:rsid w:val="009E2624"/>
    <w:rsid w:val="009E2CFB"/>
    <w:rsid w:val="009E2DAF"/>
    <w:rsid w:val="009E3B6F"/>
    <w:rsid w:val="009E3BAB"/>
    <w:rsid w:val="009E3D4A"/>
    <w:rsid w:val="009E3EB7"/>
    <w:rsid w:val="009E4022"/>
    <w:rsid w:val="009E4647"/>
    <w:rsid w:val="009E4C84"/>
    <w:rsid w:val="009E4C91"/>
    <w:rsid w:val="009E4E89"/>
    <w:rsid w:val="009E4F63"/>
    <w:rsid w:val="009E5191"/>
    <w:rsid w:val="009E52B7"/>
    <w:rsid w:val="009E549C"/>
    <w:rsid w:val="009E5616"/>
    <w:rsid w:val="009E5DC5"/>
    <w:rsid w:val="009E674C"/>
    <w:rsid w:val="009E6C23"/>
    <w:rsid w:val="009E6CA2"/>
    <w:rsid w:val="009E6FE5"/>
    <w:rsid w:val="009E7069"/>
    <w:rsid w:val="009E70F7"/>
    <w:rsid w:val="009E7737"/>
    <w:rsid w:val="009E7D9E"/>
    <w:rsid w:val="009E7EC1"/>
    <w:rsid w:val="009F003F"/>
    <w:rsid w:val="009F0296"/>
    <w:rsid w:val="009F04B2"/>
    <w:rsid w:val="009F082C"/>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CB0"/>
    <w:rsid w:val="009F4D12"/>
    <w:rsid w:val="009F4D3B"/>
    <w:rsid w:val="009F4E38"/>
    <w:rsid w:val="009F50B0"/>
    <w:rsid w:val="009F517B"/>
    <w:rsid w:val="009F55C2"/>
    <w:rsid w:val="009F5A4D"/>
    <w:rsid w:val="009F5EB0"/>
    <w:rsid w:val="009F62CC"/>
    <w:rsid w:val="009F645E"/>
    <w:rsid w:val="009F650A"/>
    <w:rsid w:val="009F6556"/>
    <w:rsid w:val="009F6BA8"/>
    <w:rsid w:val="009F71C9"/>
    <w:rsid w:val="009F7435"/>
    <w:rsid w:val="009F7588"/>
    <w:rsid w:val="009F77A7"/>
    <w:rsid w:val="009F7857"/>
    <w:rsid w:val="009F7B1D"/>
    <w:rsid w:val="009F7B9C"/>
    <w:rsid w:val="009F7BC3"/>
    <w:rsid w:val="009F7ED9"/>
    <w:rsid w:val="00A002E2"/>
    <w:rsid w:val="00A0060E"/>
    <w:rsid w:val="00A006D7"/>
    <w:rsid w:val="00A00B59"/>
    <w:rsid w:val="00A00D29"/>
    <w:rsid w:val="00A00E62"/>
    <w:rsid w:val="00A01020"/>
    <w:rsid w:val="00A0114C"/>
    <w:rsid w:val="00A017BD"/>
    <w:rsid w:val="00A01CB5"/>
    <w:rsid w:val="00A02082"/>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61C1"/>
    <w:rsid w:val="00A06623"/>
    <w:rsid w:val="00A0713F"/>
    <w:rsid w:val="00A07260"/>
    <w:rsid w:val="00A077C2"/>
    <w:rsid w:val="00A0793D"/>
    <w:rsid w:val="00A07C23"/>
    <w:rsid w:val="00A07C39"/>
    <w:rsid w:val="00A07EA0"/>
    <w:rsid w:val="00A07F1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6BE"/>
    <w:rsid w:val="00A13DDE"/>
    <w:rsid w:val="00A13DF9"/>
    <w:rsid w:val="00A13E44"/>
    <w:rsid w:val="00A13FF5"/>
    <w:rsid w:val="00A1448E"/>
    <w:rsid w:val="00A14BDE"/>
    <w:rsid w:val="00A14C0E"/>
    <w:rsid w:val="00A14EEF"/>
    <w:rsid w:val="00A15C0C"/>
    <w:rsid w:val="00A15C1E"/>
    <w:rsid w:val="00A15C38"/>
    <w:rsid w:val="00A15FFB"/>
    <w:rsid w:val="00A163DD"/>
    <w:rsid w:val="00A1643E"/>
    <w:rsid w:val="00A164C5"/>
    <w:rsid w:val="00A16D1E"/>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AFB"/>
    <w:rsid w:val="00A23B28"/>
    <w:rsid w:val="00A23BDA"/>
    <w:rsid w:val="00A23C74"/>
    <w:rsid w:val="00A244F3"/>
    <w:rsid w:val="00A24BCC"/>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B1E"/>
    <w:rsid w:val="00A31C87"/>
    <w:rsid w:val="00A31DB2"/>
    <w:rsid w:val="00A31FAB"/>
    <w:rsid w:val="00A32223"/>
    <w:rsid w:val="00A3233D"/>
    <w:rsid w:val="00A3293A"/>
    <w:rsid w:val="00A32AEB"/>
    <w:rsid w:val="00A32AFC"/>
    <w:rsid w:val="00A32B96"/>
    <w:rsid w:val="00A32E1D"/>
    <w:rsid w:val="00A33128"/>
    <w:rsid w:val="00A3318F"/>
    <w:rsid w:val="00A33319"/>
    <w:rsid w:val="00A33532"/>
    <w:rsid w:val="00A33CB8"/>
    <w:rsid w:val="00A34528"/>
    <w:rsid w:val="00A345FF"/>
    <w:rsid w:val="00A347C5"/>
    <w:rsid w:val="00A34C00"/>
    <w:rsid w:val="00A35003"/>
    <w:rsid w:val="00A357EC"/>
    <w:rsid w:val="00A35F99"/>
    <w:rsid w:val="00A3667D"/>
    <w:rsid w:val="00A368BF"/>
    <w:rsid w:val="00A36970"/>
    <w:rsid w:val="00A37533"/>
    <w:rsid w:val="00A37F39"/>
    <w:rsid w:val="00A37F78"/>
    <w:rsid w:val="00A40146"/>
    <w:rsid w:val="00A405D4"/>
    <w:rsid w:val="00A40B74"/>
    <w:rsid w:val="00A41620"/>
    <w:rsid w:val="00A4185B"/>
    <w:rsid w:val="00A41AD3"/>
    <w:rsid w:val="00A42758"/>
    <w:rsid w:val="00A43652"/>
    <w:rsid w:val="00A436D3"/>
    <w:rsid w:val="00A43BCD"/>
    <w:rsid w:val="00A44270"/>
    <w:rsid w:val="00A445CA"/>
    <w:rsid w:val="00A4471A"/>
    <w:rsid w:val="00A45188"/>
    <w:rsid w:val="00A45195"/>
    <w:rsid w:val="00A451C3"/>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3D0F"/>
    <w:rsid w:val="00A5419B"/>
    <w:rsid w:val="00A545FA"/>
    <w:rsid w:val="00A54874"/>
    <w:rsid w:val="00A5513E"/>
    <w:rsid w:val="00A55E02"/>
    <w:rsid w:val="00A565CA"/>
    <w:rsid w:val="00A566A9"/>
    <w:rsid w:val="00A5679E"/>
    <w:rsid w:val="00A56816"/>
    <w:rsid w:val="00A5696F"/>
    <w:rsid w:val="00A5703C"/>
    <w:rsid w:val="00A57BB5"/>
    <w:rsid w:val="00A60457"/>
    <w:rsid w:val="00A60501"/>
    <w:rsid w:val="00A605B4"/>
    <w:rsid w:val="00A60C5E"/>
    <w:rsid w:val="00A61103"/>
    <w:rsid w:val="00A611E1"/>
    <w:rsid w:val="00A6127B"/>
    <w:rsid w:val="00A613C7"/>
    <w:rsid w:val="00A618B9"/>
    <w:rsid w:val="00A61B93"/>
    <w:rsid w:val="00A62419"/>
    <w:rsid w:val="00A628DA"/>
    <w:rsid w:val="00A62912"/>
    <w:rsid w:val="00A6295D"/>
    <w:rsid w:val="00A629F5"/>
    <w:rsid w:val="00A6370E"/>
    <w:rsid w:val="00A63C39"/>
    <w:rsid w:val="00A63C9A"/>
    <w:rsid w:val="00A63DAA"/>
    <w:rsid w:val="00A63EE4"/>
    <w:rsid w:val="00A6406D"/>
    <w:rsid w:val="00A645B0"/>
    <w:rsid w:val="00A64B91"/>
    <w:rsid w:val="00A64F4C"/>
    <w:rsid w:val="00A65293"/>
    <w:rsid w:val="00A65402"/>
    <w:rsid w:val="00A657AE"/>
    <w:rsid w:val="00A65958"/>
    <w:rsid w:val="00A659C1"/>
    <w:rsid w:val="00A65B06"/>
    <w:rsid w:val="00A65E2F"/>
    <w:rsid w:val="00A6636A"/>
    <w:rsid w:val="00A668AF"/>
    <w:rsid w:val="00A66A45"/>
    <w:rsid w:val="00A66BCB"/>
    <w:rsid w:val="00A66D9A"/>
    <w:rsid w:val="00A66F67"/>
    <w:rsid w:val="00A671EC"/>
    <w:rsid w:val="00A673DC"/>
    <w:rsid w:val="00A67CAA"/>
    <w:rsid w:val="00A67E05"/>
    <w:rsid w:val="00A70062"/>
    <w:rsid w:val="00A70157"/>
    <w:rsid w:val="00A704F1"/>
    <w:rsid w:val="00A70910"/>
    <w:rsid w:val="00A70CE3"/>
    <w:rsid w:val="00A70DD0"/>
    <w:rsid w:val="00A70F7F"/>
    <w:rsid w:val="00A7107B"/>
    <w:rsid w:val="00A7161A"/>
    <w:rsid w:val="00A71943"/>
    <w:rsid w:val="00A71CA1"/>
    <w:rsid w:val="00A71CA2"/>
    <w:rsid w:val="00A71CE7"/>
    <w:rsid w:val="00A71CF3"/>
    <w:rsid w:val="00A71DB8"/>
    <w:rsid w:val="00A71F07"/>
    <w:rsid w:val="00A72216"/>
    <w:rsid w:val="00A722FA"/>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2D3"/>
    <w:rsid w:val="00A7450F"/>
    <w:rsid w:val="00A74BFE"/>
    <w:rsid w:val="00A75AE2"/>
    <w:rsid w:val="00A75FD9"/>
    <w:rsid w:val="00A76125"/>
    <w:rsid w:val="00A7645E"/>
    <w:rsid w:val="00A765C8"/>
    <w:rsid w:val="00A76862"/>
    <w:rsid w:val="00A76E77"/>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060"/>
    <w:rsid w:val="00A95198"/>
    <w:rsid w:val="00A951E6"/>
    <w:rsid w:val="00A953E0"/>
    <w:rsid w:val="00A95A31"/>
    <w:rsid w:val="00A96591"/>
    <w:rsid w:val="00A96829"/>
    <w:rsid w:val="00A96A2D"/>
    <w:rsid w:val="00A96B01"/>
    <w:rsid w:val="00A9705E"/>
    <w:rsid w:val="00A9707E"/>
    <w:rsid w:val="00A97090"/>
    <w:rsid w:val="00A972E8"/>
    <w:rsid w:val="00A976D4"/>
    <w:rsid w:val="00A97B82"/>
    <w:rsid w:val="00A97ED5"/>
    <w:rsid w:val="00AA0284"/>
    <w:rsid w:val="00AA05B1"/>
    <w:rsid w:val="00AA0900"/>
    <w:rsid w:val="00AA09D0"/>
    <w:rsid w:val="00AA0F44"/>
    <w:rsid w:val="00AA0F8E"/>
    <w:rsid w:val="00AA115C"/>
    <w:rsid w:val="00AA1B14"/>
    <w:rsid w:val="00AA1C65"/>
    <w:rsid w:val="00AA1D5B"/>
    <w:rsid w:val="00AA254F"/>
    <w:rsid w:val="00AA2689"/>
    <w:rsid w:val="00AA27E3"/>
    <w:rsid w:val="00AA342E"/>
    <w:rsid w:val="00AA3BDA"/>
    <w:rsid w:val="00AA3C27"/>
    <w:rsid w:val="00AA3CA6"/>
    <w:rsid w:val="00AA3CBF"/>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474"/>
    <w:rsid w:val="00AB258C"/>
    <w:rsid w:val="00AB25BC"/>
    <w:rsid w:val="00AB28C2"/>
    <w:rsid w:val="00AB2A73"/>
    <w:rsid w:val="00AB2AA1"/>
    <w:rsid w:val="00AB2CCC"/>
    <w:rsid w:val="00AB2E9C"/>
    <w:rsid w:val="00AB34FC"/>
    <w:rsid w:val="00AB35B7"/>
    <w:rsid w:val="00AB3A77"/>
    <w:rsid w:val="00AB3EB3"/>
    <w:rsid w:val="00AB4368"/>
    <w:rsid w:val="00AB4410"/>
    <w:rsid w:val="00AB4A19"/>
    <w:rsid w:val="00AB4CC1"/>
    <w:rsid w:val="00AB5F59"/>
    <w:rsid w:val="00AB5F99"/>
    <w:rsid w:val="00AB5FBE"/>
    <w:rsid w:val="00AB64D4"/>
    <w:rsid w:val="00AB6AC0"/>
    <w:rsid w:val="00AB6C4A"/>
    <w:rsid w:val="00AB6E23"/>
    <w:rsid w:val="00AB7287"/>
    <w:rsid w:val="00AB7399"/>
    <w:rsid w:val="00AB770D"/>
    <w:rsid w:val="00AB7774"/>
    <w:rsid w:val="00AB792D"/>
    <w:rsid w:val="00AC00FB"/>
    <w:rsid w:val="00AC078E"/>
    <w:rsid w:val="00AC0B0A"/>
    <w:rsid w:val="00AC0BA9"/>
    <w:rsid w:val="00AC142D"/>
    <w:rsid w:val="00AC222B"/>
    <w:rsid w:val="00AC256D"/>
    <w:rsid w:val="00AC2CAD"/>
    <w:rsid w:val="00AC2D97"/>
    <w:rsid w:val="00AC3DD3"/>
    <w:rsid w:val="00AC4735"/>
    <w:rsid w:val="00AC490F"/>
    <w:rsid w:val="00AC4CEC"/>
    <w:rsid w:val="00AC4D08"/>
    <w:rsid w:val="00AC4EA5"/>
    <w:rsid w:val="00AC532B"/>
    <w:rsid w:val="00AC532E"/>
    <w:rsid w:val="00AC547C"/>
    <w:rsid w:val="00AC6204"/>
    <w:rsid w:val="00AC647A"/>
    <w:rsid w:val="00AC7506"/>
    <w:rsid w:val="00AC75F2"/>
    <w:rsid w:val="00AC7EE3"/>
    <w:rsid w:val="00AD0738"/>
    <w:rsid w:val="00AD076E"/>
    <w:rsid w:val="00AD07DC"/>
    <w:rsid w:val="00AD08B8"/>
    <w:rsid w:val="00AD0D9D"/>
    <w:rsid w:val="00AD0EE2"/>
    <w:rsid w:val="00AD106D"/>
    <w:rsid w:val="00AD11C5"/>
    <w:rsid w:val="00AD12AB"/>
    <w:rsid w:val="00AD146C"/>
    <w:rsid w:val="00AD1799"/>
    <w:rsid w:val="00AD1AFA"/>
    <w:rsid w:val="00AD21AC"/>
    <w:rsid w:val="00AD25FC"/>
    <w:rsid w:val="00AD28DB"/>
    <w:rsid w:val="00AD3534"/>
    <w:rsid w:val="00AD3EAA"/>
    <w:rsid w:val="00AD3F25"/>
    <w:rsid w:val="00AD407B"/>
    <w:rsid w:val="00AD4FA3"/>
    <w:rsid w:val="00AD51DD"/>
    <w:rsid w:val="00AD528B"/>
    <w:rsid w:val="00AD5746"/>
    <w:rsid w:val="00AD5849"/>
    <w:rsid w:val="00AD58CA"/>
    <w:rsid w:val="00AD5F94"/>
    <w:rsid w:val="00AD5FF4"/>
    <w:rsid w:val="00AD67DF"/>
    <w:rsid w:val="00AD68F8"/>
    <w:rsid w:val="00AD7076"/>
    <w:rsid w:val="00AD76E3"/>
    <w:rsid w:val="00AD7BCB"/>
    <w:rsid w:val="00AD7EA7"/>
    <w:rsid w:val="00AD7F4F"/>
    <w:rsid w:val="00AE0A77"/>
    <w:rsid w:val="00AE1CD0"/>
    <w:rsid w:val="00AE24DE"/>
    <w:rsid w:val="00AE2712"/>
    <w:rsid w:val="00AE278C"/>
    <w:rsid w:val="00AE28D9"/>
    <w:rsid w:val="00AE2A25"/>
    <w:rsid w:val="00AE2E08"/>
    <w:rsid w:val="00AE3011"/>
    <w:rsid w:val="00AE30AF"/>
    <w:rsid w:val="00AE35F8"/>
    <w:rsid w:val="00AE3CCD"/>
    <w:rsid w:val="00AE405B"/>
    <w:rsid w:val="00AE421C"/>
    <w:rsid w:val="00AE422C"/>
    <w:rsid w:val="00AE45EA"/>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9BF"/>
    <w:rsid w:val="00AF0A65"/>
    <w:rsid w:val="00AF0FC5"/>
    <w:rsid w:val="00AF17B7"/>
    <w:rsid w:val="00AF1AAE"/>
    <w:rsid w:val="00AF1DB3"/>
    <w:rsid w:val="00AF29B9"/>
    <w:rsid w:val="00AF3109"/>
    <w:rsid w:val="00AF355F"/>
    <w:rsid w:val="00AF399E"/>
    <w:rsid w:val="00AF3F6E"/>
    <w:rsid w:val="00AF3FB6"/>
    <w:rsid w:val="00AF4224"/>
    <w:rsid w:val="00AF43F9"/>
    <w:rsid w:val="00AF48F7"/>
    <w:rsid w:val="00AF4DB7"/>
    <w:rsid w:val="00AF4FAF"/>
    <w:rsid w:val="00AF509C"/>
    <w:rsid w:val="00AF50CC"/>
    <w:rsid w:val="00AF515B"/>
    <w:rsid w:val="00AF5575"/>
    <w:rsid w:val="00AF5596"/>
    <w:rsid w:val="00AF5691"/>
    <w:rsid w:val="00AF58E8"/>
    <w:rsid w:val="00AF5AAA"/>
    <w:rsid w:val="00AF5D47"/>
    <w:rsid w:val="00AF6254"/>
    <w:rsid w:val="00AF6AD7"/>
    <w:rsid w:val="00AF6DDC"/>
    <w:rsid w:val="00AF6EEA"/>
    <w:rsid w:val="00AF717D"/>
    <w:rsid w:val="00AF71F5"/>
    <w:rsid w:val="00AF7218"/>
    <w:rsid w:val="00AF728D"/>
    <w:rsid w:val="00AF750F"/>
    <w:rsid w:val="00AF7A6E"/>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3DC"/>
    <w:rsid w:val="00B014E3"/>
    <w:rsid w:val="00B014F2"/>
    <w:rsid w:val="00B01919"/>
    <w:rsid w:val="00B01A37"/>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38D"/>
    <w:rsid w:val="00B07790"/>
    <w:rsid w:val="00B0781C"/>
    <w:rsid w:val="00B078B9"/>
    <w:rsid w:val="00B07B08"/>
    <w:rsid w:val="00B07B11"/>
    <w:rsid w:val="00B07EE2"/>
    <w:rsid w:val="00B10041"/>
    <w:rsid w:val="00B109AB"/>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2F1D"/>
    <w:rsid w:val="00B1304E"/>
    <w:rsid w:val="00B133BE"/>
    <w:rsid w:val="00B135C8"/>
    <w:rsid w:val="00B135ED"/>
    <w:rsid w:val="00B13DD3"/>
    <w:rsid w:val="00B1455A"/>
    <w:rsid w:val="00B1455D"/>
    <w:rsid w:val="00B148D0"/>
    <w:rsid w:val="00B14A8B"/>
    <w:rsid w:val="00B14C9D"/>
    <w:rsid w:val="00B14E59"/>
    <w:rsid w:val="00B15019"/>
    <w:rsid w:val="00B1534B"/>
    <w:rsid w:val="00B153F5"/>
    <w:rsid w:val="00B15CD2"/>
    <w:rsid w:val="00B15E61"/>
    <w:rsid w:val="00B160F4"/>
    <w:rsid w:val="00B164D1"/>
    <w:rsid w:val="00B1697D"/>
    <w:rsid w:val="00B16A37"/>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3F55"/>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76"/>
    <w:rsid w:val="00B27ECD"/>
    <w:rsid w:val="00B27F44"/>
    <w:rsid w:val="00B30AA1"/>
    <w:rsid w:val="00B30AE0"/>
    <w:rsid w:val="00B31199"/>
    <w:rsid w:val="00B313D5"/>
    <w:rsid w:val="00B3152A"/>
    <w:rsid w:val="00B3173D"/>
    <w:rsid w:val="00B31960"/>
    <w:rsid w:val="00B335F4"/>
    <w:rsid w:val="00B33B4C"/>
    <w:rsid w:val="00B348ED"/>
    <w:rsid w:val="00B34A07"/>
    <w:rsid w:val="00B34AEC"/>
    <w:rsid w:val="00B34C41"/>
    <w:rsid w:val="00B35057"/>
    <w:rsid w:val="00B350F1"/>
    <w:rsid w:val="00B3559F"/>
    <w:rsid w:val="00B358EB"/>
    <w:rsid w:val="00B35B79"/>
    <w:rsid w:val="00B36233"/>
    <w:rsid w:val="00B362D2"/>
    <w:rsid w:val="00B3687B"/>
    <w:rsid w:val="00B36AD1"/>
    <w:rsid w:val="00B36EE7"/>
    <w:rsid w:val="00B37196"/>
    <w:rsid w:val="00B37802"/>
    <w:rsid w:val="00B37A42"/>
    <w:rsid w:val="00B37B69"/>
    <w:rsid w:val="00B40485"/>
    <w:rsid w:val="00B40520"/>
    <w:rsid w:val="00B4069D"/>
    <w:rsid w:val="00B40728"/>
    <w:rsid w:val="00B40830"/>
    <w:rsid w:val="00B41613"/>
    <w:rsid w:val="00B416BD"/>
    <w:rsid w:val="00B417E8"/>
    <w:rsid w:val="00B4212F"/>
    <w:rsid w:val="00B42320"/>
    <w:rsid w:val="00B443A6"/>
    <w:rsid w:val="00B44452"/>
    <w:rsid w:val="00B446B7"/>
    <w:rsid w:val="00B44969"/>
    <w:rsid w:val="00B44C9A"/>
    <w:rsid w:val="00B451C9"/>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35"/>
    <w:rsid w:val="00B5237F"/>
    <w:rsid w:val="00B52432"/>
    <w:rsid w:val="00B52601"/>
    <w:rsid w:val="00B52807"/>
    <w:rsid w:val="00B52A64"/>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5D6"/>
    <w:rsid w:val="00B56862"/>
    <w:rsid w:val="00B57061"/>
    <w:rsid w:val="00B575C5"/>
    <w:rsid w:val="00B57EB4"/>
    <w:rsid w:val="00B60978"/>
    <w:rsid w:val="00B60BE8"/>
    <w:rsid w:val="00B60C41"/>
    <w:rsid w:val="00B60C78"/>
    <w:rsid w:val="00B60D54"/>
    <w:rsid w:val="00B60DC3"/>
    <w:rsid w:val="00B60F43"/>
    <w:rsid w:val="00B61ED2"/>
    <w:rsid w:val="00B61F3A"/>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4FFB"/>
    <w:rsid w:val="00B65177"/>
    <w:rsid w:val="00B65453"/>
    <w:rsid w:val="00B657EC"/>
    <w:rsid w:val="00B65E8D"/>
    <w:rsid w:val="00B65FC3"/>
    <w:rsid w:val="00B66BBD"/>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B5F"/>
    <w:rsid w:val="00B74DE4"/>
    <w:rsid w:val="00B750C0"/>
    <w:rsid w:val="00B75214"/>
    <w:rsid w:val="00B75436"/>
    <w:rsid w:val="00B759B7"/>
    <w:rsid w:val="00B76358"/>
    <w:rsid w:val="00B76C5B"/>
    <w:rsid w:val="00B76D4C"/>
    <w:rsid w:val="00B77027"/>
    <w:rsid w:val="00B77EF2"/>
    <w:rsid w:val="00B8012C"/>
    <w:rsid w:val="00B8016B"/>
    <w:rsid w:val="00B8018E"/>
    <w:rsid w:val="00B80334"/>
    <w:rsid w:val="00B80710"/>
    <w:rsid w:val="00B80B76"/>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31"/>
    <w:rsid w:val="00B85B9A"/>
    <w:rsid w:val="00B85C86"/>
    <w:rsid w:val="00B85E41"/>
    <w:rsid w:val="00B8648E"/>
    <w:rsid w:val="00B86BEF"/>
    <w:rsid w:val="00B86FC1"/>
    <w:rsid w:val="00B873EB"/>
    <w:rsid w:val="00B87978"/>
    <w:rsid w:val="00B87A6F"/>
    <w:rsid w:val="00B87AE1"/>
    <w:rsid w:val="00B900A2"/>
    <w:rsid w:val="00B90126"/>
    <w:rsid w:val="00B90374"/>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426F"/>
    <w:rsid w:val="00B95102"/>
    <w:rsid w:val="00B952F7"/>
    <w:rsid w:val="00B95804"/>
    <w:rsid w:val="00B95BD4"/>
    <w:rsid w:val="00B95CB1"/>
    <w:rsid w:val="00B95CC1"/>
    <w:rsid w:val="00B95D80"/>
    <w:rsid w:val="00B95F06"/>
    <w:rsid w:val="00B95F17"/>
    <w:rsid w:val="00B95F25"/>
    <w:rsid w:val="00B960DF"/>
    <w:rsid w:val="00B96354"/>
    <w:rsid w:val="00B9671A"/>
    <w:rsid w:val="00B96C61"/>
    <w:rsid w:val="00B96D8B"/>
    <w:rsid w:val="00B97083"/>
    <w:rsid w:val="00B972C3"/>
    <w:rsid w:val="00B97660"/>
    <w:rsid w:val="00B97744"/>
    <w:rsid w:val="00B978A6"/>
    <w:rsid w:val="00B97F45"/>
    <w:rsid w:val="00BA0DD5"/>
    <w:rsid w:val="00BA14AA"/>
    <w:rsid w:val="00BA1661"/>
    <w:rsid w:val="00BA1C20"/>
    <w:rsid w:val="00BA2024"/>
    <w:rsid w:val="00BA22DD"/>
    <w:rsid w:val="00BA23C5"/>
    <w:rsid w:val="00BA27DC"/>
    <w:rsid w:val="00BA2C1C"/>
    <w:rsid w:val="00BA3512"/>
    <w:rsid w:val="00BA365B"/>
    <w:rsid w:val="00BA38F8"/>
    <w:rsid w:val="00BA39E6"/>
    <w:rsid w:val="00BA3FDE"/>
    <w:rsid w:val="00BA4335"/>
    <w:rsid w:val="00BA43C1"/>
    <w:rsid w:val="00BA4474"/>
    <w:rsid w:val="00BA4895"/>
    <w:rsid w:val="00BA4A0F"/>
    <w:rsid w:val="00BA5506"/>
    <w:rsid w:val="00BA552B"/>
    <w:rsid w:val="00BA55AA"/>
    <w:rsid w:val="00BA6183"/>
    <w:rsid w:val="00BA62B5"/>
    <w:rsid w:val="00BA6521"/>
    <w:rsid w:val="00BA6727"/>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2FEB"/>
    <w:rsid w:val="00BB34B6"/>
    <w:rsid w:val="00BB3519"/>
    <w:rsid w:val="00BB3688"/>
    <w:rsid w:val="00BB36B9"/>
    <w:rsid w:val="00BB3725"/>
    <w:rsid w:val="00BB3851"/>
    <w:rsid w:val="00BB3AE1"/>
    <w:rsid w:val="00BB3EC5"/>
    <w:rsid w:val="00BB4156"/>
    <w:rsid w:val="00BB4235"/>
    <w:rsid w:val="00BB42A6"/>
    <w:rsid w:val="00BB44FA"/>
    <w:rsid w:val="00BB45D0"/>
    <w:rsid w:val="00BB476E"/>
    <w:rsid w:val="00BB4980"/>
    <w:rsid w:val="00BB4F18"/>
    <w:rsid w:val="00BB5399"/>
    <w:rsid w:val="00BB54A7"/>
    <w:rsid w:val="00BB54C7"/>
    <w:rsid w:val="00BB550E"/>
    <w:rsid w:val="00BB591F"/>
    <w:rsid w:val="00BB5962"/>
    <w:rsid w:val="00BB6654"/>
    <w:rsid w:val="00BB6789"/>
    <w:rsid w:val="00BB6A84"/>
    <w:rsid w:val="00BB6E8D"/>
    <w:rsid w:val="00BB78E0"/>
    <w:rsid w:val="00BB7F7F"/>
    <w:rsid w:val="00BC0360"/>
    <w:rsid w:val="00BC0720"/>
    <w:rsid w:val="00BC091F"/>
    <w:rsid w:val="00BC0EB3"/>
    <w:rsid w:val="00BC0FC3"/>
    <w:rsid w:val="00BC1314"/>
    <w:rsid w:val="00BC1792"/>
    <w:rsid w:val="00BC19C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BE6"/>
    <w:rsid w:val="00BC7DC0"/>
    <w:rsid w:val="00BC7EA6"/>
    <w:rsid w:val="00BD0018"/>
    <w:rsid w:val="00BD045B"/>
    <w:rsid w:val="00BD077D"/>
    <w:rsid w:val="00BD0820"/>
    <w:rsid w:val="00BD08AE"/>
    <w:rsid w:val="00BD0ABB"/>
    <w:rsid w:val="00BD0C46"/>
    <w:rsid w:val="00BD10FA"/>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56FA"/>
    <w:rsid w:val="00BD572E"/>
    <w:rsid w:val="00BD5A1C"/>
    <w:rsid w:val="00BD606B"/>
    <w:rsid w:val="00BD6977"/>
    <w:rsid w:val="00BD6BB1"/>
    <w:rsid w:val="00BD6DDD"/>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716"/>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2BF"/>
    <w:rsid w:val="00BE7708"/>
    <w:rsid w:val="00BE78BD"/>
    <w:rsid w:val="00BE7B1A"/>
    <w:rsid w:val="00BE7C83"/>
    <w:rsid w:val="00BF07FE"/>
    <w:rsid w:val="00BF0A3E"/>
    <w:rsid w:val="00BF0E09"/>
    <w:rsid w:val="00BF1638"/>
    <w:rsid w:val="00BF1F6C"/>
    <w:rsid w:val="00BF23E2"/>
    <w:rsid w:val="00BF269F"/>
    <w:rsid w:val="00BF29B9"/>
    <w:rsid w:val="00BF2C67"/>
    <w:rsid w:val="00BF2CEC"/>
    <w:rsid w:val="00BF3329"/>
    <w:rsid w:val="00BF3814"/>
    <w:rsid w:val="00BF38D4"/>
    <w:rsid w:val="00BF3DAA"/>
    <w:rsid w:val="00BF3DF6"/>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535"/>
    <w:rsid w:val="00C00700"/>
    <w:rsid w:val="00C007AF"/>
    <w:rsid w:val="00C00A9F"/>
    <w:rsid w:val="00C00BC1"/>
    <w:rsid w:val="00C01181"/>
    <w:rsid w:val="00C01461"/>
    <w:rsid w:val="00C01AE0"/>
    <w:rsid w:val="00C02118"/>
    <w:rsid w:val="00C02417"/>
    <w:rsid w:val="00C0259C"/>
    <w:rsid w:val="00C025E0"/>
    <w:rsid w:val="00C03002"/>
    <w:rsid w:val="00C03031"/>
    <w:rsid w:val="00C032B5"/>
    <w:rsid w:val="00C03320"/>
    <w:rsid w:val="00C03548"/>
    <w:rsid w:val="00C03BF9"/>
    <w:rsid w:val="00C04276"/>
    <w:rsid w:val="00C045DD"/>
    <w:rsid w:val="00C04E73"/>
    <w:rsid w:val="00C0531B"/>
    <w:rsid w:val="00C0546F"/>
    <w:rsid w:val="00C05555"/>
    <w:rsid w:val="00C056A6"/>
    <w:rsid w:val="00C05C93"/>
    <w:rsid w:val="00C06220"/>
    <w:rsid w:val="00C063F1"/>
    <w:rsid w:val="00C06450"/>
    <w:rsid w:val="00C067A7"/>
    <w:rsid w:val="00C068B7"/>
    <w:rsid w:val="00C068FB"/>
    <w:rsid w:val="00C06AC1"/>
    <w:rsid w:val="00C06DD4"/>
    <w:rsid w:val="00C07B33"/>
    <w:rsid w:val="00C07B37"/>
    <w:rsid w:val="00C07C0B"/>
    <w:rsid w:val="00C07DBE"/>
    <w:rsid w:val="00C10071"/>
    <w:rsid w:val="00C101C4"/>
    <w:rsid w:val="00C10349"/>
    <w:rsid w:val="00C10A07"/>
    <w:rsid w:val="00C11676"/>
    <w:rsid w:val="00C11D67"/>
    <w:rsid w:val="00C11E67"/>
    <w:rsid w:val="00C12259"/>
    <w:rsid w:val="00C12981"/>
    <w:rsid w:val="00C13756"/>
    <w:rsid w:val="00C13BDF"/>
    <w:rsid w:val="00C14145"/>
    <w:rsid w:val="00C15AA6"/>
    <w:rsid w:val="00C15B5B"/>
    <w:rsid w:val="00C15F4F"/>
    <w:rsid w:val="00C15F6F"/>
    <w:rsid w:val="00C160A8"/>
    <w:rsid w:val="00C16447"/>
    <w:rsid w:val="00C16793"/>
    <w:rsid w:val="00C16F76"/>
    <w:rsid w:val="00C170A8"/>
    <w:rsid w:val="00C175A1"/>
    <w:rsid w:val="00C175E4"/>
    <w:rsid w:val="00C17A16"/>
    <w:rsid w:val="00C17F94"/>
    <w:rsid w:val="00C2000E"/>
    <w:rsid w:val="00C20D44"/>
    <w:rsid w:val="00C21603"/>
    <w:rsid w:val="00C221F3"/>
    <w:rsid w:val="00C224FA"/>
    <w:rsid w:val="00C2264D"/>
    <w:rsid w:val="00C22C50"/>
    <w:rsid w:val="00C235D9"/>
    <w:rsid w:val="00C23681"/>
    <w:rsid w:val="00C237D4"/>
    <w:rsid w:val="00C23A81"/>
    <w:rsid w:val="00C23A87"/>
    <w:rsid w:val="00C24251"/>
    <w:rsid w:val="00C248DA"/>
    <w:rsid w:val="00C24E4A"/>
    <w:rsid w:val="00C2523A"/>
    <w:rsid w:val="00C25AC8"/>
    <w:rsid w:val="00C25B9F"/>
    <w:rsid w:val="00C25F0A"/>
    <w:rsid w:val="00C261B4"/>
    <w:rsid w:val="00C2633A"/>
    <w:rsid w:val="00C2650D"/>
    <w:rsid w:val="00C26D21"/>
    <w:rsid w:val="00C26FA8"/>
    <w:rsid w:val="00C26FB9"/>
    <w:rsid w:val="00C274EC"/>
    <w:rsid w:val="00C27762"/>
    <w:rsid w:val="00C27B42"/>
    <w:rsid w:val="00C27D82"/>
    <w:rsid w:val="00C27EE3"/>
    <w:rsid w:val="00C300EC"/>
    <w:rsid w:val="00C304D5"/>
    <w:rsid w:val="00C30613"/>
    <w:rsid w:val="00C30661"/>
    <w:rsid w:val="00C3102F"/>
    <w:rsid w:val="00C31368"/>
    <w:rsid w:val="00C313CD"/>
    <w:rsid w:val="00C31AC0"/>
    <w:rsid w:val="00C322D1"/>
    <w:rsid w:val="00C32347"/>
    <w:rsid w:val="00C325D3"/>
    <w:rsid w:val="00C32673"/>
    <w:rsid w:val="00C3284B"/>
    <w:rsid w:val="00C329CA"/>
    <w:rsid w:val="00C329CB"/>
    <w:rsid w:val="00C33210"/>
    <w:rsid w:val="00C33C36"/>
    <w:rsid w:val="00C34D2B"/>
    <w:rsid w:val="00C34DCA"/>
    <w:rsid w:val="00C355D5"/>
    <w:rsid w:val="00C35BE6"/>
    <w:rsid w:val="00C35ED2"/>
    <w:rsid w:val="00C36449"/>
    <w:rsid w:val="00C36463"/>
    <w:rsid w:val="00C3647B"/>
    <w:rsid w:val="00C36535"/>
    <w:rsid w:val="00C36578"/>
    <w:rsid w:val="00C3666D"/>
    <w:rsid w:val="00C36905"/>
    <w:rsid w:val="00C37392"/>
    <w:rsid w:val="00C37A5A"/>
    <w:rsid w:val="00C401D0"/>
    <w:rsid w:val="00C40515"/>
    <w:rsid w:val="00C4078C"/>
    <w:rsid w:val="00C407CB"/>
    <w:rsid w:val="00C408C6"/>
    <w:rsid w:val="00C40B59"/>
    <w:rsid w:val="00C40B62"/>
    <w:rsid w:val="00C4108E"/>
    <w:rsid w:val="00C411BA"/>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D52"/>
    <w:rsid w:val="00C45D79"/>
    <w:rsid w:val="00C45E19"/>
    <w:rsid w:val="00C46033"/>
    <w:rsid w:val="00C461D1"/>
    <w:rsid w:val="00C468F9"/>
    <w:rsid w:val="00C46A59"/>
    <w:rsid w:val="00C46A95"/>
    <w:rsid w:val="00C46C31"/>
    <w:rsid w:val="00C46DB8"/>
    <w:rsid w:val="00C46F65"/>
    <w:rsid w:val="00C47784"/>
    <w:rsid w:val="00C477A9"/>
    <w:rsid w:val="00C477BA"/>
    <w:rsid w:val="00C4791B"/>
    <w:rsid w:val="00C50135"/>
    <w:rsid w:val="00C501A1"/>
    <w:rsid w:val="00C502DB"/>
    <w:rsid w:val="00C50561"/>
    <w:rsid w:val="00C50A5B"/>
    <w:rsid w:val="00C50AB5"/>
    <w:rsid w:val="00C50C96"/>
    <w:rsid w:val="00C50CE6"/>
    <w:rsid w:val="00C50F94"/>
    <w:rsid w:val="00C510A9"/>
    <w:rsid w:val="00C51437"/>
    <w:rsid w:val="00C5160B"/>
    <w:rsid w:val="00C5165D"/>
    <w:rsid w:val="00C5175C"/>
    <w:rsid w:val="00C51960"/>
    <w:rsid w:val="00C51AF9"/>
    <w:rsid w:val="00C5253C"/>
    <w:rsid w:val="00C52BB4"/>
    <w:rsid w:val="00C52C06"/>
    <w:rsid w:val="00C52CEC"/>
    <w:rsid w:val="00C53227"/>
    <w:rsid w:val="00C53381"/>
    <w:rsid w:val="00C53462"/>
    <w:rsid w:val="00C53DA9"/>
    <w:rsid w:val="00C53DCB"/>
    <w:rsid w:val="00C5407C"/>
    <w:rsid w:val="00C54478"/>
    <w:rsid w:val="00C544F8"/>
    <w:rsid w:val="00C54648"/>
    <w:rsid w:val="00C54A32"/>
    <w:rsid w:val="00C54A79"/>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43"/>
    <w:rsid w:val="00C639E6"/>
    <w:rsid w:val="00C63E03"/>
    <w:rsid w:val="00C63FA6"/>
    <w:rsid w:val="00C642AC"/>
    <w:rsid w:val="00C643AA"/>
    <w:rsid w:val="00C64535"/>
    <w:rsid w:val="00C645CA"/>
    <w:rsid w:val="00C64645"/>
    <w:rsid w:val="00C646A4"/>
    <w:rsid w:val="00C64776"/>
    <w:rsid w:val="00C64CBE"/>
    <w:rsid w:val="00C65252"/>
    <w:rsid w:val="00C652F0"/>
    <w:rsid w:val="00C65300"/>
    <w:rsid w:val="00C65616"/>
    <w:rsid w:val="00C65AE0"/>
    <w:rsid w:val="00C66071"/>
    <w:rsid w:val="00C665C8"/>
    <w:rsid w:val="00C669AE"/>
    <w:rsid w:val="00C669AF"/>
    <w:rsid w:val="00C66B45"/>
    <w:rsid w:val="00C66EA1"/>
    <w:rsid w:val="00C6732F"/>
    <w:rsid w:val="00C6771A"/>
    <w:rsid w:val="00C6784A"/>
    <w:rsid w:val="00C67C32"/>
    <w:rsid w:val="00C703F8"/>
    <w:rsid w:val="00C706F9"/>
    <w:rsid w:val="00C70ABA"/>
    <w:rsid w:val="00C71126"/>
    <w:rsid w:val="00C71346"/>
    <w:rsid w:val="00C71916"/>
    <w:rsid w:val="00C71933"/>
    <w:rsid w:val="00C71DD2"/>
    <w:rsid w:val="00C71FFB"/>
    <w:rsid w:val="00C722E5"/>
    <w:rsid w:val="00C72731"/>
    <w:rsid w:val="00C72B78"/>
    <w:rsid w:val="00C72F0B"/>
    <w:rsid w:val="00C7359C"/>
    <w:rsid w:val="00C737EA"/>
    <w:rsid w:val="00C7388F"/>
    <w:rsid w:val="00C739D5"/>
    <w:rsid w:val="00C73FA1"/>
    <w:rsid w:val="00C74081"/>
    <w:rsid w:val="00C7410B"/>
    <w:rsid w:val="00C743F7"/>
    <w:rsid w:val="00C748B4"/>
    <w:rsid w:val="00C74ABE"/>
    <w:rsid w:val="00C74B3F"/>
    <w:rsid w:val="00C74DC4"/>
    <w:rsid w:val="00C7553E"/>
    <w:rsid w:val="00C75578"/>
    <w:rsid w:val="00C757ED"/>
    <w:rsid w:val="00C75B27"/>
    <w:rsid w:val="00C75C91"/>
    <w:rsid w:val="00C75FFF"/>
    <w:rsid w:val="00C761BA"/>
    <w:rsid w:val="00C7652C"/>
    <w:rsid w:val="00C766BC"/>
    <w:rsid w:val="00C766BE"/>
    <w:rsid w:val="00C776BE"/>
    <w:rsid w:val="00C776EB"/>
    <w:rsid w:val="00C77785"/>
    <w:rsid w:val="00C778C1"/>
    <w:rsid w:val="00C77B20"/>
    <w:rsid w:val="00C80015"/>
    <w:rsid w:val="00C80325"/>
    <w:rsid w:val="00C80842"/>
    <w:rsid w:val="00C80B28"/>
    <w:rsid w:val="00C80F18"/>
    <w:rsid w:val="00C8101A"/>
    <w:rsid w:val="00C81050"/>
    <w:rsid w:val="00C81143"/>
    <w:rsid w:val="00C81295"/>
    <w:rsid w:val="00C81654"/>
    <w:rsid w:val="00C81718"/>
    <w:rsid w:val="00C817D9"/>
    <w:rsid w:val="00C81B89"/>
    <w:rsid w:val="00C81C9F"/>
    <w:rsid w:val="00C8230B"/>
    <w:rsid w:val="00C823F6"/>
    <w:rsid w:val="00C825DA"/>
    <w:rsid w:val="00C827D5"/>
    <w:rsid w:val="00C8299C"/>
    <w:rsid w:val="00C832EF"/>
    <w:rsid w:val="00C83B35"/>
    <w:rsid w:val="00C83C22"/>
    <w:rsid w:val="00C83C6B"/>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4A"/>
    <w:rsid w:val="00C87E9C"/>
    <w:rsid w:val="00C903E0"/>
    <w:rsid w:val="00C90581"/>
    <w:rsid w:val="00C90A9C"/>
    <w:rsid w:val="00C90AFC"/>
    <w:rsid w:val="00C91853"/>
    <w:rsid w:val="00C91934"/>
    <w:rsid w:val="00C91A3E"/>
    <w:rsid w:val="00C91BD0"/>
    <w:rsid w:val="00C91D9D"/>
    <w:rsid w:val="00C91EBF"/>
    <w:rsid w:val="00C91F35"/>
    <w:rsid w:val="00C92300"/>
    <w:rsid w:val="00C93480"/>
    <w:rsid w:val="00C934DE"/>
    <w:rsid w:val="00C9356C"/>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557"/>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86D"/>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1AB"/>
    <w:rsid w:val="00CA72C6"/>
    <w:rsid w:val="00CA75A6"/>
    <w:rsid w:val="00CA7809"/>
    <w:rsid w:val="00CA79FF"/>
    <w:rsid w:val="00CA7C12"/>
    <w:rsid w:val="00CA7D31"/>
    <w:rsid w:val="00CA7FDB"/>
    <w:rsid w:val="00CB0041"/>
    <w:rsid w:val="00CB0100"/>
    <w:rsid w:val="00CB01D3"/>
    <w:rsid w:val="00CB067F"/>
    <w:rsid w:val="00CB0765"/>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4262"/>
    <w:rsid w:val="00CC43FC"/>
    <w:rsid w:val="00CC4E10"/>
    <w:rsid w:val="00CC505C"/>
    <w:rsid w:val="00CC506B"/>
    <w:rsid w:val="00CC5157"/>
    <w:rsid w:val="00CC5687"/>
    <w:rsid w:val="00CC5841"/>
    <w:rsid w:val="00CC5ABF"/>
    <w:rsid w:val="00CC5B8B"/>
    <w:rsid w:val="00CC5CEE"/>
    <w:rsid w:val="00CC5D2B"/>
    <w:rsid w:val="00CC5F11"/>
    <w:rsid w:val="00CC5F78"/>
    <w:rsid w:val="00CC5F9A"/>
    <w:rsid w:val="00CC608A"/>
    <w:rsid w:val="00CC614D"/>
    <w:rsid w:val="00CC64D7"/>
    <w:rsid w:val="00CC6549"/>
    <w:rsid w:val="00CC671A"/>
    <w:rsid w:val="00CC6E26"/>
    <w:rsid w:val="00CC6E36"/>
    <w:rsid w:val="00CC6FB3"/>
    <w:rsid w:val="00CC73A6"/>
    <w:rsid w:val="00CC77D7"/>
    <w:rsid w:val="00CD00B9"/>
    <w:rsid w:val="00CD0928"/>
    <w:rsid w:val="00CD0CE8"/>
    <w:rsid w:val="00CD1356"/>
    <w:rsid w:val="00CD1425"/>
    <w:rsid w:val="00CD1A71"/>
    <w:rsid w:val="00CD2169"/>
    <w:rsid w:val="00CD2362"/>
    <w:rsid w:val="00CD25B3"/>
    <w:rsid w:val="00CD2A86"/>
    <w:rsid w:val="00CD2AC9"/>
    <w:rsid w:val="00CD2E1D"/>
    <w:rsid w:val="00CD31F2"/>
    <w:rsid w:val="00CD3499"/>
    <w:rsid w:val="00CD3628"/>
    <w:rsid w:val="00CD3812"/>
    <w:rsid w:val="00CD3C83"/>
    <w:rsid w:val="00CD3CBA"/>
    <w:rsid w:val="00CD3D4A"/>
    <w:rsid w:val="00CD3D74"/>
    <w:rsid w:val="00CD41DF"/>
    <w:rsid w:val="00CD472F"/>
    <w:rsid w:val="00CD4E8C"/>
    <w:rsid w:val="00CD50FD"/>
    <w:rsid w:val="00CD5505"/>
    <w:rsid w:val="00CD5E4B"/>
    <w:rsid w:val="00CD5F9B"/>
    <w:rsid w:val="00CD60C9"/>
    <w:rsid w:val="00CD6253"/>
    <w:rsid w:val="00CD645E"/>
    <w:rsid w:val="00CD65BF"/>
    <w:rsid w:val="00CD679D"/>
    <w:rsid w:val="00CD6CB3"/>
    <w:rsid w:val="00CD6D38"/>
    <w:rsid w:val="00CD7C78"/>
    <w:rsid w:val="00CE0010"/>
    <w:rsid w:val="00CE0675"/>
    <w:rsid w:val="00CE085B"/>
    <w:rsid w:val="00CE1515"/>
    <w:rsid w:val="00CE17AD"/>
    <w:rsid w:val="00CE2099"/>
    <w:rsid w:val="00CE2C1E"/>
    <w:rsid w:val="00CE30EF"/>
    <w:rsid w:val="00CE333B"/>
    <w:rsid w:val="00CE33C6"/>
    <w:rsid w:val="00CE33FF"/>
    <w:rsid w:val="00CE3797"/>
    <w:rsid w:val="00CE4108"/>
    <w:rsid w:val="00CE4150"/>
    <w:rsid w:val="00CE456B"/>
    <w:rsid w:val="00CE48DA"/>
    <w:rsid w:val="00CE49CA"/>
    <w:rsid w:val="00CE4B7B"/>
    <w:rsid w:val="00CE4C54"/>
    <w:rsid w:val="00CE4D54"/>
    <w:rsid w:val="00CE5407"/>
    <w:rsid w:val="00CE5514"/>
    <w:rsid w:val="00CE564B"/>
    <w:rsid w:val="00CE5989"/>
    <w:rsid w:val="00CE5DEC"/>
    <w:rsid w:val="00CE6264"/>
    <w:rsid w:val="00CE62D7"/>
    <w:rsid w:val="00CE6330"/>
    <w:rsid w:val="00CE6451"/>
    <w:rsid w:val="00CE64B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6F1"/>
    <w:rsid w:val="00CF2708"/>
    <w:rsid w:val="00CF277B"/>
    <w:rsid w:val="00CF28DF"/>
    <w:rsid w:val="00CF2B5E"/>
    <w:rsid w:val="00CF2CD9"/>
    <w:rsid w:val="00CF3070"/>
    <w:rsid w:val="00CF325E"/>
    <w:rsid w:val="00CF35DE"/>
    <w:rsid w:val="00CF3608"/>
    <w:rsid w:val="00CF3D6E"/>
    <w:rsid w:val="00CF40D3"/>
    <w:rsid w:val="00CF4571"/>
    <w:rsid w:val="00CF4BC1"/>
    <w:rsid w:val="00CF4E79"/>
    <w:rsid w:val="00CF4EE1"/>
    <w:rsid w:val="00CF4F24"/>
    <w:rsid w:val="00CF5037"/>
    <w:rsid w:val="00CF508F"/>
    <w:rsid w:val="00CF520B"/>
    <w:rsid w:val="00CF595A"/>
    <w:rsid w:val="00CF59E5"/>
    <w:rsid w:val="00CF5CE3"/>
    <w:rsid w:val="00CF5EC0"/>
    <w:rsid w:val="00CF61D0"/>
    <w:rsid w:val="00CF6732"/>
    <w:rsid w:val="00CF67BF"/>
    <w:rsid w:val="00CF6FFD"/>
    <w:rsid w:val="00CF745D"/>
    <w:rsid w:val="00CF74C5"/>
    <w:rsid w:val="00CF7B9D"/>
    <w:rsid w:val="00CF7C63"/>
    <w:rsid w:val="00D00025"/>
    <w:rsid w:val="00D00207"/>
    <w:rsid w:val="00D0021C"/>
    <w:rsid w:val="00D00461"/>
    <w:rsid w:val="00D00508"/>
    <w:rsid w:val="00D0054C"/>
    <w:rsid w:val="00D00CB2"/>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480"/>
    <w:rsid w:val="00D07714"/>
    <w:rsid w:val="00D07743"/>
    <w:rsid w:val="00D10238"/>
    <w:rsid w:val="00D1031D"/>
    <w:rsid w:val="00D1038B"/>
    <w:rsid w:val="00D10510"/>
    <w:rsid w:val="00D1061E"/>
    <w:rsid w:val="00D108C4"/>
    <w:rsid w:val="00D10C44"/>
    <w:rsid w:val="00D10CE1"/>
    <w:rsid w:val="00D11119"/>
    <w:rsid w:val="00D11323"/>
    <w:rsid w:val="00D11775"/>
    <w:rsid w:val="00D117A5"/>
    <w:rsid w:val="00D1203C"/>
    <w:rsid w:val="00D12140"/>
    <w:rsid w:val="00D12AB6"/>
    <w:rsid w:val="00D12B9F"/>
    <w:rsid w:val="00D12BDF"/>
    <w:rsid w:val="00D12EC8"/>
    <w:rsid w:val="00D13412"/>
    <w:rsid w:val="00D13601"/>
    <w:rsid w:val="00D137A3"/>
    <w:rsid w:val="00D14089"/>
    <w:rsid w:val="00D14161"/>
    <w:rsid w:val="00D145C4"/>
    <w:rsid w:val="00D14D31"/>
    <w:rsid w:val="00D15446"/>
    <w:rsid w:val="00D1581D"/>
    <w:rsid w:val="00D15BCB"/>
    <w:rsid w:val="00D15FEE"/>
    <w:rsid w:val="00D163FB"/>
    <w:rsid w:val="00D16415"/>
    <w:rsid w:val="00D165A7"/>
    <w:rsid w:val="00D16C7C"/>
    <w:rsid w:val="00D16CA3"/>
    <w:rsid w:val="00D16E84"/>
    <w:rsid w:val="00D16F73"/>
    <w:rsid w:val="00D16FD3"/>
    <w:rsid w:val="00D172D5"/>
    <w:rsid w:val="00D17405"/>
    <w:rsid w:val="00D203BD"/>
    <w:rsid w:val="00D20610"/>
    <w:rsid w:val="00D20886"/>
    <w:rsid w:val="00D20DA3"/>
    <w:rsid w:val="00D212D0"/>
    <w:rsid w:val="00D213B0"/>
    <w:rsid w:val="00D2151B"/>
    <w:rsid w:val="00D215A4"/>
    <w:rsid w:val="00D21DFC"/>
    <w:rsid w:val="00D21FA7"/>
    <w:rsid w:val="00D21FC8"/>
    <w:rsid w:val="00D223F5"/>
    <w:rsid w:val="00D2288B"/>
    <w:rsid w:val="00D22F2A"/>
    <w:rsid w:val="00D23102"/>
    <w:rsid w:val="00D23665"/>
    <w:rsid w:val="00D24790"/>
    <w:rsid w:val="00D249D1"/>
    <w:rsid w:val="00D24E87"/>
    <w:rsid w:val="00D254A9"/>
    <w:rsid w:val="00D258F3"/>
    <w:rsid w:val="00D25911"/>
    <w:rsid w:val="00D25CEC"/>
    <w:rsid w:val="00D26756"/>
    <w:rsid w:val="00D26ABF"/>
    <w:rsid w:val="00D27188"/>
    <w:rsid w:val="00D27B6D"/>
    <w:rsid w:val="00D27C84"/>
    <w:rsid w:val="00D3003D"/>
    <w:rsid w:val="00D300CC"/>
    <w:rsid w:val="00D3064A"/>
    <w:rsid w:val="00D30698"/>
    <w:rsid w:val="00D30B43"/>
    <w:rsid w:val="00D31093"/>
    <w:rsid w:val="00D31680"/>
    <w:rsid w:val="00D31E4D"/>
    <w:rsid w:val="00D32190"/>
    <w:rsid w:val="00D32302"/>
    <w:rsid w:val="00D32434"/>
    <w:rsid w:val="00D324D8"/>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C26"/>
    <w:rsid w:val="00D40509"/>
    <w:rsid w:val="00D406DC"/>
    <w:rsid w:val="00D41629"/>
    <w:rsid w:val="00D41BDB"/>
    <w:rsid w:val="00D41DE7"/>
    <w:rsid w:val="00D422A0"/>
    <w:rsid w:val="00D4244A"/>
    <w:rsid w:val="00D42870"/>
    <w:rsid w:val="00D4329D"/>
    <w:rsid w:val="00D43909"/>
    <w:rsid w:val="00D43A53"/>
    <w:rsid w:val="00D43B0C"/>
    <w:rsid w:val="00D43C87"/>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8A2"/>
    <w:rsid w:val="00D50A1D"/>
    <w:rsid w:val="00D50D70"/>
    <w:rsid w:val="00D50E95"/>
    <w:rsid w:val="00D51004"/>
    <w:rsid w:val="00D51100"/>
    <w:rsid w:val="00D5110A"/>
    <w:rsid w:val="00D514F3"/>
    <w:rsid w:val="00D5182E"/>
    <w:rsid w:val="00D51F9D"/>
    <w:rsid w:val="00D522F3"/>
    <w:rsid w:val="00D527D5"/>
    <w:rsid w:val="00D5373A"/>
    <w:rsid w:val="00D5404D"/>
    <w:rsid w:val="00D551B1"/>
    <w:rsid w:val="00D55774"/>
    <w:rsid w:val="00D55DC1"/>
    <w:rsid w:val="00D55F29"/>
    <w:rsid w:val="00D56047"/>
    <w:rsid w:val="00D56221"/>
    <w:rsid w:val="00D56484"/>
    <w:rsid w:val="00D56922"/>
    <w:rsid w:val="00D56968"/>
    <w:rsid w:val="00D56A0B"/>
    <w:rsid w:val="00D56D8A"/>
    <w:rsid w:val="00D56EE8"/>
    <w:rsid w:val="00D56FB4"/>
    <w:rsid w:val="00D578B2"/>
    <w:rsid w:val="00D57C5D"/>
    <w:rsid w:val="00D57D14"/>
    <w:rsid w:val="00D57F02"/>
    <w:rsid w:val="00D601C2"/>
    <w:rsid w:val="00D60455"/>
    <w:rsid w:val="00D608F9"/>
    <w:rsid w:val="00D609EC"/>
    <w:rsid w:val="00D60B2C"/>
    <w:rsid w:val="00D60C62"/>
    <w:rsid w:val="00D61298"/>
    <w:rsid w:val="00D612EA"/>
    <w:rsid w:val="00D61461"/>
    <w:rsid w:val="00D61527"/>
    <w:rsid w:val="00D616B4"/>
    <w:rsid w:val="00D61ADA"/>
    <w:rsid w:val="00D61E58"/>
    <w:rsid w:val="00D61E8E"/>
    <w:rsid w:val="00D6220B"/>
    <w:rsid w:val="00D62703"/>
    <w:rsid w:val="00D6289C"/>
    <w:rsid w:val="00D62C41"/>
    <w:rsid w:val="00D62FA0"/>
    <w:rsid w:val="00D63405"/>
    <w:rsid w:val="00D63473"/>
    <w:rsid w:val="00D63917"/>
    <w:rsid w:val="00D64502"/>
    <w:rsid w:val="00D6465C"/>
    <w:rsid w:val="00D64707"/>
    <w:rsid w:val="00D655B4"/>
    <w:rsid w:val="00D6586F"/>
    <w:rsid w:val="00D65934"/>
    <w:rsid w:val="00D65BDF"/>
    <w:rsid w:val="00D65F06"/>
    <w:rsid w:val="00D663EC"/>
    <w:rsid w:val="00D66992"/>
    <w:rsid w:val="00D669D6"/>
    <w:rsid w:val="00D66C2E"/>
    <w:rsid w:val="00D67089"/>
    <w:rsid w:val="00D67106"/>
    <w:rsid w:val="00D67147"/>
    <w:rsid w:val="00D673D4"/>
    <w:rsid w:val="00D674DE"/>
    <w:rsid w:val="00D67685"/>
    <w:rsid w:val="00D6773F"/>
    <w:rsid w:val="00D67874"/>
    <w:rsid w:val="00D67B03"/>
    <w:rsid w:val="00D67C84"/>
    <w:rsid w:val="00D67F1B"/>
    <w:rsid w:val="00D70086"/>
    <w:rsid w:val="00D70220"/>
    <w:rsid w:val="00D70261"/>
    <w:rsid w:val="00D70266"/>
    <w:rsid w:val="00D70384"/>
    <w:rsid w:val="00D70593"/>
    <w:rsid w:val="00D709E0"/>
    <w:rsid w:val="00D70D35"/>
    <w:rsid w:val="00D70E51"/>
    <w:rsid w:val="00D70F13"/>
    <w:rsid w:val="00D71007"/>
    <w:rsid w:val="00D71144"/>
    <w:rsid w:val="00D71320"/>
    <w:rsid w:val="00D71C98"/>
    <w:rsid w:val="00D71DBE"/>
    <w:rsid w:val="00D72363"/>
    <w:rsid w:val="00D72388"/>
    <w:rsid w:val="00D72FE0"/>
    <w:rsid w:val="00D73FF5"/>
    <w:rsid w:val="00D745F3"/>
    <w:rsid w:val="00D74BEC"/>
    <w:rsid w:val="00D74E10"/>
    <w:rsid w:val="00D75270"/>
    <w:rsid w:val="00D75546"/>
    <w:rsid w:val="00D75B31"/>
    <w:rsid w:val="00D7603C"/>
    <w:rsid w:val="00D76738"/>
    <w:rsid w:val="00D76E6E"/>
    <w:rsid w:val="00D779FE"/>
    <w:rsid w:val="00D802FD"/>
    <w:rsid w:val="00D803BA"/>
    <w:rsid w:val="00D805AA"/>
    <w:rsid w:val="00D80D20"/>
    <w:rsid w:val="00D80F0D"/>
    <w:rsid w:val="00D80F35"/>
    <w:rsid w:val="00D812DC"/>
    <w:rsid w:val="00D8152B"/>
    <w:rsid w:val="00D81797"/>
    <w:rsid w:val="00D81956"/>
    <w:rsid w:val="00D81A1A"/>
    <w:rsid w:val="00D821CB"/>
    <w:rsid w:val="00D82D5B"/>
    <w:rsid w:val="00D82DD7"/>
    <w:rsid w:val="00D8396A"/>
    <w:rsid w:val="00D83B9C"/>
    <w:rsid w:val="00D83C9C"/>
    <w:rsid w:val="00D84669"/>
    <w:rsid w:val="00D84AB2"/>
    <w:rsid w:val="00D84BCD"/>
    <w:rsid w:val="00D8512B"/>
    <w:rsid w:val="00D85142"/>
    <w:rsid w:val="00D852E8"/>
    <w:rsid w:val="00D856CE"/>
    <w:rsid w:val="00D85BC9"/>
    <w:rsid w:val="00D85C13"/>
    <w:rsid w:val="00D85EA2"/>
    <w:rsid w:val="00D85FC0"/>
    <w:rsid w:val="00D86022"/>
    <w:rsid w:val="00D86484"/>
    <w:rsid w:val="00D8665A"/>
    <w:rsid w:val="00D866B0"/>
    <w:rsid w:val="00D866DF"/>
    <w:rsid w:val="00D866F6"/>
    <w:rsid w:val="00D8687F"/>
    <w:rsid w:val="00D86D71"/>
    <w:rsid w:val="00D870D4"/>
    <w:rsid w:val="00D87639"/>
    <w:rsid w:val="00D8779F"/>
    <w:rsid w:val="00D87931"/>
    <w:rsid w:val="00D87B36"/>
    <w:rsid w:val="00D87B7B"/>
    <w:rsid w:val="00D87E86"/>
    <w:rsid w:val="00D901A4"/>
    <w:rsid w:val="00D90766"/>
    <w:rsid w:val="00D90E27"/>
    <w:rsid w:val="00D90F89"/>
    <w:rsid w:val="00D9103A"/>
    <w:rsid w:val="00D910D4"/>
    <w:rsid w:val="00D91857"/>
    <w:rsid w:val="00D91984"/>
    <w:rsid w:val="00D921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50"/>
    <w:rsid w:val="00DA33B9"/>
    <w:rsid w:val="00DA372F"/>
    <w:rsid w:val="00DA4168"/>
    <w:rsid w:val="00DA41B8"/>
    <w:rsid w:val="00DA45BD"/>
    <w:rsid w:val="00DA4983"/>
    <w:rsid w:val="00DA50F5"/>
    <w:rsid w:val="00DA557C"/>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276"/>
    <w:rsid w:val="00DB05BD"/>
    <w:rsid w:val="00DB0996"/>
    <w:rsid w:val="00DB0AAA"/>
    <w:rsid w:val="00DB0DE5"/>
    <w:rsid w:val="00DB1206"/>
    <w:rsid w:val="00DB12E5"/>
    <w:rsid w:val="00DB16E6"/>
    <w:rsid w:val="00DB174E"/>
    <w:rsid w:val="00DB17B9"/>
    <w:rsid w:val="00DB1970"/>
    <w:rsid w:val="00DB1A25"/>
    <w:rsid w:val="00DB1A3F"/>
    <w:rsid w:val="00DB1B77"/>
    <w:rsid w:val="00DB1E3C"/>
    <w:rsid w:val="00DB21B1"/>
    <w:rsid w:val="00DB2675"/>
    <w:rsid w:val="00DB274E"/>
    <w:rsid w:val="00DB2AC8"/>
    <w:rsid w:val="00DB30E6"/>
    <w:rsid w:val="00DB377A"/>
    <w:rsid w:val="00DB3984"/>
    <w:rsid w:val="00DB3E80"/>
    <w:rsid w:val="00DB43BD"/>
    <w:rsid w:val="00DB45E3"/>
    <w:rsid w:val="00DB465F"/>
    <w:rsid w:val="00DB4812"/>
    <w:rsid w:val="00DB5073"/>
    <w:rsid w:val="00DB58D2"/>
    <w:rsid w:val="00DB5DEA"/>
    <w:rsid w:val="00DB67AD"/>
    <w:rsid w:val="00DB780C"/>
    <w:rsid w:val="00DB7EF1"/>
    <w:rsid w:val="00DC0B18"/>
    <w:rsid w:val="00DC104E"/>
    <w:rsid w:val="00DC11A1"/>
    <w:rsid w:val="00DC13BC"/>
    <w:rsid w:val="00DC16C8"/>
    <w:rsid w:val="00DC1835"/>
    <w:rsid w:val="00DC183B"/>
    <w:rsid w:val="00DC1E72"/>
    <w:rsid w:val="00DC2363"/>
    <w:rsid w:val="00DC24D6"/>
    <w:rsid w:val="00DC26FE"/>
    <w:rsid w:val="00DC2A16"/>
    <w:rsid w:val="00DC2B7B"/>
    <w:rsid w:val="00DC2DA2"/>
    <w:rsid w:val="00DC2ED8"/>
    <w:rsid w:val="00DC30F2"/>
    <w:rsid w:val="00DC34AF"/>
    <w:rsid w:val="00DC3CB5"/>
    <w:rsid w:val="00DC3F4C"/>
    <w:rsid w:val="00DC3FA1"/>
    <w:rsid w:val="00DC43A6"/>
    <w:rsid w:val="00DC5073"/>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C7B78"/>
    <w:rsid w:val="00DD0161"/>
    <w:rsid w:val="00DD0AA5"/>
    <w:rsid w:val="00DD0B68"/>
    <w:rsid w:val="00DD0C24"/>
    <w:rsid w:val="00DD10E4"/>
    <w:rsid w:val="00DD136A"/>
    <w:rsid w:val="00DD13C1"/>
    <w:rsid w:val="00DD141E"/>
    <w:rsid w:val="00DD1549"/>
    <w:rsid w:val="00DD1840"/>
    <w:rsid w:val="00DD1C2E"/>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459"/>
    <w:rsid w:val="00DD471C"/>
    <w:rsid w:val="00DD4AA4"/>
    <w:rsid w:val="00DD4DA6"/>
    <w:rsid w:val="00DD501B"/>
    <w:rsid w:val="00DD66F9"/>
    <w:rsid w:val="00DD69BD"/>
    <w:rsid w:val="00DD69FB"/>
    <w:rsid w:val="00DD6DD1"/>
    <w:rsid w:val="00DD6E4A"/>
    <w:rsid w:val="00DD7725"/>
    <w:rsid w:val="00DD784C"/>
    <w:rsid w:val="00DE0770"/>
    <w:rsid w:val="00DE08CE"/>
    <w:rsid w:val="00DE0DA0"/>
    <w:rsid w:val="00DE0DCB"/>
    <w:rsid w:val="00DE14CC"/>
    <w:rsid w:val="00DE162D"/>
    <w:rsid w:val="00DE1A7D"/>
    <w:rsid w:val="00DE1B3A"/>
    <w:rsid w:val="00DE1E81"/>
    <w:rsid w:val="00DE24CD"/>
    <w:rsid w:val="00DE2CD5"/>
    <w:rsid w:val="00DE2FDB"/>
    <w:rsid w:val="00DE34DA"/>
    <w:rsid w:val="00DE34F6"/>
    <w:rsid w:val="00DE3CB1"/>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C7C"/>
    <w:rsid w:val="00DE6ED4"/>
    <w:rsid w:val="00DE709A"/>
    <w:rsid w:val="00DE7125"/>
    <w:rsid w:val="00DE7BEE"/>
    <w:rsid w:val="00DE7E5F"/>
    <w:rsid w:val="00DF003A"/>
    <w:rsid w:val="00DF0176"/>
    <w:rsid w:val="00DF0491"/>
    <w:rsid w:val="00DF04A0"/>
    <w:rsid w:val="00DF04D4"/>
    <w:rsid w:val="00DF09FB"/>
    <w:rsid w:val="00DF0ADF"/>
    <w:rsid w:val="00DF0B05"/>
    <w:rsid w:val="00DF0D43"/>
    <w:rsid w:val="00DF0EF5"/>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DF7F81"/>
    <w:rsid w:val="00E00198"/>
    <w:rsid w:val="00E002F0"/>
    <w:rsid w:val="00E00355"/>
    <w:rsid w:val="00E0071B"/>
    <w:rsid w:val="00E0093D"/>
    <w:rsid w:val="00E00DB7"/>
    <w:rsid w:val="00E00F76"/>
    <w:rsid w:val="00E012FB"/>
    <w:rsid w:val="00E01422"/>
    <w:rsid w:val="00E014D9"/>
    <w:rsid w:val="00E01E7C"/>
    <w:rsid w:val="00E01FA8"/>
    <w:rsid w:val="00E02368"/>
    <w:rsid w:val="00E02640"/>
    <w:rsid w:val="00E0270B"/>
    <w:rsid w:val="00E029F5"/>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07BC7"/>
    <w:rsid w:val="00E10064"/>
    <w:rsid w:val="00E102D5"/>
    <w:rsid w:val="00E103F2"/>
    <w:rsid w:val="00E1083D"/>
    <w:rsid w:val="00E108FC"/>
    <w:rsid w:val="00E109DA"/>
    <w:rsid w:val="00E109F6"/>
    <w:rsid w:val="00E10A60"/>
    <w:rsid w:val="00E10B68"/>
    <w:rsid w:val="00E10D93"/>
    <w:rsid w:val="00E10D9E"/>
    <w:rsid w:val="00E11649"/>
    <w:rsid w:val="00E11AF6"/>
    <w:rsid w:val="00E11B83"/>
    <w:rsid w:val="00E11C31"/>
    <w:rsid w:val="00E11E2F"/>
    <w:rsid w:val="00E11FA7"/>
    <w:rsid w:val="00E11FE7"/>
    <w:rsid w:val="00E1231C"/>
    <w:rsid w:val="00E129A4"/>
    <w:rsid w:val="00E12AD2"/>
    <w:rsid w:val="00E13107"/>
    <w:rsid w:val="00E1380C"/>
    <w:rsid w:val="00E138BA"/>
    <w:rsid w:val="00E13996"/>
    <w:rsid w:val="00E14179"/>
    <w:rsid w:val="00E14234"/>
    <w:rsid w:val="00E142D6"/>
    <w:rsid w:val="00E14330"/>
    <w:rsid w:val="00E1437B"/>
    <w:rsid w:val="00E1475F"/>
    <w:rsid w:val="00E15989"/>
    <w:rsid w:val="00E15B17"/>
    <w:rsid w:val="00E166D7"/>
    <w:rsid w:val="00E16952"/>
    <w:rsid w:val="00E16E8C"/>
    <w:rsid w:val="00E17353"/>
    <w:rsid w:val="00E1751A"/>
    <w:rsid w:val="00E17877"/>
    <w:rsid w:val="00E20862"/>
    <w:rsid w:val="00E20BDD"/>
    <w:rsid w:val="00E2118B"/>
    <w:rsid w:val="00E211B8"/>
    <w:rsid w:val="00E21898"/>
    <w:rsid w:val="00E22260"/>
    <w:rsid w:val="00E2226F"/>
    <w:rsid w:val="00E22341"/>
    <w:rsid w:val="00E22D0C"/>
    <w:rsid w:val="00E22EB6"/>
    <w:rsid w:val="00E23094"/>
    <w:rsid w:val="00E23099"/>
    <w:rsid w:val="00E23293"/>
    <w:rsid w:val="00E23743"/>
    <w:rsid w:val="00E23B28"/>
    <w:rsid w:val="00E23B93"/>
    <w:rsid w:val="00E23C38"/>
    <w:rsid w:val="00E23C69"/>
    <w:rsid w:val="00E23E7D"/>
    <w:rsid w:val="00E2444C"/>
    <w:rsid w:val="00E24AED"/>
    <w:rsid w:val="00E24C01"/>
    <w:rsid w:val="00E24C94"/>
    <w:rsid w:val="00E24FD8"/>
    <w:rsid w:val="00E2530C"/>
    <w:rsid w:val="00E26AE5"/>
    <w:rsid w:val="00E26D12"/>
    <w:rsid w:val="00E27484"/>
    <w:rsid w:val="00E275D5"/>
    <w:rsid w:val="00E27830"/>
    <w:rsid w:val="00E279FD"/>
    <w:rsid w:val="00E303EA"/>
    <w:rsid w:val="00E30712"/>
    <w:rsid w:val="00E30983"/>
    <w:rsid w:val="00E30C49"/>
    <w:rsid w:val="00E30F06"/>
    <w:rsid w:val="00E31011"/>
    <w:rsid w:val="00E31208"/>
    <w:rsid w:val="00E31420"/>
    <w:rsid w:val="00E3153F"/>
    <w:rsid w:val="00E3155F"/>
    <w:rsid w:val="00E31652"/>
    <w:rsid w:val="00E31FAB"/>
    <w:rsid w:val="00E31FD1"/>
    <w:rsid w:val="00E3252C"/>
    <w:rsid w:val="00E3288D"/>
    <w:rsid w:val="00E3301C"/>
    <w:rsid w:val="00E33265"/>
    <w:rsid w:val="00E332BE"/>
    <w:rsid w:val="00E33718"/>
    <w:rsid w:val="00E33941"/>
    <w:rsid w:val="00E33BB4"/>
    <w:rsid w:val="00E33D92"/>
    <w:rsid w:val="00E345F9"/>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37CC9"/>
    <w:rsid w:val="00E40296"/>
    <w:rsid w:val="00E4053B"/>
    <w:rsid w:val="00E40B3A"/>
    <w:rsid w:val="00E40E26"/>
    <w:rsid w:val="00E4104B"/>
    <w:rsid w:val="00E41159"/>
    <w:rsid w:val="00E41361"/>
    <w:rsid w:val="00E415ED"/>
    <w:rsid w:val="00E4184F"/>
    <w:rsid w:val="00E429D4"/>
    <w:rsid w:val="00E42B25"/>
    <w:rsid w:val="00E433FE"/>
    <w:rsid w:val="00E43670"/>
    <w:rsid w:val="00E43FE3"/>
    <w:rsid w:val="00E441C4"/>
    <w:rsid w:val="00E4439A"/>
    <w:rsid w:val="00E44495"/>
    <w:rsid w:val="00E446AC"/>
    <w:rsid w:val="00E45024"/>
    <w:rsid w:val="00E4505E"/>
    <w:rsid w:val="00E45675"/>
    <w:rsid w:val="00E4587E"/>
    <w:rsid w:val="00E45AC7"/>
    <w:rsid w:val="00E45D6A"/>
    <w:rsid w:val="00E45E23"/>
    <w:rsid w:val="00E46055"/>
    <w:rsid w:val="00E4633D"/>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0CC2"/>
    <w:rsid w:val="00E5104B"/>
    <w:rsid w:val="00E513B3"/>
    <w:rsid w:val="00E51C84"/>
    <w:rsid w:val="00E51F39"/>
    <w:rsid w:val="00E529F9"/>
    <w:rsid w:val="00E52A5F"/>
    <w:rsid w:val="00E5366A"/>
    <w:rsid w:val="00E538ED"/>
    <w:rsid w:val="00E53BD2"/>
    <w:rsid w:val="00E541A6"/>
    <w:rsid w:val="00E5448C"/>
    <w:rsid w:val="00E54B49"/>
    <w:rsid w:val="00E550F7"/>
    <w:rsid w:val="00E552EB"/>
    <w:rsid w:val="00E553C8"/>
    <w:rsid w:val="00E5590E"/>
    <w:rsid w:val="00E55D98"/>
    <w:rsid w:val="00E561EB"/>
    <w:rsid w:val="00E56336"/>
    <w:rsid w:val="00E56809"/>
    <w:rsid w:val="00E568AE"/>
    <w:rsid w:val="00E56A7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6AF"/>
    <w:rsid w:val="00E62D12"/>
    <w:rsid w:val="00E635DB"/>
    <w:rsid w:val="00E635E1"/>
    <w:rsid w:val="00E63781"/>
    <w:rsid w:val="00E63877"/>
    <w:rsid w:val="00E64170"/>
    <w:rsid w:val="00E64330"/>
    <w:rsid w:val="00E64913"/>
    <w:rsid w:val="00E64BFF"/>
    <w:rsid w:val="00E64C7D"/>
    <w:rsid w:val="00E65505"/>
    <w:rsid w:val="00E65598"/>
    <w:rsid w:val="00E6592C"/>
    <w:rsid w:val="00E6599C"/>
    <w:rsid w:val="00E65A3D"/>
    <w:rsid w:val="00E65E10"/>
    <w:rsid w:val="00E6603B"/>
    <w:rsid w:val="00E66B1E"/>
    <w:rsid w:val="00E66E0E"/>
    <w:rsid w:val="00E66FAA"/>
    <w:rsid w:val="00E670E1"/>
    <w:rsid w:val="00E67349"/>
    <w:rsid w:val="00E67814"/>
    <w:rsid w:val="00E678D3"/>
    <w:rsid w:val="00E701C5"/>
    <w:rsid w:val="00E7048F"/>
    <w:rsid w:val="00E7069C"/>
    <w:rsid w:val="00E70A72"/>
    <w:rsid w:val="00E70DC9"/>
    <w:rsid w:val="00E714E9"/>
    <w:rsid w:val="00E714F7"/>
    <w:rsid w:val="00E715AB"/>
    <w:rsid w:val="00E72B9B"/>
    <w:rsid w:val="00E72D0B"/>
    <w:rsid w:val="00E72DF6"/>
    <w:rsid w:val="00E72E1B"/>
    <w:rsid w:val="00E732AC"/>
    <w:rsid w:val="00E7362F"/>
    <w:rsid w:val="00E73D3D"/>
    <w:rsid w:val="00E73E43"/>
    <w:rsid w:val="00E742FC"/>
    <w:rsid w:val="00E74321"/>
    <w:rsid w:val="00E7455D"/>
    <w:rsid w:val="00E74F71"/>
    <w:rsid w:val="00E75408"/>
    <w:rsid w:val="00E75568"/>
    <w:rsid w:val="00E757A0"/>
    <w:rsid w:val="00E75A35"/>
    <w:rsid w:val="00E75C81"/>
    <w:rsid w:val="00E7652B"/>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28D"/>
    <w:rsid w:val="00E86C72"/>
    <w:rsid w:val="00E87239"/>
    <w:rsid w:val="00E8733C"/>
    <w:rsid w:val="00E873D2"/>
    <w:rsid w:val="00E8743A"/>
    <w:rsid w:val="00E87691"/>
    <w:rsid w:val="00E876DD"/>
    <w:rsid w:val="00E87E07"/>
    <w:rsid w:val="00E87E5D"/>
    <w:rsid w:val="00E87F21"/>
    <w:rsid w:val="00E902A1"/>
    <w:rsid w:val="00E908A0"/>
    <w:rsid w:val="00E91108"/>
    <w:rsid w:val="00E91456"/>
    <w:rsid w:val="00E914DC"/>
    <w:rsid w:val="00E91C45"/>
    <w:rsid w:val="00E92127"/>
    <w:rsid w:val="00E92248"/>
    <w:rsid w:val="00E92270"/>
    <w:rsid w:val="00E92F05"/>
    <w:rsid w:val="00E92F4A"/>
    <w:rsid w:val="00E9326B"/>
    <w:rsid w:val="00E93501"/>
    <w:rsid w:val="00E93A19"/>
    <w:rsid w:val="00E93A5D"/>
    <w:rsid w:val="00E93B2D"/>
    <w:rsid w:val="00E93C05"/>
    <w:rsid w:val="00E93C8D"/>
    <w:rsid w:val="00E93DFB"/>
    <w:rsid w:val="00E941F0"/>
    <w:rsid w:val="00E94326"/>
    <w:rsid w:val="00E948AF"/>
    <w:rsid w:val="00E94DA5"/>
    <w:rsid w:val="00E95065"/>
    <w:rsid w:val="00E95749"/>
    <w:rsid w:val="00E95794"/>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7F"/>
    <w:rsid w:val="00EA1BC0"/>
    <w:rsid w:val="00EA2758"/>
    <w:rsid w:val="00EA3138"/>
    <w:rsid w:val="00EA33A6"/>
    <w:rsid w:val="00EA3864"/>
    <w:rsid w:val="00EA3990"/>
    <w:rsid w:val="00EA4732"/>
    <w:rsid w:val="00EA4CEF"/>
    <w:rsid w:val="00EA4EBF"/>
    <w:rsid w:val="00EA5007"/>
    <w:rsid w:val="00EA524A"/>
    <w:rsid w:val="00EA5483"/>
    <w:rsid w:val="00EA572A"/>
    <w:rsid w:val="00EA59BE"/>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326"/>
    <w:rsid w:val="00EB7B2F"/>
    <w:rsid w:val="00EC0278"/>
    <w:rsid w:val="00EC0F0E"/>
    <w:rsid w:val="00EC1000"/>
    <w:rsid w:val="00EC10B8"/>
    <w:rsid w:val="00EC12E4"/>
    <w:rsid w:val="00EC17CD"/>
    <w:rsid w:val="00EC18C6"/>
    <w:rsid w:val="00EC18D0"/>
    <w:rsid w:val="00EC1A33"/>
    <w:rsid w:val="00EC21D3"/>
    <w:rsid w:val="00EC2266"/>
    <w:rsid w:val="00EC23CF"/>
    <w:rsid w:val="00EC274A"/>
    <w:rsid w:val="00EC2B7C"/>
    <w:rsid w:val="00EC3030"/>
    <w:rsid w:val="00EC3217"/>
    <w:rsid w:val="00EC3DA7"/>
    <w:rsid w:val="00EC423E"/>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8F7"/>
    <w:rsid w:val="00ED1A02"/>
    <w:rsid w:val="00ED1D72"/>
    <w:rsid w:val="00ED24F3"/>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37"/>
    <w:rsid w:val="00ED6B45"/>
    <w:rsid w:val="00ED6CCE"/>
    <w:rsid w:val="00ED714A"/>
    <w:rsid w:val="00ED7532"/>
    <w:rsid w:val="00ED7B97"/>
    <w:rsid w:val="00ED7DCF"/>
    <w:rsid w:val="00EE038D"/>
    <w:rsid w:val="00EE0AF5"/>
    <w:rsid w:val="00EE0DF3"/>
    <w:rsid w:val="00EE0F75"/>
    <w:rsid w:val="00EE11E6"/>
    <w:rsid w:val="00EE12B9"/>
    <w:rsid w:val="00EE1B53"/>
    <w:rsid w:val="00EE2022"/>
    <w:rsid w:val="00EE22F2"/>
    <w:rsid w:val="00EE2607"/>
    <w:rsid w:val="00EE27A6"/>
    <w:rsid w:val="00EE2C7A"/>
    <w:rsid w:val="00EE3009"/>
    <w:rsid w:val="00EE3038"/>
    <w:rsid w:val="00EE31ED"/>
    <w:rsid w:val="00EE3CFB"/>
    <w:rsid w:val="00EE3DFA"/>
    <w:rsid w:val="00EE3DFB"/>
    <w:rsid w:val="00EE3F22"/>
    <w:rsid w:val="00EE3F9A"/>
    <w:rsid w:val="00EE3FD0"/>
    <w:rsid w:val="00EE3FDC"/>
    <w:rsid w:val="00EE41B3"/>
    <w:rsid w:val="00EE421E"/>
    <w:rsid w:val="00EE449A"/>
    <w:rsid w:val="00EE4681"/>
    <w:rsid w:val="00EE5BF1"/>
    <w:rsid w:val="00EE5DDC"/>
    <w:rsid w:val="00EE6058"/>
    <w:rsid w:val="00EE611E"/>
    <w:rsid w:val="00EE67E8"/>
    <w:rsid w:val="00EE68A7"/>
    <w:rsid w:val="00EE6BAE"/>
    <w:rsid w:val="00EE6C1A"/>
    <w:rsid w:val="00EE75EE"/>
    <w:rsid w:val="00EE7702"/>
    <w:rsid w:val="00EF01AC"/>
    <w:rsid w:val="00EF0760"/>
    <w:rsid w:val="00EF07D1"/>
    <w:rsid w:val="00EF0B50"/>
    <w:rsid w:val="00EF0C0C"/>
    <w:rsid w:val="00EF10FD"/>
    <w:rsid w:val="00EF1660"/>
    <w:rsid w:val="00EF19E7"/>
    <w:rsid w:val="00EF1CEF"/>
    <w:rsid w:val="00EF2372"/>
    <w:rsid w:val="00EF2784"/>
    <w:rsid w:val="00EF2DEE"/>
    <w:rsid w:val="00EF35F1"/>
    <w:rsid w:val="00EF3BDB"/>
    <w:rsid w:val="00EF47D6"/>
    <w:rsid w:val="00EF4F1F"/>
    <w:rsid w:val="00EF5572"/>
    <w:rsid w:val="00EF57DE"/>
    <w:rsid w:val="00EF58A9"/>
    <w:rsid w:val="00EF5963"/>
    <w:rsid w:val="00EF6000"/>
    <w:rsid w:val="00EF6032"/>
    <w:rsid w:val="00EF6298"/>
    <w:rsid w:val="00EF65FE"/>
    <w:rsid w:val="00EF68AB"/>
    <w:rsid w:val="00EF6F0C"/>
    <w:rsid w:val="00EF70ED"/>
    <w:rsid w:val="00EF7109"/>
    <w:rsid w:val="00EF7A44"/>
    <w:rsid w:val="00EF7CC2"/>
    <w:rsid w:val="00EF7E2E"/>
    <w:rsid w:val="00F00097"/>
    <w:rsid w:val="00F000F7"/>
    <w:rsid w:val="00F00172"/>
    <w:rsid w:val="00F0053B"/>
    <w:rsid w:val="00F0071F"/>
    <w:rsid w:val="00F00905"/>
    <w:rsid w:val="00F00CCF"/>
    <w:rsid w:val="00F01056"/>
    <w:rsid w:val="00F0151E"/>
    <w:rsid w:val="00F01C3C"/>
    <w:rsid w:val="00F02057"/>
    <w:rsid w:val="00F02365"/>
    <w:rsid w:val="00F0248A"/>
    <w:rsid w:val="00F0272E"/>
    <w:rsid w:val="00F028CA"/>
    <w:rsid w:val="00F028D1"/>
    <w:rsid w:val="00F028DD"/>
    <w:rsid w:val="00F02AB2"/>
    <w:rsid w:val="00F02E1D"/>
    <w:rsid w:val="00F02ED6"/>
    <w:rsid w:val="00F02F97"/>
    <w:rsid w:val="00F031FB"/>
    <w:rsid w:val="00F034F2"/>
    <w:rsid w:val="00F03E22"/>
    <w:rsid w:val="00F04249"/>
    <w:rsid w:val="00F04605"/>
    <w:rsid w:val="00F048BD"/>
    <w:rsid w:val="00F04A64"/>
    <w:rsid w:val="00F04CD7"/>
    <w:rsid w:val="00F04D22"/>
    <w:rsid w:val="00F0503D"/>
    <w:rsid w:val="00F05E53"/>
    <w:rsid w:val="00F061E9"/>
    <w:rsid w:val="00F06266"/>
    <w:rsid w:val="00F063D7"/>
    <w:rsid w:val="00F06471"/>
    <w:rsid w:val="00F06622"/>
    <w:rsid w:val="00F0693A"/>
    <w:rsid w:val="00F06A4B"/>
    <w:rsid w:val="00F0710C"/>
    <w:rsid w:val="00F071D4"/>
    <w:rsid w:val="00F074E0"/>
    <w:rsid w:val="00F07550"/>
    <w:rsid w:val="00F07C69"/>
    <w:rsid w:val="00F07DBF"/>
    <w:rsid w:val="00F07EB2"/>
    <w:rsid w:val="00F1030D"/>
    <w:rsid w:val="00F10488"/>
    <w:rsid w:val="00F105D5"/>
    <w:rsid w:val="00F10697"/>
    <w:rsid w:val="00F1085D"/>
    <w:rsid w:val="00F10B96"/>
    <w:rsid w:val="00F118C9"/>
    <w:rsid w:val="00F11A0D"/>
    <w:rsid w:val="00F11B49"/>
    <w:rsid w:val="00F1259B"/>
    <w:rsid w:val="00F1281F"/>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05B5"/>
    <w:rsid w:val="00F20799"/>
    <w:rsid w:val="00F21368"/>
    <w:rsid w:val="00F2194D"/>
    <w:rsid w:val="00F21E11"/>
    <w:rsid w:val="00F21F52"/>
    <w:rsid w:val="00F2207C"/>
    <w:rsid w:val="00F22195"/>
    <w:rsid w:val="00F2245B"/>
    <w:rsid w:val="00F2260D"/>
    <w:rsid w:val="00F2295D"/>
    <w:rsid w:val="00F22CBC"/>
    <w:rsid w:val="00F23F58"/>
    <w:rsid w:val="00F24158"/>
    <w:rsid w:val="00F247F0"/>
    <w:rsid w:val="00F256AA"/>
    <w:rsid w:val="00F25BDE"/>
    <w:rsid w:val="00F25C91"/>
    <w:rsid w:val="00F25FDD"/>
    <w:rsid w:val="00F2613D"/>
    <w:rsid w:val="00F2685B"/>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8D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37F38"/>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2F86"/>
    <w:rsid w:val="00F43096"/>
    <w:rsid w:val="00F4320F"/>
    <w:rsid w:val="00F434ED"/>
    <w:rsid w:val="00F43A48"/>
    <w:rsid w:val="00F43A91"/>
    <w:rsid w:val="00F43C76"/>
    <w:rsid w:val="00F43F54"/>
    <w:rsid w:val="00F443EF"/>
    <w:rsid w:val="00F44750"/>
    <w:rsid w:val="00F44796"/>
    <w:rsid w:val="00F44BFB"/>
    <w:rsid w:val="00F44DE7"/>
    <w:rsid w:val="00F44E1F"/>
    <w:rsid w:val="00F44EAB"/>
    <w:rsid w:val="00F4502E"/>
    <w:rsid w:val="00F45070"/>
    <w:rsid w:val="00F450FE"/>
    <w:rsid w:val="00F45181"/>
    <w:rsid w:val="00F4523A"/>
    <w:rsid w:val="00F45470"/>
    <w:rsid w:val="00F4555A"/>
    <w:rsid w:val="00F456B8"/>
    <w:rsid w:val="00F45768"/>
    <w:rsid w:val="00F457DA"/>
    <w:rsid w:val="00F45C64"/>
    <w:rsid w:val="00F45E26"/>
    <w:rsid w:val="00F45F12"/>
    <w:rsid w:val="00F4646E"/>
    <w:rsid w:val="00F466CD"/>
    <w:rsid w:val="00F46850"/>
    <w:rsid w:val="00F46DAC"/>
    <w:rsid w:val="00F474FA"/>
    <w:rsid w:val="00F47560"/>
    <w:rsid w:val="00F47BFF"/>
    <w:rsid w:val="00F5091E"/>
    <w:rsid w:val="00F509C9"/>
    <w:rsid w:val="00F515E5"/>
    <w:rsid w:val="00F5191D"/>
    <w:rsid w:val="00F51937"/>
    <w:rsid w:val="00F51CA2"/>
    <w:rsid w:val="00F51E81"/>
    <w:rsid w:val="00F51F74"/>
    <w:rsid w:val="00F52071"/>
    <w:rsid w:val="00F523C1"/>
    <w:rsid w:val="00F52FF2"/>
    <w:rsid w:val="00F5306A"/>
    <w:rsid w:val="00F5306B"/>
    <w:rsid w:val="00F53300"/>
    <w:rsid w:val="00F53B3F"/>
    <w:rsid w:val="00F546ED"/>
    <w:rsid w:val="00F54A46"/>
    <w:rsid w:val="00F54A53"/>
    <w:rsid w:val="00F54B6E"/>
    <w:rsid w:val="00F5515E"/>
    <w:rsid w:val="00F5564F"/>
    <w:rsid w:val="00F556B5"/>
    <w:rsid w:val="00F55A0F"/>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2454"/>
    <w:rsid w:val="00F626BA"/>
    <w:rsid w:val="00F63095"/>
    <w:rsid w:val="00F63147"/>
    <w:rsid w:val="00F6366E"/>
    <w:rsid w:val="00F6367F"/>
    <w:rsid w:val="00F639B0"/>
    <w:rsid w:val="00F63BB6"/>
    <w:rsid w:val="00F63C52"/>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6113"/>
    <w:rsid w:val="00F66168"/>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D58"/>
    <w:rsid w:val="00F7216A"/>
    <w:rsid w:val="00F72186"/>
    <w:rsid w:val="00F721C3"/>
    <w:rsid w:val="00F7256A"/>
    <w:rsid w:val="00F726E6"/>
    <w:rsid w:val="00F72FBF"/>
    <w:rsid w:val="00F733C1"/>
    <w:rsid w:val="00F7379E"/>
    <w:rsid w:val="00F73A75"/>
    <w:rsid w:val="00F741FB"/>
    <w:rsid w:val="00F74550"/>
    <w:rsid w:val="00F745D9"/>
    <w:rsid w:val="00F7466B"/>
    <w:rsid w:val="00F74787"/>
    <w:rsid w:val="00F74788"/>
    <w:rsid w:val="00F74DF4"/>
    <w:rsid w:val="00F74F45"/>
    <w:rsid w:val="00F7564D"/>
    <w:rsid w:val="00F767F9"/>
    <w:rsid w:val="00F769F3"/>
    <w:rsid w:val="00F76AB6"/>
    <w:rsid w:val="00F7702E"/>
    <w:rsid w:val="00F77344"/>
    <w:rsid w:val="00F7788B"/>
    <w:rsid w:val="00F7792B"/>
    <w:rsid w:val="00F77A8F"/>
    <w:rsid w:val="00F77B5D"/>
    <w:rsid w:val="00F77CA5"/>
    <w:rsid w:val="00F77D77"/>
    <w:rsid w:val="00F8016F"/>
    <w:rsid w:val="00F8115D"/>
    <w:rsid w:val="00F819D7"/>
    <w:rsid w:val="00F81CCC"/>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6C7"/>
    <w:rsid w:val="00F90987"/>
    <w:rsid w:val="00F9110D"/>
    <w:rsid w:val="00F9146E"/>
    <w:rsid w:val="00F91580"/>
    <w:rsid w:val="00F916B0"/>
    <w:rsid w:val="00F91E26"/>
    <w:rsid w:val="00F929D8"/>
    <w:rsid w:val="00F92E95"/>
    <w:rsid w:val="00F935FB"/>
    <w:rsid w:val="00F93646"/>
    <w:rsid w:val="00F93920"/>
    <w:rsid w:val="00F95195"/>
    <w:rsid w:val="00F9576A"/>
    <w:rsid w:val="00F95CAC"/>
    <w:rsid w:val="00F9674B"/>
    <w:rsid w:val="00F96D08"/>
    <w:rsid w:val="00F96D87"/>
    <w:rsid w:val="00F97C99"/>
    <w:rsid w:val="00FA073B"/>
    <w:rsid w:val="00FA08EC"/>
    <w:rsid w:val="00FA0D9E"/>
    <w:rsid w:val="00FA0E35"/>
    <w:rsid w:val="00FA10A1"/>
    <w:rsid w:val="00FA1264"/>
    <w:rsid w:val="00FA15AB"/>
    <w:rsid w:val="00FA17DF"/>
    <w:rsid w:val="00FA2234"/>
    <w:rsid w:val="00FA2E3E"/>
    <w:rsid w:val="00FA2E7F"/>
    <w:rsid w:val="00FA2FB3"/>
    <w:rsid w:val="00FA2FF1"/>
    <w:rsid w:val="00FA303E"/>
    <w:rsid w:val="00FA32FC"/>
    <w:rsid w:val="00FA36DE"/>
    <w:rsid w:val="00FA3761"/>
    <w:rsid w:val="00FA3A65"/>
    <w:rsid w:val="00FA3C2D"/>
    <w:rsid w:val="00FA420F"/>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563"/>
    <w:rsid w:val="00FA6747"/>
    <w:rsid w:val="00FA68A5"/>
    <w:rsid w:val="00FA6BE2"/>
    <w:rsid w:val="00FA6F50"/>
    <w:rsid w:val="00FA7195"/>
    <w:rsid w:val="00FA74B5"/>
    <w:rsid w:val="00FA74B8"/>
    <w:rsid w:val="00FA77E0"/>
    <w:rsid w:val="00FA7A68"/>
    <w:rsid w:val="00FA7BDB"/>
    <w:rsid w:val="00FA7E67"/>
    <w:rsid w:val="00FB00C9"/>
    <w:rsid w:val="00FB0255"/>
    <w:rsid w:val="00FB02B6"/>
    <w:rsid w:val="00FB06C0"/>
    <w:rsid w:val="00FB080F"/>
    <w:rsid w:val="00FB0AA4"/>
    <w:rsid w:val="00FB0D53"/>
    <w:rsid w:val="00FB0E74"/>
    <w:rsid w:val="00FB122A"/>
    <w:rsid w:val="00FB125A"/>
    <w:rsid w:val="00FB147E"/>
    <w:rsid w:val="00FB179B"/>
    <w:rsid w:val="00FB179C"/>
    <w:rsid w:val="00FB19D6"/>
    <w:rsid w:val="00FB2149"/>
    <w:rsid w:val="00FB2492"/>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9B5"/>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B26"/>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A30"/>
    <w:rsid w:val="00FC4C59"/>
    <w:rsid w:val="00FC5097"/>
    <w:rsid w:val="00FC517B"/>
    <w:rsid w:val="00FC5694"/>
    <w:rsid w:val="00FC5D72"/>
    <w:rsid w:val="00FC5F42"/>
    <w:rsid w:val="00FC606A"/>
    <w:rsid w:val="00FC6195"/>
    <w:rsid w:val="00FC648E"/>
    <w:rsid w:val="00FC64C9"/>
    <w:rsid w:val="00FC6894"/>
    <w:rsid w:val="00FC68B0"/>
    <w:rsid w:val="00FC7365"/>
    <w:rsid w:val="00FC737D"/>
    <w:rsid w:val="00FC7418"/>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62"/>
    <w:rsid w:val="00FD3D89"/>
    <w:rsid w:val="00FD405B"/>
    <w:rsid w:val="00FD4BFA"/>
    <w:rsid w:val="00FD5000"/>
    <w:rsid w:val="00FD53DC"/>
    <w:rsid w:val="00FD5421"/>
    <w:rsid w:val="00FD5620"/>
    <w:rsid w:val="00FD56A3"/>
    <w:rsid w:val="00FD56DB"/>
    <w:rsid w:val="00FD57A1"/>
    <w:rsid w:val="00FD5A67"/>
    <w:rsid w:val="00FD5E93"/>
    <w:rsid w:val="00FD5F74"/>
    <w:rsid w:val="00FD62FB"/>
    <w:rsid w:val="00FD63F4"/>
    <w:rsid w:val="00FD653D"/>
    <w:rsid w:val="00FD6BCD"/>
    <w:rsid w:val="00FD6DF6"/>
    <w:rsid w:val="00FD7095"/>
    <w:rsid w:val="00FD735D"/>
    <w:rsid w:val="00FD753C"/>
    <w:rsid w:val="00FD77EE"/>
    <w:rsid w:val="00FE0129"/>
    <w:rsid w:val="00FE03AB"/>
    <w:rsid w:val="00FE0531"/>
    <w:rsid w:val="00FE0680"/>
    <w:rsid w:val="00FE084C"/>
    <w:rsid w:val="00FE0B03"/>
    <w:rsid w:val="00FE0FC4"/>
    <w:rsid w:val="00FE246A"/>
    <w:rsid w:val="00FE26D0"/>
    <w:rsid w:val="00FE29A6"/>
    <w:rsid w:val="00FE2B44"/>
    <w:rsid w:val="00FE2D05"/>
    <w:rsid w:val="00FE2FCC"/>
    <w:rsid w:val="00FE301E"/>
    <w:rsid w:val="00FE32EB"/>
    <w:rsid w:val="00FE34CF"/>
    <w:rsid w:val="00FE39B4"/>
    <w:rsid w:val="00FE3A55"/>
    <w:rsid w:val="00FE3B56"/>
    <w:rsid w:val="00FE3DCC"/>
    <w:rsid w:val="00FE4C9F"/>
    <w:rsid w:val="00FE4D26"/>
    <w:rsid w:val="00FE4FD6"/>
    <w:rsid w:val="00FE5B89"/>
    <w:rsid w:val="00FE5C42"/>
    <w:rsid w:val="00FE5D64"/>
    <w:rsid w:val="00FE5F5E"/>
    <w:rsid w:val="00FE65AE"/>
    <w:rsid w:val="00FE6601"/>
    <w:rsid w:val="00FE673E"/>
    <w:rsid w:val="00FE6D4B"/>
    <w:rsid w:val="00FE709B"/>
    <w:rsid w:val="00FE752B"/>
    <w:rsid w:val="00FE774D"/>
    <w:rsid w:val="00FE790C"/>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3987"/>
    <w:rsid w:val="00FF3E3C"/>
    <w:rsid w:val="00FF472D"/>
    <w:rsid w:val="00FF49E5"/>
    <w:rsid w:val="00FF4B54"/>
    <w:rsid w:val="00FF4BCD"/>
    <w:rsid w:val="00FF4E13"/>
    <w:rsid w:val="00FF5A68"/>
    <w:rsid w:val="00FF5B9B"/>
    <w:rsid w:val="00FF5D26"/>
    <w:rsid w:val="00FF5D36"/>
    <w:rsid w:val="00FF5E02"/>
    <w:rsid w:val="00FF5E13"/>
    <w:rsid w:val="00FF5F02"/>
    <w:rsid w:val="00FF605F"/>
    <w:rsid w:val="00FF6102"/>
    <w:rsid w:val="00FF6CC0"/>
    <w:rsid w:val="00FF6F43"/>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4C78E"/>
  <w15:docId w15:val="{D507A2F7-516C-43D1-A4AE-4E9C6F0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33"/>
    <w:rPr>
      <w:rFonts w:ascii="Times New Roman" w:hAnsi="Times New Roman"/>
      <w:sz w:val="24"/>
      <w:szCs w:val="24"/>
    </w:rPr>
  </w:style>
  <w:style w:type="paragraph" w:styleId="Heading1">
    <w:name w:val="heading 1"/>
    <w:basedOn w:val="Normal"/>
    <w:next w:val="Normal"/>
    <w:link w:val="Heading1Char"/>
    <w:qFormat/>
    <w:rsid w:val="00C65616"/>
    <w:pPr>
      <w:keepNext/>
      <w:keepLines/>
      <w:spacing w:before="240" w:line="256" w:lineRule="auto"/>
      <w:outlineLvl w:val="0"/>
    </w:pPr>
    <w:rPr>
      <w:rFonts w:asciiTheme="majorHAnsi" w:eastAsiaTheme="majorEastAsia" w:hAnsiTheme="majorHAnsi" w:cstheme="majorBidi"/>
      <w:color w:val="08397A" w:themeColor="accent1" w:themeShade="BF"/>
      <w:sz w:val="32"/>
      <w:szCs w:val="32"/>
      <w:lang w:eastAsia="en-US"/>
    </w:rPr>
  </w:style>
  <w:style w:type="paragraph" w:styleId="Heading3">
    <w:name w:val="heading 3"/>
    <w:basedOn w:val="Normal"/>
    <w:next w:val="Normal"/>
    <w:qFormat/>
    <w:rsid w:val="00FD1218"/>
    <w:pPr>
      <w:keepNext/>
      <w:spacing w:after="160" w:line="256" w:lineRule="auto"/>
      <w:outlineLvl w:val="2"/>
    </w:pPr>
    <w:rPr>
      <w:rFonts w:ascii="Book Antiqua" w:eastAsiaTheme="minorHAnsi" w:hAnsi="Book Antiqua" w:cstheme="minorBidi"/>
      <w:b/>
      <w:bCs/>
      <w:sz w:val="18"/>
      <w:szCs w:val="22"/>
      <w:lang w:eastAsia="en-US"/>
    </w:rPr>
  </w:style>
  <w:style w:type="paragraph" w:styleId="Heading6">
    <w:name w:val="heading 6"/>
    <w:basedOn w:val="Normal"/>
    <w:next w:val="Normal"/>
    <w:qFormat/>
    <w:rsid w:val="00FD1218"/>
    <w:pPr>
      <w:keepNext/>
      <w:spacing w:after="160" w:line="256" w:lineRule="auto"/>
      <w:outlineLvl w:val="5"/>
    </w:pPr>
    <w:rPr>
      <w:rFonts w:ascii="Comic Sans MS" w:eastAsia="Arial Unicode MS" w:hAnsi="Comic Sans MS" w:cs="Arial Unicode MS"/>
      <w:b/>
      <w:bCs/>
      <w:sz w:val="22"/>
      <w:szCs w:val="22"/>
      <w:lang w:eastAsia="en-US"/>
    </w:rPr>
  </w:style>
  <w:style w:type="paragraph" w:styleId="Heading8">
    <w:name w:val="heading 8"/>
    <w:basedOn w:val="Normal"/>
    <w:next w:val="Normal"/>
    <w:qFormat/>
    <w:rsid w:val="00FD1218"/>
    <w:pPr>
      <w:keepNext/>
      <w:spacing w:after="160" w:line="256" w:lineRule="auto"/>
      <w:outlineLvl w:val="7"/>
    </w:pPr>
    <w:rPr>
      <w:rFonts w:ascii="Book Antiqua" w:eastAsiaTheme="minorHAnsi" w:hAnsi="Book Antiqua" w:cstheme="minorBidi"/>
      <w:b/>
      <w:sz w:val="40"/>
      <w:szCs w:val="22"/>
      <w:lang w:eastAsia="en-US"/>
    </w:rPr>
  </w:style>
  <w:style w:type="paragraph" w:styleId="Heading9">
    <w:name w:val="heading 9"/>
    <w:basedOn w:val="Normal"/>
    <w:next w:val="Normal"/>
    <w:qFormat/>
    <w:rsid w:val="00FD1218"/>
    <w:pPr>
      <w:keepNext/>
      <w:spacing w:after="160" w:line="256" w:lineRule="auto"/>
      <w:outlineLvl w:val="8"/>
    </w:pPr>
    <w:rPr>
      <w:rFonts w:ascii="Book Antiqua" w:eastAsiaTheme="minorHAnsi" w:hAnsi="Book Antiqua" w:cstheme="minorBidi"/>
      <w:b/>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spacing w:after="160" w:line="256" w:lineRule="auto"/>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rsid w:val="001964BF"/>
    <w:pPr>
      <w:spacing w:after="160" w:line="256" w:lineRule="auto"/>
    </w:pPr>
    <w:rPr>
      <w:rFonts w:ascii="Tahoma" w:eastAsiaTheme="minorHAnsi" w:hAnsi="Tahoma" w:cs="Tahoma"/>
      <w:sz w:val="16"/>
      <w:szCs w:val="16"/>
      <w:lang w:eastAsia="en-US"/>
    </w:rPr>
  </w:style>
  <w:style w:type="paragraph" w:styleId="ListParagraph">
    <w:name w:val="List Paragraph"/>
    <w:aliases w:val="Bulleted Text,Bullet2,List Paragraph GHL Reports"/>
    <w:basedOn w:val="Normal"/>
    <w:link w:val="ListParagraphChar"/>
    <w:uiPriority w:val="34"/>
    <w:qFormat/>
    <w:rsid w:val="00793576"/>
    <w:pPr>
      <w:spacing w:after="160" w:line="256" w:lineRule="auto"/>
      <w:ind w:left="720"/>
    </w:pPr>
    <w:rPr>
      <w:rFonts w:ascii="Calibri" w:eastAsia="Calibri" w:hAnsi="Calibri" w:cs="Calibri"/>
      <w:sz w:val="22"/>
      <w:szCs w:val="22"/>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line="256" w:lineRule="auto"/>
    </w:pPr>
    <w:rPr>
      <w:rFonts w:eastAsiaTheme="minorHAnsi" w:cstheme="minorBidi"/>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pPr>
      <w:spacing w:after="160" w:line="256"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spacing w:after="160" w:line="256" w:lineRule="auto"/>
      <w:jc w:val="both"/>
    </w:pPr>
    <w:rPr>
      <w:rFonts w:ascii="Arial" w:eastAsiaTheme="minorHAnsi" w:hAnsi="Arial" w:cs="Arial"/>
      <w:sz w:val="18"/>
      <w:szCs w:val="18"/>
      <w:lang w:eastAsia="en-US"/>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aliases w:val="Bulleted Text Char,Bullet2 Char,List Paragraph GHL Reports Char"/>
    <w:link w:val="ListParagraph"/>
    <w:uiPriority w:val="34"/>
    <w:qFormat/>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ind w:left="567"/>
    </w:pPr>
    <w:rPr>
      <w:rFonts w:ascii="Arial" w:eastAsia="Arial" w:hAnsi="Arial" w:cs="Arial"/>
      <w:sz w:val="22"/>
      <w:szCs w:val="22"/>
      <w:lang w:bidi="en-GB"/>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9310CB"/>
  </w:style>
  <w:style w:type="paragraph" w:customStyle="1" w:styleId="legp1paratext1">
    <w:name w:val="legp1paratext1"/>
    <w:basedOn w:val="Normal"/>
    <w:rsid w:val="00016CD4"/>
    <w:pPr>
      <w:shd w:val="clear" w:color="auto" w:fill="FFFFFF"/>
      <w:spacing w:before="240" w:after="120" w:line="360" w:lineRule="atLeast"/>
      <w:ind w:left="1417" w:firstLine="240"/>
      <w:jc w:val="both"/>
    </w:pPr>
    <w:rPr>
      <w:color w:val="494949"/>
      <w:sz w:val="19"/>
      <w:szCs w:val="19"/>
    </w:rPr>
  </w:style>
  <w:style w:type="character" w:customStyle="1" w:styleId="nodemodules--msteams-bridges-components-transcript-dist-es-src-transcripttranscriptname--tr0gk">
    <w:name w:val="node_modules--msteams-bridges-components-transcript-dist-es-src-transcript__transcriptname--tr0gk"/>
    <w:basedOn w:val="DefaultParagraphFont"/>
    <w:rsid w:val="009662F9"/>
  </w:style>
  <w:style w:type="character" w:customStyle="1" w:styleId="nodemodules--msteams-bridges-components-transcript-dist-es-src-transcripttranscripttimestamp--1dqyz">
    <w:name w:val="node_modules--msteams-bridges-components-transcript-dist-es-src-transcript__transcripttimestamp--1dqyz"/>
    <w:basedOn w:val="DefaultParagraphFont"/>
    <w:rsid w:val="009662F9"/>
  </w:style>
  <w:style w:type="character" w:customStyle="1" w:styleId="ui-text">
    <w:name w:val="ui-text"/>
    <w:basedOn w:val="DefaultParagraphFont"/>
    <w:rsid w:val="00FB2492"/>
  </w:style>
  <w:style w:type="character" w:customStyle="1" w:styleId="cf01">
    <w:name w:val="cf01"/>
    <w:basedOn w:val="DefaultParagraphFont"/>
    <w:rsid w:val="00087CDC"/>
    <w:rPr>
      <w:rFonts w:ascii="Segoe UI" w:hAnsi="Segoe UI" w:cs="Segoe UI" w:hint="default"/>
      <w:b/>
      <w:bCs/>
      <w:color w:val="262626"/>
      <w:sz w:val="28"/>
      <w:szCs w:val="28"/>
    </w:rPr>
  </w:style>
  <w:style w:type="character" w:customStyle="1" w:styleId="BalloonTextChar">
    <w:name w:val="Balloon Text Char"/>
    <w:basedOn w:val="DefaultParagraphFont"/>
    <w:link w:val="BalloonText"/>
    <w:uiPriority w:val="99"/>
    <w:semiHidden/>
    <w:rsid w:val="006C7BE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578">
      <w:bodyDiv w:val="1"/>
      <w:marLeft w:val="0"/>
      <w:marRight w:val="0"/>
      <w:marTop w:val="0"/>
      <w:marBottom w:val="0"/>
      <w:divBdr>
        <w:top w:val="none" w:sz="0" w:space="0" w:color="auto"/>
        <w:left w:val="none" w:sz="0" w:space="0" w:color="auto"/>
        <w:bottom w:val="none" w:sz="0" w:space="0" w:color="auto"/>
        <w:right w:val="none" w:sz="0" w:space="0" w:color="auto"/>
      </w:divBdr>
    </w:div>
    <w:div w:id="16856285">
      <w:bodyDiv w:val="1"/>
      <w:marLeft w:val="0"/>
      <w:marRight w:val="0"/>
      <w:marTop w:val="0"/>
      <w:marBottom w:val="0"/>
      <w:divBdr>
        <w:top w:val="none" w:sz="0" w:space="0" w:color="auto"/>
        <w:left w:val="none" w:sz="0" w:space="0" w:color="auto"/>
        <w:bottom w:val="none" w:sz="0" w:space="0" w:color="auto"/>
        <w:right w:val="none" w:sz="0" w:space="0" w:color="auto"/>
      </w:divBdr>
      <w:divsChild>
        <w:div w:id="1383751015">
          <w:marLeft w:val="0"/>
          <w:marRight w:val="0"/>
          <w:marTop w:val="0"/>
          <w:marBottom w:val="0"/>
          <w:divBdr>
            <w:top w:val="none" w:sz="0" w:space="0" w:color="auto"/>
            <w:left w:val="none" w:sz="0" w:space="0" w:color="auto"/>
            <w:bottom w:val="none" w:sz="0" w:space="0" w:color="auto"/>
            <w:right w:val="none" w:sz="0" w:space="0" w:color="auto"/>
          </w:divBdr>
          <w:divsChild>
            <w:div w:id="663969804">
              <w:marLeft w:val="0"/>
              <w:marRight w:val="0"/>
              <w:marTop w:val="0"/>
              <w:marBottom w:val="0"/>
              <w:divBdr>
                <w:top w:val="none" w:sz="0" w:space="0" w:color="auto"/>
                <w:left w:val="none" w:sz="0" w:space="0" w:color="auto"/>
                <w:bottom w:val="none" w:sz="0" w:space="0" w:color="auto"/>
                <w:right w:val="none" w:sz="0" w:space="0" w:color="auto"/>
              </w:divBdr>
              <w:divsChild>
                <w:div w:id="1180388795">
                  <w:marLeft w:val="0"/>
                  <w:marRight w:val="0"/>
                  <w:marTop w:val="0"/>
                  <w:marBottom w:val="0"/>
                  <w:divBdr>
                    <w:top w:val="none" w:sz="0" w:space="0" w:color="auto"/>
                    <w:left w:val="none" w:sz="0" w:space="0" w:color="auto"/>
                    <w:bottom w:val="none" w:sz="0" w:space="0" w:color="auto"/>
                    <w:right w:val="none" w:sz="0" w:space="0" w:color="auto"/>
                  </w:divBdr>
                  <w:divsChild>
                    <w:div w:id="37363432">
                      <w:marLeft w:val="0"/>
                      <w:marRight w:val="0"/>
                      <w:marTop w:val="0"/>
                      <w:marBottom w:val="0"/>
                      <w:divBdr>
                        <w:top w:val="none" w:sz="0" w:space="0" w:color="auto"/>
                        <w:left w:val="none" w:sz="0" w:space="0" w:color="auto"/>
                        <w:bottom w:val="none" w:sz="0" w:space="0" w:color="auto"/>
                        <w:right w:val="none" w:sz="0" w:space="0" w:color="auto"/>
                      </w:divBdr>
                      <w:divsChild>
                        <w:div w:id="1521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1611">
          <w:marLeft w:val="0"/>
          <w:marRight w:val="0"/>
          <w:marTop w:val="0"/>
          <w:marBottom w:val="0"/>
          <w:divBdr>
            <w:top w:val="none" w:sz="0" w:space="0" w:color="auto"/>
            <w:left w:val="none" w:sz="0" w:space="0" w:color="auto"/>
            <w:bottom w:val="none" w:sz="0" w:space="0" w:color="auto"/>
            <w:right w:val="none" w:sz="0" w:space="0" w:color="auto"/>
          </w:divBdr>
          <w:divsChild>
            <w:div w:id="364403812">
              <w:marLeft w:val="0"/>
              <w:marRight w:val="0"/>
              <w:marTop w:val="0"/>
              <w:marBottom w:val="0"/>
              <w:divBdr>
                <w:top w:val="none" w:sz="0" w:space="0" w:color="auto"/>
                <w:left w:val="none" w:sz="0" w:space="0" w:color="auto"/>
                <w:bottom w:val="none" w:sz="0" w:space="0" w:color="auto"/>
                <w:right w:val="none" w:sz="0" w:space="0" w:color="auto"/>
              </w:divBdr>
              <w:divsChild>
                <w:div w:id="611863121">
                  <w:marLeft w:val="0"/>
                  <w:marRight w:val="0"/>
                  <w:marTop w:val="0"/>
                  <w:marBottom w:val="0"/>
                  <w:divBdr>
                    <w:top w:val="none" w:sz="0" w:space="0" w:color="auto"/>
                    <w:left w:val="none" w:sz="0" w:space="0" w:color="auto"/>
                    <w:bottom w:val="none" w:sz="0" w:space="0" w:color="auto"/>
                    <w:right w:val="none" w:sz="0" w:space="0" w:color="auto"/>
                  </w:divBdr>
                  <w:divsChild>
                    <w:div w:id="2034068015">
                      <w:marLeft w:val="0"/>
                      <w:marRight w:val="0"/>
                      <w:marTop w:val="0"/>
                      <w:marBottom w:val="0"/>
                      <w:divBdr>
                        <w:top w:val="none" w:sz="0" w:space="0" w:color="auto"/>
                        <w:left w:val="none" w:sz="0" w:space="0" w:color="auto"/>
                        <w:bottom w:val="none" w:sz="0" w:space="0" w:color="auto"/>
                        <w:right w:val="none" w:sz="0" w:space="0" w:color="auto"/>
                      </w:divBdr>
                      <w:divsChild>
                        <w:div w:id="1855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1925">
          <w:marLeft w:val="0"/>
          <w:marRight w:val="0"/>
          <w:marTop w:val="0"/>
          <w:marBottom w:val="0"/>
          <w:divBdr>
            <w:top w:val="none" w:sz="0" w:space="0" w:color="auto"/>
            <w:left w:val="none" w:sz="0" w:space="0" w:color="auto"/>
            <w:bottom w:val="none" w:sz="0" w:space="0" w:color="auto"/>
            <w:right w:val="none" w:sz="0" w:space="0" w:color="auto"/>
          </w:divBdr>
          <w:divsChild>
            <w:div w:id="1600135364">
              <w:marLeft w:val="0"/>
              <w:marRight w:val="0"/>
              <w:marTop w:val="0"/>
              <w:marBottom w:val="0"/>
              <w:divBdr>
                <w:top w:val="none" w:sz="0" w:space="0" w:color="auto"/>
                <w:left w:val="none" w:sz="0" w:space="0" w:color="auto"/>
                <w:bottom w:val="none" w:sz="0" w:space="0" w:color="auto"/>
                <w:right w:val="none" w:sz="0" w:space="0" w:color="auto"/>
              </w:divBdr>
              <w:divsChild>
                <w:div w:id="161746010">
                  <w:marLeft w:val="0"/>
                  <w:marRight w:val="0"/>
                  <w:marTop w:val="0"/>
                  <w:marBottom w:val="0"/>
                  <w:divBdr>
                    <w:top w:val="none" w:sz="0" w:space="0" w:color="auto"/>
                    <w:left w:val="none" w:sz="0" w:space="0" w:color="auto"/>
                    <w:bottom w:val="none" w:sz="0" w:space="0" w:color="auto"/>
                    <w:right w:val="none" w:sz="0" w:space="0" w:color="auto"/>
                  </w:divBdr>
                  <w:divsChild>
                    <w:div w:id="1856845021">
                      <w:marLeft w:val="0"/>
                      <w:marRight w:val="0"/>
                      <w:marTop w:val="0"/>
                      <w:marBottom w:val="0"/>
                      <w:divBdr>
                        <w:top w:val="none" w:sz="0" w:space="0" w:color="auto"/>
                        <w:left w:val="none" w:sz="0" w:space="0" w:color="auto"/>
                        <w:bottom w:val="none" w:sz="0" w:space="0" w:color="auto"/>
                        <w:right w:val="none" w:sz="0" w:space="0" w:color="auto"/>
                      </w:divBdr>
                      <w:divsChild>
                        <w:div w:id="6567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2723">
          <w:marLeft w:val="0"/>
          <w:marRight w:val="0"/>
          <w:marTop w:val="0"/>
          <w:marBottom w:val="0"/>
          <w:divBdr>
            <w:top w:val="none" w:sz="0" w:space="0" w:color="auto"/>
            <w:left w:val="none" w:sz="0" w:space="0" w:color="auto"/>
            <w:bottom w:val="none" w:sz="0" w:space="0" w:color="auto"/>
            <w:right w:val="none" w:sz="0" w:space="0" w:color="auto"/>
          </w:divBdr>
          <w:divsChild>
            <w:div w:id="126702635">
              <w:marLeft w:val="0"/>
              <w:marRight w:val="0"/>
              <w:marTop w:val="0"/>
              <w:marBottom w:val="0"/>
              <w:divBdr>
                <w:top w:val="none" w:sz="0" w:space="0" w:color="auto"/>
                <w:left w:val="none" w:sz="0" w:space="0" w:color="auto"/>
                <w:bottom w:val="none" w:sz="0" w:space="0" w:color="auto"/>
                <w:right w:val="none" w:sz="0" w:space="0" w:color="auto"/>
              </w:divBdr>
              <w:divsChild>
                <w:div w:id="296842051">
                  <w:marLeft w:val="0"/>
                  <w:marRight w:val="0"/>
                  <w:marTop w:val="0"/>
                  <w:marBottom w:val="0"/>
                  <w:divBdr>
                    <w:top w:val="none" w:sz="0" w:space="0" w:color="auto"/>
                    <w:left w:val="none" w:sz="0" w:space="0" w:color="auto"/>
                    <w:bottom w:val="none" w:sz="0" w:space="0" w:color="auto"/>
                    <w:right w:val="none" w:sz="0" w:space="0" w:color="auto"/>
                  </w:divBdr>
                  <w:divsChild>
                    <w:div w:id="614865779">
                      <w:marLeft w:val="0"/>
                      <w:marRight w:val="0"/>
                      <w:marTop w:val="0"/>
                      <w:marBottom w:val="0"/>
                      <w:divBdr>
                        <w:top w:val="none" w:sz="0" w:space="0" w:color="auto"/>
                        <w:left w:val="none" w:sz="0" w:space="0" w:color="auto"/>
                        <w:bottom w:val="none" w:sz="0" w:space="0" w:color="auto"/>
                        <w:right w:val="none" w:sz="0" w:space="0" w:color="auto"/>
                      </w:divBdr>
                      <w:divsChild>
                        <w:div w:id="15024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26376239">
      <w:bodyDiv w:val="1"/>
      <w:marLeft w:val="0"/>
      <w:marRight w:val="0"/>
      <w:marTop w:val="0"/>
      <w:marBottom w:val="0"/>
      <w:divBdr>
        <w:top w:val="none" w:sz="0" w:space="0" w:color="auto"/>
        <w:left w:val="none" w:sz="0" w:space="0" w:color="auto"/>
        <w:bottom w:val="none" w:sz="0" w:space="0" w:color="auto"/>
        <w:right w:val="none" w:sz="0" w:space="0" w:color="auto"/>
      </w:divBdr>
      <w:divsChild>
        <w:div w:id="1282572124">
          <w:marLeft w:val="0"/>
          <w:marRight w:val="0"/>
          <w:marTop w:val="0"/>
          <w:marBottom w:val="0"/>
          <w:divBdr>
            <w:top w:val="none" w:sz="0" w:space="0" w:color="auto"/>
            <w:left w:val="none" w:sz="0" w:space="0" w:color="auto"/>
            <w:bottom w:val="none" w:sz="0" w:space="0" w:color="auto"/>
            <w:right w:val="none" w:sz="0" w:space="0" w:color="auto"/>
          </w:divBdr>
          <w:divsChild>
            <w:div w:id="1786608484">
              <w:marLeft w:val="0"/>
              <w:marRight w:val="0"/>
              <w:marTop w:val="0"/>
              <w:marBottom w:val="0"/>
              <w:divBdr>
                <w:top w:val="none" w:sz="0" w:space="0" w:color="auto"/>
                <w:left w:val="none" w:sz="0" w:space="0" w:color="auto"/>
                <w:bottom w:val="none" w:sz="0" w:space="0" w:color="auto"/>
                <w:right w:val="none" w:sz="0" w:space="0" w:color="auto"/>
              </w:divBdr>
              <w:divsChild>
                <w:div w:id="1385910133">
                  <w:marLeft w:val="0"/>
                  <w:marRight w:val="0"/>
                  <w:marTop w:val="0"/>
                  <w:marBottom w:val="0"/>
                  <w:divBdr>
                    <w:top w:val="none" w:sz="0" w:space="0" w:color="auto"/>
                    <w:left w:val="none" w:sz="0" w:space="0" w:color="auto"/>
                    <w:bottom w:val="none" w:sz="0" w:space="0" w:color="auto"/>
                    <w:right w:val="none" w:sz="0" w:space="0" w:color="auto"/>
                  </w:divBdr>
                  <w:divsChild>
                    <w:div w:id="1910842753">
                      <w:marLeft w:val="0"/>
                      <w:marRight w:val="0"/>
                      <w:marTop w:val="0"/>
                      <w:marBottom w:val="0"/>
                      <w:divBdr>
                        <w:top w:val="none" w:sz="0" w:space="0" w:color="auto"/>
                        <w:left w:val="none" w:sz="0" w:space="0" w:color="auto"/>
                        <w:bottom w:val="none" w:sz="0" w:space="0" w:color="auto"/>
                        <w:right w:val="none" w:sz="0" w:space="0" w:color="auto"/>
                      </w:divBdr>
                      <w:divsChild>
                        <w:div w:id="979576244">
                          <w:marLeft w:val="0"/>
                          <w:marRight w:val="0"/>
                          <w:marTop w:val="0"/>
                          <w:marBottom w:val="0"/>
                          <w:divBdr>
                            <w:top w:val="none" w:sz="0" w:space="0" w:color="auto"/>
                            <w:left w:val="none" w:sz="0" w:space="0" w:color="auto"/>
                            <w:bottom w:val="none" w:sz="0" w:space="0" w:color="auto"/>
                            <w:right w:val="none" w:sz="0" w:space="0" w:color="auto"/>
                          </w:divBdr>
                          <w:divsChild>
                            <w:div w:id="5927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721">
              <w:marLeft w:val="0"/>
              <w:marRight w:val="0"/>
              <w:marTop w:val="0"/>
              <w:marBottom w:val="0"/>
              <w:divBdr>
                <w:top w:val="none" w:sz="0" w:space="0" w:color="auto"/>
                <w:left w:val="none" w:sz="0" w:space="0" w:color="auto"/>
                <w:bottom w:val="none" w:sz="0" w:space="0" w:color="auto"/>
                <w:right w:val="none" w:sz="0" w:space="0" w:color="auto"/>
              </w:divBdr>
              <w:divsChild>
                <w:div w:id="834567809">
                  <w:marLeft w:val="0"/>
                  <w:marRight w:val="0"/>
                  <w:marTop w:val="0"/>
                  <w:marBottom w:val="0"/>
                  <w:divBdr>
                    <w:top w:val="none" w:sz="0" w:space="0" w:color="auto"/>
                    <w:left w:val="none" w:sz="0" w:space="0" w:color="auto"/>
                    <w:bottom w:val="none" w:sz="0" w:space="0" w:color="auto"/>
                    <w:right w:val="none" w:sz="0" w:space="0" w:color="auto"/>
                  </w:divBdr>
                  <w:divsChild>
                    <w:div w:id="478617900">
                      <w:marLeft w:val="0"/>
                      <w:marRight w:val="0"/>
                      <w:marTop w:val="0"/>
                      <w:marBottom w:val="0"/>
                      <w:divBdr>
                        <w:top w:val="none" w:sz="0" w:space="0" w:color="auto"/>
                        <w:left w:val="none" w:sz="0" w:space="0" w:color="auto"/>
                        <w:bottom w:val="none" w:sz="0" w:space="0" w:color="auto"/>
                        <w:right w:val="none" w:sz="0" w:space="0" w:color="auto"/>
                      </w:divBdr>
                      <w:divsChild>
                        <w:div w:id="694497371">
                          <w:marLeft w:val="0"/>
                          <w:marRight w:val="0"/>
                          <w:marTop w:val="0"/>
                          <w:marBottom w:val="0"/>
                          <w:divBdr>
                            <w:top w:val="none" w:sz="0" w:space="0" w:color="auto"/>
                            <w:left w:val="none" w:sz="0" w:space="0" w:color="auto"/>
                            <w:bottom w:val="none" w:sz="0" w:space="0" w:color="auto"/>
                            <w:right w:val="none" w:sz="0" w:space="0" w:color="auto"/>
                          </w:divBdr>
                          <w:divsChild>
                            <w:div w:id="16872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9373">
              <w:marLeft w:val="0"/>
              <w:marRight w:val="0"/>
              <w:marTop w:val="0"/>
              <w:marBottom w:val="0"/>
              <w:divBdr>
                <w:top w:val="none" w:sz="0" w:space="0" w:color="auto"/>
                <w:left w:val="none" w:sz="0" w:space="0" w:color="auto"/>
                <w:bottom w:val="none" w:sz="0" w:space="0" w:color="auto"/>
                <w:right w:val="none" w:sz="0" w:space="0" w:color="auto"/>
              </w:divBdr>
              <w:divsChild>
                <w:div w:id="509489394">
                  <w:marLeft w:val="0"/>
                  <w:marRight w:val="0"/>
                  <w:marTop w:val="0"/>
                  <w:marBottom w:val="0"/>
                  <w:divBdr>
                    <w:top w:val="none" w:sz="0" w:space="0" w:color="auto"/>
                    <w:left w:val="none" w:sz="0" w:space="0" w:color="auto"/>
                    <w:bottom w:val="none" w:sz="0" w:space="0" w:color="auto"/>
                    <w:right w:val="none" w:sz="0" w:space="0" w:color="auto"/>
                  </w:divBdr>
                  <w:divsChild>
                    <w:div w:id="693112860">
                      <w:marLeft w:val="0"/>
                      <w:marRight w:val="0"/>
                      <w:marTop w:val="0"/>
                      <w:marBottom w:val="0"/>
                      <w:divBdr>
                        <w:top w:val="none" w:sz="0" w:space="0" w:color="auto"/>
                        <w:left w:val="none" w:sz="0" w:space="0" w:color="auto"/>
                        <w:bottom w:val="none" w:sz="0" w:space="0" w:color="auto"/>
                        <w:right w:val="none" w:sz="0" w:space="0" w:color="auto"/>
                      </w:divBdr>
                      <w:divsChild>
                        <w:div w:id="1951669278">
                          <w:marLeft w:val="0"/>
                          <w:marRight w:val="0"/>
                          <w:marTop w:val="0"/>
                          <w:marBottom w:val="0"/>
                          <w:divBdr>
                            <w:top w:val="none" w:sz="0" w:space="0" w:color="auto"/>
                            <w:left w:val="none" w:sz="0" w:space="0" w:color="auto"/>
                            <w:bottom w:val="none" w:sz="0" w:space="0" w:color="auto"/>
                            <w:right w:val="none" w:sz="0" w:space="0" w:color="auto"/>
                          </w:divBdr>
                          <w:divsChild>
                            <w:div w:id="2028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9639">
              <w:marLeft w:val="0"/>
              <w:marRight w:val="0"/>
              <w:marTop w:val="0"/>
              <w:marBottom w:val="0"/>
              <w:divBdr>
                <w:top w:val="none" w:sz="0" w:space="0" w:color="auto"/>
                <w:left w:val="none" w:sz="0" w:space="0" w:color="auto"/>
                <w:bottom w:val="none" w:sz="0" w:space="0" w:color="auto"/>
                <w:right w:val="none" w:sz="0" w:space="0" w:color="auto"/>
              </w:divBdr>
              <w:divsChild>
                <w:div w:id="1350401934">
                  <w:marLeft w:val="0"/>
                  <w:marRight w:val="0"/>
                  <w:marTop w:val="0"/>
                  <w:marBottom w:val="0"/>
                  <w:divBdr>
                    <w:top w:val="none" w:sz="0" w:space="0" w:color="auto"/>
                    <w:left w:val="none" w:sz="0" w:space="0" w:color="auto"/>
                    <w:bottom w:val="none" w:sz="0" w:space="0" w:color="auto"/>
                    <w:right w:val="none" w:sz="0" w:space="0" w:color="auto"/>
                  </w:divBdr>
                  <w:divsChild>
                    <w:div w:id="2092046506">
                      <w:marLeft w:val="0"/>
                      <w:marRight w:val="0"/>
                      <w:marTop w:val="0"/>
                      <w:marBottom w:val="0"/>
                      <w:divBdr>
                        <w:top w:val="none" w:sz="0" w:space="0" w:color="auto"/>
                        <w:left w:val="none" w:sz="0" w:space="0" w:color="auto"/>
                        <w:bottom w:val="none" w:sz="0" w:space="0" w:color="auto"/>
                        <w:right w:val="none" w:sz="0" w:space="0" w:color="auto"/>
                      </w:divBdr>
                      <w:divsChild>
                        <w:div w:id="1350373037">
                          <w:marLeft w:val="0"/>
                          <w:marRight w:val="0"/>
                          <w:marTop w:val="0"/>
                          <w:marBottom w:val="0"/>
                          <w:divBdr>
                            <w:top w:val="none" w:sz="0" w:space="0" w:color="auto"/>
                            <w:left w:val="none" w:sz="0" w:space="0" w:color="auto"/>
                            <w:bottom w:val="none" w:sz="0" w:space="0" w:color="auto"/>
                            <w:right w:val="none" w:sz="0" w:space="0" w:color="auto"/>
                          </w:divBdr>
                          <w:divsChild>
                            <w:div w:id="165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65114">
              <w:marLeft w:val="0"/>
              <w:marRight w:val="0"/>
              <w:marTop w:val="0"/>
              <w:marBottom w:val="0"/>
              <w:divBdr>
                <w:top w:val="none" w:sz="0" w:space="0" w:color="auto"/>
                <w:left w:val="none" w:sz="0" w:space="0" w:color="auto"/>
                <w:bottom w:val="none" w:sz="0" w:space="0" w:color="auto"/>
                <w:right w:val="none" w:sz="0" w:space="0" w:color="auto"/>
              </w:divBdr>
              <w:divsChild>
                <w:div w:id="954290667">
                  <w:marLeft w:val="0"/>
                  <w:marRight w:val="0"/>
                  <w:marTop w:val="0"/>
                  <w:marBottom w:val="0"/>
                  <w:divBdr>
                    <w:top w:val="none" w:sz="0" w:space="0" w:color="auto"/>
                    <w:left w:val="none" w:sz="0" w:space="0" w:color="auto"/>
                    <w:bottom w:val="none" w:sz="0" w:space="0" w:color="auto"/>
                    <w:right w:val="none" w:sz="0" w:space="0" w:color="auto"/>
                  </w:divBdr>
                  <w:divsChild>
                    <w:div w:id="742029522">
                      <w:marLeft w:val="0"/>
                      <w:marRight w:val="0"/>
                      <w:marTop w:val="0"/>
                      <w:marBottom w:val="0"/>
                      <w:divBdr>
                        <w:top w:val="none" w:sz="0" w:space="0" w:color="auto"/>
                        <w:left w:val="none" w:sz="0" w:space="0" w:color="auto"/>
                        <w:bottom w:val="none" w:sz="0" w:space="0" w:color="auto"/>
                        <w:right w:val="none" w:sz="0" w:space="0" w:color="auto"/>
                      </w:divBdr>
                      <w:divsChild>
                        <w:div w:id="1988198347">
                          <w:marLeft w:val="0"/>
                          <w:marRight w:val="0"/>
                          <w:marTop w:val="0"/>
                          <w:marBottom w:val="0"/>
                          <w:divBdr>
                            <w:top w:val="none" w:sz="0" w:space="0" w:color="auto"/>
                            <w:left w:val="none" w:sz="0" w:space="0" w:color="auto"/>
                            <w:bottom w:val="none" w:sz="0" w:space="0" w:color="auto"/>
                            <w:right w:val="none" w:sz="0" w:space="0" w:color="auto"/>
                          </w:divBdr>
                          <w:divsChild>
                            <w:div w:id="16384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2576">
              <w:marLeft w:val="0"/>
              <w:marRight w:val="0"/>
              <w:marTop w:val="0"/>
              <w:marBottom w:val="0"/>
              <w:divBdr>
                <w:top w:val="none" w:sz="0" w:space="0" w:color="auto"/>
                <w:left w:val="none" w:sz="0" w:space="0" w:color="auto"/>
                <w:bottom w:val="none" w:sz="0" w:space="0" w:color="auto"/>
                <w:right w:val="none" w:sz="0" w:space="0" w:color="auto"/>
              </w:divBdr>
              <w:divsChild>
                <w:div w:id="2097704540">
                  <w:marLeft w:val="0"/>
                  <w:marRight w:val="0"/>
                  <w:marTop w:val="0"/>
                  <w:marBottom w:val="0"/>
                  <w:divBdr>
                    <w:top w:val="none" w:sz="0" w:space="0" w:color="auto"/>
                    <w:left w:val="none" w:sz="0" w:space="0" w:color="auto"/>
                    <w:bottom w:val="none" w:sz="0" w:space="0" w:color="auto"/>
                    <w:right w:val="none" w:sz="0" w:space="0" w:color="auto"/>
                  </w:divBdr>
                  <w:divsChild>
                    <w:div w:id="637614554">
                      <w:marLeft w:val="0"/>
                      <w:marRight w:val="0"/>
                      <w:marTop w:val="0"/>
                      <w:marBottom w:val="0"/>
                      <w:divBdr>
                        <w:top w:val="none" w:sz="0" w:space="0" w:color="auto"/>
                        <w:left w:val="none" w:sz="0" w:space="0" w:color="auto"/>
                        <w:bottom w:val="none" w:sz="0" w:space="0" w:color="auto"/>
                        <w:right w:val="none" w:sz="0" w:space="0" w:color="auto"/>
                      </w:divBdr>
                      <w:divsChild>
                        <w:div w:id="1995639509">
                          <w:marLeft w:val="0"/>
                          <w:marRight w:val="0"/>
                          <w:marTop w:val="0"/>
                          <w:marBottom w:val="0"/>
                          <w:divBdr>
                            <w:top w:val="none" w:sz="0" w:space="0" w:color="auto"/>
                            <w:left w:val="none" w:sz="0" w:space="0" w:color="auto"/>
                            <w:bottom w:val="none" w:sz="0" w:space="0" w:color="auto"/>
                            <w:right w:val="none" w:sz="0" w:space="0" w:color="auto"/>
                          </w:divBdr>
                          <w:divsChild>
                            <w:div w:id="380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7206">
          <w:marLeft w:val="0"/>
          <w:marRight w:val="0"/>
          <w:marTop w:val="0"/>
          <w:marBottom w:val="0"/>
          <w:divBdr>
            <w:top w:val="none" w:sz="0" w:space="0" w:color="auto"/>
            <w:left w:val="none" w:sz="0" w:space="0" w:color="auto"/>
            <w:bottom w:val="none" w:sz="0" w:space="0" w:color="auto"/>
            <w:right w:val="none" w:sz="0" w:space="0" w:color="auto"/>
          </w:divBdr>
          <w:divsChild>
            <w:div w:id="1501003732">
              <w:marLeft w:val="0"/>
              <w:marRight w:val="0"/>
              <w:marTop w:val="0"/>
              <w:marBottom w:val="0"/>
              <w:divBdr>
                <w:top w:val="none" w:sz="0" w:space="0" w:color="auto"/>
                <w:left w:val="none" w:sz="0" w:space="0" w:color="auto"/>
                <w:bottom w:val="none" w:sz="0" w:space="0" w:color="auto"/>
                <w:right w:val="none" w:sz="0" w:space="0" w:color="auto"/>
              </w:divBdr>
              <w:divsChild>
                <w:div w:id="1924872992">
                  <w:marLeft w:val="0"/>
                  <w:marRight w:val="0"/>
                  <w:marTop w:val="0"/>
                  <w:marBottom w:val="0"/>
                  <w:divBdr>
                    <w:top w:val="none" w:sz="0" w:space="0" w:color="auto"/>
                    <w:left w:val="none" w:sz="0" w:space="0" w:color="auto"/>
                    <w:bottom w:val="none" w:sz="0" w:space="0" w:color="auto"/>
                    <w:right w:val="none" w:sz="0" w:space="0" w:color="auto"/>
                  </w:divBdr>
                  <w:divsChild>
                    <w:div w:id="1143429339">
                      <w:marLeft w:val="0"/>
                      <w:marRight w:val="0"/>
                      <w:marTop w:val="0"/>
                      <w:marBottom w:val="0"/>
                      <w:divBdr>
                        <w:top w:val="none" w:sz="0" w:space="0" w:color="auto"/>
                        <w:left w:val="none" w:sz="0" w:space="0" w:color="auto"/>
                        <w:bottom w:val="none" w:sz="0" w:space="0" w:color="auto"/>
                        <w:right w:val="none" w:sz="0" w:space="0" w:color="auto"/>
                      </w:divBdr>
                      <w:divsChild>
                        <w:div w:id="1504474132">
                          <w:marLeft w:val="0"/>
                          <w:marRight w:val="0"/>
                          <w:marTop w:val="0"/>
                          <w:marBottom w:val="0"/>
                          <w:divBdr>
                            <w:top w:val="none" w:sz="0" w:space="0" w:color="auto"/>
                            <w:left w:val="none" w:sz="0" w:space="0" w:color="auto"/>
                            <w:bottom w:val="none" w:sz="0" w:space="0" w:color="auto"/>
                            <w:right w:val="none" w:sz="0" w:space="0" w:color="auto"/>
                          </w:divBdr>
                          <w:divsChild>
                            <w:div w:id="752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5979">
      <w:bodyDiv w:val="1"/>
      <w:marLeft w:val="0"/>
      <w:marRight w:val="0"/>
      <w:marTop w:val="0"/>
      <w:marBottom w:val="0"/>
      <w:divBdr>
        <w:top w:val="none" w:sz="0" w:space="0" w:color="auto"/>
        <w:left w:val="none" w:sz="0" w:space="0" w:color="auto"/>
        <w:bottom w:val="none" w:sz="0" w:space="0" w:color="auto"/>
        <w:right w:val="none" w:sz="0" w:space="0" w:color="auto"/>
      </w:divBdr>
    </w:div>
    <w:div w:id="56513841">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72900984">
      <w:bodyDiv w:val="1"/>
      <w:marLeft w:val="0"/>
      <w:marRight w:val="0"/>
      <w:marTop w:val="0"/>
      <w:marBottom w:val="0"/>
      <w:divBdr>
        <w:top w:val="none" w:sz="0" w:space="0" w:color="auto"/>
        <w:left w:val="none" w:sz="0" w:space="0" w:color="auto"/>
        <w:bottom w:val="none" w:sz="0" w:space="0" w:color="auto"/>
        <w:right w:val="none" w:sz="0" w:space="0" w:color="auto"/>
      </w:divBdr>
    </w:div>
    <w:div w:id="74589986">
      <w:bodyDiv w:val="1"/>
      <w:marLeft w:val="0"/>
      <w:marRight w:val="0"/>
      <w:marTop w:val="0"/>
      <w:marBottom w:val="0"/>
      <w:divBdr>
        <w:top w:val="none" w:sz="0" w:space="0" w:color="auto"/>
        <w:left w:val="none" w:sz="0" w:space="0" w:color="auto"/>
        <w:bottom w:val="none" w:sz="0" w:space="0" w:color="auto"/>
        <w:right w:val="none" w:sz="0" w:space="0" w:color="auto"/>
      </w:divBdr>
    </w:div>
    <w:div w:id="78064289">
      <w:bodyDiv w:val="1"/>
      <w:marLeft w:val="0"/>
      <w:marRight w:val="0"/>
      <w:marTop w:val="0"/>
      <w:marBottom w:val="0"/>
      <w:divBdr>
        <w:top w:val="none" w:sz="0" w:space="0" w:color="auto"/>
        <w:left w:val="none" w:sz="0" w:space="0" w:color="auto"/>
        <w:bottom w:val="none" w:sz="0" w:space="0" w:color="auto"/>
        <w:right w:val="none" w:sz="0" w:space="0" w:color="auto"/>
      </w:divBdr>
      <w:divsChild>
        <w:div w:id="1895653434">
          <w:marLeft w:val="0"/>
          <w:marRight w:val="0"/>
          <w:marTop w:val="0"/>
          <w:marBottom w:val="0"/>
          <w:divBdr>
            <w:top w:val="none" w:sz="0" w:space="0" w:color="auto"/>
            <w:left w:val="none" w:sz="0" w:space="0" w:color="auto"/>
            <w:bottom w:val="none" w:sz="0" w:space="0" w:color="auto"/>
            <w:right w:val="none" w:sz="0" w:space="0" w:color="auto"/>
          </w:divBdr>
          <w:divsChild>
            <w:div w:id="1537237632">
              <w:marLeft w:val="0"/>
              <w:marRight w:val="0"/>
              <w:marTop w:val="0"/>
              <w:marBottom w:val="0"/>
              <w:divBdr>
                <w:top w:val="none" w:sz="0" w:space="0" w:color="auto"/>
                <w:left w:val="none" w:sz="0" w:space="0" w:color="auto"/>
                <w:bottom w:val="none" w:sz="0" w:space="0" w:color="auto"/>
                <w:right w:val="none" w:sz="0" w:space="0" w:color="auto"/>
              </w:divBdr>
              <w:divsChild>
                <w:div w:id="482620659">
                  <w:marLeft w:val="0"/>
                  <w:marRight w:val="0"/>
                  <w:marTop w:val="0"/>
                  <w:marBottom w:val="0"/>
                  <w:divBdr>
                    <w:top w:val="none" w:sz="0" w:space="0" w:color="auto"/>
                    <w:left w:val="none" w:sz="0" w:space="0" w:color="auto"/>
                    <w:bottom w:val="none" w:sz="0" w:space="0" w:color="auto"/>
                    <w:right w:val="none" w:sz="0" w:space="0" w:color="auto"/>
                  </w:divBdr>
                  <w:divsChild>
                    <w:div w:id="1739981621">
                      <w:marLeft w:val="0"/>
                      <w:marRight w:val="0"/>
                      <w:marTop w:val="0"/>
                      <w:marBottom w:val="0"/>
                      <w:divBdr>
                        <w:top w:val="none" w:sz="0" w:space="0" w:color="auto"/>
                        <w:left w:val="none" w:sz="0" w:space="0" w:color="auto"/>
                        <w:bottom w:val="none" w:sz="0" w:space="0" w:color="auto"/>
                        <w:right w:val="none" w:sz="0" w:space="0" w:color="auto"/>
                      </w:divBdr>
                      <w:divsChild>
                        <w:div w:id="874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3040">
          <w:marLeft w:val="0"/>
          <w:marRight w:val="0"/>
          <w:marTop w:val="0"/>
          <w:marBottom w:val="0"/>
          <w:divBdr>
            <w:top w:val="none" w:sz="0" w:space="0" w:color="auto"/>
            <w:left w:val="none" w:sz="0" w:space="0" w:color="auto"/>
            <w:bottom w:val="none" w:sz="0" w:space="0" w:color="auto"/>
            <w:right w:val="none" w:sz="0" w:space="0" w:color="auto"/>
          </w:divBdr>
          <w:divsChild>
            <w:div w:id="53895207">
              <w:marLeft w:val="0"/>
              <w:marRight w:val="0"/>
              <w:marTop w:val="0"/>
              <w:marBottom w:val="0"/>
              <w:divBdr>
                <w:top w:val="none" w:sz="0" w:space="0" w:color="auto"/>
                <w:left w:val="none" w:sz="0" w:space="0" w:color="auto"/>
                <w:bottom w:val="none" w:sz="0" w:space="0" w:color="auto"/>
                <w:right w:val="none" w:sz="0" w:space="0" w:color="auto"/>
              </w:divBdr>
              <w:divsChild>
                <w:div w:id="421682272">
                  <w:marLeft w:val="0"/>
                  <w:marRight w:val="0"/>
                  <w:marTop w:val="0"/>
                  <w:marBottom w:val="0"/>
                  <w:divBdr>
                    <w:top w:val="none" w:sz="0" w:space="0" w:color="auto"/>
                    <w:left w:val="none" w:sz="0" w:space="0" w:color="auto"/>
                    <w:bottom w:val="none" w:sz="0" w:space="0" w:color="auto"/>
                    <w:right w:val="none" w:sz="0" w:space="0" w:color="auto"/>
                  </w:divBdr>
                  <w:divsChild>
                    <w:div w:id="345714675">
                      <w:marLeft w:val="0"/>
                      <w:marRight w:val="0"/>
                      <w:marTop w:val="0"/>
                      <w:marBottom w:val="0"/>
                      <w:divBdr>
                        <w:top w:val="none" w:sz="0" w:space="0" w:color="auto"/>
                        <w:left w:val="none" w:sz="0" w:space="0" w:color="auto"/>
                        <w:bottom w:val="none" w:sz="0" w:space="0" w:color="auto"/>
                        <w:right w:val="none" w:sz="0" w:space="0" w:color="auto"/>
                      </w:divBdr>
                      <w:divsChild>
                        <w:div w:id="12179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8641">
          <w:marLeft w:val="0"/>
          <w:marRight w:val="0"/>
          <w:marTop w:val="0"/>
          <w:marBottom w:val="0"/>
          <w:divBdr>
            <w:top w:val="none" w:sz="0" w:space="0" w:color="auto"/>
            <w:left w:val="none" w:sz="0" w:space="0" w:color="auto"/>
            <w:bottom w:val="none" w:sz="0" w:space="0" w:color="auto"/>
            <w:right w:val="none" w:sz="0" w:space="0" w:color="auto"/>
          </w:divBdr>
          <w:divsChild>
            <w:div w:id="816193591">
              <w:marLeft w:val="0"/>
              <w:marRight w:val="0"/>
              <w:marTop w:val="0"/>
              <w:marBottom w:val="0"/>
              <w:divBdr>
                <w:top w:val="none" w:sz="0" w:space="0" w:color="auto"/>
                <w:left w:val="none" w:sz="0" w:space="0" w:color="auto"/>
                <w:bottom w:val="none" w:sz="0" w:space="0" w:color="auto"/>
                <w:right w:val="none" w:sz="0" w:space="0" w:color="auto"/>
              </w:divBdr>
              <w:divsChild>
                <w:div w:id="721947143">
                  <w:marLeft w:val="0"/>
                  <w:marRight w:val="0"/>
                  <w:marTop w:val="0"/>
                  <w:marBottom w:val="0"/>
                  <w:divBdr>
                    <w:top w:val="none" w:sz="0" w:space="0" w:color="auto"/>
                    <w:left w:val="none" w:sz="0" w:space="0" w:color="auto"/>
                    <w:bottom w:val="none" w:sz="0" w:space="0" w:color="auto"/>
                    <w:right w:val="none" w:sz="0" w:space="0" w:color="auto"/>
                  </w:divBdr>
                  <w:divsChild>
                    <w:div w:id="1028869170">
                      <w:marLeft w:val="0"/>
                      <w:marRight w:val="0"/>
                      <w:marTop w:val="0"/>
                      <w:marBottom w:val="0"/>
                      <w:divBdr>
                        <w:top w:val="none" w:sz="0" w:space="0" w:color="auto"/>
                        <w:left w:val="none" w:sz="0" w:space="0" w:color="auto"/>
                        <w:bottom w:val="none" w:sz="0" w:space="0" w:color="auto"/>
                        <w:right w:val="none" w:sz="0" w:space="0" w:color="auto"/>
                      </w:divBdr>
                      <w:divsChild>
                        <w:div w:id="405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03498115">
      <w:bodyDiv w:val="1"/>
      <w:marLeft w:val="0"/>
      <w:marRight w:val="0"/>
      <w:marTop w:val="0"/>
      <w:marBottom w:val="0"/>
      <w:divBdr>
        <w:top w:val="none" w:sz="0" w:space="0" w:color="auto"/>
        <w:left w:val="none" w:sz="0" w:space="0" w:color="auto"/>
        <w:bottom w:val="none" w:sz="0" w:space="0" w:color="auto"/>
        <w:right w:val="none" w:sz="0" w:space="0" w:color="auto"/>
      </w:divBdr>
      <w:divsChild>
        <w:div w:id="124007766">
          <w:marLeft w:val="0"/>
          <w:marRight w:val="0"/>
          <w:marTop w:val="0"/>
          <w:marBottom w:val="0"/>
          <w:divBdr>
            <w:top w:val="none" w:sz="0" w:space="0" w:color="auto"/>
            <w:left w:val="none" w:sz="0" w:space="0" w:color="auto"/>
            <w:bottom w:val="none" w:sz="0" w:space="0" w:color="auto"/>
            <w:right w:val="none" w:sz="0" w:space="0" w:color="auto"/>
          </w:divBdr>
          <w:divsChild>
            <w:div w:id="585766205">
              <w:marLeft w:val="0"/>
              <w:marRight w:val="0"/>
              <w:marTop w:val="0"/>
              <w:marBottom w:val="0"/>
              <w:divBdr>
                <w:top w:val="none" w:sz="0" w:space="0" w:color="auto"/>
                <w:left w:val="none" w:sz="0" w:space="0" w:color="auto"/>
                <w:bottom w:val="none" w:sz="0" w:space="0" w:color="auto"/>
                <w:right w:val="none" w:sz="0" w:space="0" w:color="auto"/>
              </w:divBdr>
              <w:divsChild>
                <w:div w:id="258608650">
                  <w:marLeft w:val="0"/>
                  <w:marRight w:val="0"/>
                  <w:marTop w:val="0"/>
                  <w:marBottom w:val="0"/>
                  <w:divBdr>
                    <w:top w:val="none" w:sz="0" w:space="0" w:color="auto"/>
                    <w:left w:val="none" w:sz="0" w:space="0" w:color="auto"/>
                    <w:bottom w:val="none" w:sz="0" w:space="0" w:color="auto"/>
                    <w:right w:val="none" w:sz="0" w:space="0" w:color="auto"/>
                  </w:divBdr>
                  <w:divsChild>
                    <w:div w:id="1429306273">
                      <w:marLeft w:val="0"/>
                      <w:marRight w:val="0"/>
                      <w:marTop w:val="0"/>
                      <w:marBottom w:val="0"/>
                      <w:divBdr>
                        <w:top w:val="none" w:sz="0" w:space="0" w:color="auto"/>
                        <w:left w:val="none" w:sz="0" w:space="0" w:color="auto"/>
                        <w:bottom w:val="none" w:sz="0" w:space="0" w:color="auto"/>
                        <w:right w:val="none" w:sz="0" w:space="0" w:color="auto"/>
                      </w:divBdr>
                      <w:divsChild>
                        <w:div w:id="1093085596">
                          <w:marLeft w:val="0"/>
                          <w:marRight w:val="0"/>
                          <w:marTop w:val="0"/>
                          <w:marBottom w:val="0"/>
                          <w:divBdr>
                            <w:top w:val="none" w:sz="0" w:space="0" w:color="auto"/>
                            <w:left w:val="none" w:sz="0" w:space="0" w:color="auto"/>
                            <w:bottom w:val="none" w:sz="0" w:space="0" w:color="auto"/>
                            <w:right w:val="none" w:sz="0" w:space="0" w:color="auto"/>
                          </w:divBdr>
                          <w:divsChild>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9904">
              <w:marLeft w:val="0"/>
              <w:marRight w:val="0"/>
              <w:marTop w:val="0"/>
              <w:marBottom w:val="0"/>
              <w:divBdr>
                <w:top w:val="none" w:sz="0" w:space="0" w:color="auto"/>
                <w:left w:val="none" w:sz="0" w:space="0" w:color="auto"/>
                <w:bottom w:val="none" w:sz="0" w:space="0" w:color="auto"/>
                <w:right w:val="none" w:sz="0" w:space="0" w:color="auto"/>
              </w:divBdr>
              <w:divsChild>
                <w:div w:id="326979134">
                  <w:marLeft w:val="0"/>
                  <w:marRight w:val="0"/>
                  <w:marTop w:val="0"/>
                  <w:marBottom w:val="0"/>
                  <w:divBdr>
                    <w:top w:val="none" w:sz="0" w:space="0" w:color="auto"/>
                    <w:left w:val="none" w:sz="0" w:space="0" w:color="auto"/>
                    <w:bottom w:val="none" w:sz="0" w:space="0" w:color="auto"/>
                    <w:right w:val="none" w:sz="0" w:space="0" w:color="auto"/>
                  </w:divBdr>
                  <w:divsChild>
                    <w:div w:id="1419792437">
                      <w:marLeft w:val="0"/>
                      <w:marRight w:val="0"/>
                      <w:marTop w:val="0"/>
                      <w:marBottom w:val="0"/>
                      <w:divBdr>
                        <w:top w:val="none" w:sz="0" w:space="0" w:color="auto"/>
                        <w:left w:val="none" w:sz="0" w:space="0" w:color="auto"/>
                        <w:bottom w:val="none" w:sz="0" w:space="0" w:color="auto"/>
                        <w:right w:val="none" w:sz="0" w:space="0" w:color="auto"/>
                      </w:divBdr>
                      <w:divsChild>
                        <w:div w:id="379087351">
                          <w:marLeft w:val="0"/>
                          <w:marRight w:val="0"/>
                          <w:marTop w:val="0"/>
                          <w:marBottom w:val="0"/>
                          <w:divBdr>
                            <w:top w:val="none" w:sz="0" w:space="0" w:color="auto"/>
                            <w:left w:val="none" w:sz="0" w:space="0" w:color="auto"/>
                            <w:bottom w:val="none" w:sz="0" w:space="0" w:color="auto"/>
                            <w:right w:val="none" w:sz="0" w:space="0" w:color="auto"/>
                          </w:divBdr>
                          <w:divsChild>
                            <w:div w:id="1574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81224">
              <w:marLeft w:val="0"/>
              <w:marRight w:val="0"/>
              <w:marTop w:val="0"/>
              <w:marBottom w:val="0"/>
              <w:divBdr>
                <w:top w:val="none" w:sz="0" w:space="0" w:color="auto"/>
                <w:left w:val="none" w:sz="0" w:space="0" w:color="auto"/>
                <w:bottom w:val="none" w:sz="0" w:space="0" w:color="auto"/>
                <w:right w:val="none" w:sz="0" w:space="0" w:color="auto"/>
              </w:divBdr>
              <w:divsChild>
                <w:div w:id="572348755">
                  <w:marLeft w:val="0"/>
                  <w:marRight w:val="0"/>
                  <w:marTop w:val="0"/>
                  <w:marBottom w:val="0"/>
                  <w:divBdr>
                    <w:top w:val="none" w:sz="0" w:space="0" w:color="auto"/>
                    <w:left w:val="none" w:sz="0" w:space="0" w:color="auto"/>
                    <w:bottom w:val="none" w:sz="0" w:space="0" w:color="auto"/>
                    <w:right w:val="none" w:sz="0" w:space="0" w:color="auto"/>
                  </w:divBdr>
                  <w:divsChild>
                    <w:div w:id="1528642078">
                      <w:marLeft w:val="0"/>
                      <w:marRight w:val="0"/>
                      <w:marTop w:val="0"/>
                      <w:marBottom w:val="0"/>
                      <w:divBdr>
                        <w:top w:val="none" w:sz="0" w:space="0" w:color="auto"/>
                        <w:left w:val="none" w:sz="0" w:space="0" w:color="auto"/>
                        <w:bottom w:val="none" w:sz="0" w:space="0" w:color="auto"/>
                        <w:right w:val="none" w:sz="0" w:space="0" w:color="auto"/>
                      </w:divBdr>
                      <w:divsChild>
                        <w:div w:id="1108045767">
                          <w:marLeft w:val="0"/>
                          <w:marRight w:val="0"/>
                          <w:marTop w:val="0"/>
                          <w:marBottom w:val="0"/>
                          <w:divBdr>
                            <w:top w:val="none" w:sz="0" w:space="0" w:color="auto"/>
                            <w:left w:val="none" w:sz="0" w:space="0" w:color="auto"/>
                            <w:bottom w:val="none" w:sz="0" w:space="0" w:color="auto"/>
                            <w:right w:val="none" w:sz="0" w:space="0" w:color="auto"/>
                          </w:divBdr>
                          <w:divsChild>
                            <w:div w:id="44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6639">
              <w:marLeft w:val="0"/>
              <w:marRight w:val="0"/>
              <w:marTop w:val="0"/>
              <w:marBottom w:val="0"/>
              <w:divBdr>
                <w:top w:val="none" w:sz="0" w:space="0" w:color="auto"/>
                <w:left w:val="none" w:sz="0" w:space="0" w:color="auto"/>
                <w:bottom w:val="none" w:sz="0" w:space="0" w:color="auto"/>
                <w:right w:val="none" w:sz="0" w:space="0" w:color="auto"/>
              </w:divBdr>
              <w:divsChild>
                <w:div w:id="1535263500">
                  <w:marLeft w:val="0"/>
                  <w:marRight w:val="0"/>
                  <w:marTop w:val="0"/>
                  <w:marBottom w:val="0"/>
                  <w:divBdr>
                    <w:top w:val="none" w:sz="0" w:space="0" w:color="auto"/>
                    <w:left w:val="none" w:sz="0" w:space="0" w:color="auto"/>
                    <w:bottom w:val="none" w:sz="0" w:space="0" w:color="auto"/>
                    <w:right w:val="none" w:sz="0" w:space="0" w:color="auto"/>
                  </w:divBdr>
                  <w:divsChild>
                    <w:div w:id="875700088">
                      <w:marLeft w:val="0"/>
                      <w:marRight w:val="0"/>
                      <w:marTop w:val="0"/>
                      <w:marBottom w:val="0"/>
                      <w:divBdr>
                        <w:top w:val="none" w:sz="0" w:space="0" w:color="auto"/>
                        <w:left w:val="none" w:sz="0" w:space="0" w:color="auto"/>
                        <w:bottom w:val="none" w:sz="0" w:space="0" w:color="auto"/>
                        <w:right w:val="none" w:sz="0" w:space="0" w:color="auto"/>
                      </w:divBdr>
                      <w:divsChild>
                        <w:div w:id="1233856376">
                          <w:marLeft w:val="0"/>
                          <w:marRight w:val="0"/>
                          <w:marTop w:val="0"/>
                          <w:marBottom w:val="0"/>
                          <w:divBdr>
                            <w:top w:val="none" w:sz="0" w:space="0" w:color="auto"/>
                            <w:left w:val="none" w:sz="0" w:space="0" w:color="auto"/>
                            <w:bottom w:val="none" w:sz="0" w:space="0" w:color="auto"/>
                            <w:right w:val="none" w:sz="0" w:space="0" w:color="auto"/>
                          </w:divBdr>
                          <w:divsChild>
                            <w:div w:id="500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8005">
          <w:marLeft w:val="0"/>
          <w:marRight w:val="0"/>
          <w:marTop w:val="0"/>
          <w:marBottom w:val="0"/>
          <w:divBdr>
            <w:top w:val="none" w:sz="0" w:space="0" w:color="auto"/>
            <w:left w:val="none" w:sz="0" w:space="0" w:color="auto"/>
            <w:bottom w:val="none" w:sz="0" w:space="0" w:color="auto"/>
            <w:right w:val="none" w:sz="0" w:space="0" w:color="auto"/>
          </w:divBdr>
          <w:divsChild>
            <w:div w:id="2120441325">
              <w:marLeft w:val="0"/>
              <w:marRight w:val="0"/>
              <w:marTop w:val="0"/>
              <w:marBottom w:val="0"/>
              <w:divBdr>
                <w:top w:val="none" w:sz="0" w:space="0" w:color="auto"/>
                <w:left w:val="none" w:sz="0" w:space="0" w:color="auto"/>
                <w:bottom w:val="none" w:sz="0" w:space="0" w:color="auto"/>
                <w:right w:val="none" w:sz="0" w:space="0" w:color="auto"/>
              </w:divBdr>
              <w:divsChild>
                <w:div w:id="1036195838">
                  <w:marLeft w:val="0"/>
                  <w:marRight w:val="0"/>
                  <w:marTop w:val="0"/>
                  <w:marBottom w:val="0"/>
                  <w:divBdr>
                    <w:top w:val="none" w:sz="0" w:space="0" w:color="auto"/>
                    <w:left w:val="none" w:sz="0" w:space="0" w:color="auto"/>
                    <w:bottom w:val="none" w:sz="0" w:space="0" w:color="auto"/>
                    <w:right w:val="none" w:sz="0" w:space="0" w:color="auto"/>
                  </w:divBdr>
                  <w:divsChild>
                    <w:div w:id="1802727133">
                      <w:marLeft w:val="0"/>
                      <w:marRight w:val="0"/>
                      <w:marTop w:val="0"/>
                      <w:marBottom w:val="0"/>
                      <w:divBdr>
                        <w:top w:val="none" w:sz="0" w:space="0" w:color="auto"/>
                        <w:left w:val="none" w:sz="0" w:space="0" w:color="auto"/>
                        <w:bottom w:val="none" w:sz="0" w:space="0" w:color="auto"/>
                        <w:right w:val="none" w:sz="0" w:space="0" w:color="auto"/>
                      </w:divBdr>
                      <w:divsChild>
                        <w:div w:id="817697296">
                          <w:marLeft w:val="0"/>
                          <w:marRight w:val="0"/>
                          <w:marTop w:val="0"/>
                          <w:marBottom w:val="0"/>
                          <w:divBdr>
                            <w:top w:val="none" w:sz="0" w:space="0" w:color="auto"/>
                            <w:left w:val="none" w:sz="0" w:space="0" w:color="auto"/>
                            <w:bottom w:val="none" w:sz="0" w:space="0" w:color="auto"/>
                            <w:right w:val="none" w:sz="0" w:space="0" w:color="auto"/>
                          </w:divBdr>
                          <w:divsChild>
                            <w:div w:id="938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7477">
      <w:bodyDiv w:val="1"/>
      <w:marLeft w:val="0"/>
      <w:marRight w:val="0"/>
      <w:marTop w:val="0"/>
      <w:marBottom w:val="0"/>
      <w:divBdr>
        <w:top w:val="none" w:sz="0" w:space="0" w:color="auto"/>
        <w:left w:val="none" w:sz="0" w:space="0" w:color="auto"/>
        <w:bottom w:val="none" w:sz="0" w:space="0" w:color="auto"/>
        <w:right w:val="none" w:sz="0" w:space="0" w:color="auto"/>
      </w:divBdr>
    </w:div>
    <w:div w:id="114099139">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41506229">
      <w:bodyDiv w:val="1"/>
      <w:marLeft w:val="0"/>
      <w:marRight w:val="0"/>
      <w:marTop w:val="0"/>
      <w:marBottom w:val="0"/>
      <w:divBdr>
        <w:top w:val="none" w:sz="0" w:space="0" w:color="auto"/>
        <w:left w:val="none" w:sz="0" w:space="0" w:color="auto"/>
        <w:bottom w:val="none" w:sz="0" w:space="0" w:color="auto"/>
        <w:right w:val="none" w:sz="0" w:space="0" w:color="auto"/>
      </w:divBdr>
    </w:div>
    <w:div w:id="149449143">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73813693">
      <w:bodyDiv w:val="1"/>
      <w:marLeft w:val="0"/>
      <w:marRight w:val="0"/>
      <w:marTop w:val="0"/>
      <w:marBottom w:val="0"/>
      <w:divBdr>
        <w:top w:val="none" w:sz="0" w:space="0" w:color="auto"/>
        <w:left w:val="none" w:sz="0" w:space="0" w:color="auto"/>
        <w:bottom w:val="none" w:sz="0" w:space="0" w:color="auto"/>
        <w:right w:val="none" w:sz="0" w:space="0" w:color="auto"/>
      </w:divBdr>
    </w:div>
    <w:div w:id="184560880">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198051226">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17210868">
      <w:bodyDiv w:val="1"/>
      <w:marLeft w:val="0"/>
      <w:marRight w:val="0"/>
      <w:marTop w:val="0"/>
      <w:marBottom w:val="0"/>
      <w:divBdr>
        <w:top w:val="none" w:sz="0" w:space="0" w:color="auto"/>
        <w:left w:val="none" w:sz="0" w:space="0" w:color="auto"/>
        <w:bottom w:val="none" w:sz="0" w:space="0" w:color="auto"/>
        <w:right w:val="none" w:sz="0" w:space="0" w:color="auto"/>
      </w:divBdr>
      <w:divsChild>
        <w:div w:id="91123900">
          <w:marLeft w:val="0"/>
          <w:marRight w:val="0"/>
          <w:marTop w:val="0"/>
          <w:marBottom w:val="0"/>
          <w:divBdr>
            <w:top w:val="none" w:sz="0" w:space="0" w:color="auto"/>
            <w:left w:val="none" w:sz="0" w:space="0" w:color="auto"/>
            <w:bottom w:val="none" w:sz="0" w:space="0" w:color="auto"/>
            <w:right w:val="none" w:sz="0" w:space="0" w:color="auto"/>
          </w:divBdr>
          <w:divsChild>
            <w:div w:id="880631600">
              <w:marLeft w:val="0"/>
              <w:marRight w:val="0"/>
              <w:marTop w:val="0"/>
              <w:marBottom w:val="0"/>
              <w:divBdr>
                <w:top w:val="none" w:sz="0" w:space="0" w:color="auto"/>
                <w:left w:val="none" w:sz="0" w:space="0" w:color="auto"/>
                <w:bottom w:val="none" w:sz="0" w:space="0" w:color="auto"/>
                <w:right w:val="none" w:sz="0" w:space="0" w:color="auto"/>
              </w:divBdr>
              <w:divsChild>
                <w:div w:id="849224151">
                  <w:marLeft w:val="0"/>
                  <w:marRight w:val="0"/>
                  <w:marTop w:val="0"/>
                  <w:marBottom w:val="0"/>
                  <w:divBdr>
                    <w:top w:val="none" w:sz="0" w:space="0" w:color="auto"/>
                    <w:left w:val="none" w:sz="0" w:space="0" w:color="auto"/>
                    <w:bottom w:val="none" w:sz="0" w:space="0" w:color="auto"/>
                    <w:right w:val="none" w:sz="0" w:space="0" w:color="auto"/>
                  </w:divBdr>
                  <w:divsChild>
                    <w:div w:id="106891773">
                      <w:marLeft w:val="0"/>
                      <w:marRight w:val="0"/>
                      <w:marTop w:val="0"/>
                      <w:marBottom w:val="0"/>
                      <w:divBdr>
                        <w:top w:val="none" w:sz="0" w:space="0" w:color="auto"/>
                        <w:left w:val="none" w:sz="0" w:space="0" w:color="auto"/>
                        <w:bottom w:val="none" w:sz="0" w:space="0" w:color="auto"/>
                        <w:right w:val="none" w:sz="0" w:space="0" w:color="auto"/>
                      </w:divBdr>
                      <w:divsChild>
                        <w:div w:id="1806966713">
                          <w:marLeft w:val="0"/>
                          <w:marRight w:val="0"/>
                          <w:marTop w:val="0"/>
                          <w:marBottom w:val="0"/>
                          <w:divBdr>
                            <w:top w:val="none" w:sz="0" w:space="0" w:color="auto"/>
                            <w:left w:val="none" w:sz="0" w:space="0" w:color="auto"/>
                            <w:bottom w:val="none" w:sz="0" w:space="0" w:color="auto"/>
                            <w:right w:val="none" w:sz="0" w:space="0" w:color="auto"/>
                          </w:divBdr>
                          <w:divsChild>
                            <w:div w:id="855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3178">
              <w:marLeft w:val="0"/>
              <w:marRight w:val="0"/>
              <w:marTop w:val="0"/>
              <w:marBottom w:val="0"/>
              <w:divBdr>
                <w:top w:val="none" w:sz="0" w:space="0" w:color="auto"/>
                <w:left w:val="none" w:sz="0" w:space="0" w:color="auto"/>
                <w:bottom w:val="none" w:sz="0" w:space="0" w:color="auto"/>
                <w:right w:val="none" w:sz="0" w:space="0" w:color="auto"/>
              </w:divBdr>
              <w:divsChild>
                <w:div w:id="1147934502">
                  <w:marLeft w:val="0"/>
                  <w:marRight w:val="0"/>
                  <w:marTop w:val="0"/>
                  <w:marBottom w:val="0"/>
                  <w:divBdr>
                    <w:top w:val="none" w:sz="0" w:space="0" w:color="auto"/>
                    <w:left w:val="none" w:sz="0" w:space="0" w:color="auto"/>
                    <w:bottom w:val="none" w:sz="0" w:space="0" w:color="auto"/>
                    <w:right w:val="none" w:sz="0" w:space="0" w:color="auto"/>
                  </w:divBdr>
                  <w:divsChild>
                    <w:div w:id="1495878159">
                      <w:marLeft w:val="0"/>
                      <w:marRight w:val="0"/>
                      <w:marTop w:val="0"/>
                      <w:marBottom w:val="0"/>
                      <w:divBdr>
                        <w:top w:val="none" w:sz="0" w:space="0" w:color="auto"/>
                        <w:left w:val="none" w:sz="0" w:space="0" w:color="auto"/>
                        <w:bottom w:val="none" w:sz="0" w:space="0" w:color="auto"/>
                        <w:right w:val="none" w:sz="0" w:space="0" w:color="auto"/>
                      </w:divBdr>
                      <w:divsChild>
                        <w:div w:id="1229614500">
                          <w:marLeft w:val="0"/>
                          <w:marRight w:val="0"/>
                          <w:marTop w:val="0"/>
                          <w:marBottom w:val="0"/>
                          <w:divBdr>
                            <w:top w:val="none" w:sz="0" w:space="0" w:color="auto"/>
                            <w:left w:val="none" w:sz="0" w:space="0" w:color="auto"/>
                            <w:bottom w:val="none" w:sz="0" w:space="0" w:color="auto"/>
                            <w:right w:val="none" w:sz="0" w:space="0" w:color="auto"/>
                          </w:divBdr>
                          <w:divsChild>
                            <w:div w:id="1452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5249">
              <w:marLeft w:val="0"/>
              <w:marRight w:val="0"/>
              <w:marTop w:val="0"/>
              <w:marBottom w:val="0"/>
              <w:divBdr>
                <w:top w:val="none" w:sz="0" w:space="0" w:color="auto"/>
                <w:left w:val="none" w:sz="0" w:space="0" w:color="auto"/>
                <w:bottom w:val="none" w:sz="0" w:space="0" w:color="auto"/>
                <w:right w:val="none" w:sz="0" w:space="0" w:color="auto"/>
              </w:divBdr>
              <w:divsChild>
                <w:div w:id="139657395">
                  <w:marLeft w:val="0"/>
                  <w:marRight w:val="0"/>
                  <w:marTop w:val="0"/>
                  <w:marBottom w:val="0"/>
                  <w:divBdr>
                    <w:top w:val="none" w:sz="0" w:space="0" w:color="auto"/>
                    <w:left w:val="none" w:sz="0" w:space="0" w:color="auto"/>
                    <w:bottom w:val="none" w:sz="0" w:space="0" w:color="auto"/>
                    <w:right w:val="none" w:sz="0" w:space="0" w:color="auto"/>
                  </w:divBdr>
                  <w:divsChild>
                    <w:div w:id="1852644564">
                      <w:marLeft w:val="0"/>
                      <w:marRight w:val="0"/>
                      <w:marTop w:val="0"/>
                      <w:marBottom w:val="0"/>
                      <w:divBdr>
                        <w:top w:val="none" w:sz="0" w:space="0" w:color="auto"/>
                        <w:left w:val="none" w:sz="0" w:space="0" w:color="auto"/>
                        <w:bottom w:val="none" w:sz="0" w:space="0" w:color="auto"/>
                        <w:right w:val="none" w:sz="0" w:space="0" w:color="auto"/>
                      </w:divBdr>
                      <w:divsChild>
                        <w:div w:id="804078684">
                          <w:marLeft w:val="0"/>
                          <w:marRight w:val="0"/>
                          <w:marTop w:val="0"/>
                          <w:marBottom w:val="0"/>
                          <w:divBdr>
                            <w:top w:val="none" w:sz="0" w:space="0" w:color="auto"/>
                            <w:left w:val="none" w:sz="0" w:space="0" w:color="auto"/>
                            <w:bottom w:val="none" w:sz="0" w:space="0" w:color="auto"/>
                            <w:right w:val="none" w:sz="0" w:space="0" w:color="auto"/>
                          </w:divBdr>
                        </w:div>
                        <w:div w:id="2112243603">
                          <w:marLeft w:val="0"/>
                          <w:marRight w:val="0"/>
                          <w:marTop w:val="0"/>
                          <w:marBottom w:val="0"/>
                          <w:divBdr>
                            <w:top w:val="none" w:sz="0" w:space="0" w:color="auto"/>
                            <w:left w:val="none" w:sz="0" w:space="0" w:color="auto"/>
                            <w:bottom w:val="none" w:sz="0" w:space="0" w:color="auto"/>
                            <w:right w:val="none" w:sz="0" w:space="0" w:color="auto"/>
                          </w:divBdr>
                          <w:divsChild>
                            <w:div w:id="1090083759">
                              <w:marLeft w:val="0"/>
                              <w:marRight w:val="0"/>
                              <w:marTop w:val="0"/>
                              <w:marBottom w:val="0"/>
                              <w:divBdr>
                                <w:top w:val="none" w:sz="0" w:space="0" w:color="auto"/>
                                <w:left w:val="none" w:sz="0" w:space="0" w:color="auto"/>
                                <w:bottom w:val="none" w:sz="0" w:space="0" w:color="auto"/>
                                <w:right w:val="none" w:sz="0" w:space="0" w:color="auto"/>
                              </w:divBdr>
                              <w:divsChild>
                                <w:div w:id="670565898">
                                  <w:marLeft w:val="0"/>
                                  <w:marRight w:val="0"/>
                                  <w:marTop w:val="0"/>
                                  <w:marBottom w:val="0"/>
                                  <w:divBdr>
                                    <w:top w:val="none" w:sz="0" w:space="0" w:color="auto"/>
                                    <w:left w:val="none" w:sz="0" w:space="0" w:color="auto"/>
                                    <w:bottom w:val="none" w:sz="0" w:space="0" w:color="auto"/>
                                    <w:right w:val="none" w:sz="0" w:space="0" w:color="auto"/>
                                  </w:divBdr>
                                  <w:divsChild>
                                    <w:div w:id="4549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50166">
          <w:marLeft w:val="0"/>
          <w:marRight w:val="0"/>
          <w:marTop w:val="0"/>
          <w:marBottom w:val="0"/>
          <w:divBdr>
            <w:top w:val="none" w:sz="0" w:space="0" w:color="auto"/>
            <w:left w:val="none" w:sz="0" w:space="0" w:color="auto"/>
            <w:bottom w:val="none" w:sz="0" w:space="0" w:color="auto"/>
            <w:right w:val="none" w:sz="0" w:space="0" w:color="auto"/>
          </w:divBdr>
          <w:divsChild>
            <w:div w:id="480772136">
              <w:marLeft w:val="0"/>
              <w:marRight w:val="0"/>
              <w:marTop w:val="0"/>
              <w:marBottom w:val="0"/>
              <w:divBdr>
                <w:top w:val="none" w:sz="0" w:space="0" w:color="auto"/>
                <w:left w:val="none" w:sz="0" w:space="0" w:color="auto"/>
                <w:bottom w:val="none" w:sz="0" w:space="0" w:color="auto"/>
                <w:right w:val="none" w:sz="0" w:space="0" w:color="auto"/>
              </w:divBdr>
              <w:divsChild>
                <w:div w:id="96685082">
                  <w:marLeft w:val="0"/>
                  <w:marRight w:val="0"/>
                  <w:marTop w:val="0"/>
                  <w:marBottom w:val="0"/>
                  <w:divBdr>
                    <w:top w:val="none" w:sz="0" w:space="0" w:color="auto"/>
                    <w:left w:val="none" w:sz="0" w:space="0" w:color="auto"/>
                    <w:bottom w:val="none" w:sz="0" w:space="0" w:color="auto"/>
                    <w:right w:val="none" w:sz="0" w:space="0" w:color="auto"/>
                  </w:divBdr>
                  <w:divsChild>
                    <w:div w:id="1670712521">
                      <w:marLeft w:val="0"/>
                      <w:marRight w:val="0"/>
                      <w:marTop w:val="0"/>
                      <w:marBottom w:val="0"/>
                      <w:divBdr>
                        <w:top w:val="none" w:sz="0" w:space="0" w:color="auto"/>
                        <w:left w:val="none" w:sz="0" w:space="0" w:color="auto"/>
                        <w:bottom w:val="none" w:sz="0" w:space="0" w:color="auto"/>
                        <w:right w:val="none" w:sz="0" w:space="0" w:color="auto"/>
                      </w:divBdr>
                      <w:divsChild>
                        <w:div w:id="31539877">
                          <w:marLeft w:val="0"/>
                          <w:marRight w:val="0"/>
                          <w:marTop w:val="0"/>
                          <w:marBottom w:val="0"/>
                          <w:divBdr>
                            <w:top w:val="none" w:sz="0" w:space="0" w:color="auto"/>
                            <w:left w:val="none" w:sz="0" w:space="0" w:color="auto"/>
                            <w:bottom w:val="none" w:sz="0" w:space="0" w:color="auto"/>
                            <w:right w:val="none" w:sz="0" w:space="0" w:color="auto"/>
                          </w:divBdr>
                        </w:div>
                        <w:div w:id="22946567">
                          <w:marLeft w:val="0"/>
                          <w:marRight w:val="0"/>
                          <w:marTop w:val="0"/>
                          <w:marBottom w:val="0"/>
                          <w:divBdr>
                            <w:top w:val="none" w:sz="0" w:space="0" w:color="auto"/>
                            <w:left w:val="none" w:sz="0" w:space="0" w:color="auto"/>
                            <w:bottom w:val="none" w:sz="0" w:space="0" w:color="auto"/>
                            <w:right w:val="none" w:sz="0" w:space="0" w:color="auto"/>
                          </w:divBdr>
                          <w:divsChild>
                            <w:div w:id="635183773">
                              <w:marLeft w:val="0"/>
                              <w:marRight w:val="0"/>
                              <w:marTop w:val="0"/>
                              <w:marBottom w:val="0"/>
                              <w:divBdr>
                                <w:top w:val="none" w:sz="0" w:space="0" w:color="auto"/>
                                <w:left w:val="none" w:sz="0" w:space="0" w:color="auto"/>
                                <w:bottom w:val="none" w:sz="0" w:space="0" w:color="auto"/>
                                <w:right w:val="none" w:sz="0" w:space="0" w:color="auto"/>
                              </w:divBdr>
                              <w:divsChild>
                                <w:div w:id="718676168">
                                  <w:marLeft w:val="0"/>
                                  <w:marRight w:val="0"/>
                                  <w:marTop w:val="0"/>
                                  <w:marBottom w:val="0"/>
                                  <w:divBdr>
                                    <w:top w:val="none" w:sz="0" w:space="0" w:color="auto"/>
                                    <w:left w:val="none" w:sz="0" w:space="0" w:color="auto"/>
                                    <w:bottom w:val="none" w:sz="0" w:space="0" w:color="auto"/>
                                    <w:right w:val="none" w:sz="0" w:space="0" w:color="auto"/>
                                  </w:divBdr>
                                  <w:divsChild>
                                    <w:div w:id="10721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80464">
              <w:marLeft w:val="0"/>
              <w:marRight w:val="0"/>
              <w:marTop w:val="0"/>
              <w:marBottom w:val="0"/>
              <w:divBdr>
                <w:top w:val="none" w:sz="0" w:space="0" w:color="auto"/>
                <w:left w:val="none" w:sz="0" w:space="0" w:color="auto"/>
                <w:bottom w:val="none" w:sz="0" w:space="0" w:color="auto"/>
                <w:right w:val="none" w:sz="0" w:space="0" w:color="auto"/>
              </w:divBdr>
              <w:divsChild>
                <w:div w:id="221871607">
                  <w:marLeft w:val="0"/>
                  <w:marRight w:val="0"/>
                  <w:marTop w:val="0"/>
                  <w:marBottom w:val="0"/>
                  <w:divBdr>
                    <w:top w:val="none" w:sz="0" w:space="0" w:color="auto"/>
                    <w:left w:val="none" w:sz="0" w:space="0" w:color="auto"/>
                    <w:bottom w:val="none" w:sz="0" w:space="0" w:color="auto"/>
                    <w:right w:val="none" w:sz="0" w:space="0" w:color="auto"/>
                  </w:divBdr>
                  <w:divsChild>
                    <w:div w:id="519010836">
                      <w:marLeft w:val="0"/>
                      <w:marRight w:val="0"/>
                      <w:marTop w:val="0"/>
                      <w:marBottom w:val="0"/>
                      <w:divBdr>
                        <w:top w:val="none" w:sz="0" w:space="0" w:color="auto"/>
                        <w:left w:val="none" w:sz="0" w:space="0" w:color="auto"/>
                        <w:bottom w:val="none" w:sz="0" w:space="0" w:color="auto"/>
                        <w:right w:val="none" w:sz="0" w:space="0" w:color="auto"/>
                      </w:divBdr>
                      <w:divsChild>
                        <w:div w:id="806708569">
                          <w:marLeft w:val="0"/>
                          <w:marRight w:val="0"/>
                          <w:marTop w:val="0"/>
                          <w:marBottom w:val="0"/>
                          <w:divBdr>
                            <w:top w:val="none" w:sz="0" w:space="0" w:color="auto"/>
                            <w:left w:val="none" w:sz="0" w:space="0" w:color="auto"/>
                            <w:bottom w:val="none" w:sz="0" w:space="0" w:color="auto"/>
                            <w:right w:val="none" w:sz="0" w:space="0" w:color="auto"/>
                          </w:divBdr>
                          <w:divsChild>
                            <w:div w:id="20482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671657">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59216853">
      <w:bodyDiv w:val="1"/>
      <w:marLeft w:val="0"/>
      <w:marRight w:val="0"/>
      <w:marTop w:val="0"/>
      <w:marBottom w:val="0"/>
      <w:divBdr>
        <w:top w:val="none" w:sz="0" w:space="0" w:color="auto"/>
        <w:left w:val="none" w:sz="0" w:space="0" w:color="auto"/>
        <w:bottom w:val="none" w:sz="0" w:space="0" w:color="auto"/>
        <w:right w:val="none" w:sz="0" w:space="0" w:color="auto"/>
      </w:divBdr>
      <w:divsChild>
        <w:div w:id="175388544">
          <w:marLeft w:val="720"/>
          <w:marRight w:val="0"/>
          <w:marTop w:val="0"/>
          <w:marBottom w:val="0"/>
          <w:divBdr>
            <w:top w:val="none" w:sz="0" w:space="0" w:color="auto"/>
            <w:left w:val="none" w:sz="0" w:space="0" w:color="auto"/>
            <w:bottom w:val="none" w:sz="0" w:space="0" w:color="auto"/>
            <w:right w:val="none" w:sz="0" w:space="0" w:color="auto"/>
          </w:divBdr>
        </w:div>
        <w:div w:id="294792921">
          <w:marLeft w:val="720"/>
          <w:marRight w:val="0"/>
          <w:marTop w:val="0"/>
          <w:marBottom w:val="0"/>
          <w:divBdr>
            <w:top w:val="none" w:sz="0" w:space="0" w:color="auto"/>
            <w:left w:val="none" w:sz="0" w:space="0" w:color="auto"/>
            <w:bottom w:val="none" w:sz="0" w:space="0" w:color="auto"/>
            <w:right w:val="none" w:sz="0" w:space="0" w:color="auto"/>
          </w:divBdr>
        </w:div>
        <w:div w:id="905914775">
          <w:marLeft w:val="720"/>
          <w:marRight w:val="0"/>
          <w:marTop w:val="0"/>
          <w:marBottom w:val="0"/>
          <w:divBdr>
            <w:top w:val="none" w:sz="0" w:space="0" w:color="auto"/>
            <w:left w:val="none" w:sz="0" w:space="0" w:color="auto"/>
            <w:bottom w:val="none" w:sz="0" w:space="0" w:color="auto"/>
            <w:right w:val="none" w:sz="0" w:space="0" w:color="auto"/>
          </w:divBdr>
        </w:div>
        <w:div w:id="946082073">
          <w:marLeft w:val="2160"/>
          <w:marRight w:val="0"/>
          <w:marTop w:val="0"/>
          <w:marBottom w:val="0"/>
          <w:divBdr>
            <w:top w:val="none" w:sz="0" w:space="0" w:color="auto"/>
            <w:left w:val="none" w:sz="0" w:space="0" w:color="auto"/>
            <w:bottom w:val="none" w:sz="0" w:space="0" w:color="auto"/>
            <w:right w:val="none" w:sz="0" w:space="0" w:color="auto"/>
          </w:divBdr>
        </w:div>
        <w:div w:id="1176338281">
          <w:marLeft w:val="720"/>
          <w:marRight w:val="0"/>
          <w:marTop w:val="0"/>
          <w:marBottom w:val="0"/>
          <w:divBdr>
            <w:top w:val="none" w:sz="0" w:space="0" w:color="auto"/>
            <w:left w:val="none" w:sz="0" w:space="0" w:color="auto"/>
            <w:bottom w:val="none" w:sz="0" w:space="0" w:color="auto"/>
            <w:right w:val="none" w:sz="0" w:space="0" w:color="auto"/>
          </w:divBdr>
        </w:div>
        <w:div w:id="1463765860">
          <w:marLeft w:val="2160"/>
          <w:marRight w:val="0"/>
          <w:marTop w:val="0"/>
          <w:marBottom w:val="0"/>
          <w:divBdr>
            <w:top w:val="none" w:sz="0" w:space="0" w:color="auto"/>
            <w:left w:val="none" w:sz="0" w:space="0" w:color="auto"/>
            <w:bottom w:val="none" w:sz="0" w:space="0" w:color="auto"/>
            <w:right w:val="none" w:sz="0" w:space="0" w:color="auto"/>
          </w:divBdr>
        </w:div>
        <w:div w:id="1549150211">
          <w:marLeft w:val="720"/>
          <w:marRight w:val="0"/>
          <w:marTop w:val="0"/>
          <w:marBottom w:val="0"/>
          <w:divBdr>
            <w:top w:val="none" w:sz="0" w:space="0" w:color="auto"/>
            <w:left w:val="none" w:sz="0" w:space="0" w:color="auto"/>
            <w:bottom w:val="none" w:sz="0" w:space="0" w:color="auto"/>
            <w:right w:val="none" w:sz="0" w:space="0" w:color="auto"/>
          </w:divBdr>
        </w:div>
        <w:div w:id="1703633377">
          <w:marLeft w:val="720"/>
          <w:marRight w:val="0"/>
          <w:marTop w:val="0"/>
          <w:marBottom w:val="0"/>
          <w:divBdr>
            <w:top w:val="none" w:sz="0" w:space="0" w:color="auto"/>
            <w:left w:val="none" w:sz="0" w:space="0" w:color="auto"/>
            <w:bottom w:val="none" w:sz="0" w:space="0" w:color="auto"/>
            <w:right w:val="none" w:sz="0" w:space="0" w:color="auto"/>
          </w:divBdr>
        </w:div>
      </w:divsChild>
    </w:div>
    <w:div w:id="261501580">
      <w:bodyDiv w:val="1"/>
      <w:marLeft w:val="0"/>
      <w:marRight w:val="0"/>
      <w:marTop w:val="0"/>
      <w:marBottom w:val="0"/>
      <w:divBdr>
        <w:top w:val="none" w:sz="0" w:space="0" w:color="auto"/>
        <w:left w:val="none" w:sz="0" w:space="0" w:color="auto"/>
        <w:bottom w:val="none" w:sz="0" w:space="0" w:color="auto"/>
        <w:right w:val="none" w:sz="0" w:space="0" w:color="auto"/>
      </w:divBdr>
      <w:divsChild>
        <w:div w:id="1391227041">
          <w:marLeft w:val="0"/>
          <w:marRight w:val="0"/>
          <w:marTop w:val="0"/>
          <w:marBottom w:val="0"/>
          <w:divBdr>
            <w:top w:val="none" w:sz="0" w:space="0" w:color="auto"/>
            <w:left w:val="none" w:sz="0" w:space="0" w:color="auto"/>
            <w:bottom w:val="none" w:sz="0" w:space="0" w:color="auto"/>
            <w:right w:val="none" w:sz="0" w:space="0" w:color="auto"/>
          </w:divBdr>
          <w:divsChild>
            <w:div w:id="643892336">
              <w:marLeft w:val="0"/>
              <w:marRight w:val="0"/>
              <w:marTop w:val="0"/>
              <w:marBottom w:val="0"/>
              <w:divBdr>
                <w:top w:val="none" w:sz="0" w:space="0" w:color="auto"/>
                <w:left w:val="none" w:sz="0" w:space="0" w:color="auto"/>
                <w:bottom w:val="none" w:sz="0" w:space="0" w:color="auto"/>
                <w:right w:val="none" w:sz="0" w:space="0" w:color="auto"/>
              </w:divBdr>
              <w:divsChild>
                <w:div w:id="1188954770">
                  <w:marLeft w:val="0"/>
                  <w:marRight w:val="0"/>
                  <w:marTop w:val="0"/>
                  <w:marBottom w:val="0"/>
                  <w:divBdr>
                    <w:top w:val="none" w:sz="0" w:space="0" w:color="auto"/>
                    <w:left w:val="none" w:sz="0" w:space="0" w:color="auto"/>
                    <w:bottom w:val="none" w:sz="0" w:space="0" w:color="auto"/>
                    <w:right w:val="none" w:sz="0" w:space="0" w:color="auto"/>
                  </w:divBdr>
                  <w:divsChild>
                    <w:div w:id="1311251626">
                      <w:marLeft w:val="0"/>
                      <w:marRight w:val="0"/>
                      <w:marTop w:val="0"/>
                      <w:marBottom w:val="0"/>
                      <w:divBdr>
                        <w:top w:val="none" w:sz="0" w:space="0" w:color="auto"/>
                        <w:left w:val="none" w:sz="0" w:space="0" w:color="auto"/>
                        <w:bottom w:val="none" w:sz="0" w:space="0" w:color="auto"/>
                        <w:right w:val="none" w:sz="0" w:space="0" w:color="auto"/>
                      </w:divBdr>
                      <w:divsChild>
                        <w:div w:id="5618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2752">
          <w:marLeft w:val="0"/>
          <w:marRight w:val="0"/>
          <w:marTop w:val="0"/>
          <w:marBottom w:val="0"/>
          <w:divBdr>
            <w:top w:val="none" w:sz="0" w:space="0" w:color="auto"/>
            <w:left w:val="none" w:sz="0" w:space="0" w:color="auto"/>
            <w:bottom w:val="none" w:sz="0" w:space="0" w:color="auto"/>
            <w:right w:val="none" w:sz="0" w:space="0" w:color="auto"/>
          </w:divBdr>
          <w:divsChild>
            <w:div w:id="1570117787">
              <w:marLeft w:val="0"/>
              <w:marRight w:val="0"/>
              <w:marTop w:val="0"/>
              <w:marBottom w:val="0"/>
              <w:divBdr>
                <w:top w:val="none" w:sz="0" w:space="0" w:color="auto"/>
                <w:left w:val="none" w:sz="0" w:space="0" w:color="auto"/>
                <w:bottom w:val="none" w:sz="0" w:space="0" w:color="auto"/>
                <w:right w:val="none" w:sz="0" w:space="0" w:color="auto"/>
              </w:divBdr>
              <w:divsChild>
                <w:div w:id="2112821909">
                  <w:marLeft w:val="0"/>
                  <w:marRight w:val="0"/>
                  <w:marTop w:val="0"/>
                  <w:marBottom w:val="0"/>
                  <w:divBdr>
                    <w:top w:val="none" w:sz="0" w:space="0" w:color="auto"/>
                    <w:left w:val="none" w:sz="0" w:space="0" w:color="auto"/>
                    <w:bottom w:val="none" w:sz="0" w:space="0" w:color="auto"/>
                    <w:right w:val="none" w:sz="0" w:space="0" w:color="auto"/>
                  </w:divBdr>
                  <w:divsChild>
                    <w:div w:id="1934507230">
                      <w:marLeft w:val="0"/>
                      <w:marRight w:val="0"/>
                      <w:marTop w:val="0"/>
                      <w:marBottom w:val="0"/>
                      <w:divBdr>
                        <w:top w:val="none" w:sz="0" w:space="0" w:color="auto"/>
                        <w:left w:val="none" w:sz="0" w:space="0" w:color="auto"/>
                        <w:bottom w:val="none" w:sz="0" w:space="0" w:color="auto"/>
                        <w:right w:val="none" w:sz="0" w:space="0" w:color="auto"/>
                      </w:divBdr>
                    </w:div>
                    <w:div w:id="1274094484">
                      <w:marLeft w:val="0"/>
                      <w:marRight w:val="0"/>
                      <w:marTop w:val="0"/>
                      <w:marBottom w:val="0"/>
                      <w:divBdr>
                        <w:top w:val="none" w:sz="0" w:space="0" w:color="auto"/>
                        <w:left w:val="none" w:sz="0" w:space="0" w:color="auto"/>
                        <w:bottom w:val="none" w:sz="0" w:space="0" w:color="auto"/>
                        <w:right w:val="none" w:sz="0" w:space="0" w:color="auto"/>
                      </w:divBdr>
                      <w:divsChild>
                        <w:div w:id="1857573819">
                          <w:marLeft w:val="0"/>
                          <w:marRight w:val="0"/>
                          <w:marTop w:val="0"/>
                          <w:marBottom w:val="0"/>
                          <w:divBdr>
                            <w:top w:val="none" w:sz="0" w:space="0" w:color="auto"/>
                            <w:left w:val="none" w:sz="0" w:space="0" w:color="auto"/>
                            <w:bottom w:val="none" w:sz="0" w:space="0" w:color="auto"/>
                            <w:right w:val="none" w:sz="0" w:space="0" w:color="auto"/>
                          </w:divBdr>
                          <w:divsChild>
                            <w:div w:id="911502773">
                              <w:marLeft w:val="0"/>
                              <w:marRight w:val="0"/>
                              <w:marTop w:val="0"/>
                              <w:marBottom w:val="0"/>
                              <w:divBdr>
                                <w:top w:val="none" w:sz="0" w:space="0" w:color="auto"/>
                                <w:left w:val="none" w:sz="0" w:space="0" w:color="auto"/>
                                <w:bottom w:val="none" w:sz="0" w:space="0" w:color="auto"/>
                                <w:right w:val="none" w:sz="0" w:space="0" w:color="auto"/>
                              </w:divBdr>
                              <w:divsChild>
                                <w:div w:id="522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50723">
          <w:marLeft w:val="0"/>
          <w:marRight w:val="0"/>
          <w:marTop w:val="0"/>
          <w:marBottom w:val="0"/>
          <w:divBdr>
            <w:top w:val="none" w:sz="0" w:space="0" w:color="auto"/>
            <w:left w:val="none" w:sz="0" w:space="0" w:color="auto"/>
            <w:bottom w:val="none" w:sz="0" w:space="0" w:color="auto"/>
            <w:right w:val="none" w:sz="0" w:space="0" w:color="auto"/>
          </w:divBdr>
          <w:divsChild>
            <w:div w:id="1742828020">
              <w:marLeft w:val="0"/>
              <w:marRight w:val="0"/>
              <w:marTop w:val="0"/>
              <w:marBottom w:val="0"/>
              <w:divBdr>
                <w:top w:val="none" w:sz="0" w:space="0" w:color="auto"/>
                <w:left w:val="none" w:sz="0" w:space="0" w:color="auto"/>
                <w:bottom w:val="none" w:sz="0" w:space="0" w:color="auto"/>
                <w:right w:val="none" w:sz="0" w:space="0" w:color="auto"/>
              </w:divBdr>
              <w:divsChild>
                <w:div w:id="1317538409">
                  <w:marLeft w:val="0"/>
                  <w:marRight w:val="0"/>
                  <w:marTop w:val="0"/>
                  <w:marBottom w:val="0"/>
                  <w:divBdr>
                    <w:top w:val="none" w:sz="0" w:space="0" w:color="auto"/>
                    <w:left w:val="none" w:sz="0" w:space="0" w:color="auto"/>
                    <w:bottom w:val="none" w:sz="0" w:space="0" w:color="auto"/>
                    <w:right w:val="none" w:sz="0" w:space="0" w:color="auto"/>
                  </w:divBdr>
                  <w:divsChild>
                    <w:div w:id="2110656103">
                      <w:marLeft w:val="0"/>
                      <w:marRight w:val="0"/>
                      <w:marTop w:val="0"/>
                      <w:marBottom w:val="0"/>
                      <w:divBdr>
                        <w:top w:val="none" w:sz="0" w:space="0" w:color="auto"/>
                        <w:left w:val="none" w:sz="0" w:space="0" w:color="auto"/>
                        <w:bottom w:val="none" w:sz="0" w:space="0" w:color="auto"/>
                        <w:right w:val="none" w:sz="0" w:space="0" w:color="auto"/>
                      </w:divBdr>
                    </w:div>
                    <w:div w:id="497037607">
                      <w:marLeft w:val="0"/>
                      <w:marRight w:val="0"/>
                      <w:marTop w:val="0"/>
                      <w:marBottom w:val="0"/>
                      <w:divBdr>
                        <w:top w:val="none" w:sz="0" w:space="0" w:color="auto"/>
                        <w:left w:val="none" w:sz="0" w:space="0" w:color="auto"/>
                        <w:bottom w:val="none" w:sz="0" w:space="0" w:color="auto"/>
                        <w:right w:val="none" w:sz="0" w:space="0" w:color="auto"/>
                      </w:divBdr>
                      <w:divsChild>
                        <w:div w:id="1031805978">
                          <w:marLeft w:val="0"/>
                          <w:marRight w:val="0"/>
                          <w:marTop w:val="0"/>
                          <w:marBottom w:val="0"/>
                          <w:divBdr>
                            <w:top w:val="none" w:sz="0" w:space="0" w:color="auto"/>
                            <w:left w:val="none" w:sz="0" w:space="0" w:color="auto"/>
                            <w:bottom w:val="none" w:sz="0" w:space="0" w:color="auto"/>
                            <w:right w:val="none" w:sz="0" w:space="0" w:color="auto"/>
                          </w:divBdr>
                          <w:divsChild>
                            <w:div w:id="605768684">
                              <w:marLeft w:val="0"/>
                              <w:marRight w:val="0"/>
                              <w:marTop w:val="0"/>
                              <w:marBottom w:val="0"/>
                              <w:divBdr>
                                <w:top w:val="none" w:sz="0" w:space="0" w:color="auto"/>
                                <w:left w:val="none" w:sz="0" w:space="0" w:color="auto"/>
                                <w:bottom w:val="none" w:sz="0" w:space="0" w:color="auto"/>
                                <w:right w:val="none" w:sz="0" w:space="0" w:color="auto"/>
                              </w:divBdr>
                              <w:divsChild>
                                <w:div w:id="2528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70260">
          <w:marLeft w:val="0"/>
          <w:marRight w:val="0"/>
          <w:marTop w:val="0"/>
          <w:marBottom w:val="0"/>
          <w:divBdr>
            <w:top w:val="none" w:sz="0" w:space="0" w:color="auto"/>
            <w:left w:val="none" w:sz="0" w:space="0" w:color="auto"/>
            <w:bottom w:val="none" w:sz="0" w:space="0" w:color="auto"/>
            <w:right w:val="none" w:sz="0" w:space="0" w:color="auto"/>
          </w:divBdr>
          <w:divsChild>
            <w:div w:id="357510016">
              <w:marLeft w:val="0"/>
              <w:marRight w:val="0"/>
              <w:marTop w:val="0"/>
              <w:marBottom w:val="0"/>
              <w:divBdr>
                <w:top w:val="none" w:sz="0" w:space="0" w:color="auto"/>
                <w:left w:val="none" w:sz="0" w:space="0" w:color="auto"/>
                <w:bottom w:val="none" w:sz="0" w:space="0" w:color="auto"/>
                <w:right w:val="none" w:sz="0" w:space="0" w:color="auto"/>
              </w:divBdr>
              <w:divsChild>
                <w:div w:id="1793749220">
                  <w:marLeft w:val="0"/>
                  <w:marRight w:val="0"/>
                  <w:marTop w:val="0"/>
                  <w:marBottom w:val="0"/>
                  <w:divBdr>
                    <w:top w:val="none" w:sz="0" w:space="0" w:color="auto"/>
                    <w:left w:val="none" w:sz="0" w:space="0" w:color="auto"/>
                    <w:bottom w:val="none" w:sz="0" w:space="0" w:color="auto"/>
                    <w:right w:val="none" w:sz="0" w:space="0" w:color="auto"/>
                  </w:divBdr>
                  <w:divsChild>
                    <w:div w:id="296375391">
                      <w:marLeft w:val="0"/>
                      <w:marRight w:val="0"/>
                      <w:marTop w:val="0"/>
                      <w:marBottom w:val="0"/>
                      <w:divBdr>
                        <w:top w:val="none" w:sz="0" w:space="0" w:color="auto"/>
                        <w:left w:val="none" w:sz="0" w:space="0" w:color="auto"/>
                        <w:bottom w:val="none" w:sz="0" w:space="0" w:color="auto"/>
                        <w:right w:val="none" w:sz="0" w:space="0" w:color="auto"/>
                      </w:divBdr>
                      <w:divsChild>
                        <w:div w:id="1107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82004770">
      <w:bodyDiv w:val="1"/>
      <w:marLeft w:val="0"/>
      <w:marRight w:val="0"/>
      <w:marTop w:val="0"/>
      <w:marBottom w:val="0"/>
      <w:divBdr>
        <w:top w:val="none" w:sz="0" w:space="0" w:color="auto"/>
        <w:left w:val="none" w:sz="0" w:space="0" w:color="auto"/>
        <w:bottom w:val="none" w:sz="0" w:space="0" w:color="auto"/>
        <w:right w:val="none" w:sz="0" w:space="0" w:color="auto"/>
      </w:divBdr>
    </w:div>
    <w:div w:id="291715973">
      <w:bodyDiv w:val="1"/>
      <w:marLeft w:val="0"/>
      <w:marRight w:val="0"/>
      <w:marTop w:val="0"/>
      <w:marBottom w:val="0"/>
      <w:divBdr>
        <w:top w:val="none" w:sz="0" w:space="0" w:color="auto"/>
        <w:left w:val="none" w:sz="0" w:space="0" w:color="auto"/>
        <w:bottom w:val="none" w:sz="0" w:space="0" w:color="auto"/>
        <w:right w:val="none" w:sz="0" w:space="0" w:color="auto"/>
      </w:divBdr>
      <w:divsChild>
        <w:div w:id="644043391">
          <w:marLeft w:val="0"/>
          <w:marRight w:val="0"/>
          <w:marTop w:val="0"/>
          <w:marBottom w:val="0"/>
          <w:divBdr>
            <w:top w:val="none" w:sz="0" w:space="0" w:color="auto"/>
            <w:left w:val="none" w:sz="0" w:space="0" w:color="auto"/>
            <w:bottom w:val="none" w:sz="0" w:space="0" w:color="auto"/>
            <w:right w:val="none" w:sz="0" w:space="0" w:color="auto"/>
          </w:divBdr>
          <w:divsChild>
            <w:div w:id="747382341">
              <w:marLeft w:val="0"/>
              <w:marRight w:val="0"/>
              <w:marTop w:val="0"/>
              <w:marBottom w:val="0"/>
              <w:divBdr>
                <w:top w:val="none" w:sz="0" w:space="0" w:color="auto"/>
                <w:left w:val="none" w:sz="0" w:space="0" w:color="auto"/>
                <w:bottom w:val="none" w:sz="0" w:space="0" w:color="auto"/>
                <w:right w:val="none" w:sz="0" w:space="0" w:color="auto"/>
              </w:divBdr>
              <w:divsChild>
                <w:div w:id="2075812181">
                  <w:marLeft w:val="0"/>
                  <w:marRight w:val="0"/>
                  <w:marTop w:val="0"/>
                  <w:marBottom w:val="0"/>
                  <w:divBdr>
                    <w:top w:val="none" w:sz="0" w:space="0" w:color="auto"/>
                    <w:left w:val="none" w:sz="0" w:space="0" w:color="auto"/>
                    <w:bottom w:val="none" w:sz="0" w:space="0" w:color="auto"/>
                    <w:right w:val="none" w:sz="0" w:space="0" w:color="auto"/>
                  </w:divBdr>
                  <w:divsChild>
                    <w:div w:id="1896888494">
                      <w:marLeft w:val="0"/>
                      <w:marRight w:val="0"/>
                      <w:marTop w:val="0"/>
                      <w:marBottom w:val="0"/>
                      <w:divBdr>
                        <w:top w:val="none" w:sz="0" w:space="0" w:color="auto"/>
                        <w:left w:val="none" w:sz="0" w:space="0" w:color="auto"/>
                        <w:bottom w:val="none" w:sz="0" w:space="0" w:color="auto"/>
                        <w:right w:val="none" w:sz="0" w:space="0" w:color="auto"/>
                      </w:divBdr>
                      <w:divsChild>
                        <w:div w:id="796683238">
                          <w:marLeft w:val="0"/>
                          <w:marRight w:val="0"/>
                          <w:marTop w:val="0"/>
                          <w:marBottom w:val="0"/>
                          <w:divBdr>
                            <w:top w:val="none" w:sz="0" w:space="0" w:color="auto"/>
                            <w:left w:val="none" w:sz="0" w:space="0" w:color="auto"/>
                            <w:bottom w:val="none" w:sz="0" w:space="0" w:color="auto"/>
                            <w:right w:val="none" w:sz="0" w:space="0" w:color="auto"/>
                          </w:divBdr>
                          <w:divsChild>
                            <w:div w:id="570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64180">
          <w:marLeft w:val="0"/>
          <w:marRight w:val="0"/>
          <w:marTop w:val="0"/>
          <w:marBottom w:val="0"/>
          <w:divBdr>
            <w:top w:val="none" w:sz="0" w:space="0" w:color="auto"/>
            <w:left w:val="none" w:sz="0" w:space="0" w:color="auto"/>
            <w:bottom w:val="none" w:sz="0" w:space="0" w:color="auto"/>
            <w:right w:val="none" w:sz="0" w:space="0" w:color="auto"/>
          </w:divBdr>
          <w:divsChild>
            <w:div w:id="1696225853">
              <w:marLeft w:val="0"/>
              <w:marRight w:val="0"/>
              <w:marTop w:val="0"/>
              <w:marBottom w:val="0"/>
              <w:divBdr>
                <w:top w:val="none" w:sz="0" w:space="0" w:color="auto"/>
                <w:left w:val="none" w:sz="0" w:space="0" w:color="auto"/>
                <w:bottom w:val="none" w:sz="0" w:space="0" w:color="auto"/>
                <w:right w:val="none" w:sz="0" w:space="0" w:color="auto"/>
              </w:divBdr>
              <w:divsChild>
                <w:div w:id="670530368">
                  <w:marLeft w:val="0"/>
                  <w:marRight w:val="0"/>
                  <w:marTop w:val="0"/>
                  <w:marBottom w:val="0"/>
                  <w:divBdr>
                    <w:top w:val="none" w:sz="0" w:space="0" w:color="auto"/>
                    <w:left w:val="none" w:sz="0" w:space="0" w:color="auto"/>
                    <w:bottom w:val="none" w:sz="0" w:space="0" w:color="auto"/>
                    <w:right w:val="none" w:sz="0" w:space="0" w:color="auto"/>
                  </w:divBdr>
                  <w:divsChild>
                    <w:div w:id="1806969243">
                      <w:marLeft w:val="0"/>
                      <w:marRight w:val="0"/>
                      <w:marTop w:val="0"/>
                      <w:marBottom w:val="0"/>
                      <w:divBdr>
                        <w:top w:val="none" w:sz="0" w:space="0" w:color="auto"/>
                        <w:left w:val="none" w:sz="0" w:space="0" w:color="auto"/>
                        <w:bottom w:val="none" w:sz="0" w:space="0" w:color="auto"/>
                        <w:right w:val="none" w:sz="0" w:space="0" w:color="auto"/>
                      </w:divBdr>
                      <w:divsChild>
                        <w:div w:id="1834643103">
                          <w:marLeft w:val="0"/>
                          <w:marRight w:val="0"/>
                          <w:marTop w:val="0"/>
                          <w:marBottom w:val="0"/>
                          <w:divBdr>
                            <w:top w:val="none" w:sz="0" w:space="0" w:color="auto"/>
                            <w:left w:val="none" w:sz="0" w:space="0" w:color="auto"/>
                            <w:bottom w:val="none" w:sz="0" w:space="0" w:color="auto"/>
                            <w:right w:val="none" w:sz="0" w:space="0" w:color="auto"/>
                          </w:divBdr>
                          <w:divsChild>
                            <w:div w:id="818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0374">
              <w:marLeft w:val="0"/>
              <w:marRight w:val="0"/>
              <w:marTop w:val="0"/>
              <w:marBottom w:val="0"/>
              <w:divBdr>
                <w:top w:val="none" w:sz="0" w:space="0" w:color="auto"/>
                <w:left w:val="none" w:sz="0" w:space="0" w:color="auto"/>
                <w:bottom w:val="none" w:sz="0" w:space="0" w:color="auto"/>
                <w:right w:val="none" w:sz="0" w:space="0" w:color="auto"/>
              </w:divBdr>
              <w:divsChild>
                <w:div w:id="673456151">
                  <w:marLeft w:val="0"/>
                  <w:marRight w:val="0"/>
                  <w:marTop w:val="0"/>
                  <w:marBottom w:val="0"/>
                  <w:divBdr>
                    <w:top w:val="none" w:sz="0" w:space="0" w:color="auto"/>
                    <w:left w:val="none" w:sz="0" w:space="0" w:color="auto"/>
                    <w:bottom w:val="none" w:sz="0" w:space="0" w:color="auto"/>
                    <w:right w:val="none" w:sz="0" w:space="0" w:color="auto"/>
                  </w:divBdr>
                  <w:divsChild>
                    <w:div w:id="675546337">
                      <w:marLeft w:val="0"/>
                      <w:marRight w:val="0"/>
                      <w:marTop w:val="0"/>
                      <w:marBottom w:val="0"/>
                      <w:divBdr>
                        <w:top w:val="none" w:sz="0" w:space="0" w:color="auto"/>
                        <w:left w:val="none" w:sz="0" w:space="0" w:color="auto"/>
                        <w:bottom w:val="none" w:sz="0" w:space="0" w:color="auto"/>
                        <w:right w:val="none" w:sz="0" w:space="0" w:color="auto"/>
                      </w:divBdr>
                      <w:divsChild>
                        <w:div w:id="905189525">
                          <w:marLeft w:val="0"/>
                          <w:marRight w:val="0"/>
                          <w:marTop w:val="0"/>
                          <w:marBottom w:val="0"/>
                          <w:divBdr>
                            <w:top w:val="none" w:sz="0" w:space="0" w:color="auto"/>
                            <w:left w:val="none" w:sz="0" w:space="0" w:color="auto"/>
                            <w:bottom w:val="none" w:sz="0" w:space="0" w:color="auto"/>
                            <w:right w:val="none" w:sz="0" w:space="0" w:color="auto"/>
                          </w:divBdr>
                          <w:divsChild>
                            <w:div w:id="1987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6005">
              <w:marLeft w:val="0"/>
              <w:marRight w:val="0"/>
              <w:marTop w:val="0"/>
              <w:marBottom w:val="0"/>
              <w:divBdr>
                <w:top w:val="none" w:sz="0" w:space="0" w:color="auto"/>
                <w:left w:val="none" w:sz="0" w:space="0" w:color="auto"/>
                <w:bottom w:val="none" w:sz="0" w:space="0" w:color="auto"/>
                <w:right w:val="none" w:sz="0" w:space="0" w:color="auto"/>
              </w:divBdr>
              <w:divsChild>
                <w:div w:id="732772921">
                  <w:marLeft w:val="0"/>
                  <w:marRight w:val="0"/>
                  <w:marTop w:val="0"/>
                  <w:marBottom w:val="0"/>
                  <w:divBdr>
                    <w:top w:val="none" w:sz="0" w:space="0" w:color="auto"/>
                    <w:left w:val="none" w:sz="0" w:space="0" w:color="auto"/>
                    <w:bottom w:val="none" w:sz="0" w:space="0" w:color="auto"/>
                    <w:right w:val="none" w:sz="0" w:space="0" w:color="auto"/>
                  </w:divBdr>
                  <w:divsChild>
                    <w:div w:id="1818917584">
                      <w:marLeft w:val="0"/>
                      <w:marRight w:val="0"/>
                      <w:marTop w:val="0"/>
                      <w:marBottom w:val="0"/>
                      <w:divBdr>
                        <w:top w:val="none" w:sz="0" w:space="0" w:color="auto"/>
                        <w:left w:val="none" w:sz="0" w:space="0" w:color="auto"/>
                        <w:bottom w:val="none" w:sz="0" w:space="0" w:color="auto"/>
                        <w:right w:val="none" w:sz="0" w:space="0" w:color="auto"/>
                      </w:divBdr>
                      <w:divsChild>
                        <w:div w:id="1492603956">
                          <w:marLeft w:val="0"/>
                          <w:marRight w:val="0"/>
                          <w:marTop w:val="0"/>
                          <w:marBottom w:val="0"/>
                          <w:divBdr>
                            <w:top w:val="none" w:sz="0" w:space="0" w:color="auto"/>
                            <w:left w:val="none" w:sz="0" w:space="0" w:color="auto"/>
                            <w:bottom w:val="none" w:sz="0" w:space="0" w:color="auto"/>
                            <w:right w:val="none" w:sz="0" w:space="0" w:color="auto"/>
                          </w:divBdr>
                          <w:divsChild>
                            <w:div w:id="320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55935">
              <w:marLeft w:val="0"/>
              <w:marRight w:val="0"/>
              <w:marTop w:val="0"/>
              <w:marBottom w:val="0"/>
              <w:divBdr>
                <w:top w:val="none" w:sz="0" w:space="0" w:color="auto"/>
                <w:left w:val="none" w:sz="0" w:space="0" w:color="auto"/>
                <w:bottom w:val="none" w:sz="0" w:space="0" w:color="auto"/>
                <w:right w:val="none" w:sz="0" w:space="0" w:color="auto"/>
              </w:divBdr>
              <w:divsChild>
                <w:div w:id="936254088">
                  <w:marLeft w:val="0"/>
                  <w:marRight w:val="0"/>
                  <w:marTop w:val="0"/>
                  <w:marBottom w:val="0"/>
                  <w:divBdr>
                    <w:top w:val="none" w:sz="0" w:space="0" w:color="auto"/>
                    <w:left w:val="none" w:sz="0" w:space="0" w:color="auto"/>
                    <w:bottom w:val="none" w:sz="0" w:space="0" w:color="auto"/>
                    <w:right w:val="none" w:sz="0" w:space="0" w:color="auto"/>
                  </w:divBdr>
                  <w:divsChild>
                    <w:div w:id="1331132199">
                      <w:marLeft w:val="0"/>
                      <w:marRight w:val="0"/>
                      <w:marTop w:val="0"/>
                      <w:marBottom w:val="0"/>
                      <w:divBdr>
                        <w:top w:val="none" w:sz="0" w:space="0" w:color="auto"/>
                        <w:left w:val="none" w:sz="0" w:space="0" w:color="auto"/>
                        <w:bottom w:val="none" w:sz="0" w:space="0" w:color="auto"/>
                        <w:right w:val="none" w:sz="0" w:space="0" w:color="auto"/>
                      </w:divBdr>
                      <w:divsChild>
                        <w:div w:id="1659263922">
                          <w:marLeft w:val="0"/>
                          <w:marRight w:val="0"/>
                          <w:marTop w:val="0"/>
                          <w:marBottom w:val="0"/>
                          <w:divBdr>
                            <w:top w:val="none" w:sz="0" w:space="0" w:color="auto"/>
                            <w:left w:val="none" w:sz="0" w:space="0" w:color="auto"/>
                            <w:bottom w:val="none" w:sz="0" w:space="0" w:color="auto"/>
                            <w:right w:val="none" w:sz="0" w:space="0" w:color="auto"/>
                          </w:divBdr>
                          <w:divsChild>
                            <w:div w:id="772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0156842">
      <w:bodyDiv w:val="1"/>
      <w:marLeft w:val="0"/>
      <w:marRight w:val="0"/>
      <w:marTop w:val="0"/>
      <w:marBottom w:val="0"/>
      <w:divBdr>
        <w:top w:val="none" w:sz="0" w:space="0" w:color="auto"/>
        <w:left w:val="none" w:sz="0" w:space="0" w:color="auto"/>
        <w:bottom w:val="none" w:sz="0" w:space="0" w:color="auto"/>
        <w:right w:val="none" w:sz="0" w:space="0" w:color="auto"/>
      </w:divBdr>
    </w:div>
    <w:div w:id="321324621">
      <w:bodyDiv w:val="1"/>
      <w:marLeft w:val="0"/>
      <w:marRight w:val="0"/>
      <w:marTop w:val="0"/>
      <w:marBottom w:val="0"/>
      <w:divBdr>
        <w:top w:val="none" w:sz="0" w:space="0" w:color="auto"/>
        <w:left w:val="none" w:sz="0" w:space="0" w:color="auto"/>
        <w:bottom w:val="none" w:sz="0" w:space="0" w:color="auto"/>
        <w:right w:val="none" w:sz="0" w:space="0" w:color="auto"/>
      </w:divBdr>
      <w:divsChild>
        <w:div w:id="1114053987">
          <w:marLeft w:val="0"/>
          <w:marRight w:val="0"/>
          <w:marTop w:val="0"/>
          <w:marBottom w:val="0"/>
          <w:divBdr>
            <w:top w:val="none" w:sz="0" w:space="0" w:color="auto"/>
            <w:left w:val="none" w:sz="0" w:space="0" w:color="auto"/>
            <w:bottom w:val="none" w:sz="0" w:space="0" w:color="auto"/>
            <w:right w:val="none" w:sz="0" w:space="0" w:color="auto"/>
          </w:divBdr>
          <w:divsChild>
            <w:div w:id="1946578500">
              <w:marLeft w:val="0"/>
              <w:marRight w:val="0"/>
              <w:marTop w:val="0"/>
              <w:marBottom w:val="0"/>
              <w:divBdr>
                <w:top w:val="none" w:sz="0" w:space="0" w:color="auto"/>
                <w:left w:val="none" w:sz="0" w:space="0" w:color="auto"/>
                <w:bottom w:val="none" w:sz="0" w:space="0" w:color="auto"/>
                <w:right w:val="none" w:sz="0" w:space="0" w:color="auto"/>
              </w:divBdr>
              <w:divsChild>
                <w:div w:id="460150499">
                  <w:marLeft w:val="0"/>
                  <w:marRight w:val="0"/>
                  <w:marTop w:val="0"/>
                  <w:marBottom w:val="0"/>
                  <w:divBdr>
                    <w:top w:val="none" w:sz="0" w:space="0" w:color="auto"/>
                    <w:left w:val="none" w:sz="0" w:space="0" w:color="auto"/>
                    <w:bottom w:val="none" w:sz="0" w:space="0" w:color="auto"/>
                    <w:right w:val="none" w:sz="0" w:space="0" w:color="auto"/>
                  </w:divBdr>
                  <w:divsChild>
                    <w:div w:id="732193976">
                      <w:marLeft w:val="0"/>
                      <w:marRight w:val="0"/>
                      <w:marTop w:val="0"/>
                      <w:marBottom w:val="0"/>
                      <w:divBdr>
                        <w:top w:val="none" w:sz="0" w:space="0" w:color="auto"/>
                        <w:left w:val="none" w:sz="0" w:space="0" w:color="auto"/>
                        <w:bottom w:val="none" w:sz="0" w:space="0" w:color="auto"/>
                        <w:right w:val="none" w:sz="0" w:space="0" w:color="auto"/>
                      </w:divBdr>
                      <w:divsChild>
                        <w:div w:id="1240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03308">
          <w:marLeft w:val="0"/>
          <w:marRight w:val="0"/>
          <w:marTop w:val="0"/>
          <w:marBottom w:val="0"/>
          <w:divBdr>
            <w:top w:val="none" w:sz="0" w:space="0" w:color="auto"/>
            <w:left w:val="none" w:sz="0" w:space="0" w:color="auto"/>
            <w:bottom w:val="none" w:sz="0" w:space="0" w:color="auto"/>
            <w:right w:val="none" w:sz="0" w:space="0" w:color="auto"/>
          </w:divBdr>
          <w:divsChild>
            <w:div w:id="62218736">
              <w:marLeft w:val="0"/>
              <w:marRight w:val="0"/>
              <w:marTop w:val="0"/>
              <w:marBottom w:val="0"/>
              <w:divBdr>
                <w:top w:val="none" w:sz="0" w:space="0" w:color="auto"/>
                <w:left w:val="none" w:sz="0" w:space="0" w:color="auto"/>
                <w:bottom w:val="none" w:sz="0" w:space="0" w:color="auto"/>
                <w:right w:val="none" w:sz="0" w:space="0" w:color="auto"/>
              </w:divBdr>
              <w:divsChild>
                <w:div w:id="1994136294">
                  <w:marLeft w:val="0"/>
                  <w:marRight w:val="0"/>
                  <w:marTop w:val="0"/>
                  <w:marBottom w:val="0"/>
                  <w:divBdr>
                    <w:top w:val="none" w:sz="0" w:space="0" w:color="auto"/>
                    <w:left w:val="none" w:sz="0" w:space="0" w:color="auto"/>
                    <w:bottom w:val="none" w:sz="0" w:space="0" w:color="auto"/>
                    <w:right w:val="none" w:sz="0" w:space="0" w:color="auto"/>
                  </w:divBdr>
                  <w:divsChild>
                    <w:div w:id="39987096">
                      <w:marLeft w:val="0"/>
                      <w:marRight w:val="0"/>
                      <w:marTop w:val="0"/>
                      <w:marBottom w:val="0"/>
                      <w:divBdr>
                        <w:top w:val="none" w:sz="0" w:space="0" w:color="auto"/>
                        <w:left w:val="none" w:sz="0" w:space="0" w:color="auto"/>
                        <w:bottom w:val="none" w:sz="0" w:space="0" w:color="auto"/>
                        <w:right w:val="none" w:sz="0" w:space="0" w:color="auto"/>
                      </w:divBdr>
                      <w:divsChild>
                        <w:div w:id="1710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8827">
          <w:marLeft w:val="0"/>
          <w:marRight w:val="0"/>
          <w:marTop w:val="0"/>
          <w:marBottom w:val="0"/>
          <w:divBdr>
            <w:top w:val="none" w:sz="0" w:space="0" w:color="auto"/>
            <w:left w:val="none" w:sz="0" w:space="0" w:color="auto"/>
            <w:bottom w:val="none" w:sz="0" w:space="0" w:color="auto"/>
            <w:right w:val="none" w:sz="0" w:space="0" w:color="auto"/>
          </w:divBdr>
          <w:divsChild>
            <w:div w:id="452752326">
              <w:marLeft w:val="0"/>
              <w:marRight w:val="0"/>
              <w:marTop w:val="0"/>
              <w:marBottom w:val="0"/>
              <w:divBdr>
                <w:top w:val="none" w:sz="0" w:space="0" w:color="auto"/>
                <w:left w:val="none" w:sz="0" w:space="0" w:color="auto"/>
                <w:bottom w:val="none" w:sz="0" w:space="0" w:color="auto"/>
                <w:right w:val="none" w:sz="0" w:space="0" w:color="auto"/>
              </w:divBdr>
              <w:divsChild>
                <w:div w:id="459373527">
                  <w:marLeft w:val="0"/>
                  <w:marRight w:val="0"/>
                  <w:marTop w:val="0"/>
                  <w:marBottom w:val="0"/>
                  <w:divBdr>
                    <w:top w:val="none" w:sz="0" w:space="0" w:color="auto"/>
                    <w:left w:val="none" w:sz="0" w:space="0" w:color="auto"/>
                    <w:bottom w:val="none" w:sz="0" w:space="0" w:color="auto"/>
                    <w:right w:val="none" w:sz="0" w:space="0" w:color="auto"/>
                  </w:divBdr>
                  <w:divsChild>
                    <w:div w:id="1045061643">
                      <w:marLeft w:val="0"/>
                      <w:marRight w:val="0"/>
                      <w:marTop w:val="0"/>
                      <w:marBottom w:val="0"/>
                      <w:divBdr>
                        <w:top w:val="none" w:sz="0" w:space="0" w:color="auto"/>
                        <w:left w:val="none" w:sz="0" w:space="0" w:color="auto"/>
                        <w:bottom w:val="none" w:sz="0" w:space="0" w:color="auto"/>
                        <w:right w:val="none" w:sz="0" w:space="0" w:color="auto"/>
                      </w:divBdr>
                      <w:divsChild>
                        <w:div w:id="7844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0248">
          <w:marLeft w:val="0"/>
          <w:marRight w:val="0"/>
          <w:marTop w:val="0"/>
          <w:marBottom w:val="0"/>
          <w:divBdr>
            <w:top w:val="none" w:sz="0" w:space="0" w:color="auto"/>
            <w:left w:val="none" w:sz="0" w:space="0" w:color="auto"/>
            <w:bottom w:val="none" w:sz="0" w:space="0" w:color="auto"/>
            <w:right w:val="none" w:sz="0" w:space="0" w:color="auto"/>
          </w:divBdr>
          <w:divsChild>
            <w:div w:id="1703897959">
              <w:marLeft w:val="0"/>
              <w:marRight w:val="0"/>
              <w:marTop w:val="0"/>
              <w:marBottom w:val="0"/>
              <w:divBdr>
                <w:top w:val="none" w:sz="0" w:space="0" w:color="auto"/>
                <w:left w:val="none" w:sz="0" w:space="0" w:color="auto"/>
                <w:bottom w:val="none" w:sz="0" w:space="0" w:color="auto"/>
                <w:right w:val="none" w:sz="0" w:space="0" w:color="auto"/>
              </w:divBdr>
              <w:divsChild>
                <w:div w:id="1068189060">
                  <w:marLeft w:val="0"/>
                  <w:marRight w:val="0"/>
                  <w:marTop w:val="0"/>
                  <w:marBottom w:val="0"/>
                  <w:divBdr>
                    <w:top w:val="none" w:sz="0" w:space="0" w:color="auto"/>
                    <w:left w:val="none" w:sz="0" w:space="0" w:color="auto"/>
                    <w:bottom w:val="none" w:sz="0" w:space="0" w:color="auto"/>
                    <w:right w:val="none" w:sz="0" w:space="0" w:color="auto"/>
                  </w:divBdr>
                  <w:divsChild>
                    <w:div w:id="212423240">
                      <w:marLeft w:val="0"/>
                      <w:marRight w:val="0"/>
                      <w:marTop w:val="0"/>
                      <w:marBottom w:val="0"/>
                      <w:divBdr>
                        <w:top w:val="none" w:sz="0" w:space="0" w:color="auto"/>
                        <w:left w:val="none" w:sz="0" w:space="0" w:color="auto"/>
                        <w:bottom w:val="none" w:sz="0" w:space="0" w:color="auto"/>
                        <w:right w:val="none" w:sz="0" w:space="0" w:color="auto"/>
                      </w:divBdr>
                      <w:divsChild>
                        <w:div w:id="1522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42821515">
      <w:bodyDiv w:val="1"/>
      <w:marLeft w:val="0"/>
      <w:marRight w:val="0"/>
      <w:marTop w:val="0"/>
      <w:marBottom w:val="0"/>
      <w:divBdr>
        <w:top w:val="none" w:sz="0" w:space="0" w:color="auto"/>
        <w:left w:val="none" w:sz="0" w:space="0" w:color="auto"/>
        <w:bottom w:val="none" w:sz="0" w:space="0" w:color="auto"/>
        <w:right w:val="none" w:sz="0" w:space="0" w:color="auto"/>
      </w:divBdr>
    </w:div>
    <w:div w:id="344526380">
      <w:bodyDiv w:val="1"/>
      <w:marLeft w:val="0"/>
      <w:marRight w:val="0"/>
      <w:marTop w:val="0"/>
      <w:marBottom w:val="0"/>
      <w:divBdr>
        <w:top w:val="none" w:sz="0" w:space="0" w:color="auto"/>
        <w:left w:val="none" w:sz="0" w:space="0" w:color="auto"/>
        <w:bottom w:val="none" w:sz="0" w:space="0" w:color="auto"/>
        <w:right w:val="none" w:sz="0" w:space="0" w:color="auto"/>
      </w:divBdr>
    </w:div>
    <w:div w:id="350843911">
      <w:bodyDiv w:val="1"/>
      <w:marLeft w:val="0"/>
      <w:marRight w:val="0"/>
      <w:marTop w:val="0"/>
      <w:marBottom w:val="0"/>
      <w:divBdr>
        <w:top w:val="none" w:sz="0" w:space="0" w:color="auto"/>
        <w:left w:val="none" w:sz="0" w:space="0" w:color="auto"/>
        <w:bottom w:val="none" w:sz="0" w:space="0" w:color="auto"/>
        <w:right w:val="none" w:sz="0" w:space="0" w:color="auto"/>
      </w:divBdr>
      <w:divsChild>
        <w:div w:id="1421490559">
          <w:marLeft w:val="0"/>
          <w:marRight w:val="0"/>
          <w:marTop w:val="0"/>
          <w:marBottom w:val="0"/>
          <w:divBdr>
            <w:top w:val="none" w:sz="0" w:space="0" w:color="auto"/>
            <w:left w:val="none" w:sz="0" w:space="0" w:color="auto"/>
            <w:bottom w:val="none" w:sz="0" w:space="0" w:color="auto"/>
            <w:right w:val="none" w:sz="0" w:space="0" w:color="auto"/>
          </w:divBdr>
          <w:divsChild>
            <w:div w:id="61297689">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sChild>
                    <w:div w:id="1561091115">
                      <w:marLeft w:val="0"/>
                      <w:marRight w:val="0"/>
                      <w:marTop w:val="0"/>
                      <w:marBottom w:val="0"/>
                      <w:divBdr>
                        <w:top w:val="none" w:sz="0" w:space="0" w:color="auto"/>
                        <w:left w:val="none" w:sz="0" w:space="0" w:color="auto"/>
                        <w:bottom w:val="none" w:sz="0" w:space="0" w:color="auto"/>
                        <w:right w:val="none" w:sz="0" w:space="0" w:color="auto"/>
                      </w:divBdr>
                      <w:divsChild>
                        <w:div w:id="1760439555">
                          <w:marLeft w:val="0"/>
                          <w:marRight w:val="0"/>
                          <w:marTop w:val="0"/>
                          <w:marBottom w:val="0"/>
                          <w:divBdr>
                            <w:top w:val="none" w:sz="0" w:space="0" w:color="auto"/>
                            <w:left w:val="none" w:sz="0" w:space="0" w:color="auto"/>
                            <w:bottom w:val="none" w:sz="0" w:space="0" w:color="auto"/>
                            <w:right w:val="none" w:sz="0" w:space="0" w:color="auto"/>
                          </w:divBdr>
                          <w:divsChild>
                            <w:div w:id="912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7959">
          <w:marLeft w:val="0"/>
          <w:marRight w:val="0"/>
          <w:marTop w:val="0"/>
          <w:marBottom w:val="0"/>
          <w:divBdr>
            <w:top w:val="none" w:sz="0" w:space="0" w:color="auto"/>
            <w:left w:val="none" w:sz="0" w:space="0" w:color="auto"/>
            <w:bottom w:val="none" w:sz="0" w:space="0" w:color="auto"/>
            <w:right w:val="none" w:sz="0" w:space="0" w:color="auto"/>
          </w:divBdr>
          <w:divsChild>
            <w:div w:id="195510169">
              <w:marLeft w:val="0"/>
              <w:marRight w:val="0"/>
              <w:marTop w:val="0"/>
              <w:marBottom w:val="0"/>
              <w:divBdr>
                <w:top w:val="none" w:sz="0" w:space="0" w:color="auto"/>
                <w:left w:val="none" w:sz="0" w:space="0" w:color="auto"/>
                <w:bottom w:val="none" w:sz="0" w:space="0" w:color="auto"/>
                <w:right w:val="none" w:sz="0" w:space="0" w:color="auto"/>
              </w:divBdr>
              <w:divsChild>
                <w:div w:id="1125544655">
                  <w:marLeft w:val="0"/>
                  <w:marRight w:val="0"/>
                  <w:marTop w:val="0"/>
                  <w:marBottom w:val="0"/>
                  <w:divBdr>
                    <w:top w:val="none" w:sz="0" w:space="0" w:color="auto"/>
                    <w:left w:val="none" w:sz="0" w:space="0" w:color="auto"/>
                    <w:bottom w:val="none" w:sz="0" w:space="0" w:color="auto"/>
                    <w:right w:val="none" w:sz="0" w:space="0" w:color="auto"/>
                  </w:divBdr>
                  <w:divsChild>
                    <w:div w:id="1539078027">
                      <w:marLeft w:val="0"/>
                      <w:marRight w:val="0"/>
                      <w:marTop w:val="0"/>
                      <w:marBottom w:val="0"/>
                      <w:divBdr>
                        <w:top w:val="none" w:sz="0" w:space="0" w:color="auto"/>
                        <w:left w:val="none" w:sz="0" w:space="0" w:color="auto"/>
                        <w:bottom w:val="none" w:sz="0" w:space="0" w:color="auto"/>
                        <w:right w:val="none" w:sz="0" w:space="0" w:color="auto"/>
                      </w:divBdr>
                      <w:divsChild>
                        <w:div w:id="2064402953">
                          <w:marLeft w:val="0"/>
                          <w:marRight w:val="0"/>
                          <w:marTop w:val="0"/>
                          <w:marBottom w:val="0"/>
                          <w:divBdr>
                            <w:top w:val="none" w:sz="0" w:space="0" w:color="auto"/>
                            <w:left w:val="none" w:sz="0" w:space="0" w:color="auto"/>
                            <w:bottom w:val="none" w:sz="0" w:space="0" w:color="auto"/>
                            <w:right w:val="none" w:sz="0" w:space="0" w:color="auto"/>
                          </w:divBdr>
                          <w:divsChild>
                            <w:div w:id="13415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7268">
              <w:marLeft w:val="0"/>
              <w:marRight w:val="0"/>
              <w:marTop w:val="0"/>
              <w:marBottom w:val="0"/>
              <w:divBdr>
                <w:top w:val="none" w:sz="0" w:space="0" w:color="auto"/>
                <w:left w:val="none" w:sz="0" w:space="0" w:color="auto"/>
                <w:bottom w:val="none" w:sz="0" w:space="0" w:color="auto"/>
                <w:right w:val="none" w:sz="0" w:space="0" w:color="auto"/>
              </w:divBdr>
              <w:divsChild>
                <w:div w:id="1878664210">
                  <w:marLeft w:val="0"/>
                  <w:marRight w:val="0"/>
                  <w:marTop w:val="0"/>
                  <w:marBottom w:val="0"/>
                  <w:divBdr>
                    <w:top w:val="none" w:sz="0" w:space="0" w:color="auto"/>
                    <w:left w:val="none" w:sz="0" w:space="0" w:color="auto"/>
                    <w:bottom w:val="none" w:sz="0" w:space="0" w:color="auto"/>
                    <w:right w:val="none" w:sz="0" w:space="0" w:color="auto"/>
                  </w:divBdr>
                  <w:divsChild>
                    <w:div w:id="189950736">
                      <w:marLeft w:val="0"/>
                      <w:marRight w:val="0"/>
                      <w:marTop w:val="0"/>
                      <w:marBottom w:val="0"/>
                      <w:divBdr>
                        <w:top w:val="none" w:sz="0" w:space="0" w:color="auto"/>
                        <w:left w:val="none" w:sz="0" w:space="0" w:color="auto"/>
                        <w:bottom w:val="none" w:sz="0" w:space="0" w:color="auto"/>
                        <w:right w:val="none" w:sz="0" w:space="0" w:color="auto"/>
                      </w:divBdr>
                      <w:divsChild>
                        <w:div w:id="745998437">
                          <w:marLeft w:val="0"/>
                          <w:marRight w:val="0"/>
                          <w:marTop w:val="0"/>
                          <w:marBottom w:val="0"/>
                          <w:divBdr>
                            <w:top w:val="none" w:sz="0" w:space="0" w:color="auto"/>
                            <w:left w:val="none" w:sz="0" w:space="0" w:color="auto"/>
                            <w:bottom w:val="none" w:sz="0" w:space="0" w:color="auto"/>
                            <w:right w:val="none" w:sz="0" w:space="0" w:color="auto"/>
                          </w:divBdr>
                          <w:divsChild>
                            <w:div w:id="1945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6894">
              <w:marLeft w:val="0"/>
              <w:marRight w:val="0"/>
              <w:marTop w:val="0"/>
              <w:marBottom w:val="0"/>
              <w:divBdr>
                <w:top w:val="none" w:sz="0" w:space="0" w:color="auto"/>
                <w:left w:val="none" w:sz="0" w:space="0" w:color="auto"/>
                <w:bottom w:val="none" w:sz="0" w:space="0" w:color="auto"/>
                <w:right w:val="none" w:sz="0" w:space="0" w:color="auto"/>
              </w:divBdr>
              <w:divsChild>
                <w:div w:id="147676411">
                  <w:marLeft w:val="0"/>
                  <w:marRight w:val="0"/>
                  <w:marTop w:val="0"/>
                  <w:marBottom w:val="0"/>
                  <w:divBdr>
                    <w:top w:val="none" w:sz="0" w:space="0" w:color="auto"/>
                    <w:left w:val="none" w:sz="0" w:space="0" w:color="auto"/>
                    <w:bottom w:val="none" w:sz="0" w:space="0" w:color="auto"/>
                    <w:right w:val="none" w:sz="0" w:space="0" w:color="auto"/>
                  </w:divBdr>
                  <w:divsChild>
                    <w:div w:id="907766134">
                      <w:marLeft w:val="0"/>
                      <w:marRight w:val="0"/>
                      <w:marTop w:val="0"/>
                      <w:marBottom w:val="0"/>
                      <w:divBdr>
                        <w:top w:val="none" w:sz="0" w:space="0" w:color="auto"/>
                        <w:left w:val="none" w:sz="0" w:space="0" w:color="auto"/>
                        <w:bottom w:val="none" w:sz="0" w:space="0" w:color="auto"/>
                        <w:right w:val="none" w:sz="0" w:space="0" w:color="auto"/>
                      </w:divBdr>
                      <w:divsChild>
                        <w:div w:id="204025087">
                          <w:marLeft w:val="0"/>
                          <w:marRight w:val="0"/>
                          <w:marTop w:val="0"/>
                          <w:marBottom w:val="0"/>
                          <w:divBdr>
                            <w:top w:val="none" w:sz="0" w:space="0" w:color="auto"/>
                            <w:left w:val="none" w:sz="0" w:space="0" w:color="auto"/>
                            <w:bottom w:val="none" w:sz="0" w:space="0" w:color="auto"/>
                            <w:right w:val="none" w:sz="0" w:space="0" w:color="auto"/>
                          </w:divBdr>
                          <w:divsChild>
                            <w:div w:id="3542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8004">
              <w:marLeft w:val="0"/>
              <w:marRight w:val="0"/>
              <w:marTop w:val="0"/>
              <w:marBottom w:val="0"/>
              <w:divBdr>
                <w:top w:val="none" w:sz="0" w:space="0" w:color="auto"/>
                <w:left w:val="none" w:sz="0" w:space="0" w:color="auto"/>
                <w:bottom w:val="none" w:sz="0" w:space="0" w:color="auto"/>
                <w:right w:val="none" w:sz="0" w:space="0" w:color="auto"/>
              </w:divBdr>
              <w:divsChild>
                <w:div w:id="1012562437">
                  <w:marLeft w:val="0"/>
                  <w:marRight w:val="0"/>
                  <w:marTop w:val="0"/>
                  <w:marBottom w:val="0"/>
                  <w:divBdr>
                    <w:top w:val="none" w:sz="0" w:space="0" w:color="auto"/>
                    <w:left w:val="none" w:sz="0" w:space="0" w:color="auto"/>
                    <w:bottom w:val="none" w:sz="0" w:space="0" w:color="auto"/>
                    <w:right w:val="none" w:sz="0" w:space="0" w:color="auto"/>
                  </w:divBdr>
                  <w:divsChild>
                    <w:div w:id="703211000">
                      <w:marLeft w:val="0"/>
                      <w:marRight w:val="0"/>
                      <w:marTop w:val="0"/>
                      <w:marBottom w:val="0"/>
                      <w:divBdr>
                        <w:top w:val="none" w:sz="0" w:space="0" w:color="auto"/>
                        <w:left w:val="none" w:sz="0" w:space="0" w:color="auto"/>
                        <w:bottom w:val="none" w:sz="0" w:space="0" w:color="auto"/>
                        <w:right w:val="none" w:sz="0" w:space="0" w:color="auto"/>
                      </w:divBdr>
                      <w:divsChild>
                        <w:div w:id="529955870">
                          <w:marLeft w:val="0"/>
                          <w:marRight w:val="0"/>
                          <w:marTop w:val="0"/>
                          <w:marBottom w:val="0"/>
                          <w:divBdr>
                            <w:top w:val="none" w:sz="0" w:space="0" w:color="auto"/>
                            <w:left w:val="none" w:sz="0" w:space="0" w:color="auto"/>
                            <w:bottom w:val="none" w:sz="0" w:space="0" w:color="auto"/>
                            <w:right w:val="none" w:sz="0" w:space="0" w:color="auto"/>
                          </w:divBdr>
                          <w:divsChild>
                            <w:div w:id="12800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8658">
              <w:marLeft w:val="0"/>
              <w:marRight w:val="0"/>
              <w:marTop w:val="0"/>
              <w:marBottom w:val="0"/>
              <w:divBdr>
                <w:top w:val="none" w:sz="0" w:space="0" w:color="auto"/>
                <w:left w:val="none" w:sz="0" w:space="0" w:color="auto"/>
                <w:bottom w:val="none" w:sz="0" w:space="0" w:color="auto"/>
                <w:right w:val="none" w:sz="0" w:space="0" w:color="auto"/>
              </w:divBdr>
              <w:divsChild>
                <w:div w:id="1370498568">
                  <w:marLeft w:val="0"/>
                  <w:marRight w:val="0"/>
                  <w:marTop w:val="0"/>
                  <w:marBottom w:val="0"/>
                  <w:divBdr>
                    <w:top w:val="none" w:sz="0" w:space="0" w:color="auto"/>
                    <w:left w:val="none" w:sz="0" w:space="0" w:color="auto"/>
                    <w:bottom w:val="none" w:sz="0" w:space="0" w:color="auto"/>
                    <w:right w:val="none" w:sz="0" w:space="0" w:color="auto"/>
                  </w:divBdr>
                  <w:divsChild>
                    <w:div w:id="1673752856">
                      <w:marLeft w:val="0"/>
                      <w:marRight w:val="0"/>
                      <w:marTop w:val="0"/>
                      <w:marBottom w:val="0"/>
                      <w:divBdr>
                        <w:top w:val="none" w:sz="0" w:space="0" w:color="auto"/>
                        <w:left w:val="none" w:sz="0" w:space="0" w:color="auto"/>
                        <w:bottom w:val="none" w:sz="0" w:space="0" w:color="auto"/>
                        <w:right w:val="none" w:sz="0" w:space="0" w:color="auto"/>
                      </w:divBdr>
                      <w:divsChild>
                        <w:div w:id="1058631527">
                          <w:marLeft w:val="0"/>
                          <w:marRight w:val="0"/>
                          <w:marTop w:val="0"/>
                          <w:marBottom w:val="0"/>
                          <w:divBdr>
                            <w:top w:val="none" w:sz="0" w:space="0" w:color="auto"/>
                            <w:left w:val="none" w:sz="0" w:space="0" w:color="auto"/>
                            <w:bottom w:val="none" w:sz="0" w:space="0" w:color="auto"/>
                            <w:right w:val="none" w:sz="0" w:space="0" w:color="auto"/>
                          </w:divBdr>
                          <w:divsChild>
                            <w:div w:id="92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50390">
              <w:marLeft w:val="0"/>
              <w:marRight w:val="0"/>
              <w:marTop w:val="0"/>
              <w:marBottom w:val="0"/>
              <w:divBdr>
                <w:top w:val="none" w:sz="0" w:space="0" w:color="auto"/>
                <w:left w:val="none" w:sz="0" w:space="0" w:color="auto"/>
                <w:bottom w:val="none" w:sz="0" w:space="0" w:color="auto"/>
                <w:right w:val="none" w:sz="0" w:space="0" w:color="auto"/>
              </w:divBdr>
              <w:divsChild>
                <w:div w:id="57218269">
                  <w:marLeft w:val="0"/>
                  <w:marRight w:val="0"/>
                  <w:marTop w:val="0"/>
                  <w:marBottom w:val="0"/>
                  <w:divBdr>
                    <w:top w:val="none" w:sz="0" w:space="0" w:color="auto"/>
                    <w:left w:val="none" w:sz="0" w:space="0" w:color="auto"/>
                    <w:bottom w:val="none" w:sz="0" w:space="0" w:color="auto"/>
                    <w:right w:val="none" w:sz="0" w:space="0" w:color="auto"/>
                  </w:divBdr>
                  <w:divsChild>
                    <w:div w:id="847789043">
                      <w:marLeft w:val="0"/>
                      <w:marRight w:val="0"/>
                      <w:marTop w:val="0"/>
                      <w:marBottom w:val="0"/>
                      <w:divBdr>
                        <w:top w:val="none" w:sz="0" w:space="0" w:color="auto"/>
                        <w:left w:val="none" w:sz="0" w:space="0" w:color="auto"/>
                        <w:bottom w:val="none" w:sz="0" w:space="0" w:color="auto"/>
                        <w:right w:val="none" w:sz="0" w:space="0" w:color="auto"/>
                      </w:divBdr>
                      <w:divsChild>
                        <w:div w:id="483157421">
                          <w:marLeft w:val="0"/>
                          <w:marRight w:val="0"/>
                          <w:marTop w:val="0"/>
                          <w:marBottom w:val="0"/>
                          <w:divBdr>
                            <w:top w:val="none" w:sz="0" w:space="0" w:color="auto"/>
                            <w:left w:val="none" w:sz="0" w:space="0" w:color="auto"/>
                            <w:bottom w:val="none" w:sz="0" w:space="0" w:color="auto"/>
                            <w:right w:val="none" w:sz="0" w:space="0" w:color="auto"/>
                          </w:divBdr>
                          <w:divsChild>
                            <w:div w:id="3569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89699">
      <w:bodyDiv w:val="1"/>
      <w:marLeft w:val="0"/>
      <w:marRight w:val="0"/>
      <w:marTop w:val="0"/>
      <w:marBottom w:val="0"/>
      <w:divBdr>
        <w:top w:val="none" w:sz="0" w:space="0" w:color="auto"/>
        <w:left w:val="none" w:sz="0" w:space="0" w:color="auto"/>
        <w:bottom w:val="none" w:sz="0" w:space="0" w:color="auto"/>
        <w:right w:val="none" w:sz="0" w:space="0" w:color="auto"/>
      </w:divBdr>
    </w:div>
    <w:div w:id="394936390">
      <w:bodyDiv w:val="1"/>
      <w:marLeft w:val="0"/>
      <w:marRight w:val="0"/>
      <w:marTop w:val="0"/>
      <w:marBottom w:val="0"/>
      <w:divBdr>
        <w:top w:val="none" w:sz="0" w:space="0" w:color="auto"/>
        <w:left w:val="none" w:sz="0" w:space="0" w:color="auto"/>
        <w:bottom w:val="none" w:sz="0" w:space="0" w:color="auto"/>
        <w:right w:val="none" w:sz="0" w:space="0" w:color="auto"/>
      </w:divBdr>
      <w:divsChild>
        <w:div w:id="531303765">
          <w:marLeft w:val="360"/>
          <w:marRight w:val="0"/>
          <w:marTop w:val="130"/>
          <w:marBottom w:val="0"/>
          <w:divBdr>
            <w:top w:val="none" w:sz="0" w:space="0" w:color="auto"/>
            <w:left w:val="none" w:sz="0" w:space="0" w:color="auto"/>
            <w:bottom w:val="none" w:sz="0" w:space="0" w:color="auto"/>
            <w:right w:val="none" w:sz="0" w:space="0" w:color="auto"/>
          </w:divBdr>
        </w:div>
        <w:div w:id="659967112">
          <w:marLeft w:val="360"/>
          <w:marRight w:val="0"/>
          <w:marTop w:val="130"/>
          <w:marBottom w:val="0"/>
          <w:divBdr>
            <w:top w:val="none" w:sz="0" w:space="0" w:color="auto"/>
            <w:left w:val="none" w:sz="0" w:space="0" w:color="auto"/>
            <w:bottom w:val="none" w:sz="0" w:space="0" w:color="auto"/>
            <w:right w:val="none" w:sz="0" w:space="0" w:color="auto"/>
          </w:divBdr>
        </w:div>
        <w:div w:id="1007172099">
          <w:marLeft w:val="360"/>
          <w:marRight w:val="0"/>
          <w:marTop w:val="130"/>
          <w:marBottom w:val="0"/>
          <w:divBdr>
            <w:top w:val="none" w:sz="0" w:space="0" w:color="auto"/>
            <w:left w:val="none" w:sz="0" w:space="0" w:color="auto"/>
            <w:bottom w:val="none" w:sz="0" w:space="0" w:color="auto"/>
            <w:right w:val="none" w:sz="0" w:space="0" w:color="auto"/>
          </w:divBdr>
        </w:div>
        <w:div w:id="1782142485">
          <w:marLeft w:val="360"/>
          <w:marRight w:val="0"/>
          <w:marTop w:val="130"/>
          <w:marBottom w:val="0"/>
          <w:divBdr>
            <w:top w:val="none" w:sz="0" w:space="0" w:color="auto"/>
            <w:left w:val="none" w:sz="0" w:space="0" w:color="auto"/>
            <w:bottom w:val="none" w:sz="0" w:space="0" w:color="auto"/>
            <w:right w:val="none" w:sz="0" w:space="0" w:color="auto"/>
          </w:divBdr>
        </w:div>
      </w:divsChild>
    </w:div>
    <w:div w:id="419642566">
      <w:bodyDiv w:val="1"/>
      <w:marLeft w:val="0"/>
      <w:marRight w:val="0"/>
      <w:marTop w:val="0"/>
      <w:marBottom w:val="0"/>
      <w:divBdr>
        <w:top w:val="none" w:sz="0" w:space="0" w:color="auto"/>
        <w:left w:val="none" w:sz="0" w:space="0" w:color="auto"/>
        <w:bottom w:val="none" w:sz="0" w:space="0" w:color="auto"/>
        <w:right w:val="none" w:sz="0" w:space="0" w:color="auto"/>
      </w:divBdr>
    </w:div>
    <w:div w:id="419906630">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09955559">
      <w:bodyDiv w:val="1"/>
      <w:marLeft w:val="0"/>
      <w:marRight w:val="0"/>
      <w:marTop w:val="0"/>
      <w:marBottom w:val="0"/>
      <w:divBdr>
        <w:top w:val="none" w:sz="0" w:space="0" w:color="auto"/>
        <w:left w:val="none" w:sz="0" w:space="0" w:color="auto"/>
        <w:bottom w:val="none" w:sz="0" w:space="0" w:color="auto"/>
        <w:right w:val="none" w:sz="0" w:space="0" w:color="auto"/>
      </w:divBdr>
    </w:div>
    <w:div w:id="522785676">
      <w:bodyDiv w:val="1"/>
      <w:marLeft w:val="0"/>
      <w:marRight w:val="0"/>
      <w:marTop w:val="0"/>
      <w:marBottom w:val="0"/>
      <w:divBdr>
        <w:top w:val="none" w:sz="0" w:space="0" w:color="auto"/>
        <w:left w:val="none" w:sz="0" w:space="0" w:color="auto"/>
        <w:bottom w:val="none" w:sz="0" w:space="0" w:color="auto"/>
        <w:right w:val="none" w:sz="0" w:space="0" w:color="auto"/>
      </w:divBdr>
    </w:div>
    <w:div w:id="543058341">
      <w:bodyDiv w:val="1"/>
      <w:marLeft w:val="0"/>
      <w:marRight w:val="0"/>
      <w:marTop w:val="0"/>
      <w:marBottom w:val="0"/>
      <w:divBdr>
        <w:top w:val="none" w:sz="0" w:space="0" w:color="auto"/>
        <w:left w:val="none" w:sz="0" w:space="0" w:color="auto"/>
        <w:bottom w:val="none" w:sz="0" w:space="0" w:color="auto"/>
        <w:right w:val="none" w:sz="0" w:space="0" w:color="auto"/>
      </w:divBdr>
    </w:div>
    <w:div w:id="550728131">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586694362">
      <w:bodyDiv w:val="1"/>
      <w:marLeft w:val="0"/>
      <w:marRight w:val="0"/>
      <w:marTop w:val="0"/>
      <w:marBottom w:val="0"/>
      <w:divBdr>
        <w:top w:val="none" w:sz="0" w:space="0" w:color="auto"/>
        <w:left w:val="none" w:sz="0" w:space="0" w:color="auto"/>
        <w:bottom w:val="none" w:sz="0" w:space="0" w:color="auto"/>
        <w:right w:val="none" w:sz="0" w:space="0" w:color="auto"/>
      </w:divBdr>
    </w:div>
    <w:div w:id="591399192">
      <w:bodyDiv w:val="1"/>
      <w:marLeft w:val="0"/>
      <w:marRight w:val="0"/>
      <w:marTop w:val="0"/>
      <w:marBottom w:val="0"/>
      <w:divBdr>
        <w:top w:val="none" w:sz="0" w:space="0" w:color="auto"/>
        <w:left w:val="none" w:sz="0" w:space="0" w:color="auto"/>
        <w:bottom w:val="none" w:sz="0" w:space="0" w:color="auto"/>
        <w:right w:val="none" w:sz="0" w:space="0" w:color="auto"/>
      </w:divBdr>
      <w:divsChild>
        <w:div w:id="1214196525">
          <w:marLeft w:val="0"/>
          <w:marRight w:val="0"/>
          <w:marTop w:val="0"/>
          <w:marBottom w:val="0"/>
          <w:divBdr>
            <w:top w:val="none" w:sz="0" w:space="0" w:color="auto"/>
            <w:left w:val="none" w:sz="0" w:space="0" w:color="auto"/>
            <w:bottom w:val="none" w:sz="0" w:space="0" w:color="auto"/>
            <w:right w:val="none" w:sz="0" w:space="0" w:color="auto"/>
          </w:divBdr>
          <w:divsChild>
            <w:div w:id="1973510963">
              <w:marLeft w:val="0"/>
              <w:marRight w:val="0"/>
              <w:marTop w:val="0"/>
              <w:marBottom w:val="0"/>
              <w:divBdr>
                <w:top w:val="none" w:sz="0" w:space="0" w:color="auto"/>
                <w:left w:val="none" w:sz="0" w:space="0" w:color="auto"/>
                <w:bottom w:val="none" w:sz="0" w:space="0" w:color="auto"/>
                <w:right w:val="none" w:sz="0" w:space="0" w:color="auto"/>
              </w:divBdr>
              <w:divsChild>
                <w:div w:id="1374843498">
                  <w:marLeft w:val="0"/>
                  <w:marRight w:val="0"/>
                  <w:marTop w:val="0"/>
                  <w:marBottom w:val="0"/>
                  <w:divBdr>
                    <w:top w:val="none" w:sz="0" w:space="0" w:color="auto"/>
                    <w:left w:val="none" w:sz="0" w:space="0" w:color="auto"/>
                    <w:bottom w:val="none" w:sz="0" w:space="0" w:color="auto"/>
                    <w:right w:val="none" w:sz="0" w:space="0" w:color="auto"/>
                  </w:divBdr>
                  <w:divsChild>
                    <w:div w:id="1020427285">
                      <w:marLeft w:val="0"/>
                      <w:marRight w:val="0"/>
                      <w:marTop w:val="0"/>
                      <w:marBottom w:val="0"/>
                      <w:divBdr>
                        <w:top w:val="none" w:sz="0" w:space="0" w:color="auto"/>
                        <w:left w:val="none" w:sz="0" w:space="0" w:color="auto"/>
                        <w:bottom w:val="none" w:sz="0" w:space="0" w:color="auto"/>
                        <w:right w:val="none" w:sz="0" w:space="0" w:color="auto"/>
                      </w:divBdr>
                      <w:divsChild>
                        <w:div w:id="1712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5568">
          <w:marLeft w:val="0"/>
          <w:marRight w:val="0"/>
          <w:marTop w:val="0"/>
          <w:marBottom w:val="0"/>
          <w:divBdr>
            <w:top w:val="none" w:sz="0" w:space="0" w:color="auto"/>
            <w:left w:val="none" w:sz="0" w:space="0" w:color="auto"/>
            <w:bottom w:val="none" w:sz="0" w:space="0" w:color="auto"/>
            <w:right w:val="none" w:sz="0" w:space="0" w:color="auto"/>
          </w:divBdr>
          <w:divsChild>
            <w:div w:id="339506771">
              <w:marLeft w:val="0"/>
              <w:marRight w:val="0"/>
              <w:marTop w:val="0"/>
              <w:marBottom w:val="0"/>
              <w:divBdr>
                <w:top w:val="none" w:sz="0" w:space="0" w:color="auto"/>
                <w:left w:val="none" w:sz="0" w:space="0" w:color="auto"/>
                <w:bottom w:val="none" w:sz="0" w:space="0" w:color="auto"/>
                <w:right w:val="none" w:sz="0" w:space="0" w:color="auto"/>
              </w:divBdr>
              <w:divsChild>
                <w:div w:id="1767773643">
                  <w:marLeft w:val="0"/>
                  <w:marRight w:val="0"/>
                  <w:marTop w:val="0"/>
                  <w:marBottom w:val="0"/>
                  <w:divBdr>
                    <w:top w:val="none" w:sz="0" w:space="0" w:color="auto"/>
                    <w:left w:val="none" w:sz="0" w:space="0" w:color="auto"/>
                    <w:bottom w:val="none" w:sz="0" w:space="0" w:color="auto"/>
                    <w:right w:val="none" w:sz="0" w:space="0" w:color="auto"/>
                  </w:divBdr>
                  <w:divsChild>
                    <w:div w:id="1853907921">
                      <w:marLeft w:val="0"/>
                      <w:marRight w:val="0"/>
                      <w:marTop w:val="0"/>
                      <w:marBottom w:val="0"/>
                      <w:divBdr>
                        <w:top w:val="none" w:sz="0" w:space="0" w:color="auto"/>
                        <w:left w:val="none" w:sz="0" w:space="0" w:color="auto"/>
                        <w:bottom w:val="none" w:sz="0" w:space="0" w:color="auto"/>
                        <w:right w:val="none" w:sz="0" w:space="0" w:color="auto"/>
                      </w:divBdr>
                    </w:div>
                    <w:div w:id="928587567">
                      <w:marLeft w:val="0"/>
                      <w:marRight w:val="0"/>
                      <w:marTop w:val="0"/>
                      <w:marBottom w:val="0"/>
                      <w:divBdr>
                        <w:top w:val="none" w:sz="0" w:space="0" w:color="auto"/>
                        <w:left w:val="none" w:sz="0" w:space="0" w:color="auto"/>
                        <w:bottom w:val="none" w:sz="0" w:space="0" w:color="auto"/>
                        <w:right w:val="none" w:sz="0" w:space="0" w:color="auto"/>
                      </w:divBdr>
                      <w:divsChild>
                        <w:div w:id="1952004975">
                          <w:marLeft w:val="0"/>
                          <w:marRight w:val="0"/>
                          <w:marTop w:val="0"/>
                          <w:marBottom w:val="0"/>
                          <w:divBdr>
                            <w:top w:val="none" w:sz="0" w:space="0" w:color="auto"/>
                            <w:left w:val="none" w:sz="0" w:space="0" w:color="auto"/>
                            <w:bottom w:val="none" w:sz="0" w:space="0" w:color="auto"/>
                            <w:right w:val="none" w:sz="0" w:space="0" w:color="auto"/>
                          </w:divBdr>
                          <w:divsChild>
                            <w:div w:id="2040275777">
                              <w:marLeft w:val="0"/>
                              <w:marRight w:val="0"/>
                              <w:marTop w:val="0"/>
                              <w:marBottom w:val="0"/>
                              <w:divBdr>
                                <w:top w:val="none" w:sz="0" w:space="0" w:color="auto"/>
                                <w:left w:val="none" w:sz="0" w:space="0" w:color="auto"/>
                                <w:bottom w:val="none" w:sz="0" w:space="0" w:color="auto"/>
                                <w:right w:val="none" w:sz="0" w:space="0" w:color="auto"/>
                              </w:divBdr>
                              <w:divsChild>
                                <w:div w:id="19368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77937">
          <w:marLeft w:val="0"/>
          <w:marRight w:val="0"/>
          <w:marTop w:val="0"/>
          <w:marBottom w:val="0"/>
          <w:divBdr>
            <w:top w:val="none" w:sz="0" w:space="0" w:color="auto"/>
            <w:left w:val="none" w:sz="0" w:space="0" w:color="auto"/>
            <w:bottom w:val="none" w:sz="0" w:space="0" w:color="auto"/>
            <w:right w:val="none" w:sz="0" w:space="0" w:color="auto"/>
          </w:divBdr>
          <w:divsChild>
            <w:div w:id="1892186987">
              <w:marLeft w:val="0"/>
              <w:marRight w:val="0"/>
              <w:marTop w:val="0"/>
              <w:marBottom w:val="0"/>
              <w:divBdr>
                <w:top w:val="none" w:sz="0" w:space="0" w:color="auto"/>
                <w:left w:val="none" w:sz="0" w:space="0" w:color="auto"/>
                <w:bottom w:val="none" w:sz="0" w:space="0" w:color="auto"/>
                <w:right w:val="none" w:sz="0" w:space="0" w:color="auto"/>
              </w:divBdr>
              <w:divsChild>
                <w:div w:id="1919636389">
                  <w:marLeft w:val="0"/>
                  <w:marRight w:val="0"/>
                  <w:marTop w:val="0"/>
                  <w:marBottom w:val="0"/>
                  <w:divBdr>
                    <w:top w:val="none" w:sz="0" w:space="0" w:color="auto"/>
                    <w:left w:val="none" w:sz="0" w:space="0" w:color="auto"/>
                    <w:bottom w:val="none" w:sz="0" w:space="0" w:color="auto"/>
                    <w:right w:val="none" w:sz="0" w:space="0" w:color="auto"/>
                  </w:divBdr>
                  <w:divsChild>
                    <w:div w:id="2117796179">
                      <w:marLeft w:val="0"/>
                      <w:marRight w:val="0"/>
                      <w:marTop w:val="0"/>
                      <w:marBottom w:val="0"/>
                      <w:divBdr>
                        <w:top w:val="none" w:sz="0" w:space="0" w:color="auto"/>
                        <w:left w:val="none" w:sz="0" w:space="0" w:color="auto"/>
                        <w:bottom w:val="none" w:sz="0" w:space="0" w:color="auto"/>
                        <w:right w:val="none" w:sz="0" w:space="0" w:color="auto"/>
                      </w:divBdr>
                    </w:div>
                    <w:div w:id="88813084">
                      <w:marLeft w:val="0"/>
                      <w:marRight w:val="0"/>
                      <w:marTop w:val="0"/>
                      <w:marBottom w:val="0"/>
                      <w:divBdr>
                        <w:top w:val="none" w:sz="0" w:space="0" w:color="auto"/>
                        <w:left w:val="none" w:sz="0" w:space="0" w:color="auto"/>
                        <w:bottom w:val="none" w:sz="0" w:space="0" w:color="auto"/>
                        <w:right w:val="none" w:sz="0" w:space="0" w:color="auto"/>
                      </w:divBdr>
                      <w:divsChild>
                        <w:div w:id="1632634964">
                          <w:marLeft w:val="0"/>
                          <w:marRight w:val="0"/>
                          <w:marTop w:val="0"/>
                          <w:marBottom w:val="0"/>
                          <w:divBdr>
                            <w:top w:val="none" w:sz="0" w:space="0" w:color="auto"/>
                            <w:left w:val="none" w:sz="0" w:space="0" w:color="auto"/>
                            <w:bottom w:val="none" w:sz="0" w:space="0" w:color="auto"/>
                            <w:right w:val="none" w:sz="0" w:space="0" w:color="auto"/>
                          </w:divBdr>
                          <w:divsChild>
                            <w:div w:id="33043112">
                              <w:marLeft w:val="0"/>
                              <w:marRight w:val="0"/>
                              <w:marTop w:val="0"/>
                              <w:marBottom w:val="0"/>
                              <w:divBdr>
                                <w:top w:val="none" w:sz="0" w:space="0" w:color="auto"/>
                                <w:left w:val="none" w:sz="0" w:space="0" w:color="auto"/>
                                <w:bottom w:val="none" w:sz="0" w:space="0" w:color="auto"/>
                                <w:right w:val="none" w:sz="0" w:space="0" w:color="auto"/>
                              </w:divBdr>
                              <w:divsChild>
                                <w:div w:id="1741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1762">
          <w:marLeft w:val="0"/>
          <w:marRight w:val="0"/>
          <w:marTop w:val="0"/>
          <w:marBottom w:val="0"/>
          <w:divBdr>
            <w:top w:val="none" w:sz="0" w:space="0" w:color="auto"/>
            <w:left w:val="none" w:sz="0" w:space="0" w:color="auto"/>
            <w:bottom w:val="none" w:sz="0" w:space="0" w:color="auto"/>
            <w:right w:val="none" w:sz="0" w:space="0" w:color="auto"/>
          </w:divBdr>
          <w:divsChild>
            <w:div w:id="1175921407">
              <w:marLeft w:val="0"/>
              <w:marRight w:val="0"/>
              <w:marTop w:val="0"/>
              <w:marBottom w:val="0"/>
              <w:divBdr>
                <w:top w:val="none" w:sz="0" w:space="0" w:color="auto"/>
                <w:left w:val="none" w:sz="0" w:space="0" w:color="auto"/>
                <w:bottom w:val="none" w:sz="0" w:space="0" w:color="auto"/>
                <w:right w:val="none" w:sz="0" w:space="0" w:color="auto"/>
              </w:divBdr>
              <w:divsChild>
                <w:div w:id="793669174">
                  <w:marLeft w:val="0"/>
                  <w:marRight w:val="0"/>
                  <w:marTop w:val="0"/>
                  <w:marBottom w:val="0"/>
                  <w:divBdr>
                    <w:top w:val="none" w:sz="0" w:space="0" w:color="auto"/>
                    <w:left w:val="none" w:sz="0" w:space="0" w:color="auto"/>
                    <w:bottom w:val="none" w:sz="0" w:space="0" w:color="auto"/>
                    <w:right w:val="none" w:sz="0" w:space="0" w:color="auto"/>
                  </w:divBdr>
                  <w:divsChild>
                    <w:div w:id="820122209">
                      <w:marLeft w:val="0"/>
                      <w:marRight w:val="0"/>
                      <w:marTop w:val="0"/>
                      <w:marBottom w:val="0"/>
                      <w:divBdr>
                        <w:top w:val="none" w:sz="0" w:space="0" w:color="auto"/>
                        <w:left w:val="none" w:sz="0" w:space="0" w:color="auto"/>
                        <w:bottom w:val="none" w:sz="0" w:space="0" w:color="auto"/>
                        <w:right w:val="none" w:sz="0" w:space="0" w:color="auto"/>
                      </w:divBdr>
                      <w:divsChild>
                        <w:div w:id="51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3">
          <w:marLeft w:val="0"/>
          <w:marRight w:val="0"/>
          <w:marTop w:val="0"/>
          <w:marBottom w:val="0"/>
          <w:divBdr>
            <w:top w:val="none" w:sz="0" w:space="0" w:color="auto"/>
            <w:left w:val="none" w:sz="0" w:space="0" w:color="auto"/>
            <w:bottom w:val="none" w:sz="0" w:space="0" w:color="auto"/>
            <w:right w:val="none" w:sz="0" w:space="0" w:color="auto"/>
          </w:divBdr>
          <w:divsChild>
            <w:div w:id="1887447093">
              <w:marLeft w:val="0"/>
              <w:marRight w:val="0"/>
              <w:marTop w:val="0"/>
              <w:marBottom w:val="0"/>
              <w:divBdr>
                <w:top w:val="none" w:sz="0" w:space="0" w:color="auto"/>
                <w:left w:val="none" w:sz="0" w:space="0" w:color="auto"/>
                <w:bottom w:val="none" w:sz="0" w:space="0" w:color="auto"/>
                <w:right w:val="none" w:sz="0" w:space="0" w:color="auto"/>
              </w:divBdr>
              <w:divsChild>
                <w:div w:id="954868828">
                  <w:marLeft w:val="0"/>
                  <w:marRight w:val="0"/>
                  <w:marTop w:val="0"/>
                  <w:marBottom w:val="0"/>
                  <w:divBdr>
                    <w:top w:val="none" w:sz="0" w:space="0" w:color="auto"/>
                    <w:left w:val="none" w:sz="0" w:space="0" w:color="auto"/>
                    <w:bottom w:val="none" w:sz="0" w:space="0" w:color="auto"/>
                    <w:right w:val="none" w:sz="0" w:space="0" w:color="auto"/>
                  </w:divBdr>
                  <w:divsChild>
                    <w:div w:id="281692367">
                      <w:marLeft w:val="0"/>
                      <w:marRight w:val="0"/>
                      <w:marTop w:val="0"/>
                      <w:marBottom w:val="0"/>
                      <w:divBdr>
                        <w:top w:val="none" w:sz="0" w:space="0" w:color="auto"/>
                        <w:left w:val="none" w:sz="0" w:space="0" w:color="auto"/>
                        <w:bottom w:val="none" w:sz="0" w:space="0" w:color="auto"/>
                        <w:right w:val="none" w:sz="0" w:space="0" w:color="auto"/>
                      </w:divBdr>
                      <w:divsChild>
                        <w:div w:id="730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2830">
          <w:marLeft w:val="0"/>
          <w:marRight w:val="0"/>
          <w:marTop w:val="0"/>
          <w:marBottom w:val="0"/>
          <w:divBdr>
            <w:top w:val="none" w:sz="0" w:space="0" w:color="auto"/>
            <w:left w:val="none" w:sz="0" w:space="0" w:color="auto"/>
            <w:bottom w:val="none" w:sz="0" w:space="0" w:color="auto"/>
            <w:right w:val="none" w:sz="0" w:space="0" w:color="auto"/>
          </w:divBdr>
          <w:divsChild>
            <w:div w:id="1871871100">
              <w:marLeft w:val="0"/>
              <w:marRight w:val="0"/>
              <w:marTop w:val="0"/>
              <w:marBottom w:val="0"/>
              <w:divBdr>
                <w:top w:val="none" w:sz="0" w:space="0" w:color="auto"/>
                <w:left w:val="none" w:sz="0" w:space="0" w:color="auto"/>
                <w:bottom w:val="none" w:sz="0" w:space="0" w:color="auto"/>
                <w:right w:val="none" w:sz="0" w:space="0" w:color="auto"/>
              </w:divBdr>
              <w:divsChild>
                <w:div w:id="65881736">
                  <w:marLeft w:val="0"/>
                  <w:marRight w:val="0"/>
                  <w:marTop w:val="0"/>
                  <w:marBottom w:val="0"/>
                  <w:divBdr>
                    <w:top w:val="none" w:sz="0" w:space="0" w:color="auto"/>
                    <w:left w:val="none" w:sz="0" w:space="0" w:color="auto"/>
                    <w:bottom w:val="none" w:sz="0" w:space="0" w:color="auto"/>
                    <w:right w:val="none" w:sz="0" w:space="0" w:color="auto"/>
                  </w:divBdr>
                  <w:divsChild>
                    <w:div w:id="2104645171">
                      <w:marLeft w:val="0"/>
                      <w:marRight w:val="0"/>
                      <w:marTop w:val="0"/>
                      <w:marBottom w:val="0"/>
                      <w:divBdr>
                        <w:top w:val="none" w:sz="0" w:space="0" w:color="auto"/>
                        <w:left w:val="none" w:sz="0" w:space="0" w:color="auto"/>
                        <w:bottom w:val="none" w:sz="0" w:space="0" w:color="auto"/>
                        <w:right w:val="none" w:sz="0" w:space="0" w:color="auto"/>
                      </w:divBdr>
                      <w:divsChild>
                        <w:div w:id="854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2887">
      <w:bodyDiv w:val="1"/>
      <w:marLeft w:val="0"/>
      <w:marRight w:val="0"/>
      <w:marTop w:val="0"/>
      <w:marBottom w:val="0"/>
      <w:divBdr>
        <w:top w:val="none" w:sz="0" w:space="0" w:color="auto"/>
        <w:left w:val="none" w:sz="0" w:space="0" w:color="auto"/>
        <w:bottom w:val="none" w:sz="0" w:space="0" w:color="auto"/>
        <w:right w:val="none" w:sz="0" w:space="0" w:color="auto"/>
      </w:divBdr>
      <w:divsChild>
        <w:div w:id="877088304">
          <w:marLeft w:val="274"/>
          <w:marRight w:val="0"/>
          <w:marTop w:val="86"/>
          <w:marBottom w:val="0"/>
          <w:divBdr>
            <w:top w:val="none" w:sz="0" w:space="0" w:color="auto"/>
            <w:left w:val="none" w:sz="0" w:space="0" w:color="auto"/>
            <w:bottom w:val="none" w:sz="0" w:space="0" w:color="auto"/>
            <w:right w:val="none" w:sz="0" w:space="0" w:color="auto"/>
          </w:divBdr>
        </w:div>
        <w:div w:id="1192845026">
          <w:marLeft w:val="274"/>
          <w:marRight w:val="0"/>
          <w:marTop w:val="86"/>
          <w:marBottom w:val="0"/>
          <w:divBdr>
            <w:top w:val="none" w:sz="0" w:space="0" w:color="auto"/>
            <w:left w:val="none" w:sz="0" w:space="0" w:color="auto"/>
            <w:bottom w:val="none" w:sz="0" w:space="0" w:color="auto"/>
            <w:right w:val="none" w:sz="0" w:space="0" w:color="auto"/>
          </w:divBdr>
        </w:div>
        <w:div w:id="1557007070">
          <w:marLeft w:val="274"/>
          <w:marRight w:val="0"/>
          <w:marTop w:val="86"/>
          <w:marBottom w:val="0"/>
          <w:divBdr>
            <w:top w:val="none" w:sz="0" w:space="0" w:color="auto"/>
            <w:left w:val="none" w:sz="0" w:space="0" w:color="auto"/>
            <w:bottom w:val="none" w:sz="0" w:space="0" w:color="auto"/>
            <w:right w:val="none" w:sz="0" w:space="0" w:color="auto"/>
          </w:divBdr>
        </w:div>
        <w:div w:id="1564221849">
          <w:marLeft w:val="274"/>
          <w:marRight w:val="0"/>
          <w:marTop w:val="86"/>
          <w:marBottom w:val="0"/>
          <w:divBdr>
            <w:top w:val="none" w:sz="0" w:space="0" w:color="auto"/>
            <w:left w:val="none" w:sz="0" w:space="0" w:color="auto"/>
            <w:bottom w:val="none" w:sz="0" w:space="0" w:color="auto"/>
            <w:right w:val="none" w:sz="0" w:space="0" w:color="auto"/>
          </w:divBdr>
        </w:div>
      </w:divsChild>
    </w:div>
    <w:div w:id="649746473">
      <w:bodyDiv w:val="1"/>
      <w:marLeft w:val="0"/>
      <w:marRight w:val="0"/>
      <w:marTop w:val="0"/>
      <w:marBottom w:val="0"/>
      <w:divBdr>
        <w:top w:val="none" w:sz="0" w:space="0" w:color="auto"/>
        <w:left w:val="none" w:sz="0" w:space="0" w:color="auto"/>
        <w:bottom w:val="none" w:sz="0" w:space="0" w:color="auto"/>
        <w:right w:val="none" w:sz="0" w:space="0" w:color="auto"/>
      </w:divBdr>
      <w:divsChild>
        <w:div w:id="2029789566">
          <w:marLeft w:val="0"/>
          <w:marRight w:val="0"/>
          <w:marTop w:val="0"/>
          <w:marBottom w:val="0"/>
          <w:divBdr>
            <w:top w:val="none" w:sz="0" w:space="0" w:color="auto"/>
            <w:left w:val="none" w:sz="0" w:space="0" w:color="auto"/>
            <w:bottom w:val="none" w:sz="0" w:space="0" w:color="auto"/>
            <w:right w:val="none" w:sz="0" w:space="0" w:color="auto"/>
          </w:divBdr>
          <w:divsChild>
            <w:div w:id="440299154">
              <w:marLeft w:val="0"/>
              <w:marRight w:val="0"/>
              <w:marTop w:val="0"/>
              <w:marBottom w:val="0"/>
              <w:divBdr>
                <w:top w:val="none" w:sz="0" w:space="0" w:color="auto"/>
                <w:left w:val="none" w:sz="0" w:space="0" w:color="auto"/>
                <w:bottom w:val="none" w:sz="0" w:space="0" w:color="auto"/>
                <w:right w:val="none" w:sz="0" w:space="0" w:color="auto"/>
              </w:divBdr>
              <w:divsChild>
                <w:div w:id="67309403">
                  <w:marLeft w:val="0"/>
                  <w:marRight w:val="0"/>
                  <w:marTop w:val="0"/>
                  <w:marBottom w:val="0"/>
                  <w:divBdr>
                    <w:top w:val="none" w:sz="0" w:space="0" w:color="auto"/>
                    <w:left w:val="none" w:sz="0" w:space="0" w:color="auto"/>
                    <w:bottom w:val="none" w:sz="0" w:space="0" w:color="auto"/>
                    <w:right w:val="none" w:sz="0" w:space="0" w:color="auto"/>
                  </w:divBdr>
                  <w:divsChild>
                    <w:div w:id="1762945608">
                      <w:marLeft w:val="0"/>
                      <w:marRight w:val="0"/>
                      <w:marTop w:val="0"/>
                      <w:marBottom w:val="0"/>
                      <w:divBdr>
                        <w:top w:val="none" w:sz="0" w:space="0" w:color="auto"/>
                        <w:left w:val="none" w:sz="0" w:space="0" w:color="auto"/>
                        <w:bottom w:val="none" w:sz="0" w:space="0" w:color="auto"/>
                        <w:right w:val="none" w:sz="0" w:space="0" w:color="auto"/>
                      </w:divBdr>
                      <w:divsChild>
                        <w:div w:id="1826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4747">
          <w:marLeft w:val="0"/>
          <w:marRight w:val="0"/>
          <w:marTop w:val="0"/>
          <w:marBottom w:val="0"/>
          <w:divBdr>
            <w:top w:val="none" w:sz="0" w:space="0" w:color="auto"/>
            <w:left w:val="none" w:sz="0" w:space="0" w:color="auto"/>
            <w:bottom w:val="none" w:sz="0" w:space="0" w:color="auto"/>
            <w:right w:val="none" w:sz="0" w:space="0" w:color="auto"/>
          </w:divBdr>
          <w:divsChild>
            <w:div w:id="1512254674">
              <w:marLeft w:val="0"/>
              <w:marRight w:val="0"/>
              <w:marTop w:val="0"/>
              <w:marBottom w:val="0"/>
              <w:divBdr>
                <w:top w:val="none" w:sz="0" w:space="0" w:color="auto"/>
                <w:left w:val="none" w:sz="0" w:space="0" w:color="auto"/>
                <w:bottom w:val="none" w:sz="0" w:space="0" w:color="auto"/>
                <w:right w:val="none" w:sz="0" w:space="0" w:color="auto"/>
              </w:divBdr>
              <w:divsChild>
                <w:div w:id="689835528">
                  <w:marLeft w:val="0"/>
                  <w:marRight w:val="0"/>
                  <w:marTop w:val="0"/>
                  <w:marBottom w:val="0"/>
                  <w:divBdr>
                    <w:top w:val="none" w:sz="0" w:space="0" w:color="auto"/>
                    <w:left w:val="none" w:sz="0" w:space="0" w:color="auto"/>
                    <w:bottom w:val="none" w:sz="0" w:space="0" w:color="auto"/>
                    <w:right w:val="none" w:sz="0" w:space="0" w:color="auto"/>
                  </w:divBdr>
                  <w:divsChild>
                    <w:div w:id="1137913410">
                      <w:marLeft w:val="0"/>
                      <w:marRight w:val="0"/>
                      <w:marTop w:val="0"/>
                      <w:marBottom w:val="0"/>
                      <w:divBdr>
                        <w:top w:val="none" w:sz="0" w:space="0" w:color="auto"/>
                        <w:left w:val="none" w:sz="0" w:space="0" w:color="auto"/>
                        <w:bottom w:val="none" w:sz="0" w:space="0" w:color="auto"/>
                        <w:right w:val="none" w:sz="0" w:space="0" w:color="auto"/>
                      </w:divBdr>
                      <w:divsChild>
                        <w:div w:id="1835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31505">
      <w:bodyDiv w:val="1"/>
      <w:marLeft w:val="0"/>
      <w:marRight w:val="0"/>
      <w:marTop w:val="0"/>
      <w:marBottom w:val="0"/>
      <w:divBdr>
        <w:top w:val="none" w:sz="0" w:space="0" w:color="auto"/>
        <w:left w:val="none" w:sz="0" w:space="0" w:color="auto"/>
        <w:bottom w:val="none" w:sz="0" w:space="0" w:color="auto"/>
        <w:right w:val="none" w:sz="0" w:space="0" w:color="auto"/>
      </w:divBdr>
    </w:div>
    <w:div w:id="688525471">
      <w:bodyDiv w:val="1"/>
      <w:marLeft w:val="0"/>
      <w:marRight w:val="0"/>
      <w:marTop w:val="0"/>
      <w:marBottom w:val="0"/>
      <w:divBdr>
        <w:top w:val="none" w:sz="0" w:space="0" w:color="auto"/>
        <w:left w:val="none" w:sz="0" w:space="0" w:color="auto"/>
        <w:bottom w:val="none" w:sz="0" w:space="0" w:color="auto"/>
        <w:right w:val="none" w:sz="0" w:space="0" w:color="auto"/>
      </w:divBdr>
      <w:divsChild>
        <w:div w:id="232618549">
          <w:marLeft w:val="0"/>
          <w:marRight w:val="0"/>
          <w:marTop w:val="0"/>
          <w:marBottom w:val="0"/>
          <w:divBdr>
            <w:top w:val="none" w:sz="0" w:space="0" w:color="auto"/>
            <w:left w:val="none" w:sz="0" w:space="0" w:color="auto"/>
            <w:bottom w:val="none" w:sz="0" w:space="0" w:color="auto"/>
            <w:right w:val="none" w:sz="0" w:space="0" w:color="auto"/>
          </w:divBdr>
          <w:divsChild>
            <w:div w:id="221259981">
              <w:marLeft w:val="0"/>
              <w:marRight w:val="0"/>
              <w:marTop w:val="0"/>
              <w:marBottom w:val="0"/>
              <w:divBdr>
                <w:top w:val="none" w:sz="0" w:space="0" w:color="auto"/>
                <w:left w:val="none" w:sz="0" w:space="0" w:color="auto"/>
                <w:bottom w:val="none" w:sz="0" w:space="0" w:color="auto"/>
                <w:right w:val="none" w:sz="0" w:space="0" w:color="auto"/>
              </w:divBdr>
              <w:divsChild>
                <w:div w:id="1049383341">
                  <w:marLeft w:val="0"/>
                  <w:marRight w:val="0"/>
                  <w:marTop w:val="0"/>
                  <w:marBottom w:val="0"/>
                  <w:divBdr>
                    <w:top w:val="none" w:sz="0" w:space="0" w:color="auto"/>
                    <w:left w:val="none" w:sz="0" w:space="0" w:color="auto"/>
                    <w:bottom w:val="none" w:sz="0" w:space="0" w:color="auto"/>
                    <w:right w:val="none" w:sz="0" w:space="0" w:color="auto"/>
                  </w:divBdr>
                  <w:divsChild>
                    <w:div w:id="1391615671">
                      <w:marLeft w:val="0"/>
                      <w:marRight w:val="0"/>
                      <w:marTop w:val="0"/>
                      <w:marBottom w:val="0"/>
                      <w:divBdr>
                        <w:top w:val="none" w:sz="0" w:space="0" w:color="auto"/>
                        <w:left w:val="none" w:sz="0" w:space="0" w:color="auto"/>
                        <w:bottom w:val="none" w:sz="0" w:space="0" w:color="auto"/>
                        <w:right w:val="none" w:sz="0" w:space="0" w:color="auto"/>
                      </w:divBdr>
                      <w:divsChild>
                        <w:div w:id="1355107132">
                          <w:marLeft w:val="0"/>
                          <w:marRight w:val="0"/>
                          <w:marTop w:val="0"/>
                          <w:marBottom w:val="0"/>
                          <w:divBdr>
                            <w:top w:val="none" w:sz="0" w:space="0" w:color="auto"/>
                            <w:left w:val="none" w:sz="0" w:space="0" w:color="auto"/>
                            <w:bottom w:val="none" w:sz="0" w:space="0" w:color="auto"/>
                            <w:right w:val="none" w:sz="0" w:space="0" w:color="auto"/>
                          </w:divBdr>
                          <w:divsChild>
                            <w:div w:id="888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050">
              <w:marLeft w:val="0"/>
              <w:marRight w:val="0"/>
              <w:marTop w:val="0"/>
              <w:marBottom w:val="0"/>
              <w:divBdr>
                <w:top w:val="none" w:sz="0" w:space="0" w:color="auto"/>
                <w:left w:val="none" w:sz="0" w:space="0" w:color="auto"/>
                <w:bottom w:val="none" w:sz="0" w:space="0" w:color="auto"/>
                <w:right w:val="none" w:sz="0" w:space="0" w:color="auto"/>
              </w:divBdr>
              <w:divsChild>
                <w:div w:id="2042054040">
                  <w:marLeft w:val="0"/>
                  <w:marRight w:val="0"/>
                  <w:marTop w:val="0"/>
                  <w:marBottom w:val="0"/>
                  <w:divBdr>
                    <w:top w:val="none" w:sz="0" w:space="0" w:color="auto"/>
                    <w:left w:val="none" w:sz="0" w:space="0" w:color="auto"/>
                    <w:bottom w:val="none" w:sz="0" w:space="0" w:color="auto"/>
                    <w:right w:val="none" w:sz="0" w:space="0" w:color="auto"/>
                  </w:divBdr>
                  <w:divsChild>
                    <w:div w:id="589585554">
                      <w:marLeft w:val="0"/>
                      <w:marRight w:val="0"/>
                      <w:marTop w:val="0"/>
                      <w:marBottom w:val="0"/>
                      <w:divBdr>
                        <w:top w:val="none" w:sz="0" w:space="0" w:color="auto"/>
                        <w:left w:val="none" w:sz="0" w:space="0" w:color="auto"/>
                        <w:bottom w:val="none" w:sz="0" w:space="0" w:color="auto"/>
                        <w:right w:val="none" w:sz="0" w:space="0" w:color="auto"/>
                      </w:divBdr>
                      <w:divsChild>
                        <w:div w:id="214584203">
                          <w:marLeft w:val="0"/>
                          <w:marRight w:val="0"/>
                          <w:marTop w:val="0"/>
                          <w:marBottom w:val="0"/>
                          <w:divBdr>
                            <w:top w:val="none" w:sz="0" w:space="0" w:color="auto"/>
                            <w:left w:val="none" w:sz="0" w:space="0" w:color="auto"/>
                            <w:bottom w:val="none" w:sz="0" w:space="0" w:color="auto"/>
                            <w:right w:val="none" w:sz="0" w:space="0" w:color="auto"/>
                          </w:divBdr>
                          <w:divsChild>
                            <w:div w:id="11559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5601">
              <w:marLeft w:val="0"/>
              <w:marRight w:val="0"/>
              <w:marTop w:val="0"/>
              <w:marBottom w:val="0"/>
              <w:divBdr>
                <w:top w:val="none" w:sz="0" w:space="0" w:color="auto"/>
                <w:left w:val="none" w:sz="0" w:space="0" w:color="auto"/>
                <w:bottom w:val="none" w:sz="0" w:space="0" w:color="auto"/>
                <w:right w:val="none" w:sz="0" w:space="0" w:color="auto"/>
              </w:divBdr>
              <w:divsChild>
                <w:div w:id="559680267">
                  <w:marLeft w:val="0"/>
                  <w:marRight w:val="0"/>
                  <w:marTop w:val="0"/>
                  <w:marBottom w:val="0"/>
                  <w:divBdr>
                    <w:top w:val="none" w:sz="0" w:space="0" w:color="auto"/>
                    <w:left w:val="none" w:sz="0" w:space="0" w:color="auto"/>
                    <w:bottom w:val="none" w:sz="0" w:space="0" w:color="auto"/>
                    <w:right w:val="none" w:sz="0" w:space="0" w:color="auto"/>
                  </w:divBdr>
                  <w:divsChild>
                    <w:div w:id="2063552001">
                      <w:marLeft w:val="0"/>
                      <w:marRight w:val="0"/>
                      <w:marTop w:val="0"/>
                      <w:marBottom w:val="0"/>
                      <w:divBdr>
                        <w:top w:val="none" w:sz="0" w:space="0" w:color="auto"/>
                        <w:left w:val="none" w:sz="0" w:space="0" w:color="auto"/>
                        <w:bottom w:val="none" w:sz="0" w:space="0" w:color="auto"/>
                        <w:right w:val="none" w:sz="0" w:space="0" w:color="auto"/>
                      </w:divBdr>
                      <w:divsChild>
                        <w:div w:id="566766258">
                          <w:marLeft w:val="0"/>
                          <w:marRight w:val="0"/>
                          <w:marTop w:val="0"/>
                          <w:marBottom w:val="0"/>
                          <w:divBdr>
                            <w:top w:val="none" w:sz="0" w:space="0" w:color="auto"/>
                            <w:left w:val="none" w:sz="0" w:space="0" w:color="auto"/>
                            <w:bottom w:val="none" w:sz="0" w:space="0" w:color="auto"/>
                            <w:right w:val="none" w:sz="0" w:space="0" w:color="auto"/>
                          </w:divBdr>
                          <w:divsChild>
                            <w:div w:id="278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60981">
              <w:marLeft w:val="0"/>
              <w:marRight w:val="0"/>
              <w:marTop w:val="0"/>
              <w:marBottom w:val="0"/>
              <w:divBdr>
                <w:top w:val="none" w:sz="0" w:space="0" w:color="auto"/>
                <w:left w:val="none" w:sz="0" w:space="0" w:color="auto"/>
                <w:bottom w:val="none" w:sz="0" w:space="0" w:color="auto"/>
                <w:right w:val="none" w:sz="0" w:space="0" w:color="auto"/>
              </w:divBdr>
              <w:divsChild>
                <w:div w:id="1136069704">
                  <w:marLeft w:val="0"/>
                  <w:marRight w:val="0"/>
                  <w:marTop w:val="0"/>
                  <w:marBottom w:val="0"/>
                  <w:divBdr>
                    <w:top w:val="none" w:sz="0" w:space="0" w:color="auto"/>
                    <w:left w:val="none" w:sz="0" w:space="0" w:color="auto"/>
                    <w:bottom w:val="none" w:sz="0" w:space="0" w:color="auto"/>
                    <w:right w:val="none" w:sz="0" w:space="0" w:color="auto"/>
                  </w:divBdr>
                  <w:divsChild>
                    <w:div w:id="1067068698">
                      <w:marLeft w:val="0"/>
                      <w:marRight w:val="0"/>
                      <w:marTop w:val="0"/>
                      <w:marBottom w:val="0"/>
                      <w:divBdr>
                        <w:top w:val="none" w:sz="0" w:space="0" w:color="auto"/>
                        <w:left w:val="none" w:sz="0" w:space="0" w:color="auto"/>
                        <w:bottom w:val="none" w:sz="0" w:space="0" w:color="auto"/>
                        <w:right w:val="none" w:sz="0" w:space="0" w:color="auto"/>
                      </w:divBdr>
                      <w:divsChild>
                        <w:div w:id="4525605">
                          <w:marLeft w:val="0"/>
                          <w:marRight w:val="0"/>
                          <w:marTop w:val="0"/>
                          <w:marBottom w:val="0"/>
                          <w:divBdr>
                            <w:top w:val="none" w:sz="0" w:space="0" w:color="auto"/>
                            <w:left w:val="none" w:sz="0" w:space="0" w:color="auto"/>
                            <w:bottom w:val="none" w:sz="0" w:space="0" w:color="auto"/>
                            <w:right w:val="none" w:sz="0" w:space="0" w:color="auto"/>
                          </w:divBdr>
                          <w:divsChild>
                            <w:div w:id="11453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2617">
          <w:marLeft w:val="0"/>
          <w:marRight w:val="0"/>
          <w:marTop w:val="0"/>
          <w:marBottom w:val="0"/>
          <w:divBdr>
            <w:top w:val="none" w:sz="0" w:space="0" w:color="auto"/>
            <w:left w:val="none" w:sz="0" w:space="0" w:color="auto"/>
            <w:bottom w:val="none" w:sz="0" w:space="0" w:color="auto"/>
            <w:right w:val="none" w:sz="0" w:space="0" w:color="auto"/>
          </w:divBdr>
          <w:divsChild>
            <w:div w:id="855538015">
              <w:marLeft w:val="0"/>
              <w:marRight w:val="0"/>
              <w:marTop w:val="0"/>
              <w:marBottom w:val="0"/>
              <w:divBdr>
                <w:top w:val="none" w:sz="0" w:space="0" w:color="auto"/>
                <w:left w:val="none" w:sz="0" w:space="0" w:color="auto"/>
                <w:bottom w:val="none" w:sz="0" w:space="0" w:color="auto"/>
                <w:right w:val="none" w:sz="0" w:space="0" w:color="auto"/>
              </w:divBdr>
              <w:divsChild>
                <w:div w:id="507871065">
                  <w:marLeft w:val="0"/>
                  <w:marRight w:val="0"/>
                  <w:marTop w:val="0"/>
                  <w:marBottom w:val="0"/>
                  <w:divBdr>
                    <w:top w:val="none" w:sz="0" w:space="0" w:color="auto"/>
                    <w:left w:val="none" w:sz="0" w:space="0" w:color="auto"/>
                    <w:bottom w:val="none" w:sz="0" w:space="0" w:color="auto"/>
                    <w:right w:val="none" w:sz="0" w:space="0" w:color="auto"/>
                  </w:divBdr>
                  <w:divsChild>
                    <w:div w:id="424034116">
                      <w:marLeft w:val="0"/>
                      <w:marRight w:val="0"/>
                      <w:marTop w:val="0"/>
                      <w:marBottom w:val="0"/>
                      <w:divBdr>
                        <w:top w:val="none" w:sz="0" w:space="0" w:color="auto"/>
                        <w:left w:val="none" w:sz="0" w:space="0" w:color="auto"/>
                        <w:bottom w:val="none" w:sz="0" w:space="0" w:color="auto"/>
                        <w:right w:val="none" w:sz="0" w:space="0" w:color="auto"/>
                      </w:divBdr>
                      <w:divsChild>
                        <w:div w:id="161745071">
                          <w:marLeft w:val="0"/>
                          <w:marRight w:val="0"/>
                          <w:marTop w:val="0"/>
                          <w:marBottom w:val="0"/>
                          <w:divBdr>
                            <w:top w:val="none" w:sz="0" w:space="0" w:color="auto"/>
                            <w:left w:val="none" w:sz="0" w:space="0" w:color="auto"/>
                            <w:bottom w:val="none" w:sz="0" w:space="0" w:color="auto"/>
                            <w:right w:val="none" w:sz="0" w:space="0" w:color="auto"/>
                          </w:divBdr>
                          <w:divsChild>
                            <w:div w:id="19400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2694">
              <w:marLeft w:val="0"/>
              <w:marRight w:val="0"/>
              <w:marTop w:val="0"/>
              <w:marBottom w:val="0"/>
              <w:divBdr>
                <w:top w:val="none" w:sz="0" w:space="0" w:color="auto"/>
                <w:left w:val="none" w:sz="0" w:space="0" w:color="auto"/>
                <w:bottom w:val="none" w:sz="0" w:space="0" w:color="auto"/>
                <w:right w:val="none" w:sz="0" w:space="0" w:color="auto"/>
              </w:divBdr>
              <w:divsChild>
                <w:div w:id="137310951">
                  <w:marLeft w:val="0"/>
                  <w:marRight w:val="0"/>
                  <w:marTop w:val="0"/>
                  <w:marBottom w:val="0"/>
                  <w:divBdr>
                    <w:top w:val="none" w:sz="0" w:space="0" w:color="auto"/>
                    <w:left w:val="none" w:sz="0" w:space="0" w:color="auto"/>
                    <w:bottom w:val="none" w:sz="0" w:space="0" w:color="auto"/>
                    <w:right w:val="none" w:sz="0" w:space="0" w:color="auto"/>
                  </w:divBdr>
                  <w:divsChild>
                    <w:div w:id="1907491997">
                      <w:marLeft w:val="0"/>
                      <w:marRight w:val="0"/>
                      <w:marTop w:val="0"/>
                      <w:marBottom w:val="0"/>
                      <w:divBdr>
                        <w:top w:val="none" w:sz="0" w:space="0" w:color="auto"/>
                        <w:left w:val="none" w:sz="0" w:space="0" w:color="auto"/>
                        <w:bottom w:val="none" w:sz="0" w:space="0" w:color="auto"/>
                        <w:right w:val="none" w:sz="0" w:space="0" w:color="auto"/>
                      </w:divBdr>
                      <w:divsChild>
                        <w:div w:id="1935674508">
                          <w:marLeft w:val="0"/>
                          <w:marRight w:val="0"/>
                          <w:marTop w:val="0"/>
                          <w:marBottom w:val="0"/>
                          <w:divBdr>
                            <w:top w:val="none" w:sz="0" w:space="0" w:color="auto"/>
                            <w:left w:val="none" w:sz="0" w:space="0" w:color="auto"/>
                            <w:bottom w:val="none" w:sz="0" w:space="0" w:color="auto"/>
                            <w:right w:val="none" w:sz="0" w:space="0" w:color="auto"/>
                          </w:divBdr>
                          <w:divsChild>
                            <w:div w:id="13437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18637">
              <w:marLeft w:val="0"/>
              <w:marRight w:val="0"/>
              <w:marTop w:val="0"/>
              <w:marBottom w:val="0"/>
              <w:divBdr>
                <w:top w:val="none" w:sz="0" w:space="0" w:color="auto"/>
                <w:left w:val="none" w:sz="0" w:space="0" w:color="auto"/>
                <w:bottom w:val="none" w:sz="0" w:space="0" w:color="auto"/>
                <w:right w:val="none" w:sz="0" w:space="0" w:color="auto"/>
              </w:divBdr>
              <w:divsChild>
                <w:div w:id="979575942">
                  <w:marLeft w:val="0"/>
                  <w:marRight w:val="0"/>
                  <w:marTop w:val="0"/>
                  <w:marBottom w:val="0"/>
                  <w:divBdr>
                    <w:top w:val="none" w:sz="0" w:space="0" w:color="auto"/>
                    <w:left w:val="none" w:sz="0" w:space="0" w:color="auto"/>
                    <w:bottom w:val="none" w:sz="0" w:space="0" w:color="auto"/>
                    <w:right w:val="none" w:sz="0" w:space="0" w:color="auto"/>
                  </w:divBdr>
                  <w:divsChild>
                    <w:div w:id="961769598">
                      <w:marLeft w:val="0"/>
                      <w:marRight w:val="0"/>
                      <w:marTop w:val="0"/>
                      <w:marBottom w:val="0"/>
                      <w:divBdr>
                        <w:top w:val="none" w:sz="0" w:space="0" w:color="auto"/>
                        <w:left w:val="none" w:sz="0" w:space="0" w:color="auto"/>
                        <w:bottom w:val="none" w:sz="0" w:space="0" w:color="auto"/>
                        <w:right w:val="none" w:sz="0" w:space="0" w:color="auto"/>
                      </w:divBdr>
                      <w:divsChild>
                        <w:div w:id="77991018">
                          <w:marLeft w:val="0"/>
                          <w:marRight w:val="0"/>
                          <w:marTop w:val="0"/>
                          <w:marBottom w:val="0"/>
                          <w:divBdr>
                            <w:top w:val="none" w:sz="0" w:space="0" w:color="auto"/>
                            <w:left w:val="none" w:sz="0" w:space="0" w:color="auto"/>
                            <w:bottom w:val="none" w:sz="0" w:space="0" w:color="auto"/>
                            <w:right w:val="none" w:sz="0" w:space="0" w:color="auto"/>
                          </w:divBdr>
                          <w:divsChild>
                            <w:div w:id="1788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6397">
              <w:marLeft w:val="0"/>
              <w:marRight w:val="0"/>
              <w:marTop w:val="0"/>
              <w:marBottom w:val="0"/>
              <w:divBdr>
                <w:top w:val="none" w:sz="0" w:space="0" w:color="auto"/>
                <w:left w:val="none" w:sz="0" w:space="0" w:color="auto"/>
                <w:bottom w:val="none" w:sz="0" w:space="0" w:color="auto"/>
                <w:right w:val="none" w:sz="0" w:space="0" w:color="auto"/>
              </w:divBdr>
              <w:divsChild>
                <w:div w:id="1546982812">
                  <w:marLeft w:val="0"/>
                  <w:marRight w:val="0"/>
                  <w:marTop w:val="0"/>
                  <w:marBottom w:val="0"/>
                  <w:divBdr>
                    <w:top w:val="none" w:sz="0" w:space="0" w:color="auto"/>
                    <w:left w:val="none" w:sz="0" w:space="0" w:color="auto"/>
                    <w:bottom w:val="none" w:sz="0" w:space="0" w:color="auto"/>
                    <w:right w:val="none" w:sz="0" w:space="0" w:color="auto"/>
                  </w:divBdr>
                  <w:divsChild>
                    <w:div w:id="2051033889">
                      <w:marLeft w:val="0"/>
                      <w:marRight w:val="0"/>
                      <w:marTop w:val="0"/>
                      <w:marBottom w:val="0"/>
                      <w:divBdr>
                        <w:top w:val="none" w:sz="0" w:space="0" w:color="auto"/>
                        <w:left w:val="none" w:sz="0" w:space="0" w:color="auto"/>
                        <w:bottom w:val="none" w:sz="0" w:space="0" w:color="auto"/>
                        <w:right w:val="none" w:sz="0" w:space="0" w:color="auto"/>
                      </w:divBdr>
                      <w:divsChild>
                        <w:div w:id="1303924428">
                          <w:marLeft w:val="0"/>
                          <w:marRight w:val="0"/>
                          <w:marTop w:val="0"/>
                          <w:marBottom w:val="0"/>
                          <w:divBdr>
                            <w:top w:val="none" w:sz="0" w:space="0" w:color="auto"/>
                            <w:left w:val="none" w:sz="0" w:space="0" w:color="auto"/>
                            <w:bottom w:val="none" w:sz="0" w:space="0" w:color="auto"/>
                            <w:right w:val="none" w:sz="0" w:space="0" w:color="auto"/>
                          </w:divBdr>
                          <w:divsChild>
                            <w:div w:id="20918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5495">
              <w:marLeft w:val="0"/>
              <w:marRight w:val="0"/>
              <w:marTop w:val="0"/>
              <w:marBottom w:val="0"/>
              <w:divBdr>
                <w:top w:val="none" w:sz="0" w:space="0" w:color="auto"/>
                <w:left w:val="none" w:sz="0" w:space="0" w:color="auto"/>
                <w:bottom w:val="none" w:sz="0" w:space="0" w:color="auto"/>
                <w:right w:val="none" w:sz="0" w:space="0" w:color="auto"/>
              </w:divBdr>
              <w:divsChild>
                <w:div w:id="1481263821">
                  <w:marLeft w:val="0"/>
                  <w:marRight w:val="0"/>
                  <w:marTop w:val="0"/>
                  <w:marBottom w:val="0"/>
                  <w:divBdr>
                    <w:top w:val="none" w:sz="0" w:space="0" w:color="auto"/>
                    <w:left w:val="none" w:sz="0" w:space="0" w:color="auto"/>
                    <w:bottom w:val="none" w:sz="0" w:space="0" w:color="auto"/>
                    <w:right w:val="none" w:sz="0" w:space="0" w:color="auto"/>
                  </w:divBdr>
                  <w:divsChild>
                    <w:div w:id="1126318127">
                      <w:marLeft w:val="0"/>
                      <w:marRight w:val="0"/>
                      <w:marTop w:val="0"/>
                      <w:marBottom w:val="0"/>
                      <w:divBdr>
                        <w:top w:val="none" w:sz="0" w:space="0" w:color="auto"/>
                        <w:left w:val="none" w:sz="0" w:space="0" w:color="auto"/>
                        <w:bottom w:val="none" w:sz="0" w:space="0" w:color="auto"/>
                        <w:right w:val="none" w:sz="0" w:space="0" w:color="auto"/>
                      </w:divBdr>
                      <w:divsChild>
                        <w:div w:id="1208029183">
                          <w:marLeft w:val="0"/>
                          <w:marRight w:val="0"/>
                          <w:marTop w:val="0"/>
                          <w:marBottom w:val="0"/>
                          <w:divBdr>
                            <w:top w:val="none" w:sz="0" w:space="0" w:color="auto"/>
                            <w:left w:val="none" w:sz="0" w:space="0" w:color="auto"/>
                            <w:bottom w:val="none" w:sz="0" w:space="0" w:color="auto"/>
                            <w:right w:val="none" w:sz="0" w:space="0" w:color="auto"/>
                          </w:divBdr>
                          <w:divsChild>
                            <w:div w:id="15988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08973">
              <w:marLeft w:val="0"/>
              <w:marRight w:val="0"/>
              <w:marTop w:val="0"/>
              <w:marBottom w:val="0"/>
              <w:divBdr>
                <w:top w:val="none" w:sz="0" w:space="0" w:color="auto"/>
                <w:left w:val="none" w:sz="0" w:space="0" w:color="auto"/>
                <w:bottom w:val="none" w:sz="0" w:space="0" w:color="auto"/>
                <w:right w:val="none" w:sz="0" w:space="0" w:color="auto"/>
              </w:divBdr>
              <w:divsChild>
                <w:div w:id="848833707">
                  <w:marLeft w:val="0"/>
                  <w:marRight w:val="0"/>
                  <w:marTop w:val="0"/>
                  <w:marBottom w:val="0"/>
                  <w:divBdr>
                    <w:top w:val="none" w:sz="0" w:space="0" w:color="auto"/>
                    <w:left w:val="none" w:sz="0" w:space="0" w:color="auto"/>
                    <w:bottom w:val="none" w:sz="0" w:space="0" w:color="auto"/>
                    <w:right w:val="none" w:sz="0" w:space="0" w:color="auto"/>
                  </w:divBdr>
                  <w:divsChild>
                    <w:div w:id="1714841892">
                      <w:marLeft w:val="0"/>
                      <w:marRight w:val="0"/>
                      <w:marTop w:val="0"/>
                      <w:marBottom w:val="0"/>
                      <w:divBdr>
                        <w:top w:val="none" w:sz="0" w:space="0" w:color="auto"/>
                        <w:left w:val="none" w:sz="0" w:space="0" w:color="auto"/>
                        <w:bottom w:val="none" w:sz="0" w:space="0" w:color="auto"/>
                        <w:right w:val="none" w:sz="0" w:space="0" w:color="auto"/>
                      </w:divBdr>
                      <w:divsChild>
                        <w:div w:id="526337131">
                          <w:marLeft w:val="0"/>
                          <w:marRight w:val="0"/>
                          <w:marTop w:val="0"/>
                          <w:marBottom w:val="0"/>
                          <w:divBdr>
                            <w:top w:val="none" w:sz="0" w:space="0" w:color="auto"/>
                            <w:left w:val="none" w:sz="0" w:space="0" w:color="auto"/>
                            <w:bottom w:val="none" w:sz="0" w:space="0" w:color="auto"/>
                            <w:right w:val="none" w:sz="0" w:space="0" w:color="auto"/>
                          </w:divBdr>
                          <w:divsChild>
                            <w:div w:id="5079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8345">
              <w:marLeft w:val="0"/>
              <w:marRight w:val="0"/>
              <w:marTop w:val="0"/>
              <w:marBottom w:val="0"/>
              <w:divBdr>
                <w:top w:val="none" w:sz="0" w:space="0" w:color="auto"/>
                <w:left w:val="none" w:sz="0" w:space="0" w:color="auto"/>
                <w:bottom w:val="none" w:sz="0" w:space="0" w:color="auto"/>
                <w:right w:val="none" w:sz="0" w:space="0" w:color="auto"/>
              </w:divBdr>
              <w:divsChild>
                <w:div w:id="505632371">
                  <w:marLeft w:val="0"/>
                  <w:marRight w:val="0"/>
                  <w:marTop w:val="0"/>
                  <w:marBottom w:val="0"/>
                  <w:divBdr>
                    <w:top w:val="none" w:sz="0" w:space="0" w:color="auto"/>
                    <w:left w:val="none" w:sz="0" w:space="0" w:color="auto"/>
                    <w:bottom w:val="none" w:sz="0" w:space="0" w:color="auto"/>
                    <w:right w:val="none" w:sz="0" w:space="0" w:color="auto"/>
                  </w:divBdr>
                  <w:divsChild>
                    <w:div w:id="1863780113">
                      <w:marLeft w:val="0"/>
                      <w:marRight w:val="0"/>
                      <w:marTop w:val="0"/>
                      <w:marBottom w:val="0"/>
                      <w:divBdr>
                        <w:top w:val="none" w:sz="0" w:space="0" w:color="auto"/>
                        <w:left w:val="none" w:sz="0" w:space="0" w:color="auto"/>
                        <w:bottom w:val="none" w:sz="0" w:space="0" w:color="auto"/>
                        <w:right w:val="none" w:sz="0" w:space="0" w:color="auto"/>
                      </w:divBdr>
                      <w:divsChild>
                        <w:div w:id="1131241959">
                          <w:marLeft w:val="0"/>
                          <w:marRight w:val="0"/>
                          <w:marTop w:val="0"/>
                          <w:marBottom w:val="0"/>
                          <w:divBdr>
                            <w:top w:val="none" w:sz="0" w:space="0" w:color="auto"/>
                            <w:left w:val="none" w:sz="0" w:space="0" w:color="auto"/>
                            <w:bottom w:val="none" w:sz="0" w:space="0" w:color="auto"/>
                            <w:right w:val="none" w:sz="0" w:space="0" w:color="auto"/>
                          </w:divBdr>
                          <w:divsChild>
                            <w:div w:id="2009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7496">
              <w:marLeft w:val="0"/>
              <w:marRight w:val="0"/>
              <w:marTop w:val="0"/>
              <w:marBottom w:val="0"/>
              <w:divBdr>
                <w:top w:val="none" w:sz="0" w:space="0" w:color="auto"/>
                <w:left w:val="none" w:sz="0" w:space="0" w:color="auto"/>
                <w:bottom w:val="none" w:sz="0" w:space="0" w:color="auto"/>
                <w:right w:val="none" w:sz="0" w:space="0" w:color="auto"/>
              </w:divBdr>
              <w:divsChild>
                <w:div w:id="644892645">
                  <w:marLeft w:val="0"/>
                  <w:marRight w:val="0"/>
                  <w:marTop w:val="0"/>
                  <w:marBottom w:val="0"/>
                  <w:divBdr>
                    <w:top w:val="none" w:sz="0" w:space="0" w:color="auto"/>
                    <w:left w:val="none" w:sz="0" w:space="0" w:color="auto"/>
                    <w:bottom w:val="none" w:sz="0" w:space="0" w:color="auto"/>
                    <w:right w:val="none" w:sz="0" w:space="0" w:color="auto"/>
                  </w:divBdr>
                  <w:divsChild>
                    <w:div w:id="1347517983">
                      <w:marLeft w:val="0"/>
                      <w:marRight w:val="0"/>
                      <w:marTop w:val="0"/>
                      <w:marBottom w:val="0"/>
                      <w:divBdr>
                        <w:top w:val="none" w:sz="0" w:space="0" w:color="auto"/>
                        <w:left w:val="none" w:sz="0" w:space="0" w:color="auto"/>
                        <w:bottom w:val="none" w:sz="0" w:space="0" w:color="auto"/>
                        <w:right w:val="none" w:sz="0" w:space="0" w:color="auto"/>
                      </w:divBdr>
                      <w:divsChild>
                        <w:div w:id="607742332">
                          <w:marLeft w:val="0"/>
                          <w:marRight w:val="0"/>
                          <w:marTop w:val="0"/>
                          <w:marBottom w:val="0"/>
                          <w:divBdr>
                            <w:top w:val="none" w:sz="0" w:space="0" w:color="auto"/>
                            <w:left w:val="none" w:sz="0" w:space="0" w:color="auto"/>
                            <w:bottom w:val="none" w:sz="0" w:space="0" w:color="auto"/>
                            <w:right w:val="none" w:sz="0" w:space="0" w:color="auto"/>
                          </w:divBdr>
                          <w:divsChild>
                            <w:div w:id="2083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9903">
              <w:marLeft w:val="0"/>
              <w:marRight w:val="0"/>
              <w:marTop w:val="0"/>
              <w:marBottom w:val="0"/>
              <w:divBdr>
                <w:top w:val="none" w:sz="0" w:space="0" w:color="auto"/>
                <w:left w:val="none" w:sz="0" w:space="0" w:color="auto"/>
                <w:bottom w:val="none" w:sz="0" w:space="0" w:color="auto"/>
                <w:right w:val="none" w:sz="0" w:space="0" w:color="auto"/>
              </w:divBdr>
              <w:divsChild>
                <w:div w:id="693190252">
                  <w:marLeft w:val="0"/>
                  <w:marRight w:val="0"/>
                  <w:marTop w:val="0"/>
                  <w:marBottom w:val="0"/>
                  <w:divBdr>
                    <w:top w:val="none" w:sz="0" w:space="0" w:color="auto"/>
                    <w:left w:val="none" w:sz="0" w:space="0" w:color="auto"/>
                    <w:bottom w:val="none" w:sz="0" w:space="0" w:color="auto"/>
                    <w:right w:val="none" w:sz="0" w:space="0" w:color="auto"/>
                  </w:divBdr>
                  <w:divsChild>
                    <w:div w:id="963274009">
                      <w:marLeft w:val="0"/>
                      <w:marRight w:val="0"/>
                      <w:marTop w:val="0"/>
                      <w:marBottom w:val="0"/>
                      <w:divBdr>
                        <w:top w:val="none" w:sz="0" w:space="0" w:color="auto"/>
                        <w:left w:val="none" w:sz="0" w:space="0" w:color="auto"/>
                        <w:bottom w:val="none" w:sz="0" w:space="0" w:color="auto"/>
                        <w:right w:val="none" w:sz="0" w:space="0" w:color="auto"/>
                      </w:divBdr>
                      <w:divsChild>
                        <w:div w:id="2140997180">
                          <w:marLeft w:val="0"/>
                          <w:marRight w:val="0"/>
                          <w:marTop w:val="0"/>
                          <w:marBottom w:val="0"/>
                          <w:divBdr>
                            <w:top w:val="none" w:sz="0" w:space="0" w:color="auto"/>
                            <w:left w:val="none" w:sz="0" w:space="0" w:color="auto"/>
                            <w:bottom w:val="none" w:sz="0" w:space="0" w:color="auto"/>
                            <w:right w:val="none" w:sz="0" w:space="0" w:color="auto"/>
                          </w:divBdr>
                          <w:divsChild>
                            <w:div w:id="15017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6964">
              <w:marLeft w:val="0"/>
              <w:marRight w:val="0"/>
              <w:marTop w:val="0"/>
              <w:marBottom w:val="0"/>
              <w:divBdr>
                <w:top w:val="none" w:sz="0" w:space="0" w:color="auto"/>
                <w:left w:val="none" w:sz="0" w:space="0" w:color="auto"/>
                <w:bottom w:val="none" w:sz="0" w:space="0" w:color="auto"/>
                <w:right w:val="none" w:sz="0" w:space="0" w:color="auto"/>
              </w:divBdr>
              <w:divsChild>
                <w:div w:id="798567459">
                  <w:marLeft w:val="0"/>
                  <w:marRight w:val="0"/>
                  <w:marTop w:val="0"/>
                  <w:marBottom w:val="0"/>
                  <w:divBdr>
                    <w:top w:val="none" w:sz="0" w:space="0" w:color="auto"/>
                    <w:left w:val="none" w:sz="0" w:space="0" w:color="auto"/>
                    <w:bottom w:val="none" w:sz="0" w:space="0" w:color="auto"/>
                    <w:right w:val="none" w:sz="0" w:space="0" w:color="auto"/>
                  </w:divBdr>
                  <w:divsChild>
                    <w:div w:id="92093682">
                      <w:marLeft w:val="0"/>
                      <w:marRight w:val="0"/>
                      <w:marTop w:val="0"/>
                      <w:marBottom w:val="0"/>
                      <w:divBdr>
                        <w:top w:val="none" w:sz="0" w:space="0" w:color="auto"/>
                        <w:left w:val="none" w:sz="0" w:space="0" w:color="auto"/>
                        <w:bottom w:val="none" w:sz="0" w:space="0" w:color="auto"/>
                        <w:right w:val="none" w:sz="0" w:space="0" w:color="auto"/>
                      </w:divBdr>
                      <w:divsChild>
                        <w:div w:id="56317735">
                          <w:marLeft w:val="0"/>
                          <w:marRight w:val="0"/>
                          <w:marTop w:val="0"/>
                          <w:marBottom w:val="0"/>
                          <w:divBdr>
                            <w:top w:val="none" w:sz="0" w:space="0" w:color="auto"/>
                            <w:left w:val="none" w:sz="0" w:space="0" w:color="auto"/>
                            <w:bottom w:val="none" w:sz="0" w:space="0" w:color="auto"/>
                            <w:right w:val="none" w:sz="0" w:space="0" w:color="auto"/>
                          </w:divBdr>
                          <w:divsChild>
                            <w:div w:id="1372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9026">
          <w:marLeft w:val="0"/>
          <w:marRight w:val="0"/>
          <w:marTop w:val="0"/>
          <w:marBottom w:val="0"/>
          <w:divBdr>
            <w:top w:val="none" w:sz="0" w:space="0" w:color="auto"/>
            <w:left w:val="none" w:sz="0" w:space="0" w:color="auto"/>
            <w:bottom w:val="none" w:sz="0" w:space="0" w:color="auto"/>
            <w:right w:val="none" w:sz="0" w:space="0" w:color="auto"/>
          </w:divBdr>
          <w:divsChild>
            <w:div w:id="720862254">
              <w:marLeft w:val="0"/>
              <w:marRight w:val="0"/>
              <w:marTop w:val="0"/>
              <w:marBottom w:val="0"/>
              <w:divBdr>
                <w:top w:val="none" w:sz="0" w:space="0" w:color="auto"/>
                <w:left w:val="none" w:sz="0" w:space="0" w:color="auto"/>
                <w:bottom w:val="none" w:sz="0" w:space="0" w:color="auto"/>
                <w:right w:val="none" w:sz="0" w:space="0" w:color="auto"/>
              </w:divBdr>
              <w:divsChild>
                <w:div w:id="656883911">
                  <w:marLeft w:val="0"/>
                  <w:marRight w:val="0"/>
                  <w:marTop w:val="0"/>
                  <w:marBottom w:val="0"/>
                  <w:divBdr>
                    <w:top w:val="none" w:sz="0" w:space="0" w:color="auto"/>
                    <w:left w:val="none" w:sz="0" w:space="0" w:color="auto"/>
                    <w:bottom w:val="none" w:sz="0" w:space="0" w:color="auto"/>
                    <w:right w:val="none" w:sz="0" w:space="0" w:color="auto"/>
                  </w:divBdr>
                  <w:divsChild>
                    <w:div w:id="842279573">
                      <w:marLeft w:val="0"/>
                      <w:marRight w:val="0"/>
                      <w:marTop w:val="0"/>
                      <w:marBottom w:val="0"/>
                      <w:divBdr>
                        <w:top w:val="none" w:sz="0" w:space="0" w:color="auto"/>
                        <w:left w:val="none" w:sz="0" w:space="0" w:color="auto"/>
                        <w:bottom w:val="none" w:sz="0" w:space="0" w:color="auto"/>
                        <w:right w:val="none" w:sz="0" w:space="0" w:color="auto"/>
                      </w:divBdr>
                      <w:divsChild>
                        <w:div w:id="280304413">
                          <w:marLeft w:val="0"/>
                          <w:marRight w:val="0"/>
                          <w:marTop w:val="0"/>
                          <w:marBottom w:val="0"/>
                          <w:divBdr>
                            <w:top w:val="none" w:sz="0" w:space="0" w:color="auto"/>
                            <w:left w:val="none" w:sz="0" w:space="0" w:color="auto"/>
                            <w:bottom w:val="none" w:sz="0" w:space="0" w:color="auto"/>
                            <w:right w:val="none" w:sz="0" w:space="0" w:color="auto"/>
                          </w:divBdr>
                          <w:divsChild>
                            <w:div w:id="3240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8164">
              <w:marLeft w:val="0"/>
              <w:marRight w:val="0"/>
              <w:marTop w:val="0"/>
              <w:marBottom w:val="0"/>
              <w:divBdr>
                <w:top w:val="none" w:sz="0" w:space="0" w:color="auto"/>
                <w:left w:val="none" w:sz="0" w:space="0" w:color="auto"/>
                <w:bottom w:val="none" w:sz="0" w:space="0" w:color="auto"/>
                <w:right w:val="none" w:sz="0" w:space="0" w:color="auto"/>
              </w:divBdr>
              <w:divsChild>
                <w:div w:id="1358581956">
                  <w:marLeft w:val="0"/>
                  <w:marRight w:val="0"/>
                  <w:marTop w:val="0"/>
                  <w:marBottom w:val="0"/>
                  <w:divBdr>
                    <w:top w:val="none" w:sz="0" w:space="0" w:color="auto"/>
                    <w:left w:val="none" w:sz="0" w:space="0" w:color="auto"/>
                    <w:bottom w:val="none" w:sz="0" w:space="0" w:color="auto"/>
                    <w:right w:val="none" w:sz="0" w:space="0" w:color="auto"/>
                  </w:divBdr>
                  <w:divsChild>
                    <w:div w:id="1565414755">
                      <w:marLeft w:val="0"/>
                      <w:marRight w:val="0"/>
                      <w:marTop w:val="0"/>
                      <w:marBottom w:val="0"/>
                      <w:divBdr>
                        <w:top w:val="none" w:sz="0" w:space="0" w:color="auto"/>
                        <w:left w:val="none" w:sz="0" w:space="0" w:color="auto"/>
                        <w:bottom w:val="none" w:sz="0" w:space="0" w:color="auto"/>
                        <w:right w:val="none" w:sz="0" w:space="0" w:color="auto"/>
                      </w:divBdr>
                      <w:divsChild>
                        <w:div w:id="2013222493">
                          <w:marLeft w:val="0"/>
                          <w:marRight w:val="0"/>
                          <w:marTop w:val="0"/>
                          <w:marBottom w:val="0"/>
                          <w:divBdr>
                            <w:top w:val="none" w:sz="0" w:space="0" w:color="auto"/>
                            <w:left w:val="none" w:sz="0" w:space="0" w:color="auto"/>
                            <w:bottom w:val="none" w:sz="0" w:space="0" w:color="auto"/>
                            <w:right w:val="none" w:sz="0" w:space="0" w:color="auto"/>
                          </w:divBdr>
                          <w:divsChild>
                            <w:div w:id="52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71">
              <w:marLeft w:val="0"/>
              <w:marRight w:val="0"/>
              <w:marTop w:val="0"/>
              <w:marBottom w:val="0"/>
              <w:divBdr>
                <w:top w:val="none" w:sz="0" w:space="0" w:color="auto"/>
                <w:left w:val="none" w:sz="0" w:space="0" w:color="auto"/>
                <w:bottom w:val="none" w:sz="0" w:space="0" w:color="auto"/>
                <w:right w:val="none" w:sz="0" w:space="0" w:color="auto"/>
              </w:divBdr>
              <w:divsChild>
                <w:div w:id="291986925">
                  <w:marLeft w:val="0"/>
                  <w:marRight w:val="0"/>
                  <w:marTop w:val="0"/>
                  <w:marBottom w:val="0"/>
                  <w:divBdr>
                    <w:top w:val="none" w:sz="0" w:space="0" w:color="auto"/>
                    <w:left w:val="none" w:sz="0" w:space="0" w:color="auto"/>
                    <w:bottom w:val="none" w:sz="0" w:space="0" w:color="auto"/>
                    <w:right w:val="none" w:sz="0" w:space="0" w:color="auto"/>
                  </w:divBdr>
                  <w:divsChild>
                    <w:div w:id="748305956">
                      <w:marLeft w:val="0"/>
                      <w:marRight w:val="0"/>
                      <w:marTop w:val="0"/>
                      <w:marBottom w:val="0"/>
                      <w:divBdr>
                        <w:top w:val="none" w:sz="0" w:space="0" w:color="auto"/>
                        <w:left w:val="none" w:sz="0" w:space="0" w:color="auto"/>
                        <w:bottom w:val="none" w:sz="0" w:space="0" w:color="auto"/>
                        <w:right w:val="none" w:sz="0" w:space="0" w:color="auto"/>
                      </w:divBdr>
                      <w:divsChild>
                        <w:div w:id="1405908291">
                          <w:marLeft w:val="0"/>
                          <w:marRight w:val="0"/>
                          <w:marTop w:val="0"/>
                          <w:marBottom w:val="0"/>
                          <w:divBdr>
                            <w:top w:val="none" w:sz="0" w:space="0" w:color="auto"/>
                            <w:left w:val="none" w:sz="0" w:space="0" w:color="auto"/>
                            <w:bottom w:val="none" w:sz="0" w:space="0" w:color="auto"/>
                            <w:right w:val="none" w:sz="0" w:space="0" w:color="auto"/>
                          </w:divBdr>
                          <w:divsChild>
                            <w:div w:id="18794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09970">
              <w:marLeft w:val="0"/>
              <w:marRight w:val="0"/>
              <w:marTop w:val="0"/>
              <w:marBottom w:val="0"/>
              <w:divBdr>
                <w:top w:val="none" w:sz="0" w:space="0" w:color="auto"/>
                <w:left w:val="none" w:sz="0" w:space="0" w:color="auto"/>
                <w:bottom w:val="none" w:sz="0" w:space="0" w:color="auto"/>
                <w:right w:val="none" w:sz="0" w:space="0" w:color="auto"/>
              </w:divBdr>
              <w:divsChild>
                <w:div w:id="44766719">
                  <w:marLeft w:val="0"/>
                  <w:marRight w:val="0"/>
                  <w:marTop w:val="0"/>
                  <w:marBottom w:val="0"/>
                  <w:divBdr>
                    <w:top w:val="none" w:sz="0" w:space="0" w:color="auto"/>
                    <w:left w:val="none" w:sz="0" w:space="0" w:color="auto"/>
                    <w:bottom w:val="none" w:sz="0" w:space="0" w:color="auto"/>
                    <w:right w:val="none" w:sz="0" w:space="0" w:color="auto"/>
                  </w:divBdr>
                  <w:divsChild>
                    <w:div w:id="848059372">
                      <w:marLeft w:val="0"/>
                      <w:marRight w:val="0"/>
                      <w:marTop w:val="0"/>
                      <w:marBottom w:val="0"/>
                      <w:divBdr>
                        <w:top w:val="none" w:sz="0" w:space="0" w:color="auto"/>
                        <w:left w:val="none" w:sz="0" w:space="0" w:color="auto"/>
                        <w:bottom w:val="none" w:sz="0" w:space="0" w:color="auto"/>
                        <w:right w:val="none" w:sz="0" w:space="0" w:color="auto"/>
                      </w:divBdr>
                      <w:divsChild>
                        <w:div w:id="878786408">
                          <w:marLeft w:val="0"/>
                          <w:marRight w:val="0"/>
                          <w:marTop w:val="0"/>
                          <w:marBottom w:val="0"/>
                          <w:divBdr>
                            <w:top w:val="none" w:sz="0" w:space="0" w:color="auto"/>
                            <w:left w:val="none" w:sz="0" w:space="0" w:color="auto"/>
                            <w:bottom w:val="none" w:sz="0" w:space="0" w:color="auto"/>
                            <w:right w:val="none" w:sz="0" w:space="0" w:color="auto"/>
                          </w:divBdr>
                          <w:divsChild>
                            <w:div w:id="429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9635">
              <w:marLeft w:val="0"/>
              <w:marRight w:val="0"/>
              <w:marTop w:val="0"/>
              <w:marBottom w:val="0"/>
              <w:divBdr>
                <w:top w:val="none" w:sz="0" w:space="0" w:color="auto"/>
                <w:left w:val="none" w:sz="0" w:space="0" w:color="auto"/>
                <w:bottom w:val="none" w:sz="0" w:space="0" w:color="auto"/>
                <w:right w:val="none" w:sz="0" w:space="0" w:color="auto"/>
              </w:divBdr>
              <w:divsChild>
                <w:div w:id="410664293">
                  <w:marLeft w:val="0"/>
                  <w:marRight w:val="0"/>
                  <w:marTop w:val="0"/>
                  <w:marBottom w:val="0"/>
                  <w:divBdr>
                    <w:top w:val="none" w:sz="0" w:space="0" w:color="auto"/>
                    <w:left w:val="none" w:sz="0" w:space="0" w:color="auto"/>
                    <w:bottom w:val="none" w:sz="0" w:space="0" w:color="auto"/>
                    <w:right w:val="none" w:sz="0" w:space="0" w:color="auto"/>
                  </w:divBdr>
                  <w:divsChild>
                    <w:div w:id="1791901237">
                      <w:marLeft w:val="0"/>
                      <w:marRight w:val="0"/>
                      <w:marTop w:val="0"/>
                      <w:marBottom w:val="0"/>
                      <w:divBdr>
                        <w:top w:val="none" w:sz="0" w:space="0" w:color="auto"/>
                        <w:left w:val="none" w:sz="0" w:space="0" w:color="auto"/>
                        <w:bottom w:val="none" w:sz="0" w:space="0" w:color="auto"/>
                        <w:right w:val="none" w:sz="0" w:space="0" w:color="auto"/>
                      </w:divBdr>
                      <w:divsChild>
                        <w:div w:id="1712803261">
                          <w:marLeft w:val="0"/>
                          <w:marRight w:val="0"/>
                          <w:marTop w:val="0"/>
                          <w:marBottom w:val="0"/>
                          <w:divBdr>
                            <w:top w:val="none" w:sz="0" w:space="0" w:color="auto"/>
                            <w:left w:val="none" w:sz="0" w:space="0" w:color="auto"/>
                            <w:bottom w:val="none" w:sz="0" w:space="0" w:color="auto"/>
                            <w:right w:val="none" w:sz="0" w:space="0" w:color="auto"/>
                          </w:divBdr>
                          <w:divsChild>
                            <w:div w:id="457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91669">
              <w:marLeft w:val="0"/>
              <w:marRight w:val="0"/>
              <w:marTop w:val="0"/>
              <w:marBottom w:val="0"/>
              <w:divBdr>
                <w:top w:val="none" w:sz="0" w:space="0" w:color="auto"/>
                <w:left w:val="none" w:sz="0" w:space="0" w:color="auto"/>
                <w:bottom w:val="none" w:sz="0" w:space="0" w:color="auto"/>
                <w:right w:val="none" w:sz="0" w:space="0" w:color="auto"/>
              </w:divBdr>
              <w:divsChild>
                <w:div w:id="851645639">
                  <w:marLeft w:val="0"/>
                  <w:marRight w:val="0"/>
                  <w:marTop w:val="0"/>
                  <w:marBottom w:val="0"/>
                  <w:divBdr>
                    <w:top w:val="none" w:sz="0" w:space="0" w:color="auto"/>
                    <w:left w:val="none" w:sz="0" w:space="0" w:color="auto"/>
                    <w:bottom w:val="none" w:sz="0" w:space="0" w:color="auto"/>
                    <w:right w:val="none" w:sz="0" w:space="0" w:color="auto"/>
                  </w:divBdr>
                  <w:divsChild>
                    <w:div w:id="786511220">
                      <w:marLeft w:val="0"/>
                      <w:marRight w:val="0"/>
                      <w:marTop w:val="0"/>
                      <w:marBottom w:val="0"/>
                      <w:divBdr>
                        <w:top w:val="none" w:sz="0" w:space="0" w:color="auto"/>
                        <w:left w:val="none" w:sz="0" w:space="0" w:color="auto"/>
                        <w:bottom w:val="none" w:sz="0" w:space="0" w:color="auto"/>
                        <w:right w:val="none" w:sz="0" w:space="0" w:color="auto"/>
                      </w:divBdr>
                      <w:divsChild>
                        <w:div w:id="1249345019">
                          <w:marLeft w:val="0"/>
                          <w:marRight w:val="0"/>
                          <w:marTop w:val="0"/>
                          <w:marBottom w:val="0"/>
                          <w:divBdr>
                            <w:top w:val="none" w:sz="0" w:space="0" w:color="auto"/>
                            <w:left w:val="none" w:sz="0" w:space="0" w:color="auto"/>
                            <w:bottom w:val="none" w:sz="0" w:space="0" w:color="auto"/>
                            <w:right w:val="none" w:sz="0" w:space="0" w:color="auto"/>
                          </w:divBdr>
                          <w:divsChild>
                            <w:div w:id="16705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3350">
              <w:marLeft w:val="0"/>
              <w:marRight w:val="0"/>
              <w:marTop w:val="0"/>
              <w:marBottom w:val="0"/>
              <w:divBdr>
                <w:top w:val="none" w:sz="0" w:space="0" w:color="auto"/>
                <w:left w:val="none" w:sz="0" w:space="0" w:color="auto"/>
                <w:bottom w:val="none" w:sz="0" w:space="0" w:color="auto"/>
                <w:right w:val="none" w:sz="0" w:space="0" w:color="auto"/>
              </w:divBdr>
              <w:divsChild>
                <w:div w:id="1821311894">
                  <w:marLeft w:val="0"/>
                  <w:marRight w:val="0"/>
                  <w:marTop w:val="0"/>
                  <w:marBottom w:val="0"/>
                  <w:divBdr>
                    <w:top w:val="none" w:sz="0" w:space="0" w:color="auto"/>
                    <w:left w:val="none" w:sz="0" w:space="0" w:color="auto"/>
                    <w:bottom w:val="none" w:sz="0" w:space="0" w:color="auto"/>
                    <w:right w:val="none" w:sz="0" w:space="0" w:color="auto"/>
                  </w:divBdr>
                  <w:divsChild>
                    <w:div w:id="134377846">
                      <w:marLeft w:val="0"/>
                      <w:marRight w:val="0"/>
                      <w:marTop w:val="0"/>
                      <w:marBottom w:val="0"/>
                      <w:divBdr>
                        <w:top w:val="none" w:sz="0" w:space="0" w:color="auto"/>
                        <w:left w:val="none" w:sz="0" w:space="0" w:color="auto"/>
                        <w:bottom w:val="none" w:sz="0" w:space="0" w:color="auto"/>
                        <w:right w:val="none" w:sz="0" w:space="0" w:color="auto"/>
                      </w:divBdr>
                      <w:divsChild>
                        <w:div w:id="113057938">
                          <w:marLeft w:val="0"/>
                          <w:marRight w:val="0"/>
                          <w:marTop w:val="0"/>
                          <w:marBottom w:val="0"/>
                          <w:divBdr>
                            <w:top w:val="none" w:sz="0" w:space="0" w:color="auto"/>
                            <w:left w:val="none" w:sz="0" w:space="0" w:color="auto"/>
                            <w:bottom w:val="none" w:sz="0" w:space="0" w:color="auto"/>
                            <w:right w:val="none" w:sz="0" w:space="0" w:color="auto"/>
                          </w:divBdr>
                          <w:divsChild>
                            <w:div w:id="11781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6582">
              <w:marLeft w:val="0"/>
              <w:marRight w:val="0"/>
              <w:marTop w:val="0"/>
              <w:marBottom w:val="0"/>
              <w:divBdr>
                <w:top w:val="none" w:sz="0" w:space="0" w:color="auto"/>
                <w:left w:val="none" w:sz="0" w:space="0" w:color="auto"/>
                <w:bottom w:val="none" w:sz="0" w:space="0" w:color="auto"/>
                <w:right w:val="none" w:sz="0" w:space="0" w:color="auto"/>
              </w:divBdr>
              <w:divsChild>
                <w:div w:id="1488206111">
                  <w:marLeft w:val="0"/>
                  <w:marRight w:val="0"/>
                  <w:marTop w:val="0"/>
                  <w:marBottom w:val="0"/>
                  <w:divBdr>
                    <w:top w:val="none" w:sz="0" w:space="0" w:color="auto"/>
                    <w:left w:val="none" w:sz="0" w:space="0" w:color="auto"/>
                    <w:bottom w:val="none" w:sz="0" w:space="0" w:color="auto"/>
                    <w:right w:val="none" w:sz="0" w:space="0" w:color="auto"/>
                  </w:divBdr>
                  <w:divsChild>
                    <w:div w:id="910503184">
                      <w:marLeft w:val="0"/>
                      <w:marRight w:val="0"/>
                      <w:marTop w:val="0"/>
                      <w:marBottom w:val="0"/>
                      <w:divBdr>
                        <w:top w:val="none" w:sz="0" w:space="0" w:color="auto"/>
                        <w:left w:val="none" w:sz="0" w:space="0" w:color="auto"/>
                        <w:bottom w:val="none" w:sz="0" w:space="0" w:color="auto"/>
                        <w:right w:val="none" w:sz="0" w:space="0" w:color="auto"/>
                      </w:divBdr>
                      <w:divsChild>
                        <w:div w:id="1847595671">
                          <w:marLeft w:val="0"/>
                          <w:marRight w:val="0"/>
                          <w:marTop w:val="0"/>
                          <w:marBottom w:val="0"/>
                          <w:divBdr>
                            <w:top w:val="none" w:sz="0" w:space="0" w:color="auto"/>
                            <w:left w:val="none" w:sz="0" w:space="0" w:color="auto"/>
                            <w:bottom w:val="none" w:sz="0" w:space="0" w:color="auto"/>
                            <w:right w:val="none" w:sz="0" w:space="0" w:color="auto"/>
                          </w:divBdr>
                          <w:divsChild>
                            <w:div w:id="1499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3858">
              <w:marLeft w:val="0"/>
              <w:marRight w:val="0"/>
              <w:marTop w:val="0"/>
              <w:marBottom w:val="0"/>
              <w:divBdr>
                <w:top w:val="none" w:sz="0" w:space="0" w:color="auto"/>
                <w:left w:val="none" w:sz="0" w:space="0" w:color="auto"/>
                <w:bottom w:val="none" w:sz="0" w:space="0" w:color="auto"/>
                <w:right w:val="none" w:sz="0" w:space="0" w:color="auto"/>
              </w:divBdr>
              <w:divsChild>
                <w:div w:id="1371801606">
                  <w:marLeft w:val="0"/>
                  <w:marRight w:val="0"/>
                  <w:marTop w:val="0"/>
                  <w:marBottom w:val="0"/>
                  <w:divBdr>
                    <w:top w:val="none" w:sz="0" w:space="0" w:color="auto"/>
                    <w:left w:val="none" w:sz="0" w:space="0" w:color="auto"/>
                    <w:bottom w:val="none" w:sz="0" w:space="0" w:color="auto"/>
                    <w:right w:val="none" w:sz="0" w:space="0" w:color="auto"/>
                  </w:divBdr>
                  <w:divsChild>
                    <w:div w:id="1483505305">
                      <w:marLeft w:val="0"/>
                      <w:marRight w:val="0"/>
                      <w:marTop w:val="0"/>
                      <w:marBottom w:val="0"/>
                      <w:divBdr>
                        <w:top w:val="none" w:sz="0" w:space="0" w:color="auto"/>
                        <w:left w:val="none" w:sz="0" w:space="0" w:color="auto"/>
                        <w:bottom w:val="none" w:sz="0" w:space="0" w:color="auto"/>
                        <w:right w:val="none" w:sz="0" w:space="0" w:color="auto"/>
                      </w:divBdr>
                      <w:divsChild>
                        <w:div w:id="1322926410">
                          <w:marLeft w:val="0"/>
                          <w:marRight w:val="0"/>
                          <w:marTop w:val="0"/>
                          <w:marBottom w:val="0"/>
                          <w:divBdr>
                            <w:top w:val="none" w:sz="0" w:space="0" w:color="auto"/>
                            <w:left w:val="none" w:sz="0" w:space="0" w:color="auto"/>
                            <w:bottom w:val="none" w:sz="0" w:space="0" w:color="auto"/>
                            <w:right w:val="none" w:sz="0" w:space="0" w:color="auto"/>
                          </w:divBdr>
                          <w:divsChild>
                            <w:div w:id="981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63325">
              <w:marLeft w:val="0"/>
              <w:marRight w:val="0"/>
              <w:marTop w:val="0"/>
              <w:marBottom w:val="0"/>
              <w:divBdr>
                <w:top w:val="none" w:sz="0" w:space="0" w:color="auto"/>
                <w:left w:val="none" w:sz="0" w:space="0" w:color="auto"/>
                <w:bottom w:val="none" w:sz="0" w:space="0" w:color="auto"/>
                <w:right w:val="none" w:sz="0" w:space="0" w:color="auto"/>
              </w:divBdr>
              <w:divsChild>
                <w:div w:id="760640218">
                  <w:marLeft w:val="0"/>
                  <w:marRight w:val="0"/>
                  <w:marTop w:val="0"/>
                  <w:marBottom w:val="0"/>
                  <w:divBdr>
                    <w:top w:val="none" w:sz="0" w:space="0" w:color="auto"/>
                    <w:left w:val="none" w:sz="0" w:space="0" w:color="auto"/>
                    <w:bottom w:val="none" w:sz="0" w:space="0" w:color="auto"/>
                    <w:right w:val="none" w:sz="0" w:space="0" w:color="auto"/>
                  </w:divBdr>
                  <w:divsChild>
                    <w:div w:id="712654220">
                      <w:marLeft w:val="0"/>
                      <w:marRight w:val="0"/>
                      <w:marTop w:val="0"/>
                      <w:marBottom w:val="0"/>
                      <w:divBdr>
                        <w:top w:val="none" w:sz="0" w:space="0" w:color="auto"/>
                        <w:left w:val="none" w:sz="0" w:space="0" w:color="auto"/>
                        <w:bottom w:val="none" w:sz="0" w:space="0" w:color="auto"/>
                        <w:right w:val="none" w:sz="0" w:space="0" w:color="auto"/>
                      </w:divBdr>
                      <w:divsChild>
                        <w:div w:id="1101339237">
                          <w:marLeft w:val="0"/>
                          <w:marRight w:val="0"/>
                          <w:marTop w:val="0"/>
                          <w:marBottom w:val="0"/>
                          <w:divBdr>
                            <w:top w:val="none" w:sz="0" w:space="0" w:color="auto"/>
                            <w:left w:val="none" w:sz="0" w:space="0" w:color="auto"/>
                            <w:bottom w:val="none" w:sz="0" w:space="0" w:color="auto"/>
                            <w:right w:val="none" w:sz="0" w:space="0" w:color="auto"/>
                          </w:divBdr>
                          <w:divsChild>
                            <w:div w:id="1319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41908">
          <w:marLeft w:val="0"/>
          <w:marRight w:val="0"/>
          <w:marTop w:val="0"/>
          <w:marBottom w:val="0"/>
          <w:divBdr>
            <w:top w:val="none" w:sz="0" w:space="0" w:color="auto"/>
            <w:left w:val="none" w:sz="0" w:space="0" w:color="auto"/>
            <w:bottom w:val="none" w:sz="0" w:space="0" w:color="auto"/>
            <w:right w:val="none" w:sz="0" w:space="0" w:color="auto"/>
          </w:divBdr>
          <w:divsChild>
            <w:div w:id="391196836">
              <w:marLeft w:val="0"/>
              <w:marRight w:val="0"/>
              <w:marTop w:val="0"/>
              <w:marBottom w:val="0"/>
              <w:divBdr>
                <w:top w:val="none" w:sz="0" w:space="0" w:color="auto"/>
                <w:left w:val="none" w:sz="0" w:space="0" w:color="auto"/>
                <w:bottom w:val="none" w:sz="0" w:space="0" w:color="auto"/>
                <w:right w:val="none" w:sz="0" w:space="0" w:color="auto"/>
              </w:divBdr>
              <w:divsChild>
                <w:div w:id="1963071303">
                  <w:marLeft w:val="0"/>
                  <w:marRight w:val="0"/>
                  <w:marTop w:val="0"/>
                  <w:marBottom w:val="0"/>
                  <w:divBdr>
                    <w:top w:val="none" w:sz="0" w:space="0" w:color="auto"/>
                    <w:left w:val="none" w:sz="0" w:space="0" w:color="auto"/>
                    <w:bottom w:val="none" w:sz="0" w:space="0" w:color="auto"/>
                    <w:right w:val="none" w:sz="0" w:space="0" w:color="auto"/>
                  </w:divBdr>
                  <w:divsChild>
                    <w:div w:id="1986859359">
                      <w:marLeft w:val="0"/>
                      <w:marRight w:val="0"/>
                      <w:marTop w:val="0"/>
                      <w:marBottom w:val="0"/>
                      <w:divBdr>
                        <w:top w:val="none" w:sz="0" w:space="0" w:color="auto"/>
                        <w:left w:val="none" w:sz="0" w:space="0" w:color="auto"/>
                        <w:bottom w:val="none" w:sz="0" w:space="0" w:color="auto"/>
                        <w:right w:val="none" w:sz="0" w:space="0" w:color="auto"/>
                      </w:divBdr>
                      <w:divsChild>
                        <w:div w:id="2067680825">
                          <w:marLeft w:val="0"/>
                          <w:marRight w:val="0"/>
                          <w:marTop w:val="0"/>
                          <w:marBottom w:val="0"/>
                          <w:divBdr>
                            <w:top w:val="none" w:sz="0" w:space="0" w:color="auto"/>
                            <w:left w:val="none" w:sz="0" w:space="0" w:color="auto"/>
                            <w:bottom w:val="none" w:sz="0" w:space="0" w:color="auto"/>
                            <w:right w:val="none" w:sz="0" w:space="0" w:color="auto"/>
                          </w:divBdr>
                          <w:divsChild>
                            <w:div w:id="20233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58106">
              <w:marLeft w:val="0"/>
              <w:marRight w:val="0"/>
              <w:marTop w:val="0"/>
              <w:marBottom w:val="0"/>
              <w:divBdr>
                <w:top w:val="none" w:sz="0" w:space="0" w:color="auto"/>
                <w:left w:val="none" w:sz="0" w:space="0" w:color="auto"/>
                <w:bottom w:val="none" w:sz="0" w:space="0" w:color="auto"/>
                <w:right w:val="none" w:sz="0" w:space="0" w:color="auto"/>
              </w:divBdr>
              <w:divsChild>
                <w:div w:id="1153251778">
                  <w:marLeft w:val="0"/>
                  <w:marRight w:val="0"/>
                  <w:marTop w:val="0"/>
                  <w:marBottom w:val="0"/>
                  <w:divBdr>
                    <w:top w:val="none" w:sz="0" w:space="0" w:color="auto"/>
                    <w:left w:val="none" w:sz="0" w:space="0" w:color="auto"/>
                    <w:bottom w:val="none" w:sz="0" w:space="0" w:color="auto"/>
                    <w:right w:val="none" w:sz="0" w:space="0" w:color="auto"/>
                  </w:divBdr>
                  <w:divsChild>
                    <w:div w:id="1480339534">
                      <w:marLeft w:val="0"/>
                      <w:marRight w:val="0"/>
                      <w:marTop w:val="0"/>
                      <w:marBottom w:val="0"/>
                      <w:divBdr>
                        <w:top w:val="none" w:sz="0" w:space="0" w:color="auto"/>
                        <w:left w:val="none" w:sz="0" w:space="0" w:color="auto"/>
                        <w:bottom w:val="none" w:sz="0" w:space="0" w:color="auto"/>
                        <w:right w:val="none" w:sz="0" w:space="0" w:color="auto"/>
                      </w:divBdr>
                      <w:divsChild>
                        <w:div w:id="1016540649">
                          <w:marLeft w:val="0"/>
                          <w:marRight w:val="0"/>
                          <w:marTop w:val="0"/>
                          <w:marBottom w:val="0"/>
                          <w:divBdr>
                            <w:top w:val="none" w:sz="0" w:space="0" w:color="auto"/>
                            <w:left w:val="none" w:sz="0" w:space="0" w:color="auto"/>
                            <w:bottom w:val="none" w:sz="0" w:space="0" w:color="auto"/>
                            <w:right w:val="none" w:sz="0" w:space="0" w:color="auto"/>
                          </w:divBdr>
                          <w:divsChild>
                            <w:div w:id="7002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3901">
              <w:marLeft w:val="0"/>
              <w:marRight w:val="0"/>
              <w:marTop w:val="0"/>
              <w:marBottom w:val="0"/>
              <w:divBdr>
                <w:top w:val="none" w:sz="0" w:space="0" w:color="auto"/>
                <w:left w:val="none" w:sz="0" w:space="0" w:color="auto"/>
                <w:bottom w:val="none" w:sz="0" w:space="0" w:color="auto"/>
                <w:right w:val="none" w:sz="0" w:space="0" w:color="auto"/>
              </w:divBdr>
              <w:divsChild>
                <w:div w:id="201481615">
                  <w:marLeft w:val="0"/>
                  <w:marRight w:val="0"/>
                  <w:marTop w:val="0"/>
                  <w:marBottom w:val="0"/>
                  <w:divBdr>
                    <w:top w:val="none" w:sz="0" w:space="0" w:color="auto"/>
                    <w:left w:val="none" w:sz="0" w:space="0" w:color="auto"/>
                    <w:bottom w:val="none" w:sz="0" w:space="0" w:color="auto"/>
                    <w:right w:val="none" w:sz="0" w:space="0" w:color="auto"/>
                  </w:divBdr>
                  <w:divsChild>
                    <w:div w:id="952400354">
                      <w:marLeft w:val="0"/>
                      <w:marRight w:val="0"/>
                      <w:marTop w:val="0"/>
                      <w:marBottom w:val="0"/>
                      <w:divBdr>
                        <w:top w:val="none" w:sz="0" w:space="0" w:color="auto"/>
                        <w:left w:val="none" w:sz="0" w:space="0" w:color="auto"/>
                        <w:bottom w:val="none" w:sz="0" w:space="0" w:color="auto"/>
                        <w:right w:val="none" w:sz="0" w:space="0" w:color="auto"/>
                      </w:divBdr>
                      <w:divsChild>
                        <w:div w:id="1782650713">
                          <w:marLeft w:val="0"/>
                          <w:marRight w:val="0"/>
                          <w:marTop w:val="0"/>
                          <w:marBottom w:val="0"/>
                          <w:divBdr>
                            <w:top w:val="none" w:sz="0" w:space="0" w:color="auto"/>
                            <w:left w:val="none" w:sz="0" w:space="0" w:color="auto"/>
                            <w:bottom w:val="none" w:sz="0" w:space="0" w:color="auto"/>
                            <w:right w:val="none" w:sz="0" w:space="0" w:color="auto"/>
                          </w:divBdr>
                          <w:divsChild>
                            <w:div w:id="961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3191">
              <w:marLeft w:val="0"/>
              <w:marRight w:val="0"/>
              <w:marTop w:val="0"/>
              <w:marBottom w:val="0"/>
              <w:divBdr>
                <w:top w:val="none" w:sz="0" w:space="0" w:color="auto"/>
                <w:left w:val="none" w:sz="0" w:space="0" w:color="auto"/>
                <w:bottom w:val="none" w:sz="0" w:space="0" w:color="auto"/>
                <w:right w:val="none" w:sz="0" w:space="0" w:color="auto"/>
              </w:divBdr>
              <w:divsChild>
                <w:div w:id="1948346382">
                  <w:marLeft w:val="0"/>
                  <w:marRight w:val="0"/>
                  <w:marTop w:val="0"/>
                  <w:marBottom w:val="0"/>
                  <w:divBdr>
                    <w:top w:val="none" w:sz="0" w:space="0" w:color="auto"/>
                    <w:left w:val="none" w:sz="0" w:space="0" w:color="auto"/>
                    <w:bottom w:val="none" w:sz="0" w:space="0" w:color="auto"/>
                    <w:right w:val="none" w:sz="0" w:space="0" w:color="auto"/>
                  </w:divBdr>
                  <w:divsChild>
                    <w:div w:id="1802771521">
                      <w:marLeft w:val="0"/>
                      <w:marRight w:val="0"/>
                      <w:marTop w:val="0"/>
                      <w:marBottom w:val="0"/>
                      <w:divBdr>
                        <w:top w:val="none" w:sz="0" w:space="0" w:color="auto"/>
                        <w:left w:val="none" w:sz="0" w:space="0" w:color="auto"/>
                        <w:bottom w:val="none" w:sz="0" w:space="0" w:color="auto"/>
                        <w:right w:val="none" w:sz="0" w:space="0" w:color="auto"/>
                      </w:divBdr>
                      <w:divsChild>
                        <w:div w:id="32506172">
                          <w:marLeft w:val="0"/>
                          <w:marRight w:val="0"/>
                          <w:marTop w:val="0"/>
                          <w:marBottom w:val="0"/>
                          <w:divBdr>
                            <w:top w:val="none" w:sz="0" w:space="0" w:color="auto"/>
                            <w:left w:val="none" w:sz="0" w:space="0" w:color="auto"/>
                            <w:bottom w:val="none" w:sz="0" w:space="0" w:color="auto"/>
                            <w:right w:val="none" w:sz="0" w:space="0" w:color="auto"/>
                          </w:divBdr>
                          <w:divsChild>
                            <w:div w:id="930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4902">
              <w:marLeft w:val="0"/>
              <w:marRight w:val="0"/>
              <w:marTop w:val="0"/>
              <w:marBottom w:val="0"/>
              <w:divBdr>
                <w:top w:val="none" w:sz="0" w:space="0" w:color="auto"/>
                <w:left w:val="none" w:sz="0" w:space="0" w:color="auto"/>
                <w:bottom w:val="none" w:sz="0" w:space="0" w:color="auto"/>
                <w:right w:val="none" w:sz="0" w:space="0" w:color="auto"/>
              </w:divBdr>
              <w:divsChild>
                <w:div w:id="1434938720">
                  <w:marLeft w:val="0"/>
                  <w:marRight w:val="0"/>
                  <w:marTop w:val="0"/>
                  <w:marBottom w:val="0"/>
                  <w:divBdr>
                    <w:top w:val="none" w:sz="0" w:space="0" w:color="auto"/>
                    <w:left w:val="none" w:sz="0" w:space="0" w:color="auto"/>
                    <w:bottom w:val="none" w:sz="0" w:space="0" w:color="auto"/>
                    <w:right w:val="none" w:sz="0" w:space="0" w:color="auto"/>
                  </w:divBdr>
                  <w:divsChild>
                    <w:div w:id="283006784">
                      <w:marLeft w:val="0"/>
                      <w:marRight w:val="0"/>
                      <w:marTop w:val="0"/>
                      <w:marBottom w:val="0"/>
                      <w:divBdr>
                        <w:top w:val="none" w:sz="0" w:space="0" w:color="auto"/>
                        <w:left w:val="none" w:sz="0" w:space="0" w:color="auto"/>
                        <w:bottom w:val="none" w:sz="0" w:space="0" w:color="auto"/>
                        <w:right w:val="none" w:sz="0" w:space="0" w:color="auto"/>
                      </w:divBdr>
                      <w:divsChild>
                        <w:div w:id="483282349">
                          <w:marLeft w:val="0"/>
                          <w:marRight w:val="0"/>
                          <w:marTop w:val="0"/>
                          <w:marBottom w:val="0"/>
                          <w:divBdr>
                            <w:top w:val="none" w:sz="0" w:space="0" w:color="auto"/>
                            <w:left w:val="none" w:sz="0" w:space="0" w:color="auto"/>
                            <w:bottom w:val="none" w:sz="0" w:space="0" w:color="auto"/>
                            <w:right w:val="none" w:sz="0" w:space="0" w:color="auto"/>
                          </w:divBdr>
                          <w:divsChild>
                            <w:div w:id="1950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17379">
              <w:marLeft w:val="0"/>
              <w:marRight w:val="0"/>
              <w:marTop w:val="0"/>
              <w:marBottom w:val="0"/>
              <w:divBdr>
                <w:top w:val="none" w:sz="0" w:space="0" w:color="auto"/>
                <w:left w:val="none" w:sz="0" w:space="0" w:color="auto"/>
                <w:bottom w:val="none" w:sz="0" w:space="0" w:color="auto"/>
                <w:right w:val="none" w:sz="0" w:space="0" w:color="auto"/>
              </w:divBdr>
              <w:divsChild>
                <w:div w:id="1583174489">
                  <w:marLeft w:val="0"/>
                  <w:marRight w:val="0"/>
                  <w:marTop w:val="0"/>
                  <w:marBottom w:val="0"/>
                  <w:divBdr>
                    <w:top w:val="none" w:sz="0" w:space="0" w:color="auto"/>
                    <w:left w:val="none" w:sz="0" w:space="0" w:color="auto"/>
                    <w:bottom w:val="none" w:sz="0" w:space="0" w:color="auto"/>
                    <w:right w:val="none" w:sz="0" w:space="0" w:color="auto"/>
                  </w:divBdr>
                  <w:divsChild>
                    <w:div w:id="2048987480">
                      <w:marLeft w:val="0"/>
                      <w:marRight w:val="0"/>
                      <w:marTop w:val="0"/>
                      <w:marBottom w:val="0"/>
                      <w:divBdr>
                        <w:top w:val="none" w:sz="0" w:space="0" w:color="auto"/>
                        <w:left w:val="none" w:sz="0" w:space="0" w:color="auto"/>
                        <w:bottom w:val="none" w:sz="0" w:space="0" w:color="auto"/>
                        <w:right w:val="none" w:sz="0" w:space="0" w:color="auto"/>
                      </w:divBdr>
                      <w:divsChild>
                        <w:div w:id="1629117850">
                          <w:marLeft w:val="0"/>
                          <w:marRight w:val="0"/>
                          <w:marTop w:val="0"/>
                          <w:marBottom w:val="0"/>
                          <w:divBdr>
                            <w:top w:val="none" w:sz="0" w:space="0" w:color="auto"/>
                            <w:left w:val="none" w:sz="0" w:space="0" w:color="auto"/>
                            <w:bottom w:val="none" w:sz="0" w:space="0" w:color="auto"/>
                            <w:right w:val="none" w:sz="0" w:space="0" w:color="auto"/>
                          </w:divBdr>
                          <w:divsChild>
                            <w:div w:id="10328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3164">
              <w:marLeft w:val="0"/>
              <w:marRight w:val="0"/>
              <w:marTop w:val="0"/>
              <w:marBottom w:val="0"/>
              <w:divBdr>
                <w:top w:val="none" w:sz="0" w:space="0" w:color="auto"/>
                <w:left w:val="none" w:sz="0" w:space="0" w:color="auto"/>
                <w:bottom w:val="none" w:sz="0" w:space="0" w:color="auto"/>
                <w:right w:val="none" w:sz="0" w:space="0" w:color="auto"/>
              </w:divBdr>
              <w:divsChild>
                <w:div w:id="2123182398">
                  <w:marLeft w:val="0"/>
                  <w:marRight w:val="0"/>
                  <w:marTop w:val="0"/>
                  <w:marBottom w:val="0"/>
                  <w:divBdr>
                    <w:top w:val="none" w:sz="0" w:space="0" w:color="auto"/>
                    <w:left w:val="none" w:sz="0" w:space="0" w:color="auto"/>
                    <w:bottom w:val="none" w:sz="0" w:space="0" w:color="auto"/>
                    <w:right w:val="none" w:sz="0" w:space="0" w:color="auto"/>
                  </w:divBdr>
                  <w:divsChild>
                    <w:div w:id="1327588939">
                      <w:marLeft w:val="0"/>
                      <w:marRight w:val="0"/>
                      <w:marTop w:val="0"/>
                      <w:marBottom w:val="0"/>
                      <w:divBdr>
                        <w:top w:val="none" w:sz="0" w:space="0" w:color="auto"/>
                        <w:left w:val="none" w:sz="0" w:space="0" w:color="auto"/>
                        <w:bottom w:val="none" w:sz="0" w:space="0" w:color="auto"/>
                        <w:right w:val="none" w:sz="0" w:space="0" w:color="auto"/>
                      </w:divBdr>
                      <w:divsChild>
                        <w:div w:id="94255991">
                          <w:marLeft w:val="0"/>
                          <w:marRight w:val="0"/>
                          <w:marTop w:val="0"/>
                          <w:marBottom w:val="0"/>
                          <w:divBdr>
                            <w:top w:val="none" w:sz="0" w:space="0" w:color="auto"/>
                            <w:left w:val="none" w:sz="0" w:space="0" w:color="auto"/>
                            <w:bottom w:val="none" w:sz="0" w:space="0" w:color="auto"/>
                            <w:right w:val="none" w:sz="0" w:space="0" w:color="auto"/>
                          </w:divBdr>
                          <w:divsChild>
                            <w:div w:id="18861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82181">
              <w:marLeft w:val="0"/>
              <w:marRight w:val="0"/>
              <w:marTop w:val="0"/>
              <w:marBottom w:val="0"/>
              <w:divBdr>
                <w:top w:val="none" w:sz="0" w:space="0" w:color="auto"/>
                <w:left w:val="none" w:sz="0" w:space="0" w:color="auto"/>
                <w:bottom w:val="none" w:sz="0" w:space="0" w:color="auto"/>
                <w:right w:val="none" w:sz="0" w:space="0" w:color="auto"/>
              </w:divBdr>
              <w:divsChild>
                <w:div w:id="1477531103">
                  <w:marLeft w:val="0"/>
                  <w:marRight w:val="0"/>
                  <w:marTop w:val="0"/>
                  <w:marBottom w:val="0"/>
                  <w:divBdr>
                    <w:top w:val="none" w:sz="0" w:space="0" w:color="auto"/>
                    <w:left w:val="none" w:sz="0" w:space="0" w:color="auto"/>
                    <w:bottom w:val="none" w:sz="0" w:space="0" w:color="auto"/>
                    <w:right w:val="none" w:sz="0" w:space="0" w:color="auto"/>
                  </w:divBdr>
                  <w:divsChild>
                    <w:div w:id="1155336892">
                      <w:marLeft w:val="0"/>
                      <w:marRight w:val="0"/>
                      <w:marTop w:val="0"/>
                      <w:marBottom w:val="0"/>
                      <w:divBdr>
                        <w:top w:val="none" w:sz="0" w:space="0" w:color="auto"/>
                        <w:left w:val="none" w:sz="0" w:space="0" w:color="auto"/>
                        <w:bottom w:val="none" w:sz="0" w:space="0" w:color="auto"/>
                        <w:right w:val="none" w:sz="0" w:space="0" w:color="auto"/>
                      </w:divBdr>
                      <w:divsChild>
                        <w:div w:id="101537770">
                          <w:marLeft w:val="0"/>
                          <w:marRight w:val="0"/>
                          <w:marTop w:val="0"/>
                          <w:marBottom w:val="0"/>
                          <w:divBdr>
                            <w:top w:val="none" w:sz="0" w:space="0" w:color="auto"/>
                            <w:left w:val="none" w:sz="0" w:space="0" w:color="auto"/>
                            <w:bottom w:val="none" w:sz="0" w:space="0" w:color="auto"/>
                            <w:right w:val="none" w:sz="0" w:space="0" w:color="auto"/>
                          </w:divBdr>
                          <w:divsChild>
                            <w:div w:id="11173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4821">
              <w:marLeft w:val="0"/>
              <w:marRight w:val="0"/>
              <w:marTop w:val="0"/>
              <w:marBottom w:val="0"/>
              <w:divBdr>
                <w:top w:val="none" w:sz="0" w:space="0" w:color="auto"/>
                <w:left w:val="none" w:sz="0" w:space="0" w:color="auto"/>
                <w:bottom w:val="none" w:sz="0" w:space="0" w:color="auto"/>
                <w:right w:val="none" w:sz="0" w:space="0" w:color="auto"/>
              </w:divBdr>
              <w:divsChild>
                <w:div w:id="407852056">
                  <w:marLeft w:val="0"/>
                  <w:marRight w:val="0"/>
                  <w:marTop w:val="0"/>
                  <w:marBottom w:val="0"/>
                  <w:divBdr>
                    <w:top w:val="none" w:sz="0" w:space="0" w:color="auto"/>
                    <w:left w:val="none" w:sz="0" w:space="0" w:color="auto"/>
                    <w:bottom w:val="none" w:sz="0" w:space="0" w:color="auto"/>
                    <w:right w:val="none" w:sz="0" w:space="0" w:color="auto"/>
                  </w:divBdr>
                  <w:divsChild>
                    <w:div w:id="1659068440">
                      <w:marLeft w:val="0"/>
                      <w:marRight w:val="0"/>
                      <w:marTop w:val="0"/>
                      <w:marBottom w:val="0"/>
                      <w:divBdr>
                        <w:top w:val="none" w:sz="0" w:space="0" w:color="auto"/>
                        <w:left w:val="none" w:sz="0" w:space="0" w:color="auto"/>
                        <w:bottom w:val="none" w:sz="0" w:space="0" w:color="auto"/>
                        <w:right w:val="none" w:sz="0" w:space="0" w:color="auto"/>
                      </w:divBdr>
                      <w:divsChild>
                        <w:div w:id="511529922">
                          <w:marLeft w:val="0"/>
                          <w:marRight w:val="0"/>
                          <w:marTop w:val="0"/>
                          <w:marBottom w:val="0"/>
                          <w:divBdr>
                            <w:top w:val="none" w:sz="0" w:space="0" w:color="auto"/>
                            <w:left w:val="none" w:sz="0" w:space="0" w:color="auto"/>
                            <w:bottom w:val="none" w:sz="0" w:space="0" w:color="auto"/>
                            <w:right w:val="none" w:sz="0" w:space="0" w:color="auto"/>
                          </w:divBdr>
                          <w:divsChild>
                            <w:div w:id="6283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637">
              <w:marLeft w:val="0"/>
              <w:marRight w:val="0"/>
              <w:marTop w:val="0"/>
              <w:marBottom w:val="0"/>
              <w:divBdr>
                <w:top w:val="none" w:sz="0" w:space="0" w:color="auto"/>
                <w:left w:val="none" w:sz="0" w:space="0" w:color="auto"/>
                <w:bottom w:val="none" w:sz="0" w:space="0" w:color="auto"/>
                <w:right w:val="none" w:sz="0" w:space="0" w:color="auto"/>
              </w:divBdr>
              <w:divsChild>
                <w:div w:id="1003703638">
                  <w:marLeft w:val="0"/>
                  <w:marRight w:val="0"/>
                  <w:marTop w:val="0"/>
                  <w:marBottom w:val="0"/>
                  <w:divBdr>
                    <w:top w:val="none" w:sz="0" w:space="0" w:color="auto"/>
                    <w:left w:val="none" w:sz="0" w:space="0" w:color="auto"/>
                    <w:bottom w:val="none" w:sz="0" w:space="0" w:color="auto"/>
                    <w:right w:val="none" w:sz="0" w:space="0" w:color="auto"/>
                  </w:divBdr>
                  <w:divsChild>
                    <w:div w:id="444540135">
                      <w:marLeft w:val="0"/>
                      <w:marRight w:val="0"/>
                      <w:marTop w:val="0"/>
                      <w:marBottom w:val="0"/>
                      <w:divBdr>
                        <w:top w:val="none" w:sz="0" w:space="0" w:color="auto"/>
                        <w:left w:val="none" w:sz="0" w:space="0" w:color="auto"/>
                        <w:bottom w:val="none" w:sz="0" w:space="0" w:color="auto"/>
                        <w:right w:val="none" w:sz="0" w:space="0" w:color="auto"/>
                      </w:divBdr>
                      <w:divsChild>
                        <w:div w:id="141387984">
                          <w:marLeft w:val="0"/>
                          <w:marRight w:val="0"/>
                          <w:marTop w:val="0"/>
                          <w:marBottom w:val="0"/>
                          <w:divBdr>
                            <w:top w:val="none" w:sz="0" w:space="0" w:color="auto"/>
                            <w:left w:val="none" w:sz="0" w:space="0" w:color="auto"/>
                            <w:bottom w:val="none" w:sz="0" w:space="0" w:color="auto"/>
                            <w:right w:val="none" w:sz="0" w:space="0" w:color="auto"/>
                          </w:divBdr>
                          <w:divsChild>
                            <w:div w:id="606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99990">
      <w:bodyDiv w:val="1"/>
      <w:marLeft w:val="0"/>
      <w:marRight w:val="0"/>
      <w:marTop w:val="0"/>
      <w:marBottom w:val="0"/>
      <w:divBdr>
        <w:top w:val="none" w:sz="0" w:space="0" w:color="auto"/>
        <w:left w:val="none" w:sz="0" w:space="0" w:color="auto"/>
        <w:bottom w:val="none" w:sz="0" w:space="0" w:color="auto"/>
        <w:right w:val="none" w:sz="0" w:space="0" w:color="auto"/>
      </w:divBdr>
      <w:divsChild>
        <w:div w:id="8484016">
          <w:marLeft w:val="360"/>
          <w:marRight w:val="0"/>
          <w:marTop w:val="134"/>
          <w:marBottom w:val="0"/>
          <w:divBdr>
            <w:top w:val="none" w:sz="0" w:space="0" w:color="auto"/>
            <w:left w:val="none" w:sz="0" w:space="0" w:color="auto"/>
            <w:bottom w:val="none" w:sz="0" w:space="0" w:color="auto"/>
            <w:right w:val="none" w:sz="0" w:space="0" w:color="auto"/>
          </w:divBdr>
        </w:div>
        <w:div w:id="134835636">
          <w:marLeft w:val="360"/>
          <w:marRight w:val="0"/>
          <w:marTop w:val="134"/>
          <w:marBottom w:val="0"/>
          <w:divBdr>
            <w:top w:val="none" w:sz="0" w:space="0" w:color="auto"/>
            <w:left w:val="none" w:sz="0" w:space="0" w:color="auto"/>
            <w:bottom w:val="none" w:sz="0" w:space="0" w:color="auto"/>
            <w:right w:val="none" w:sz="0" w:space="0" w:color="auto"/>
          </w:divBdr>
        </w:div>
        <w:div w:id="557785369">
          <w:marLeft w:val="360"/>
          <w:marRight w:val="0"/>
          <w:marTop w:val="134"/>
          <w:marBottom w:val="0"/>
          <w:divBdr>
            <w:top w:val="none" w:sz="0" w:space="0" w:color="auto"/>
            <w:left w:val="none" w:sz="0" w:space="0" w:color="auto"/>
            <w:bottom w:val="none" w:sz="0" w:space="0" w:color="auto"/>
            <w:right w:val="none" w:sz="0" w:space="0" w:color="auto"/>
          </w:divBdr>
        </w:div>
        <w:div w:id="854806526">
          <w:marLeft w:val="360"/>
          <w:marRight w:val="0"/>
          <w:marTop w:val="134"/>
          <w:marBottom w:val="0"/>
          <w:divBdr>
            <w:top w:val="none" w:sz="0" w:space="0" w:color="auto"/>
            <w:left w:val="none" w:sz="0" w:space="0" w:color="auto"/>
            <w:bottom w:val="none" w:sz="0" w:space="0" w:color="auto"/>
            <w:right w:val="none" w:sz="0" w:space="0" w:color="auto"/>
          </w:divBdr>
        </w:div>
      </w:divsChild>
    </w:div>
    <w:div w:id="700714298">
      <w:bodyDiv w:val="1"/>
      <w:marLeft w:val="0"/>
      <w:marRight w:val="0"/>
      <w:marTop w:val="0"/>
      <w:marBottom w:val="0"/>
      <w:divBdr>
        <w:top w:val="none" w:sz="0" w:space="0" w:color="auto"/>
        <w:left w:val="none" w:sz="0" w:space="0" w:color="auto"/>
        <w:bottom w:val="none" w:sz="0" w:space="0" w:color="auto"/>
        <w:right w:val="none" w:sz="0" w:space="0" w:color="auto"/>
      </w:divBdr>
    </w:div>
    <w:div w:id="701712775">
      <w:bodyDiv w:val="1"/>
      <w:marLeft w:val="0"/>
      <w:marRight w:val="0"/>
      <w:marTop w:val="0"/>
      <w:marBottom w:val="0"/>
      <w:divBdr>
        <w:top w:val="none" w:sz="0" w:space="0" w:color="auto"/>
        <w:left w:val="none" w:sz="0" w:space="0" w:color="auto"/>
        <w:bottom w:val="none" w:sz="0" w:space="0" w:color="auto"/>
        <w:right w:val="none" w:sz="0" w:space="0" w:color="auto"/>
      </w:divBdr>
    </w:div>
    <w:div w:id="712580475">
      <w:bodyDiv w:val="1"/>
      <w:marLeft w:val="0"/>
      <w:marRight w:val="0"/>
      <w:marTop w:val="0"/>
      <w:marBottom w:val="0"/>
      <w:divBdr>
        <w:top w:val="none" w:sz="0" w:space="0" w:color="auto"/>
        <w:left w:val="none" w:sz="0" w:space="0" w:color="auto"/>
        <w:bottom w:val="none" w:sz="0" w:space="0" w:color="auto"/>
        <w:right w:val="none" w:sz="0" w:space="0" w:color="auto"/>
      </w:divBdr>
    </w:div>
    <w:div w:id="713506565">
      <w:bodyDiv w:val="1"/>
      <w:marLeft w:val="0"/>
      <w:marRight w:val="0"/>
      <w:marTop w:val="0"/>
      <w:marBottom w:val="0"/>
      <w:divBdr>
        <w:top w:val="none" w:sz="0" w:space="0" w:color="auto"/>
        <w:left w:val="none" w:sz="0" w:space="0" w:color="auto"/>
        <w:bottom w:val="none" w:sz="0" w:space="0" w:color="auto"/>
        <w:right w:val="none" w:sz="0" w:space="0" w:color="auto"/>
      </w:divBdr>
    </w:div>
    <w:div w:id="734207645">
      <w:bodyDiv w:val="1"/>
      <w:marLeft w:val="0"/>
      <w:marRight w:val="0"/>
      <w:marTop w:val="0"/>
      <w:marBottom w:val="0"/>
      <w:divBdr>
        <w:top w:val="none" w:sz="0" w:space="0" w:color="auto"/>
        <w:left w:val="none" w:sz="0" w:space="0" w:color="auto"/>
        <w:bottom w:val="none" w:sz="0" w:space="0" w:color="auto"/>
        <w:right w:val="none" w:sz="0" w:space="0" w:color="auto"/>
      </w:divBdr>
    </w:div>
    <w:div w:id="736825740">
      <w:bodyDiv w:val="1"/>
      <w:marLeft w:val="0"/>
      <w:marRight w:val="0"/>
      <w:marTop w:val="0"/>
      <w:marBottom w:val="0"/>
      <w:divBdr>
        <w:top w:val="none" w:sz="0" w:space="0" w:color="auto"/>
        <w:left w:val="none" w:sz="0" w:space="0" w:color="auto"/>
        <w:bottom w:val="none" w:sz="0" w:space="0" w:color="auto"/>
        <w:right w:val="none" w:sz="0" w:space="0" w:color="auto"/>
      </w:divBdr>
    </w:div>
    <w:div w:id="737286671">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65345737">
      <w:bodyDiv w:val="1"/>
      <w:marLeft w:val="0"/>
      <w:marRight w:val="0"/>
      <w:marTop w:val="0"/>
      <w:marBottom w:val="0"/>
      <w:divBdr>
        <w:top w:val="none" w:sz="0" w:space="0" w:color="auto"/>
        <w:left w:val="none" w:sz="0" w:space="0" w:color="auto"/>
        <w:bottom w:val="none" w:sz="0" w:space="0" w:color="auto"/>
        <w:right w:val="none" w:sz="0" w:space="0" w:color="auto"/>
      </w:divBdr>
    </w:div>
    <w:div w:id="769469385">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22771210">
      <w:bodyDiv w:val="1"/>
      <w:marLeft w:val="0"/>
      <w:marRight w:val="0"/>
      <w:marTop w:val="0"/>
      <w:marBottom w:val="0"/>
      <w:divBdr>
        <w:top w:val="none" w:sz="0" w:space="0" w:color="auto"/>
        <w:left w:val="none" w:sz="0" w:space="0" w:color="auto"/>
        <w:bottom w:val="none" w:sz="0" w:space="0" w:color="auto"/>
        <w:right w:val="none" w:sz="0" w:space="0" w:color="auto"/>
      </w:divBdr>
    </w:div>
    <w:div w:id="825974031">
      <w:bodyDiv w:val="1"/>
      <w:marLeft w:val="0"/>
      <w:marRight w:val="0"/>
      <w:marTop w:val="0"/>
      <w:marBottom w:val="0"/>
      <w:divBdr>
        <w:top w:val="none" w:sz="0" w:space="0" w:color="auto"/>
        <w:left w:val="none" w:sz="0" w:space="0" w:color="auto"/>
        <w:bottom w:val="none" w:sz="0" w:space="0" w:color="auto"/>
        <w:right w:val="none" w:sz="0" w:space="0" w:color="auto"/>
      </w:divBdr>
      <w:divsChild>
        <w:div w:id="1711109378">
          <w:marLeft w:val="0"/>
          <w:marRight w:val="0"/>
          <w:marTop w:val="0"/>
          <w:marBottom w:val="0"/>
          <w:divBdr>
            <w:top w:val="none" w:sz="0" w:space="0" w:color="auto"/>
            <w:left w:val="none" w:sz="0" w:space="0" w:color="auto"/>
            <w:bottom w:val="none" w:sz="0" w:space="0" w:color="auto"/>
            <w:right w:val="none" w:sz="0" w:space="0" w:color="auto"/>
          </w:divBdr>
          <w:divsChild>
            <w:div w:id="1205368279">
              <w:marLeft w:val="0"/>
              <w:marRight w:val="0"/>
              <w:marTop w:val="0"/>
              <w:marBottom w:val="0"/>
              <w:divBdr>
                <w:top w:val="none" w:sz="0" w:space="0" w:color="auto"/>
                <w:left w:val="none" w:sz="0" w:space="0" w:color="auto"/>
                <w:bottom w:val="none" w:sz="0" w:space="0" w:color="auto"/>
                <w:right w:val="none" w:sz="0" w:space="0" w:color="auto"/>
              </w:divBdr>
              <w:divsChild>
                <w:div w:id="1107046445">
                  <w:marLeft w:val="0"/>
                  <w:marRight w:val="0"/>
                  <w:marTop w:val="0"/>
                  <w:marBottom w:val="0"/>
                  <w:divBdr>
                    <w:top w:val="none" w:sz="0" w:space="0" w:color="auto"/>
                    <w:left w:val="none" w:sz="0" w:space="0" w:color="auto"/>
                    <w:bottom w:val="none" w:sz="0" w:space="0" w:color="auto"/>
                    <w:right w:val="none" w:sz="0" w:space="0" w:color="auto"/>
                  </w:divBdr>
                  <w:divsChild>
                    <w:div w:id="299503535">
                      <w:marLeft w:val="0"/>
                      <w:marRight w:val="0"/>
                      <w:marTop w:val="0"/>
                      <w:marBottom w:val="0"/>
                      <w:divBdr>
                        <w:top w:val="none" w:sz="0" w:space="0" w:color="auto"/>
                        <w:left w:val="none" w:sz="0" w:space="0" w:color="auto"/>
                        <w:bottom w:val="none" w:sz="0" w:space="0" w:color="auto"/>
                        <w:right w:val="none" w:sz="0" w:space="0" w:color="auto"/>
                      </w:divBdr>
                      <w:divsChild>
                        <w:div w:id="1405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7103">
          <w:marLeft w:val="0"/>
          <w:marRight w:val="0"/>
          <w:marTop w:val="0"/>
          <w:marBottom w:val="0"/>
          <w:divBdr>
            <w:top w:val="none" w:sz="0" w:space="0" w:color="auto"/>
            <w:left w:val="none" w:sz="0" w:space="0" w:color="auto"/>
            <w:bottom w:val="none" w:sz="0" w:space="0" w:color="auto"/>
            <w:right w:val="none" w:sz="0" w:space="0" w:color="auto"/>
          </w:divBdr>
          <w:divsChild>
            <w:div w:id="1671984231">
              <w:marLeft w:val="0"/>
              <w:marRight w:val="0"/>
              <w:marTop w:val="0"/>
              <w:marBottom w:val="0"/>
              <w:divBdr>
                <w:top w:val="none" w:sz="0" w:space="0" w:color="auto"/>
                <w:left w:val="none" w:sz="0" w:space="0" w:color="auto"/>
                <w:bottom w:val="none" w:sz="0" w:space="0" w:color="auto"/>
                <w:right w:val="none" w:sz="0" w:space="0" w:color="auto"/>
              </w:divBdr>
              <w:divsChild>
                <w:div w:id="1386485244">
                  <w:marLeft w:val="0"/>
                  <w:marRight w:val="0"/>
                  <w:marTop w:val="0"/>
                  <w:marBottom w:val="0"/>
                  <w:divBdr>
                    <w:top w:val="none" w:sz="0" w:space="0" w:color="auto"/>
                    <w:left w:val="none" w:sz="0" w:space="0" w:color="auto"/>
                    <w:bottom w:val="none" w:sz="0" w:space="0" w:color="auto"/>
                    <w:right w:val="none" w:sz="0" w:space="0" w:color="auto"/>
                  </w:divBdr>
                  <w:divsChild>
                    <w:div w:id="350494097">
                      <w:marLeft w:val="0"/>
                      <w:marRight w:val="0"/>
                      <w:marTop w:val="0"/>
                      <w:marBottom w:val="0"/>
                      <w:divBdr>
                        <w:top w:val="none" w:sz="0" w:space="0" w:color="auto"/>
                        <w:left w:val="none" w:sz="0" w:space="0" w:color="auto"/>
                        <w:bottom w:val="none" w:sz="0" w:space="0" w:color="auto"/>
                        <w:right w:val="none" w:sz="0" w:space="0" w:color="auto"/>
                      </w:divBdr>
                      <w:divsChild>
                        <w:div w:id="20684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5991">
          <w:marLeft w:val="0"/>
          <w:marRight w:val="0"/>
          <w:marTop w:val="0"/>
          <w:marBottom w:val="0"/>
          <w:divBdr>
            <w:top w:val="none" w:sz="0" w:space="0" w:color="auto"/>
            <w:left w:val="none" w:sz="0" w:space="0" w:color="auto"/>
            <w:bottom w:val="none" w:sz="0" w:space="0" w:color="auto"/>
            <w:right w:val="none" w:sz="0" w:space="0" w:color="auto"/>
          </w:divBdr>
          <w:divsChild>
            <w:div w:id="930239924">
              <w:marLeft w:val="0"/>
              <w:marRight w:val="0"/>
              <w:marTop w:val="0"/>
              <w:marBottom w:val="0"/>
              <w:divBdr>
                <w:top w:val="none" w:sz="0" w:space="0" w:color="auto"/>
                <w:left w:val="none" w:sz="0" w:space="0" w:color="auto"/>
                <w:bottom w:val="none" w:sz="0" w:space="0" w:color="auto"/>
                <w:right w:val="none" w:sz="0" w:space="0" w:color="auto"/>
              </w:divBdr>
              <w:divsChild>
                <w:div w:id="1577739419">
                  <w:marLeft w:val="0"/>
                  <w:marRight w:val="0"/>
                  <w:marTop w:val="0"/>
                  <w:marBottom w:val="0"/>
                  <w:divBdr>
                    <w:top w:val="none" w:sz="0" w:space="0" w:color="auto"/>
                    <w:left w:val="none" w:sz="0" w:space="0" w:color="auto"/>
                    <w:bottom w:val="none" w:sz="0" w:space="0" w:color="auto"/>
                    <w:right w:val="none" w:sz="0" w:space="0" w:color="auto"/>
                  </w:divBdr>
                  <w:divsChild>
                    <w:div w:id="1351106053">
                      <w:marLeft w:val="0"/>
                      <w:marRight w:val="0"/>
                      <w:marTop w:val="0"/>
                      <w:marBottom w:val="0"/>
                      <w:divBdr>
                        <w:top w:val="none" w:sz="0" w:space="0" w:color="auto"/>
                        <w:left w:val="none" w:sz="0" w:space="0" w:color="auto"/>
                        <w:bottom w:val="none" w:sz="0" w:space="0" w:color="auto"/>
                        <w:right w:val="none" w:sz="0" w:space="0" w:color="auto"/>
                      </w:divBdr>
                      <w:divsChild>
                        <w:div w:id="1844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17">
          <w:marLeft w:val="0"/>
          <w:marRight w:val="0"/>
          <w:marTop w:val="0"/>
          <w:marBottom w:val="0"/>
          <w:divBdr>
            <w:top w:val="none" w:sz="0" w:space="0" w:color="auto"/>
            <w:left w:val="none" w:sz="0" w:space="0" w:color="auto"/>
            <w:bottom w:val="none" w:sz="0" w:space="0" w:color="auto"/>
            <w:right w:val="none" w:sz="0" w:space="0" w:color="auto"/>
          </w:divBdr>
          <w:divsChild>
            <w:div w:id="272976708">
              <w:marLeft w:val="0"/>
              <w:marRight w:val="0"/>
              <w:marTop w:val="0"/>
              <w:marBottom w:val="0"/>
              <w:divBdr>
                <w:top w:val="none" w:sz="0" w:space="0" w:color="auto"/>
                <w:left w:val="none" w:sz="0" w:space="0" w:color="auto"/>
                <w:bottom w:val="none" w:sz="0" w:space="0" w:color="auto"/>
                <w:right w:val="none" w:sz="0" w:space="0" w:color="auto"/>
              </w:divBdr>
              <w:divsChild>
                <w:div w:id="814182792">
                  <w:marLeft w:val="0"/>
                  <w:marRight w:val="0"/>
                  <w:marTop w:val="0"/>
                  <w:marBottom w:val="0"/>
                  <w:divBdr>
                    <w:top w:val="none" w:sz="0" w:space="0" w:color="auto"/>
                    <w:left w:val="none" w:sz="0" w:space="0" w:color="auto"/>
                    <w:bottom w:val="none" w:sz="0" w:space="0" w:color="auto"/>
                    <w:right w:val="none" w:sz="0" w:space="0" w:color="auto"/>
                  </w:divBdr>
                  <w:divsChild>
                    <w:div w:id="564297598">
                      <w:marLeft w:val="0"/>
                      <w:marRight w:val="0"/>
                      <w:marTop w:val="0"/>
                      <w:marBottom w:val="0"/>
                      <w:divBdr>
                        <w:top w:val="none" w:sz="0" w:space="0" w:color="auto"/>
                        <w:left w:val="none" w:sz="0" w:space="0" w:color="auto"/>
                        <w:bottom w:val="none" w:sz="0" w:space="0" w:color="auto"/>
                        <w:right w:val="none" w:sz="0" w:space="0" w:color="auto"/>
                      </w:divBdr>
                      <w:divsChild>
                        <w:div w:id="1167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5720">
          <w:marLeft w:val="0"/>
          <w:marRight w:val="0"/>
          <w:marTop w:val="0"/>
          <w:marBottom w:val="0"/>
          <w:divBdr>
            <w:top w:val="none" w:sz="0" w:space="0" w:color="auto"/>
            <w:left w:val="none" w:sz="0" w:space="0" w:color="auto"/>
            <w:bottom w:val="none" w:sz="0" w:space="0" w:color="auto"/>
            <w:right w:val="none" w:sz="0" w:space="0" w:color="auto"/>
          </w:divBdr>
          <w:divsChild>
            <w:div w:id="1038549616">
              <w:marLeft w:val="0"/>
              <w:marRight w:val="0"/>
              <w:marTop w:val="0"/>
              <w:marBottom w:val="0"/>
              <w:divBdr>
                <w:top w:val="none" w:sz="0" w:space="0" w:color="auto"/>
                <w:left w:val="none" w:sz="0" w:space="0" w:color="auto"/>
                <w:bottom w:val="none" w:sz="0" w:space="0" w:color="auto"/>
                <w:right w:val="none" w:sz="0" w:space="0" w:color="auto"/>
              </w:divBdr>
              <w:divsChild>
                <w:div w:id="1238631946">
                  <w:marLeft w:val="0"/>
                  <w:marRight w:val="0"/>
                  <w:marTop w:val="0"/>
                  <w:marBottom w:val="0"/>
                  <w:divBdr>
                    <w:top w:val="none" w:sz="0" w:space="0" w:color="auto"/>
                    <w:left w:val="none" w:sz="0" w:space="0" w:color="auto"/>
                    <w:bottom w:val="none" w:sz="0" w:space="0" w:color="auto"/>
                    <w:right w:val="none" w:sz="0" w:space="0" w:color="auto"/>
                  </w:divBdr>
                  <w:divsChild>
                    <w:div w:id="1272589784">
                      <w:marLeft w:val="0"/>
                      <w:marRight w:val="0"/>
                      <w:marTop w:val="0"/>
                      <w:marBottom w:val="0"/>
                      <w:divBdr>
                        <w:top w:val="none" w:sz="0" w:space="0" w:color="auto"/>
                        <w:left w:val="none" w:sz="0" w:space="0" w:color="auto"/>
                        <w:bottom w:val="none" w:sz="0" w:space="0" w:color="auto"/>
                        <w:right w:val="none" w:sz="0" w:space="0" w:color="auto"/>
                      </w:divBdr>
                      <w:divsChild>
                        <w:div w:id="105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50365">
          <w:marLeft w:val="0"/>
          <w:marRight w:val="0"/>
          <w:marTop w:val="0"/>
          <w:marBottom w:val="0"/>
          <w:divBdr>
            <w:top w:val="none" w:sz="0" w:space="0" w:color="auto"/>
            <w:left w:val="none" w:sz="0" w:space="0" w:color="auto"/>
            <w:bottom w:val="none" w:sz="0" w:space="0" w:color="auto"/>
            <w:right w:val="none" w:sz="0" w:space="0" w:color="auto"/>
          </w:divBdr>
          <w:divsChild>
            <w:div w:id="379133081">
              <w:marLeft w:val="0"/>
              <w:marRight w:val="0"/>
              <w:marTop w:val="0"/>
              <w:marBottom w:val="0"/>
              <w:divBdr>
                <w:top w:val="none" w:sz="0" w:space="0" w:color="auto"/>
                <w:left w:val="none" w:sz="0" w:space="0" w:color="auto"/>
                <w:bottom w:val="none" w:sz="0" w:space="0" w:color="auto"/>
                <w:right w:val="none" w:sz="0" w:space="0" w:color="auto"/>
              </w:divBdr>
              <w:divsChild>
                <w:div w:id="1678652617">
                  <w:marLeft w:val="0"/>
                  <w:marRight w:val="0"/>
                  <w:marTop w:val="0"/>
                  <w:marBottom w:val="0"/>
                  <w:divBdr>
                    <w:top w:val="none" w:sz="0" w:space="0" w:color="auto"/>
                    <w:left w:val="none" w:sz="0" w:space="0" w:color="auto"/>
                    <w:bottom w:val="none" w:sz="0" w:space="0" w:color="auto"/>
                    <w:right w:val="none" w:sz="0" w:space="0" w:color="auto"/>
                  </w:divBdr>
                  <w:divsChild>
                    <w:div w:id="396169970">
                      <w:marLeft w:val="0"/>
                      <w:marRight w:val="0"/>
                      <w:marTop w:val="0"/>
                      <w:marBottom w:val="0"/>
                      <w:divBdr>
                        <w:top w:val="none" w:sz="0" w:space="0" w:color="auto"/>
                        <w:left w:val="none" w:sz="0" w:space="0" w:color="auto"/>
                        <w:bottom w:val="none" w:sz="0" w:space="0" w:color="auto"/>
                        <w:right w:val="none" w:sz="0" w:space="0" w:color="auto"/>
                      </w:divBdr>
                      <w:divsChild>
                        <w:div w:id="11970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852763375">
      <w:bodyDiv w:val="1"/>
      <w:marLeft w:val="0"/>
      <w:marRight w:val="0"/>
      <w:marTop w:val="0"/>
      <w:marBottom w:val="0"/>
      <w:divBdr>
        <w:top w:val="none" w:sz="0" w:space="0" w:color="auto"/>
        <w:left w:val="none" w:sz="0" w:space="0" w:color="auto"/>
        <w:bottom w:val="none" w:sz="0" w:space="0" w:color="auto"/>
        <w:right w:val="none" w:sz="0" w:space="0" w:color="auto"/>
      </w:divBdr>
    </w:div>
    <w:div w:id="871845833">
      <w:bodyDiv w:val="1"/>
      <w:marLeft w:val="0"/>
      <w:marRight w:val="0"/>
      <w:marTop w:val="0"/>
      <w:marBottom w:val="0"/>
      <w:divBdr>
        <w:top w:val="none" w:sz="0" w:space="0" w:color="auto"/>
        <w:left w:val="none" w:sz="0" w:space="0" w:color="auto"/>
        <w:bottom w:val="none" w:sz="0" w:space="0" w:color="auto"/>
        <w:right w:val="none" w:sz="0" w:space="0" w:color="auto"/>
      </w:divBdr>
    </w:div>
    <w:div w:id="896476089">
      <w:bodyDiv w:val="1"/>
      <w:marLeft w:val="0"/>
      <w:marRight w:val="0"/>
      <w:marTop w:val="0"/>
      <w:marBottom w:val="0"/>
      <w:divBdr>
        <w:top w:val="none" w:sz="0" w:space="0" w:color="auto"/>
        <w:left w:val="none" w:sz="0" w:space="0" w:color="auto"/>
        <w:bottom w:val="none" w:sz="0" w:space="0" w:color="auto"/>
        <w:right w:val="none" w:sz="0" w:space="0" w:color="auto"/>
      </w:divBdr>
      <w:divsChild>
        <w:div w:id="83579337">
          <w:marLeft w:val="547"/>
          <w:marRight w:val="0"/>
          <w:marTop w:val="115"/>
          <w:marBottom w:val="0"/>
          <w:divBdr>
            <w:top w:val="none" w:sz="0" w:space="0" w:color="auto"/>
            <w:left w:val="none" w:sz="0" w:space="0" w:color="auto"/>
            <w:bottom w:val="none" w:sz="0" w:space="0" w:color="auto"/>
            <w:right w:val="none" w:sz="0" w:space="0" w:color="auto"/>
          </w:divBdr>
        </w:div>
        <w:div w:id="118231614">
          <w:marLeft w:val="547"/>
          <w:marRight w:val="0"/>
          <w:marTop w:val="115"/>
          <w:marBottom w:val="0"/>
          <w:divBdr>
            <w:top w:val="none" w:sz="0" w:space="0" w:color="auto"/>
            <w:left w:val="none" w:sz="0" w:space="0" w:color="auto"/>
            <w:bottom w:val="none" w:sz="0" w:space="0" w:color="auto"/>
            <w:right w:val="none" w:sz="0" w:space="0" w:color="auto"/>
          </w:divBdr>
        </w:div>
        <w:div w:id="242420259">
          <w:marLeft w:val="547"/>
          <w:marRight w:val="0"/>
          <w:marTop w:val="115"/>
          <w:marBottom w:val="0"/>
          <w:divBdr>
            <w:top w:val="none" w:sz="0" w:space="0" w:color="auto"/>
            <w:left w:val="none" w:sz="0" w:space="0" w:color="auto"/>
            <w:bottom w:val="none" w:sz="0" w:space="0" w:color="auto"/>
            <w:right w:val="none" w:sz="0" w:space="0" w:color="auto"/>
          </w:divBdr>
        </w:div>
        <w:div w:id="596405971">
          <w:marLeft w:val="547"/>
          <w:marRight w:val="0"/>
          <w:marTop w:val="115"/>
          <w:marBottom w:val="0"/>
          <w:divBdr>
            <w:top w:val="none" w:sz="0" w:space="0" w:color="auto"/>
            <w:left w:val="none" w:sz="0" w:space="0" w:color="auto"/>
            <w:bottom w:val="none" w:sz="0" w:space="0" w:color="auto"/>
            <w:right w:val="none" w:sz="0" w:space="0" w:color="auto"/>
          </w:divBdr>
        </w:div>
        <w:div w:id="1328629849">
          <w:marLeft w:val="547"/>
          <w:marRight w:val="0"/>
          <w:marTop w:val="115"/>
          <w:marBottom w:val="0"/>
          <w:divBdr>
            <w:top w:val="none" w:sz="0" w:space="0" w:color="auto"/>
            <w:left w:val="none" w:sz="0" w:space="0" w:color="auto"/>
            <w:bottom w:val="none" w:sz="0" w:space="0" w:color="auto"/>
            <w:right w:val="none" w:sz="0" w:space="0" w:color="auto"/>
          </w:divBdr>
        </w:div>
        <w:div w:id="2060207975">
          <w:marLeft w:val="547"/>
          <w:marRight w:val="0"/>
          <w:marTop w:val="115"/>
          <w:marBottom w:val="0"/>
          <w:divBdr>
            <w:top w:val="none" w:sz="0" w:space="0" w:color="auto"/>
            <w:left w:val="none" w:sz="0" w:space="0" w:color="auto"/>
            <w:bottom w:val="none" w:sz="0" w:space="0" w:color="auto"/>
            <w:right w:val="none" w:sz="0" w:space="0" w:color="auto"/>
          </w:divBdr>
        </w:div>
      </w:divsChild>
    </w:div>
    <w:div w:id="922493757">
      <w:bodyDiv w:val="1"/>
      <w:marLeft w:val="0"/>
      <w:marRight w:val="0"/>
      <w:marTop w:val="0"/>
      <w:marBottom w:val="0"/>
      <w:divBdr>
        <w:top w:val="none" w:sz="0" w:space="0" w:color="auto"/>
        <w:left w:val="none" w:sz="0" w:space="0" w:color="auto"/>
        <w:bottom w:val="none" w:sz="0" w:space="0" w:color="auto"/>
        <w:right w:val="none" w:sz="0" w:space="0" w:color="auto"/>
      </w:divBdr>
      <w:divsChild>
        <w:div w:id="691960676">
          <w:marLeft w:val="0"/>
          <w:marRight w:val="0"/>
          <w:marTop w:val="0"/>
          <w:marBottom w:val="0"/>
          <w:divBdr>
            <w:top w:val="none" w:sz="0" w:space="0" w:color="auto"/>
            <w:left w:val="none" w:sz="0" w:space="0" w:color="auto"/>
            <w:bottom w:val="none" w:sz="0" w:space="0" w:color="auto"/>
            <w:right w:val="none" w:sz="0" w:space="0" w:color="auto"/>
          </w:divBdr>
          <w:divsChild>
            <w:div w:id="1312249706">
              <w:marLeft w:val="0"/>
              <w:marRight w:val="0"/>
              <w:marTop w:val="0"/>
              <w:marBottom w:val="0"/>
              <w:divBdr>
                <w:top w:val="none" w:sz="0" w:space="0" w:color="auto"/>
                <w:left w:val="none" w:sz="0" w:space="0" w:color="auto"/>
                <w:bottom w:val="none" w:sz="0" w:space="0" w:color="auto"/>
                <w:right w:val="none" w:sz="0" w:space="0" w:color="auto"/>
              </w:divBdr>
              <w:divsChild>
                <w:div w:id="481503770">
                  <w:marLeft w:val="0"/>
                  <w:marRight w:val="0"/>
                  <w:marTop w:val="0"/>
                  <w:marBottom w:val="0"/>
                  <w:divBdr>
                    <w:top w:val="none" w:sz="0" w:space="0" w:color="auto"/>
                    <w:left w:val="none" w:sz="0" w:space="0" w:color="auto"/>
                    <w:bottom w:val="none" w:sz="0" w:space="0" w:color="auto"/>
                    <w:right w:val="none" w:sz="0" w:space="0" w:color="auto"/>
                  </w:divBdr>
                  <w:divsChild>
                    <w:div w:id="487600132">
                      <w:marLeft w:val="0"/>
                      <w:marRight w:val="0"/>
                      <w:marTop w:val="0"/>
                      <w:marBottom w:val="0"/>
                      <w:divBdr>
                        <w:top w:val="none" w:sz="0" w:space="0" w:color="auto"/>
                        <w:left w:val="none" w:sz="0" w:space="0" w:color="auto"/>
                        <w:bottom w:val="none" w:sz="0" w:space="0" w:color="auto"/>
                        <w:right w:val="none" w:sz="0" w:space="0" w:color="auto"/>
                      </w:divBdr>
                      <w:divsChild>
                        <w:div w:id="10836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2834">
          <w:marLeft w:val="0"/>
          <w:marRight w:val="0"/>
          <w:marTop w:val="0"/>
          <w:marBottom w:val="0"/>
          <w:divBdr>
            <w:top w:val="none" w:sz="0" w:space="0" w:color="auto"/>
            <w:left w:val="none" w:sz="0" w:space="0" w:color="auto"/>
            <w:bottom w:val="none" w:sz="0" w:space="0" w:color="auto"/>
            <w:right w:val="none" w:sz="0" w:space="0" w:color="auto"/>
          </w:divBdr>
          <w:divsChild>
            <w:div w:id="1116174933">
              <w:marLeft w:val="0"/>
              <w:marRight w:val="0"/>
              <w:marTop w:val="0"/>
              <w:marBottom w:val="0"/>
              <w:divBdr>
                <w:top w:val="none" w:sz="0" w:space="0" w:color="auto"/>
                <w:left w:val="none" w:sz="0" w:space="0" w:color="auto"/>
                <w:bottom w:val="none" w:sz="0" w:space="0" w:color="auto"/>
                <w:right w:val="none" w:sz="0" w:space="0" w:color="auto"/>
              </w:divBdr>
              <w:divsChild>
                <w:div w:id="1400253395">
                  <w:marLeft w:val="0"/>
                  <w:marRight w:val="0"/>
                  <w:marTop w:val="0"/>
                  <w:marBottom w:val="0"/>
                  <w:divBdr>
                    <w:top w:val="none" w:sz="0" w:space="0" w:color="auto"/>
                    <w:left w:val="none" w:sz="0" w:space="0" w:color="auto"/>
                    <w:bottom w:val="none" w:sz="0" w:space="0" w:color="auto"/>
                    <w:right w:val="none" w:sz="0" w:space="0" w:color="auto"/>
                  </w:divBdr>
                  <w:divsChild>
                    <w:div w:id="1280449130">
                      <w:marLeft w:val="0"/>
                      <w:marRight w:val="0"/>
                      <w:marTop w:val="0"/>
                      <w:marBottom w:val="0"/>
                      <w:divBdr>
                        <w:top w:val="none" w:sz="0" w:space="0" w:color="auto"/>
                        <w:left w:val="none" w:sz="0" w:space="0" w:color="auto"/>
                        <w:bottom w:val="none" w:sz="0" w:space="0" w:color="auto"/>
                        <w:right w:val="none" w:sz="0" w:space="0" w:color="auto"/>
                      </w:divBdr>
                      <w:divsChild>
                        <w:div w:id="12229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17961">
          <w:marLeft w:val="0"/>
          <w:marRight w:val="0"/>
          <w:marTop w:val="0"/>
          <w:marBottom w:val="0"/>
          <w:divBdr>
            <w:top w:val="none" w:sz="0" w:space="0" w:color="auto"/>
            <w:left w:val="none" w:sz="0" w:space="0" w:color="auto"/>
            <w:bottom w:val="none" w:sz="0" w:space="0" w:color="auto"/>
            <w:right w:val="none" w:sz="0" w:space="0" w:color="auto"/>
          </w:divBdr>
          <w:divsChild>
            <w:div w:id="2087997132">
              <w:marLeft w:val="0"/>
              <w:marRight w:val="0"/>
              <w:marTop w:val="0"/>
              <w:marBottom w:val="0"/>
              <w:divBdr>
                <w:top w:val="none" w:sz="0" w:space="0" w:color="auto"/>
                <w:left w:val="none" w:sz="0" w:space="0" w:color="auto"/>
                <w:bottom w:val="none" w:sz="0" w:space="0" w:color="auto"/>
                <w:right w:val="none" w:sz="0" w:space="0" w:color="auto"/>
              </w:divBdr>
              <w:divsChild>
                <w:div w:id="1982227356">
                  <w:marLeft w:val="0"/>
                  <w:marRight w:val="0"/>
                  <w:marTop w:val="0"/>
                  <w:marBottom w:val="0"/>
                  <w:divBdr>
                    <w:top w:val="none" w:sz="0" w:space="0" w:color="auto"/>
                    <w:left w:val="none" w:sz="0" w:space="0" w:color="auto"/>
                    <w:bottom w:val="none" w:sz="0" w:space="0" w:color="auto"/>
                    <w:right w:val="none" w:sz="0" w:space="0" w:color="auto"/>
                  </w:divBdr>
                  <w:divsChild>
                    <w:div w:id="1956207842">
                      <w:marLeft w:val="0"/>
                      <w:marRight w:val="0"/>
                      <w:marTop w:val="0"/>
                      <w:marBottom w:val="0"/>
                      <w:divBdr>
                        <w:top w:val="none" w:sz="0" w:space="0" w:color="auto"/>
                        <w:left w:val="none" w:sz="0" w:space="0" w:color="auto"/>
                        <w:bottom w:val="none" w:sz="0" w:space="0" w:color="auto"/>
                        <w:right w:val="none" w:sz="0" w:space="0" w:color="auto"/>
                      </w:divBdr>
                      <w:divsChild>
                        <w:div w:id="32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274793">
      <w:bodyDiv w:val="1"/>
      <w:marLeft w:val="0"/>
      <w:marRight w:val="0"/>
      <w:marTop w:val="0"/>
      <w:marBottom w:val="0"/>
      <w:divBdr>
        <w:top w:val="none" w:sz="0" w:space="0" w:color="auto"/>
        <w:left w:val="none" w:sz="0" w:space="0" w:color="auto"/>
        <w:bottom w:val="none" w:sz="0" w:space="0" w:color="auto"/>
        <w:right w:val="none" w:sz="0" w:space="0" w:color="auto"/>
      </w:divBdr>
      <w:divsChild>
        <w:div w:id="458649691">
          <w:marLeft w:val="0"/>
          <w:marRight w:val="0"/>
          <w:marTop w:val="0"/>
          <w:marBottom w:val="0"/>
          <w:divBdr>
            <w:top w:val="none" w:sz="0" w:space="0" w:color="auto"/>
            <w:left w:val="none" w:sz="0" w:space="0" w:color="auto"/>
            <w:bottom w:val="none" w:sz="0" w:space="0" w:color="auto"/>
            <w:right w:val="none" w:sz="0" w:space="0" w:color="auto"/>
          </w:divBdr>
          <w:divsChild>
            <w:div w:id="887300442">
              <w:marLeft w:val="0"/>
              <w:marRight w:val="0"/>
              <w:marTop w:val="0"/>
              <w:marBottom w:val="0"/>
              <w:divBdr>
                <w:top w:val="none" w:sz="0" w:space="0" w:color="auto"/>
                <w:left w:val="none" w:sz="0" w:space="0" w:color="auto"/>
                <w:bottom w:val="none" w:sz="0" w:space="0" w:color="auto"/>
                <w:right w:val="none" w:sz="0" w:space="0" w:color="auto"/>
              </w:divBdr>
              <w:divsChild>
                <w:div w:id="453594876">
                  <w:marLeft w:val="0"/>
                  <w:marRight w:val="0"/>
                  <w:marTop w:val="0"/>
                  <w:marBottom w:val="0"/>
                  <w:divBdr>
                    <w:top w:val="none" w:sz="0" w:space="0" w:color="auto"/>
                    <w:left w:val="none" w:sz="0" w:space="0" w:color="auto"/>
                    <w:bottom w:val="none" w:sz="0" w:space="0" w:color="auto"/>
                    <w:right w:val="none" w:sz="0" w:space="0" w:color="auto"/>
                  </w:divBdr>
                  <w:divsChild>
                    <w:div w:id="1199857137">
                      <w:marLeft w:val="0"/>
                      <w:marRight w:val="0"/>
                      <w:marTop w:val="0"/>
                      <w:marBottom w:val="0"/>
                      <w:divBdr>
                        <w:top w:val="none" w:sz="0" w:space="0" w:color="auto"/>
                        <w:left w:val="none" w:sz="0" w:space="0" w:color="auto"/>
                        <w:bottom w:val="none" w:sz="0" w:space="0" w:color="auto"/>
                        <w:right w:val="none" w:sz="0" w:space="0" w:color="auto"/>
                      </w:divBdr>
                      <w:divsChild>
                        <w:div w:id="1460109253">
                          <w:marLeft w:val="0"/>
                          <w:marRight w:val="0"/>
                          <w:marTop w:val="0"/>
                          <w:marBottom w:val="0"/>
                          <w:divBdr>
                            <w:top w:val="none" w:sz="0" w:space="0" w:color="auto"/>
                            <w:left w:val="none" w:sz="0" w:space="0" w:color="auto"/>
                            <w:bottom w:val="none" w:sz="0" w:space="0" w:color="auto"/>
                            <w:right w:val="none" w:sz="0" w:space="0" w:color="auto"/>
                          </w:divBdr>
                          <w:divsChild>
                            <w:div w:id="1936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3723">
          <w:marLeft w:val="0"/>
          <w:marRight w:val="0"/>
          <w:marTop w:val="0"/>
          <w:marBottom w:val="0"/>
          <w:divBdr>
            <w:top w:val="none" w:sz="0" w:space="0" w:color="auto"/>
            <w:left w:val="none" w:sz="0" w:space="0" w:color="auto"/>
            <w:bottom w:val="none" w:sz="0" w:space="0" w:color="auto"/>
            <w:right w:val="none" w:sz="0" w:space="0" w:color="auto"/>
          </w:divBdr>
          <w:divsChild>
            <w:div w:id="667057299">
              <w:marLeft w:val="0"/>
              <w:marRight w:val="0"/>
              <w:marTop w:val="0"/>
              <w:marBottom w:val="0"/>
              <w:divBdr>
                <w:top w:val="none" w:sz="0" w:space="0" w:color="auto"/>
                <w:left w:val="none" w:sz="0" w:space="0" w:color="auto"/>
                <w:bottom w:val="none" w:sz="0" w:space="0" w:color="auto"/>
                <w:right w:val="none" w:sz="0" w:space="0" w:color="auto"/>
              </w:divBdr>
              <w:divsChild>
                <w:div w:id="242495032">
                  <w:marLeft w:val="0"/>
                  <w:marRight w:val="0"/>
                  <w:marTop w:val="0"/>
                  <w:marBottom w:val="0"/>
                  <w:divBdr>
                    <w:top w:val="none" w:sz="0" w:space="0" w:color="auto"/>
                    <w:left w:val="none" w:sz="0" w:space="0" w:color="auto"/>
                    <w:bottom w:val="none" w:sz="0" w:space="0" w:color="auto"/>
                    <w:right w:val="none" w:sz="0" w:space="0" w:color="auto"/>
                  </w:divBdr>
                  <w:divsChild>
                    <w:div w:id="757411073">
                      <w:marLeft w:val="0"/>
                      <w:marRight w:val="0"/>
                      <w:marTop w:val="0"/>
                      <w:marBottom w:val="0"/>
                      <w:divBdr>
                        <w:top w:val="none" w:sz="0" w:space="0" w:color="auto"/>
                        <w:left w:val="none" w:sz="0" w:space="0" w:color="auto"/>
                        <w:bottom w:val="none" w:sz="0" w:space="0" w:color="auto"/>
                        <w:right w:val="none" w:sz="0" w:space="0" w:color="auto"/>
                      </w:divBdr>
                      <w:divsChild>
                        <w:div w:id="665473261">
                          <w:marLeft w:val="0"/>
                          <w:marRight w:val="0"/>
                          <w:marTop w:val="0"/>
                          <w:marBottom w:val="0"/>
                          <w:divBdr>
                            <w:top w:val="none" w:sz="0" w:space="0" w:color="auto"/>
                            <w:left w:val="none" w:sz="0" w:space="0" w:color="auto"/>
                            <w:bottom w:val="none" w:sz="0" w:space="0" w:color="auto"/>
                            <w:right w:val="none" w:sz="0" w:space="0" w:color="auto"/>
                          </w:divBdr>
                          <w:divsChild>
                            <w:div w:id="1221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5825">
              <w:marLeft w:val="0"/>
              <w:marRight w:val="0"/>
              <w:marTop w:val="0"/>
              <w:marBottom w:val="0"/>
              <w:divBdr>
                <w:top w:val="none" w:sz="0" w:space="0" w:color="auto"/>
                <w:left w:val="none" w:sz="0" w:space="0" w:color="auto"/>
                <w:bottom w:val="none" w:sz="0" w:space="0" w:color="auto"/>
                <w:right w:val="none" w:sz="0" w:space="0" w:color="auto"/>
              </w:divBdr>
              <w:divsChild>
                <w:div w:id="1157456381">
                  <w:marLeft w:val="0"/>
                  <w:marRight w:val="0"/>
                  <w:marTop w:val="0"/>
                  <w:marBottom w:val="0"/>
                  <w:divBdr>
                    <w:top w:val="none" w:sz="0" w:space="0" w:color="auto"/>
                    <w:left w:val="none" w:sz="0" w:space="0" w:color="auto"/>
                    <w:bottom w:val="none" w:sz="0" w:space="0" w:color="auto"/>
                    <w:right w:val="none" w:sz="0" w:space="0" w:color="auto"/>
                  </w:divBdr>
                  <w:divsChild>
                    <w:div w:id="1766534042">
                      <w:marLeft w:val="0"/>
                      <w:marRight w:val="0"/>
                      <w:marTop w:val="0"/>
                      <w:marBottom w:val="0"/>
                      <w:divBdr>
                        <w:top w:val="none" w:sz="0" w:space="0" w:color="auto"/>
                        <w:left w:val="none" w:sz="0" w:space="0" w:color="auto"/>
                        <w:bottom w:val="none" w:sz="0" w:space="0" w:color="auto"/>
                        <w:right w:val="none" w:sz="0" w:space="0" w:color="auto"/>
                      </w:divBdr>
                      <w:divsChild>
                        <w:div w:id="2070642179">
                          <w:marLeft w:val="0"/>
                          <w:marRight w:val="0"/>
                          <w:marTop w:val="0"/>
                          <w:marBottom w:val="0"/>
                          <w:divBdr>
                            <w:top w:val="none" w:sz="0" w:space="0" w:color="auto"/>
                            <w:left w:val="none" w:sz="0" w:space="0" w:color="auto"/>
                            <w:bottom w:val="none" w:sz="0" w:space="0" w:color="auto"/>
                            <w:right w:val="none" w:sz="0" w:space="0" w:color="auto"/>
                          </w:divBdr>
                          <w:divsChild>
                            <w:div w:id="10629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7857">
      <w:bodyDiv w:val="1"/>
      <w:marLeft w:val="0"/>
      <w:marRight w:val="0"/>
      <w:marTop w:val="0"/>
      <w:marBottom w:val="0"/>
      <w:divBdr>
        <w:top w:val="none" w:sz="0" w:space="0" w:color="auto"/>
        <w:left w:val="none" w:sz="0" w:space="0" w:color="auto"/>
        <w:bottom w:val="none" w:sz="0" w:space="0" w:color="auto"/>
        <w:right w:val="none" w:sz="0" w:space="0" w:color="auto"/>
      </w:divBdr>
      <w:divsChild>
        <w:div w:id="624653746">
          <w:marLeft w:val="0"/>
          <w:marRight w:val="0"/>
          <w:marTop w:val="0"/>
          <w:marBottom w:val="0"/>
          <w:divBdr>
            <w:top w:val="none" w:sz="0" w:space="0" w:color="auto"/>
            <w:left w:val="none" w:sz="0" w:space="0" w:color="auto"/>
            <w:bottom w:val="none" w:sz="0" w:space="0" w:color="auto"/>
            <w:right w:val="none" w:sz="0" w:space="0" w:color="auto"/>
          </w:divBdr>
          <w:divsChild>
            <w:div w:id="1701273581">
              <w:marLeft w:val="0"/>
              <w:marRight w:val="0"/>
              <w:marTop w:val="0"/>
              <w:marBottom w:val="0"/>
              <w:divBdr>
                <w:top w:val="none" w:sz="0" w:space="0" w:color="auto"/>
                <w:left w:val="none" w:sz="0" w:space="0" w:color="auto"/>
                <w:bottom w:val="none" w:sz="0" w:space="0" w:color="auto"/>
                <w:right w:val="none" w:sz="0" w:space="0" w:color="auto"/>
              </w:divBdr>
              <w:divsChild>
                <w:div w:id="2123498048">
                  <w:marLeft w:val="0"/>
                  <w:marRight w:val="0"/>
                  <w:marTop w:val="0"/>
                  <w:marBottom w:val="0"/>
                  <w:divBdr>
                    <w:top w:val="none" w:sz="0" w:space="0" w:color="auto"/>
                    <w:left w:val="none" w:sz="0" w:space="0" w:color="auto"/>
                    <w:bottom w:val="none" w:sz="0" w:space="0" w:color="auto"/>
                    <w:right w:val="none" w:sz="0" w:space="0" w:color="auto"/>
                  </w:divBdr>
                  <w:divsChild>
                    <w:div w:id="1733652798">
                      <w:marLeft w:val="0"/>
                      <w:marRight w:val="0"/>
                      <w:marTop w:val="0"/>
                      <w:marBottom w:val="0"/>
                      <w:divBdr>
                        <w:top w:val="none" w:sz="0" w:space="0" w:color="auto"/>
                        <w:left w:val="none" w:sz="0" w:space="0" w:color="auto"/>
                        <w:bottom w:val="none" w:sz="0" w:space="0" w:color="auto"/>
                        <w:right w:val="none" w:sz="0" w:space="0" w:color="auto"/>
                      </w:divBdr>
                      <w:divsChild>
                        <w:div w:id="9812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5105">
          <w:marLeft w:val="0"/>
          <w:marRight w:val="0"/>
          <w:marTop w:val="0"/>
          <w:marBottom w:val="0"/>
          <w:divBdr>
            <w:top w:val="none" w:sz="0" w:space="0" w:color="auto"/>
            <w:left w:val="none" w:sz="0" w:space="0" w:color="auto"/>
            <w:bottom w:val="none" w:sz="0" w:space="0" w:color="auto"/>
            <w:right w:val="none" w:sz="0" w:space="0" w:color="auto"/>
          </w:divBdr>
          <w:divsChild>
            <w:div w:id="164126722">
              <w:marLeft w:val="0"/>
              <w:marRight w:val="0"/>
              <w:marTop w:val="0"/>
              <w:marBottom w:val="0"/>
              <w:divBdr>
                <w:top w:val="none" w:sz="0" w:space="0" w:color="auto"/>
                <w:left w:val="none" w:sz="0" w:space="0" w:color="auto"/>
                <w:bottom w:val="none" w:sz="0" w:space="0" w:color="auto"/>
                <w:right w:val="none" w:sz="0" w:space="0" w:color="auto"/>
              </w:divBdr>
              <w:divsChild>
                <w:div w:id="1817066470">
                  <w:marLeft w:val="0"/>
                  <w:marRight w:val="0"/>
                  <w:marTop w:val="0"/>
                  <w:marBottom w:val="0"/>
                  <w:divBdr>
                    <w:top w:val="none" w:sz="0" w:space="0" w:color="auto"/>
                    <w:left w:val="none" w:sz="0" w:space="0" w:color="auto"/>
                    <w:bottom w:val="none" w:sz="0" w:space="0" w:color="auto"/>
                    <w:right w:val="none" w:sz="0" w:space="0" w:color="auto"/>
                  </w:divBdr>
                  <w:divsChild>
                    <w:div w:id="1450466788">
                      <w:marLeft w:val="0"/>
                      <w:marRight w:val="0"/>
                      <w:marTop w:val="0"/>
                      <w:marBottom w:val="0"/>
                      <w:divBdr>
                        <w:top w:val="none" w:sz="0" w:space="0" w:color="auto"/>
                        <w:left w:val="none" w:sz="0" w:space="0" w:color="auto"/>
                        <w:bottom w:val="none" w:sz="0" w:space="0" w:color="auto"/>
                        <w:right w:val="none" w:sz="0" w:space="0" w:color="auto"/>
                      </w:divBdr>
                    </w:div>
                    <w:div w:id="265582076">
                      <w:marLeft w:val="0"/>
                      <w:marRight w:val="0"/>
                      <w:marTop w:val="0"/>
                      <w:marBottom w:val="0"/>
                      <w:divBdr>
                        <w:top w:val="none" w:sz="0" w:space="0" w:color="auto"/>
                        <w:left w:val="none" w:sz="0" w:space="0" w:color="auto"/>
                        <w:bottom w:val="none" w:sz="0" w:space="0" w:color="auto"/>
                        <w:right w:val="none" w:sz="0" w:space="0" w:color="auto"/>
                      </w:divBdr>
                      <w:divsChild>
                        <w:div w:id="1430346585">
                          <w:marLeft w:val="0"/>
                          <w:marRight w:val="0"/>
                          <w:marTop w:val="0"/>
                          <w:marBottom w:val="0"/>
                          <w:divBdr>
                            <w:top w:val="none" w:sz="0" w:space="0" w:color="auto"/>
                            <w:left w:val="none" w:sz="0" w:space="0" w:color="auto"/>
                            <w:bottom w:val="none" w:sz="0" w:space="0" w:color="auto"/>
                            <w:right w:val="none" w:sz="0" w:space="0" w:color="auto"/>
                          </w:divBdr>
                          <w:divsChild>
                            <w:div w:id="115023469">
                              <w:marLeft w:val="0"/>
                              <w:marRight w:val="0"/>
                              <w:marTop w:val="0"/>
                              <w:marBottom w:val="0"/>
                              <w:divBdr>
                                <w:top w:val="none" w:sz="0" w:space="0" w:color="auto"/>
                                <w:left w:val="none" w:sz="0" w:space="0" w:color="auto"/>
                                <w:bottom w:val="none" w:sz="0" w:space="0" w:color="auto"/>
                                <w:right w:val="none" w:sz="0" w:space="0" w:color="auto"/>
                              </w:divBdr>
                              <w:divsChild>
                                <w:div w:id="1542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7173">
          <w:marLeft w:val="0"/>
          <w:marRight w:val="0"/>
          <w:marTop w:val="0"/>
          <w:marBottom w:val="0"/>
          <w:divBdr>
            <w:top w:val="none" w:sz="0" w:space="0" w:color="auto"/>
            <w:left w:val="none" w:sz="0" w:space="0" w:color="auto"/>
            <w:bottom w:val="none" w:sz="0" w:space="0" w:color="auto"/>
            <w:right w:val="none" w:sz="0" w:space="0" w:color="auto"/>
          </w:divBdr>
          <w:divsChild>
            <w:div w:id="955794033">
              <w:marLeft w:val="0"/>
              <w:marRight w:val="0"/>
              <w:marTop w:val="0"/>
              <w:marBottom w:val="0"/>
              <w:divBdr>
                <w:top w:val="none" w:sz="0" w:space="0" w:color="auto"/>
                <w:left w:val="none" w:sz="0" w:space="0" w:color="auto"/>
                <w:bottom w:val="none" w:sz="0" w:space="0" w:color="auto"/>
                <w:right w:val="none" w:sz="0" w:space="0" w:color="auto"/>
              </w:divBdr>
              <w:divsChild>
                <w:div w:id="1752847794">
                  <w:marLeft w:val="0"/>
                  <w:marRight w:val="0"/>
                  <w:marTop w:val="0"/>
                  <w:marBottom w:val="0"/>
                  <w:divBdr>
                    <w:top w:val="none" w:sz="0" w:space="0" w:color="auto"/>
                    <w:left w:val="none" w:sz="0" w:space="0" w:color="auto"/>
                    <w:bottom w:val="none" w:sz="0" w:space="0" w:color="auto"/>
                    <w:right w:val="none" w:sz="0" w:space="0" w:color="auto"/>
                  </w:divBdr>
                  <w:divsChild>
                    <w:div w:id="2088960238">
                      <w:marLeft w:val="0"/>
                      <w:marRight w:val="0"/>
                      <w:marTop w:val="0"/>
                      <w:marBottom w:val="0"/>
                      <w:divBdr>
                        <w:top w:val="none" w:sz="0" w:space="0" w:color="auto"/>
                        <w:left w:val="none" w:sz="0" w:space="0" w:color="auto"/>
                        <w:bottom w:val="none" w:sz="0" w:space="0" w:color="auto"/>
                        <w:right w:val="none" w:sz="0" w:space="0" w:color="auto"/>
                      </w:divBdr>
                    </w:div>
                    <w:div w:id="1219126515">
                      <w:marLeft w:val="0"/>
                      <w:marRight w:val="0"/>
                      <w:marTop w:val="0"/>
                      <w:marBottom w:val="0"/>
                      <w:divBdr>
                        <w:top w:val="none" w:sz="0" w:space="0" w:color="auto"/>
                        <w:left w:val="none" w:sz="0" w:space="0" w:color="auto"/>
                        <w:bottom w:val="none" w:sz="0" w:space="0" w:color="auto"/>
                        <w:right w:val="none" w:sz="0" w:space="0" w:color="auto"/>
                      </w:divBdr>
                      <w:divsChild>
                        <w:div w:id="58948068">
                          <w:marLeft w:val="0"/>
                          <w:marRight w:val="0"/>
                          <w:marTop w:val="0"/>
                          <w:marBottom w:val="0"/>
                          <w:divBdr>
                            <w:top w:val="none" w:sz="0" w:space="0" w:color="auto"/>
                            <w:left w:val="none" w:sz="0" w:space="0" w:color="auto"/>
                            <w:bottom w:val="none" w:sz="0" w:space="0" w:color="auto"/>
                            <w:right w:val="none" w:sz="0" w:space="0" w:color="auto"/>
                          </w:divBdr>
                          <w:divsChild>
                            <w:div w:id="877819028">
                              <w:marLeft w:val="0"/>
                              <w:marRight w:val="0"/>
                              <w:marTop w:val="0"/>
                              <w:marBottom w:val="0"/>
                              <w:divBdr>
                                <w:top w:val="none" w:sz="0" w:space="0" w:color="auto"/>
                                <w:left w:val="none" w:sz="0" w:space="0" w:color="auto"/>
                                <w:bottom w:val="none" w:sz="0" w:space="0" w:color="auto"/>
                                <w:right w:val="none" w:sz="0" w:space="0" w:color="auto"/>
                              </w:divBdr>
                              <w:divsChild>
                                <w:div w:id="7727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77762832">
      <w:bodyDiv w:val="1"/>
      <w:marLeft w:val="0"/>
      <w:marRight w:val="0"/>
      <w:marTop w:val="0"/>
      <w:marBottom w:val="0"/>
      <w:divBdr>
        <w:top w:val="none" w:sz="0" w:space="0" w:color="auto"/>
        <w:left w:val="none" w:sz="0" w:space="0" w:color="auto"/>
        <w:bottom w:val="none" w:sz="0" w:space="0" w:color="auto"/>
        <w:right w:val="none" w:sz="0" w:space="0" w:color="auto"/>
      </w:divBdr>
      <w:divsChild>
        <w:div w:id="2041542428">
          <w:marLeft w:val="0"/>
          <w:marRight w:val="0"/>
          <w:marTop w:val="0"/>
          <w:marBottom w:val="0"/>
          <w:divBdr>
            <w:top w:val="none" w:sz="0" w:space="0" w:color="auto"/>
            <w:left w:val="none" w:sz="0" w:space="0" w:color="auto"/>
            <w:bottom w:val="none" w:sz="0" w:space="0" w:color="auto"/>
            <w:right w:val="none" w:sz="0" w:space="0" w:color="auto"/>
          </w:divBdr>
          <w:divsChild>
            <w:div w:id="481386859">
              <w:marLeft w:val="0"/>
              <w:marRight w:val="0"/>
              <w:marTop w:val="0"/>
              <w:marBottom w:val="0"/>
              <w:divBdr>
                <w:top w:val="none" w:sz="0" w:space="0" w:color="auto"/>
                <w:left w:val="none" w:sz="0" w:space="0" w:color="auto"/>
                <w:bottom w:val="none" w:sz="0" w:space="0" w:color="auto"/>
                <w:right w:val="none" w:sz="0" w:space="0" w:color="auto"/>
              </w:divBdr>
              <w:divsChild>
                <w:div w:id="16275750">
                  <w:marLeft w:val="0"/>
                  <w:marRight w:val="0"/>
                  <w:marTop w:val="0"/>
                  <w:marBottom w:val="0"/>
                  <w:divBdr>
                    <w:top w:val="none" w:sz="0" w:space="0" w:color="auto"/>
                    <w:left w:val="none" w:sz="0" w:space="0" w:color="auto"/>
                    <w:bottom w:val="none" w:sz="0" w:space="0" w:color="auto"/>
                    <w:right w:val="none" w:sz="0" w:space="0" w:color="auto"/>
                  </w:divBdr>
                  <w:divsChild>
                    <w:div w:id="1585803302">
                      <w:marLeft w:val="0"/>
                      <w:marRight w:val="0"/>
                      <w:marTop w:val="0"/>
                      <w:marBottom w:val="0"/>
                      <w:divBdr>
                        <w:top w:val="none" w:sz="0" w:space="0" w:color="auto"/>
                        <w:left w:val="none" w:sz="0" w:space="0" w:color="auto"/>
                        <w:bottom w:val="none" w:sz="0" w:space="0" w:color="auto"/>
                        <w:right w:val="none" w:sz="0" w:space="0" w:color="auto"/>
                      </w:divBdr>
                      <w:divsChild>
                        <w:div w:id="12207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6513">
          <w:marLeft w:val="0"/>
          <w:marRight w:val="0"/>
          <w:marTop w:val="0"/>
          <w:marBottom w:val="0"/>
          <w:divBdr>
            <w:top w:val="none" w:sz="0" w:space="0" w:color="auto"/>
            <w:left w:val="none" w:sz="0" w:space="0" w:color="auto"/>
            <w:bottom w:val="none" w:sz="0" w:space="0" w:color="auto"/>
            <w:right w:val="none" w:sz="0" w:space="0" w:color="auto"/>
          </w:divBdr>
          <w:divsChild>
            <w:div w:id="81031426">
              <w:marLeft w:val="0"/>
              <w:marRight w:val="0"/>
              <w:marTop w:val="0"/>
              <w:marBottom w:val="0"/>
              <w:divBdr>
                <w:top w:val="none" w:sz="0" w:space="0" w:color="auto"/>
                <w:left w:val="none" w:sz="0" w:space="0" w:color="auto"/>
                <w:bottom w:val="none" w:sz="0" w:space="0" w:color="auto"/>
                <w:right w:val="none" w:sz="0" w:space="0" w:color="auto"/>
              </w:divBdr>
              <w:divsChild>
                <w:div w:id="1264724378">
                  <w:marLeft w:val="0"/>
                  <w:marRight w:val="0"/>
                  <w:marTop w:val="0"/>
                  <w:marBottom w:val="0"/>
                  <w:divBdr>
                    <w:top w:val="none" w:sz="0" w:space="0" w:color="auto"/>
                    <w:left w:val="none" w:sz="0" w:space="0" w:color="auto"/>
                    <w:bottom w:val="none" w:sz="0" w:space="0" w:color="auto"/>
                    <w:right w:val="none" w:sz="0" w:space="0" w:color="auto"/>
                  </w:divBdr>
                  <w:divsChild>
                    <w:div w:id="609123220">
                      <w:marLeft w:val="0"/>
                      <w:marRight w:val="0"/>
                      <w:marTop w:val="0"/>
                      <w:marBottom w:val="0"/>
                      <w:divBdr>
                        <w:top w:val="none" w:sz="0" w:space="0" w:color="auto"/>
                        <w:left w:val="none" w:sz="0" w:space="0" w:color="auto"/>
                        <w:bottom w:val="none" w:sz="0" w:space="0" w:color="auto"/>
                        <w:right w:val="none" w:sz="0" w:space="0" w:color="auto"/>
                      </w:divBdr>
                    </w:div>
                    <w:div w:id="818808344">
                      <w:marLeft w:val="0"/>
                      <w:marRight w:val="0"/>
                      <w:marTop w:val="0"/>
                      <w:marBottom w:val="0"/>
                      <w:divBdr>
                        <w:top w:val="none" w:sz="0" w:space="0" w:color="auto"/>
                        <w:left w:val="none" w:sz="0" w:space="0" w:color="auto"/>
                        <w:bottom w:val="none" w:sz="0" w:space="0" w:color="auto"/>
                        <w:right w:val="none" w:sz="0" w:space="0" w:color="auto"/>
                      </w:divBdr>
                      <w:divsChild>
                        <w:div w:id="56902175">
                          <w:marLeft w:val="0"/>
                          <w:marRight w:val="0"/>
                          <w:marTop w:val="0"/>
                          <w:marBottom w:val="0"/>
                          <w:divBdr>
                            <w:top w:val="none" w:sz="0" w:space="0" w:color="auto"/>
                            <w:left w:val="none" w:sz="0" w:space="0" w:color="auto"/>
                            <w:bottom w:val="none" w:sz="0" w:space="0" w:color="auto"/>
                            <w:right w:val="none" w:sz="0" w:space="0" w:color="auto"/>
                          </w:divBdr>
                          <w:divsChild>
                            <w:div w:id="724372527">
                              <w:marLeft w:val="0"/>
                              <w:marRight w:val="0"/>
                              <w:marTop w:val="0"/>
                              <w:marBottom w:val="0"/>
                              <w:divBdr>
                                <w:top w:val="none" w:sz="0" w:space="0" w:color="auto"/>
                                <w:left w:val="none" w:sz="0" w:space="0" w:color="auto"/>
                                <w:bottom w:val="none" w:sz="0" w:space="0" w:color="auto"/>
                                <w:right w:val="none" w:sz="0" w:space="0" w:color="auto"/>
                              </w:divBdr>
                              <w:divsChild>
                                <w:div w:id="21159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2556">
          <w:marLeft w:val="0"/>
          <w:marRight w:val="0"/>
          <w:marTop w:val="0"/>
          <w:marBottom w:val="0"/>
          <w:divBdr>
            <w:top w:val="none" w:sz="0" w:space="0" w:color="auto"/>
            <w:left w:val="none" w:sz="0" w:space="0" w:color="auto"/>
            <w:bottom w:val="none" w:sz="0" w:space="0" w:color="auto"/>
            <w:right w:val="none" w:sz="0" w:space="0" w:color="auto"/>
          </w:divBdr>
          <w:divsChild>
            <w:div w:id="797146052">
              <w:marLeft w:val="0"/>
              <w:marRight w:val="0"/>
              <w:marTop w:val="0"/>
              <w:marBottom w:val="0"/>
              <w:divBdr>
                <w:top w:val="none" w:sz="0" w:space="0" w:color="auto"/>
                <w:left w:val="none" w:sz="0" w:space="0" w:color="auto"/>
                <w:bottom w:val="none" w:sz="0" w:space="0" w:color="auto"/>
                <w:right w:val="none" w:sz="0" w:space="0" w:color="auto"/>
              </w:divBdr>
              <w:divsChild>
                <w:div w:id="565535188">
                  <w:marLeft w:val="0"/>
                  <w:marRight w:val="0"/>
                  <w:marTop w:val="0"/>
                  <w:marBottom w:val="0"/>
                  <w:divBdr>
                    <w:top w:val="none" w:sz="0" w:space="0" w:color="auto"/>
                    <w:left w:val="none" w:sz="0" w:space="0" w:color="auto"/>
                    <w:bottom w:val="none" w:sz="0" w:space="0" w:color="auto"/>
                    <w:right w:val="none" w:sz="0" w:space="0" w:color="auto"/>
                  </w:divBdr>
                  <w:divsChild>
                    <w:div w:id="1262303304">
                      <w:marLeft w:val="0"/>
                      <w:marRight w:val="0"/>
                      <w:marTop w:val="0"/>
                      <w:marBottom w:val="0"/>
                      <w:divBdr>
                        <w:top w:val="none" w:sz="0" w:space="0" w:color="auto"/>
                        <w:left w:val="none" w:sz="0" w:space="0" w:color="auto"/>
                        <w:bottom w:val="none" w:sz="0" w:space="0" w:color="auto"/>
                        <w:right w:val="none" w:sz="0" w:space="0" w:color="auto"/>
                      </w:divBdr>
                    </w:div>
                    <w:div w:id="475222940">
                      <w:marLeft w:val="0"/>
                      <w:marRight w:val="0"/>
                      <w:marTop w:val="0"/>
                      <w:marBottom w:val="0"/>
                      <w:divBdr>
                        <w:top w:val="none" w:sz="0" w:space="0" w:color="auto"/>
                        <w:left w:val="none" w:sz="0" w:space="0" w:color="auto"/>
                        <w:bottom w:val="none" w:sz="0" w:space="0" w:color="auto"/>
                        <w:right w:val="none" w:sz="0" w:space="0" w:color="auto"/>
                      </w:divBdr>
                      <w:divsChild>
                        <w:div w:id="1926379141">
                          <w:marLeft w:val="0"/>
                          <w:marRight w:val="0"/>
                          <w:marTop w:val="0"/>
                          <w:marBottom w:val="0"/>
                          <w:divBdr>
                            <w:top w:val="none" w:sz="0" w:space="0" w:color="auto"/>
                            <w:left w:val="none" w:sz="0" w:space="0" w:color="auto"/>
                            <w:bottom w:val="none" w:sz="0" w:space="0" w:color="auto"/>
                            <w:right w:val="none" w:sz="0" w:space="0" w:color="auto"/>
                          </w:divBdr>
                          <w:divsChild>
                            <w:div w:id="104082468">
                              <w:marLeft w:val="0"/>
                              <w:marRight w:val="0"/>
                              <w:marTop w:val="0"/>
                              <w:marBottom w:val="0"/>
                              <w:divBdr>
                                <w:top w:val="none" w:sz="0" w:space="0" w:color="auto"/>
                                <w:left w:val="none" w:sz="0" w:space="0" w:color="auto"/>
                                <w:bottom w:val="none" w:sz="0" w:space="0" w:color="auto"/>
                                <w:right w:val="none" w:sz="0" w:space="0" w:color="auto"/>
                              </w:divBdr>
                              <w:divsChild>
                                <w:div w:id="918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77631">
          <w:marLeft w:val="0"/>
          <w:marRight w:val="0"/>
          <w:marTop w:val="0"/>
          <w:marBottom w:val="0"/>
          <w:divBdr>
            <w:top w:val="none" w:sz="0" w:space="0" w:color="auto"/>
            <w:left w:val="none" w:sz="0" w:space="0" w:color="auto"/>
            <w:bottom w:val="none" w:sz="0" w:space="0" w:color="auto"/>
            <w:right w:val="none" w:sz="0" w:space="0" w:color="auto"/>
          </w:divBdr>
          <w:divsChild>
            <w:div w:id="185364404">
              <w:marLeft w:val="0"/>
              <w:marRight w:val="0"/>
              <w:marTop w:val="0"/>
              <w:marBottom w:val="0"/>
              <w:divBdr>
                <w:top w:val="none" w:sz="0" w:space="0" w:color="auto"/>
                <w:left w:val="none" w:sz="0" w:space="0" w:color="auto"/>
                <w:bottom w:val="none" w:sz="0" w:space="0" w:color="auto"/>
                <w:right w:val="none" w:sz="0" w:space="0" w:color="auto"/>
              </w:divBdr>
              <w:divsChild>
                <w:div w:id="505172214">
                  <w:marLeft w:val="0"/>
                  <w:marRight w:val="0"/>
                  <w:marTop w:val="0"/>
                  <w:marBottom w:val="0"/>
                  <w:divBdr>
                    <w:top w:val="none" w:sz="0" w:space="0" w:color="auto"/>
                    <w:left w:val="none" w:sz="0" w:space="0" w:color="auto"/>
                    <w:bottom w:val="none" w:sz="0" w:space="0" w:color="auto"/>
                    <w:right w:val="none" w:sz="0" w:space="0" w:color="auto"/>
                  </w:divBdr>
                  <w:divsChild>
                    <w:div w:id="1505704945">
                      <w:marLeft w:val="0"/>
                      <w:marRight w:val="0"/>
                      <w:marTop w:val="0"/>
                      <w:marBottom w:val="0"/>
                      <w:divBdr>
                        <w:top w:val="none" w:sz="0" w:space="0" w:color="auto"/>
                        <w:left w:val="none" w:sz="0" w:space="0" w:color="auto"/>
                        <w:bottom w:val="none" w:sz="0" w:space="0" w:color="auto"/>
                        <w:right w:val="none" w:sz="0" w:space="0" w:color="auto"/>
                      </w:divBdr>
                      <w:divsChild>
                        <w:div w:id="9054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5830">
          <w:marLeft w:val="0"/>
          <w:marRight w:val="0"/>
          <w:marTop w:val="0"/>
          <w:marBottom w:val="0"/>
          <w:divBdr>
            <w:top w:val="none" w:sz="0" w:space="0" w:color="auto"/>
            <w:left w:val="none" w:sz="0" w:space="0" w:color="auto"/>
            <w:bottom w:val="none" w:sz="0" w:space="0" w:color="auto"/>
            <w:right w:val="none" w:sz="0" w:space="0" w:color="auto"/>
          </w:divBdr>
          <w:divsChild>
            <w:div w:id="470446632">
              <w:marLeft w:val="0"/>
              <w:marRight w:val="0"/>
              <w:marTop w:val="0"/>
              <w:marBottom w:val="0"/>
              <w:divBdr>
                <w:top w:val="none" w:sz="0" w:space="0" w:color="auto"/>
                <w:left w:val="none" w:sz="0" w:space="0" w:color="auto"/>
                <w:bottom w:val="none" w:sz="0" w:space="0" w:color="auto"/>
                <w:right w:val="none" w:sz="0" w:space="0" w:color="auto"/>
              </w:divBdr>
              <w:divsChild>
                <w:div w:id="1932271682">
                  <w:marLeft w:val="0"/>
                  <w:marRight w:val="0"/>
                  <w:marTop w:val="0"/>
                  <w:marBottom w:val="0"/>
                  <w:divBdr>
                    <w:top w:val="none" w:sz="0" w:space="0" w:color="auto"/>
                    <w:left w:val="none" w:sz="0" w:space="0" w:color="auto"/>
                    <w:bottom w:val="none" w:sz="0" w:space="0" w:color="auto"/>
                    <w:right w:val="none" w:sz="0" w:space="0" w:color="auto"/>
                  </w:divBdr>
                  <w:divsChild>
                    <w:div w:id="372772991">
                      <w:marLeft w:val="0"/>
                      <w:marRight w:val="0"/>
                      <w:marTop w:val="0"/>
                      <w:marBottom w:val="0"/>
                      <w:divBdr>
                        <w:top w:val="none" w:sz="0" w:space="0" w:color="auto"/>
                        <w:left w:val="none" w:sz="0" w:space="0" w:color="auto"/>
                        <w:bottom w:val="none" w:sz="0" w:space="0" w:color="auto"/>
                        <w:right w:val="none" w:sz="0" w:space="0" w:color="auto"/>
                      </w:divBdr>
                      <w:divsChild>
                        <w:div w:id="6959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989603930">
      <w:bodyDiv w:val="1"/>
      <w:marLeft w:val="0"/>
      <w:marRight w:val="0"/>
      <w:marTop w:val="0"/>
      <w:marBottom w:val="0"/>
      <w:divBdr>
        <w:top w:val="none" w:sz="0" w:space="0" w:color="auto"/>
        <w:left w:val="none" w:sz="0" w:space="0" w:color="auto"/>
        <w:bottom w:val="none" w:sz="0" w:space="0" w:color="auto"/>
        <w:right w:val="none" w:sz="0" w:space="0" w:color="auto"/>
      </w:divBdr>
    </w:div>
    <w:div w:id="995257002">
      <w:bodyDiv w:val="1"/>
      <w:marLeft w:val="0"/>
      <w:marRight w:val="0"/>
      <w:marTop w:val="0"/>
      <w:marBottom w:val="0"/>
      <w:divBdr>
        <w:top w:val="none" w:sz="0" w:space="0" w:color="auto"/>
        <w:left w:val="none" w:sz="0" w:space="0" w:color="auto"/>
        <w:bottom w:val="none" w:sz="0" w:space="0" w:color="auto"/>
        <w:right w:val="none" w:sz="0" w:space="0" w:color="auto"/>
      </w:divBdr>
      <w:divsChild>
        <w:div w:id="1682659493">
          <w:marLeft w:val="0"/>
          <w:marRight w:val="0"/>
          <w:marTop w:val="0"/>
          <w:marBottom w:val="0"/>
          <w:divBdr>
            <w:top w:val="none" w:sz="0" w:space="0" w:color="auto"/>
            <w:left w:val="none" w:sz="0" w:space="0" w:color="auto"/>
            <w:bottom w:val="none" w:sz="0" w:space="0" w:color="auto"/>
            <w:right w:val="none" w:sz="0" w:space="0" w:color="auto"/>
          </w:divBdr>
          <w:divsChild>
            <w:div w:id="2031834769">
              <w:marLeft w:val="0"/>
              <w:marRight w:val="0"/>
              <w:marTop w:val="0"/>
              <w:marBottom w:val="0"/>
              <w:divBdr>
                <w:top w:val="none" w:sz="0" w:space="0" w:color="auto"/>
                <w:left w:val="none" w:sz="0" w:space="0" w:color="auto"/>
                <w:bottom w:val="none" w:sz="0" w:space="0" w:color="auto"/>
                <w:right w:val="none" w:sz="0" w:space="0" w:color="auto"/>
              </w:divBdr>
              <w:divsChild>
                <w:div w:id="586885393">
                  <w:marLeft w:val="0"/>
                  <w:marRight w:val="0"/>
                  <w:marTop w:val="0"/>
                  <w:marBottom w:val="0"/>
                  <w:divBdr>
                    <w:top w:val="none" w:sz="0" w:space="0" w:color="auto"/>
                    <w:left w:val="none" w:sz="0" w:space="0" w:color="auto"/>
                    <w:bottom w:val="none" w:sz="0" w:space="0" w:color="auto"/>
                    <w:right w:val="none" w:sz="0" w:space="0" w:color="auto"/>
                  </w:divBdr>
                  <w:divsChild>
                    <w:div w:id="550534097">
                      <w:marLeft w:val="0"/>
                      <w:marRight w:val="0"/>
                      <w:marTop w:val="0"/>
                      <w:marBottom w:val="0"/>
                      <w:divBdr>
                        <w:top w:val="none" w:sz="0" w:space="0" w:color="auto"/>
                        <w:left w:val="none" w:sz="0" w:space="0" w:color="auto"/>
                        <w:bottom w:val="none" w:sz="0" w:space="0" w:color="auto"/>
                        <w:right w:val="none" w:sz="0" w:space="0" w:color="auto"/>
                      </w:divBdr>
                      <w:divsChild>
                        <w:div w:id="303394301">
                          <w:marLeft w:val="0"/>
                          <w:marRight w:val="0"/>
                          <w:marTop w:val="0"/>
                          <w:marBottom w:val="0"/>
                          <w:divBdr>
                            <w:top w:val="none" w:sz="0" w:space="0" w:color="auto"/>
                            <w:left w:val="none" w:sz="0" w:space="0" w:color="auto"/>
                            <w:bottom w:val="none" w:sz="0" w:space="0" w:color="auto"/>
                            <w:right w:val="none" w:sz="0" w:space="0" w:color="auto"/>
                          </w:divBdr>
                          <w:divsChild>
                            <w:div w:id="1281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52592">
              <w:marLeft w:val="0"/>
              <w:marRight w:val="0"/>
              <w:marTop w:val="0"/>
              <w:marBottom w:val="0"/>
              <w:divBdr>
                <w:top w:val="none" w:sz="0" w:space="0" w:color="auto"/>
                <w:left w:val="none" w:sz="0" w:space="0" w:color="auto"/>
                <w:bottom w:val="none" w:sz="0" w:space="0" w:color="auto"/>
                <w:right w:val="none" w:sz="0" w:space="0" w:color="auto"/>
              </w:divBdr>
              <w:divsChild>
                <w:div w:id="431125070">
                  <w:marLeft w:val="0"/>
                  <w:marRight w:val="0"/>
                  <w:marTop w:val="0"/>
                  <w:marBottom w:val="0"/>
                  <w:divBdr>
                    <w:top w:val="none" w:sz="0" w:space="0" w:color="auto"/>
                    <w:left w:val="none" w:sz="0" w:space="0" w:color="auto"/>
                    <w:bottom w:val="none" w:sz="0" w:space="0" w:color="auto"/>
                    <w:right w:val="none" w:sz="0" w:space="0" w:color="auto"/>
                  </w:divBdr>
                  <w:divsChild>
                    <w:div w:id="1894072972">
                      <w:marLeft w:val="0"/>
                      <w:marRight w:val="0"/>
                      <w:marTop w:val="0"/>
                      <w:marBottom w:val="0"/>
                      <w:divBdr>
                        <w:top w:val="none" w:sz="0" w:space="0" w:color="auto"/>
                        <w:left w:val="none" w:sz="0" w:space="0" w:color="auto"/>
                        <w:bottom w:val="none" w:sz="0" w:space="0" w:color="auto"/>
                        <w:right w:val="none" w:sz="0" w:space="0" w:color="auto"/>
                      </w:divBdr>
                      <w:divsChild>
                        <w:div w:id="2007399292">
                          <w:marLeft w:val="0"/>
                          <w:marRight w:val="0"/>
                          <w:marTop w:val="0"/>
                          <w:marBottom w:val="0"/>
                          <w:divBdr>
                            <w:top w:val="none" w:sz="0" w:space="0" w:color="auto"/>
                            <w:left w:val="none" w:sz="0" w:space="0" w:color="auto"/>
                            <w:bottom w:val="none" w:sz="0" w:space="0" w:color="auto"/>
                            <w:right w:val="none" w:sz="0" w:space="0" w:color="auto"/>
                          </w:divBdr>
                          <w:divsChild>
                            <w:div w:id="23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4316">
              <w:marLeft w:val="0"/>
              <w:marRight w:val="0"/>
              <w:marTop w:val="0"/>
              <w:marBottom w:val="0"/>
              <w:divBdr>
                <w:top w:val="none" w:sz="0" w:space="0" w:color="auto"/>
                <w:left w:val="none" w:sz="0" w:space="0" w:color="auto"/>
                <w:bottom w:val="none" w:sz="0" w:space="0" w:color="auto"/>
                <w:right w:val="none" w:sz="0" w:space="0" w:color="auto"/>
              </w:divBdr>
              <w:divsChild>
                <w:div w:id="461073420">
                  <w:marLeft w:val="0"/>
                  <w:marRight w:val="0"/>
                  <w:marTop w:val="0"/>
                  <w:marBottom w:val="0"/>
                  <w:divBdr>
                    <w:top w:val="none" w:sz="0" w:space="0" w:color="auto"/>
                    <w:left w:val="none" w:sz="0" w:space="0" w:color="auto"/>
                    <w:bottom w:val="none" w:sz="0" w:space="0" w:color="auto"/>
                    <w:right w:val="none" w:sz="0" w:space="0" w:color="auto"/>
                  </w:divBdr>
                  <w:divsChild>
                    <w:div w:id="2117479464">
                      <w:marLeft w:val="0"/>
                      <w:marRight w:val="0"/>
                      <w:marTop w:val="0"/>
                      <w:marBottom w:val="0"/>
                      <w:divBdr>
                        <w:top w:val="none" w:sz="0" w:space="0" w:color="auto"/>
                        <w:left w:val="none" w:sz="0" w:space="0" w:color="auto"/>
                        <w:bottom w:val="none" w:sz="0" w:space="0" w:color="auto"/>
                        <w:right w:val="none" w:sz="0" w:space="0" w:color="auto"/>
                      </w:divBdr>
                      <w:divsChild>
                        <w:div w:id="1094008703">
                          <w:marLeft w:val="0"/>
                          <w:marRight w:val="0"/>
                          <w:marTop w:val="0"/>
                          <w:marBottom w:val="0"/>
                          <w:divBdr>
                            <w:top w:val="none" w:sz="0" w:space="0" w:color="auto"/>
                            <w:left w:val="none" w:sz="0" w:space="0" w:color="auto"/>
                            <w:bottom w:val="none" w:sz="0" w:space="0" w:color="auto"/>
                            <w:right w:val="none" w:sz="0" w:space="0" w:color="auto"/>
                          </w:divBdr>
                          <w:divsChild>
                            <w:div w:id="10111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6536">
          <w:marLeft w:val="0"/>
          <w:marRight w:val="0"/>
          <w:marTop w:val="0"/>
          <w:marBottom w:val="0"/>
          <w:divBdr>
            <w:top w:val="none" w:sz="0" w:space="0" w:color="auto"/>
            <w:left w:val="none" w:sz="0" w:space="0" w:color="auto"/>
            <w:bottom w:val="none" w:sz="0" w:space="0" w:color="auto"/>
            <w:right w:val="none" w:sz="0" w:space="0" w:color="auto"/>
          </w:divBdr>
          <w:divsChild>
            <w:div w:id="784038372">
              <w:marLeft w:val="0"/>
              <w:marRight w:val="0"/>
              <w:marTop w:val="0"/>
              <w:marBottom w:val="0"/>
              <w:divBdr>
                <w:top w:val="none" w:sz="0" w:space="0" w:color="auto"/>
                <w:left w:val="none" w:sz="0" w:space="0" w:color="auto"/>
                <w:bottom w:val="none" w:sz="0" w:space="0" w:color="auto"/>
                <w:right w:val="none" w:sz="0" w:space="0" w:color="auto"/>
              </w:divBdr>
              <w:divsChild>
                <w:div w:id="186338477">
                  <w:marLeft w:val="0"/>
                  <w:marRight w:val="0"/>
                  <w:marTop w:val="0"/>
                  <w:marBottom w:val="0"/>
                  <w:divBdr>
                    <w:top w:val="none" w:sz="0" w:space="0" w:color="auto"/>
                    <w:left w:val="none" w:sz="0" w:space="0" w:color="auto"/>
                    <w:bottom w:val="none" w:sz="0" w:space="0" w:color="auto"/>
                    <w:right w:val="none" w:sz="0" w:space="0" w:color="auto"/>
                  </w:divBdr>
                  <w:divsChild>
                    <w:div w:id="1775201521">
                      <w:marLeft w:val="0"/>
                      <w:marRight w:val="0"/>
                      <w:marTop w:val="0"/>
                      <w:marBottom w:val="0"/>
                      <w:divBdr>
                        <w:top w:val="none" w:sz="0" w:space="0" w:color="auto"/>
                        <w:left w:val="none" w:sz="0" w:space="0" w:color="auto"/>
                        <w:bottom w:val="none" w:sz="0" w:space="0" w:color="auto"/>
                        <w:right w:val="none" w:sz="0" w:space="0" w:color="auto"/>
                      </w:divBdr>
                      <w:divsChild>
                        <w:div w:id="1343973282">
                          <w:marLeft w:val="0"/>
                          <w:marRight w:val="0"/>
                          <w:marTop w:val="0"/>
                          <w:marBottom w:val="0"/>
                          <w:divBdr>
                            <w:top w:val="none" w:sz="0" w:space="0" w:color="auto"/>
                            <w:left w:val="none" w:sz="0" w:space="0" w:color="auto"/>
                            <w:bottom w:val="none" w:sz="0" w:space="0" w:color="auto"/>
                            <w:right w:val="none" w:sz="0" w:space="0" w:color="auto"/>
                          </w:divBdr>
                          <w:divsChild>
                            <w:div w:id="16734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2394">
              <w:marLeft w:val="0"/>
              <w:marRight w:val="0"/>
              <w:marTop w:val="0"/>
              <w:marBottom w:val="0"/>
              <w:divBdr>
                <w:top w:val="none" w:sz="0" w:space="0" w:color="auto"/>
                <w:left w:val="none" w:sz="0" w:space="0" w:color="auto"/>
                <w:bottom w:val="none" w:sz="0" w:space="0" w:color="auto"/>
                <w:right w:val="none" w:sz="0" w:space="0" w:color="auto"/>
              </w:divBdr>
              <w:divsChild>
                <w:div w:id="643048671">
                  <w:marLeft w:val="0"/>
                  <w:marRight w:val="0"/>
                  <w:marTop w:val="0"/>
                  <w:marBottom w:val="0"/>
                  <w:divBdr>
                    <w:top w:val="none" w:sz="0" w:space="0" w:color="auto"/>
                    <w:left w:val="none" w:sz="0" w:space="0" w:color="auto"/>
                    <w:bottom w:val="none" w:sz="0" w:space="0" w:color="auto"/>
                    <w:right w:val="none" w:sz="0" w:space="0" w:color="auto"/>
                  </w:divBdr>
                  <w:divsChild>
                    <w:div w:id="512572564">
                      <w:marLeft w:val="0"/>
                      <w:marRight w:val="0"/>
                      <w:marTop w:val="0"/>
                      <w:marBottom w:val="0"/>
                      <w:divBdr>
                        <w:top w:val="none" w:sz="0" w:space="0" w:color="auto"/>
                        <w:left w:val="none" w:sz="0" w:space="0" w:color="auto"/>
                        <w:bottom w:val="none" w:sz="0" w:space="0" w:color="auto"/>
                        <w:right w:val="none" w:sz="0" w:space="0" w:color="auto"/>
                      </w:divBdr>
                      <w:divsChild>
                        <w:div w:id="1302805392">
                          <w:marLeft w:val="0"/>
                          <w:marRight w:val="0"/>
                          <w:marTop w:val="0"/>
                          <w:marBottom w:val="0"/>
                          <w:divBdr>
                            <w:top w:val="none" w:sz="0" w:space="0" w:color="auto"/>
                            <w:left w:val="none" w:sz="0" w:space="0" w:color="auto"/>
                            <w:bottom w:val="none" w:sz="0" w:space="0" w:color="auto"/>
                            <w:right w:val="none" w:sz="0" w:space="0" w:color="auto"/>
                          </w:divBdr>
                          <w:divsChild>
                            <w:div w:id="12982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44711">
              <w:marLeft w:val="0"/>
              <w:marRight w:val="0"/>
              <w:marTop w:val="0"/>
              <w:marBottom w:val="0"/>
              <w:divBdr>
                <w:top w:val="none" w:sz="0" w:space="0" w:color="auto"/>
                <w:left w:val="none" w:sz="0" w:space="0" w:color="auto"/>
                <w:bottom w:val="none" w:sz="0" w:space="0" w:color="auto"/>
                <w:right w:val="none" w:sz="0" w:space="0" w:color="auto"/>
              </w:divBdr>
              <w:divsChild>
                <w:div w:id="1404720384">
                  <w:marLeft w:val="0"/>
                  <w:marRight w:val="0"/>
                  <w:marTop w:val="0"/>
                  <w:marBottom w:val="0"/>
                  <w:divBdr>
                    <w:top w:val="none" w:sz="0" w:space="0" w:color="auto"/>
                    <w:left w:val="none" w:sz="0" w:space="0" w:color="auto"/>
                    <w:bottom w:val="none" w:sz="0" w:space="0" w:color="auto"/>
                    <w:right w:val="none" w:sz="0" w:space="0" w:color="auto"/>
                  </w:divBdr>
                  <w:divsChild>
                    <w:div w:id="600644552">
                      <w:marLeft w:val="0"/>
                      <w:marRight w:val="0"/>
                      <w:marTop w:val="0"/>
                      <w:marBottom w:val="0"/>
                      <w:divBdr>
                        <w:top w:val="none" w:sz="0" w:space="0" w:color="auto"/>
                        <w:left w:val="none" w:sz="0" w:space="0" w:color="auto"/>
                        <w:bottom w:val="none" w:sz="0" w:space="0" w:color="auto"/>
                        <w:right w:val="none" w:sz="0" w:space="0" w:color="auto"/>
                      </w:divBdr>
                      <w:divsChild>
                        <w:div w:id="1030296965">
                          <w:marLeft w:val="0"/>
                          <w:marRight w:val="0"/>
                          <w:marTop w:val="0"/>
                          <w:marBottom w:val="0"/>
                          <w:divBdr>
                            <w:top w:val="none" w:sz="0" w:space="0" w:color="auto"/>
                            <w:left w:val="none" w:sz="0" w:space="0" w:color="auto"/>
                            <w:bottom w:val="none" w:sz="0" w:space="0" w:color="auto"/>
                            <w:right w:val="none" w:sz="0" w:space="0" w:color="auto"/>
                          </w:divBdr>
                          <w:divsChild>
                            <w:div w:id="601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4572733">
      <w:bodyDiv w:val="1"/>
      <w:marLeft w:val="0"/>
      <w:marRight w:val="0"/>
      <w:marTop w:val="0"/>
      <w:marBottom w:val="0"/>
      <w:divBdr>
        <w:top w:val="none" w:sz="0" w:space="0" w:color="auto"/>
        <w:left w:val="none" w:sz="0" w:space="0" w:color="auto"/>
        <w:bottom w:val="none" w:sz="0" w:space="0" w:color="auto"/>
        <w:right w:val="none" w:sz="0" w:space="0" w:color="auto"/>
      </w:divBdr>
    </w:div>
    <w:div w:id="1045375711">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55353580">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088428919">
      <w:bodyDiv w:val="1"/>
      <w:marLeft w:val="0"/>
      <w:marRight w:val="0"/>
      <w:marTop w:val="0"/>
      <w:marBottom w:val="0"/>
      <w:divBdr>
        <w:top w:val="none" w:sz="0" w:space="0" w:color="auto"/>
        <w:left w:val="none" w:sz="0" w:space="0" w:color="auto"/>
        <w:bottom w:val="none" w:sz="0" w:space="0" w:color="auto"/>
        <w:right w:val="none" w:sz="0" w:space="0" w:color="auto"/>
      </w:divBdr>
      <w:divsChild>
        <w:div w:id="2127192270">
          <w:marLeft w:val="0"/>
          <w:marRight w:val="0"/>
          <w:marTop w:val="0"/>
          <w:marBottom w:val="0"/>
          <w:divBdr>
            <w:top w:val="none" w:sz="0" w:space="0" w:color="auto"/>
            <w:left w:val="none" w:sz="0" w:space="0" w:color="auto"/>
            <w:bottom w:val="none" w:sz="0" w:space="0" w:color="auto"/>
            <w:right w:val="none" w:sz="0" w:space="0" w:color="auto"/>
          </w:divBdr>
          <w:divsChild>
            <w:div w:id="719479865">
              <w:marLeft w:val="0"/>
              <w:marRight w:val="0"/>
              <w:marTop w:val="0"/>
              <w:marBottom w:val="0"/>
              <w:divBdr>
                <w:top w:val="none" w:sz="0" w:space="0" w:color="auto"/>
                <w:left w:val="none" w:sz="0" w:space="0" w:color="auto"/>
                <w:bottom w:val="none" w:sz="0" w:space="0" w:color="auto"/>
                <w:right w:val="none" w:sz="0" w:space="0" w:color="auto"/>
              </w:divBdr>
              <w:divsChild>
                <w:div w:id="173422297">
                  <w:marLeft w:val="0"/>
                  <w:marRight w:val="0"/>
                  <w:marTop w:val="0"/>
                  <w:marBottom w:val="0"/>
                  <w:divBdr>
                    <w:top w:val="none" w:sz="0" w:space="0" w:color="auto"/>
                    <w:left w:val="none" w:sz="0" w:space="0" w:color="auto"/>
                    <w:bottom w:val="none" w:sz="0" w:space="0" w:color="auto"/>
                    <w:right w:val="none" w:sz="0" w:space="0" w:color="auto"/>
                  </w:divBdr>
                  <w:divsChild>
                    <w:div w:id="1449813680">
                      <w:marLeft w:val="0"/>
                      <w:marRight w:val="0"/>
                      <w:marTop w:val="0"/>
                      <w:marBottom w:val="0"/>
                      <w:divBdr>
                        <w:top w:val="none" w:sz="0" w:space="0" w:color="auto"/>
                        <w:left w:val="none" w:sz="0" w:space="0" w:color="auto"/>
                        <w:bottom w:val="none" w:sz="0" w:space="0" w:color="auto"/>
                        <w:right w:val="none" w:sz="0" w:space="0" w:color="auto"/>
                      </w:divBdr>
                      <w:divsChild>
                        <w:div w:id="10449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758535">
          <w:marLeft w:val="0"/>
          <w:marRight w:val="0"/>
          <w:marTop w:val="0"/>
          <w:marBottom w:val="0"/>
          <w:divBdr>
            <w:top w:val="none" w:sz="0" w:space="0" w:color="auto"/>
            <w:left w:val="none" w:sz="0" w:space="0" w:color="auto"/>
            <w:bottom w:val="none" w:sz="0" w:space="0" w:color="auto"/>
            <w:right w:val="none" w:sz="0" w:space="0" w:color="auto"/>
          </w:divBdr>
          <w:divsChild>
            <w:div w:id="1494223888">
              <w:marLeft w:val="0"/>
              <w:marRight w:val="0"/>
              <w:marTop w:val="0"/>
              <w:marBottom w:val="0"/>
              <w:divBdr>
                <w:top w:val="none" w:sz="0" w:space="0" w:color="auto"/>
                <w:left w:val="none" w:sz="0" w:space="0" w:color="auto"/>
                <w:bottom w:val="none" w:sz="0" w:space="0" w:color="auto"/>
                <w:right w:val="none" w:sz="0" w:space="0" w:color="auto"/>
              </w:divBdr>
              <w:divsChild>
                <w:div w:id="1809200738">
                  <w:marLeft w:val="0"/>
                  <w:marRight w:val="0"/>
                  <w:marTop w:val="0"/>
                  <w:marBottom w:val="0"/>
                  <w:divBdr>
                    <w:top w:val="none" w:sz="0" w:space="0" w:color="auto"/>
                    <w:left w:val="none" w:sz="0" w:space="0" w:color="auto"/>
                    <w:bottom w:val="none" w:sz="0" w:space="0" w:color="auto"/>
                    <w:right w:val="none" w:sz="0" w:space="0" w:color="auto"/>
                  </w:divBdr>
                  <w:divsChild>
                    <w:div w:id="1136878959">
                      <w:marLeft w:val="0"/>
                      <w:marRight w:val="0"/>
                      <w:marTop w:val="0"/>
                      <w:marBottom w:val="0"/>
                      <w:divBdr>
                        <w:top w:val="none" w:sz="0" w:space="0" w:color="auto"/>
                        <w:left w:val="none" w:sz="0" w:space="0" w:color="auto"/>
                        <w:bottom w:val="none" w:sz="0" w:space="0" w:color="auto"/>
                        <w:right w:val="none" w:sz="0" w:space="0" w:color="auto"/>
                      </w:divBdr>
                      <w:divsChild>
                        <w:div w:id="13662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82678">
          <w:marLeft w:val="0"/>
          <w:marRight w:val="0"/>
          <w:marTop w:val="0"/>
          <w:marBottom w:val="0"/>
          <w:divBdr>
            <w:top w:val="none" w:sz="0" w:space="0" w:color="auto"/>
            <w:left w:val="none" w:sz="0" w:space="0" w:color="auto"/>
            <w:bottom w:val="none" w:sz="0" w:space="0" w:color="auto"/>
            <w:right w:val="none" w:sz="0" w:space="0" w:color="auto"/>
          </w:divBdr>
          <w:divsChild>
            <w:div w:id="1481652298">
              <w:marLeft w:val="0"/>
              <w:marRight w:val="0"/>
              <w:marTop w:val="0"/>
              <w:marBottom w:val="0"/>
              <w:divBdr>
                <w:top w:val="none" w:sz="0" w:space="0" w:color="auto"/>
                <w:left w:val="none" w:sz="0" w:space="0" w:color="auto"/>
                <w:bottom w:val="none" w:sz="0" w:space="0" w:color="auto"/>
                <w:right w:val="none" w:sz="0" w:space="0" w:color="auto"/>
              </w:divBdr>
              <w:divsChild>
                <w:div w:id="517962956">
                  <w:marLeft w:val="0"/>
                  <w:marRight w:val="0"/>
                  <w:marTop w:val="0"/>
                  <w:marBottom w:val="0"/>
                  <w:divBdr>
                    <w:top w:val="none" w:sz="0" w:space="0" w:color="auto"/>
                    <w:left w:val="none" w:sz="0" w:space="0" w:color="auto"/>
                    <w:bottom w:val="none" w:sz="0" w:space="0" w:color="auto"/>
                    <w:right w:val="none" w:sz="0" w:space="0" w:color="auto"/>
                  </w:divBdr>
                  <w:divsChild>
                    <w:div w:id="1353607963">
                      <w:marLeft w:val="0"/>
                      <w:marRight w:val="0"/>
                      <w:marTop w:val="0"/>
                      <w:marBottom w:val="0"/>
                      <w:divBdr>
                        <w:top w:val="none" w:sz="0" w:space="0" w:color="auto"/>
                        <w:left w:val="none" w:sz="0" w:space="0" w:color="auto"/>
                        <w:bottom w:val="none" w:sz="0" w:space="0" w:color="auto"/>
                        <w:right w:val="none" w:sz="0" w:space="0" w:color="auto"/>
                      </w:divBdr>
                      <w:divsChild>
                        <w:div w:id="1546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399131">
          <w:marLeft w:val="720"/>
          <w:marRight w:val="0"/>
          <w:marTop w:val="0"/>
          <w:marBottom w:val="0"/>
          <w:divBdr>
            <w:top w:val="none" w:sz="0" w:space="0" w:color="auto"/>
            <w:left w:val="none" w:sz="0" w:space="0" w:color="auto"/>
            <w:bottom w:val="none" w:sz="0" w:space="0" w:color="auto"/>
            <w:right w:val="none" w:sz="0" w:space="0" w:color="auto"/>
          </w:divBdr>
        </w:div>
      </w:divsChild>
    </w:div>
    <w:div w:id="1144852844">
      <w:bodyDiv w:val="1"/>
      <w:marLeft w:val="0"/>
      <w:marRight w:val="0"/>
      <w:marTop w:val="0"/>
      <w:marBottom w:val="0"/>
      <w:divBdr>
        <w:top w:val="none" w:sz="0" w:space="0" w:color="auto"/>
        <w:left w:val="none" w:sz="0" w:space="0" w:color="auto"/>
        <w:bottom w:val="none" w:sz="0" w:space="0" w:color="auto"/>
        <w:right w:val="none" w:sz="0" w:space="0" w:color="auto"/>
      </w:divBdr>
      <w:divsChild>
        <w:div w:id="12537">
          <w:marLeft w:val="806"/>
          <w:marRight w:val="0"/>
          <w:marTop w:val="0"/>
          <w:marBottom w:val="0"/>
          <w:divBdr>
            <w:top w:val="none" w:sz="0" w:space="0" w:color="auto"/>
            <w:left w:val="none" w:sz="0" w:space="0" w:color="auto"/>
            <w:bottom w:val="none" w:sz="0" w:space="0" w:color="auto"/>
            <w:right w:val="none" w:sz="0" w:space="0" w:color="auto"/>
          </w:divBdr>
        </w:div>
        <w:div w:id="81680363">
          <w:marLeft w:val="806"/>
          <w:marRight w:val="0"/>
          <w:marTop w:val="0"/>
          <w:marBottom w:val="0"/>
          <w:divBdr>
            <w:top w:val="none" w:sz="0" w:space="0" w:color="auto"/>
            <w:left w:val="none" w:sz="0" w:space="0" w:color="auto"/>
            <w:bottom w:val="none" w:sz="0" w:space="0" w:color="auto"/>
            <w:right w:val="none" w:sz="0" w:space="0" w:color="auto"/>
          </w:divBdr>
        </w:div>
        <w:div w:id="96602503">
          <w:marLeft w:val="806"/>
          <w:marRight w:val="0"/>
          <w:marTop w:val="0"/>
          <w:marBottom w:val="0"/>
          <w:divBdr>
            <w:top w:val="none" w:sz="0" w:space="0" w:color="auto"/>
            <w:left w:val="none" w:sz="0" w:space="0" w:color="auto"/>
            <w:bottom w:val="none" w:sz="0" w:space="0" w:color="auto"/>
            <w:right w:val="none" w:sz="0" w:space="0" w:color="auto"/>
          </w:divBdr>
        </w:div>
        <w:div w:id="417601836">
          <w:marLeft w:val="806"/>
          <w:marRight w:val="0"/>
          <w:marTop w:val="0"/>
          <w:marBottom w:val="0"/>
          <w:divBdr>
            <w:top w:val="none" w:sz="0" w:space="0" w:color="auto"/>
            <w:left w:val="none" w:sz="0" w:space="0" w:color="auto"/>
            <w:bottom w:val="none" w:sz="0" w:space="0" w:color="auto"/>
            <w:right w:val="none" w:sz="0" w:space="0" w:color="auto"/>
          </w:divBdr>
        </w:div>
        <w:div w:id="957184384">
          <w:marLeft w:val="806"/>
          <w:marRight w:val="0"/>
          <w:marTop w:val="0"/>
          <w:marBottom w:val="0"/>
          <w:divBdr>
            <w:top w:val="none" w:sz="0" w:space="0" w:color="auto"/>
            <w:left w:val="none" w:sz="0" w:space="0" w:color="auto"/>
            <w:bottom w:val="none" w:sz="0" w:space="0" w:color="auto"/>
            <w:right w:val="none" w:sz="0" w:space="0" w:color="auto"/>
          </w:divBdr>
        </w:div>
        <w:div w:id="1822769678">
          <w:marLeft w:val="806"/>
          <w:marRight w:val="0"/>
          <w:marTop w:val="0"/>
          <w:marBottom w:val="0"/>
          <w:divBdr>
            <w:top w:val="none" w:sz="0" w:space="0" w:color="auto"/>
            <w:left w:val="none" w:sz="0" w:space="0" w:color="auto"/>
            <w:bottom w:val="none" w:sz="0" w:space="0" w:color="auto"/>
            <w:right w:val="none" w:sz="0" w:space="0" w:color="auto"/>
          </w:divBdr>
        </w:div>
      </w:divsChild>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186288693">
      <w:bodyDiv w:val="1"/>
      <w:marLeft w:val="0"/>
      <w:marRight w:val="0"/>
      <w:marTop w:val="0"/>
      <w:marBottom w:val="0"/>
      <w:divBdr>
        <w:top w:val="none" w:sz="0" w:space="0" w:color="auto"/>
        <w:left w:val="none" w:sz="0" w:space="0" w:color="auto"/>
        <w:bottom w:val="none" w:sz="0" w:space="0" w:color="auto"/>
        <w:right w:val="none" w:sz="0" w:space="0" w:color="auto"/>
      </w:divBdr>
      <w:divsChild>
        <w:div w:id="666518354">
          <w:marLeft w:val="547"/>
          <w:marRight w:val="0"/>
          <w:marTop w:val="154"/>
          <w:marBottom w:val="0"/>
          <w:divBdr>
            <w:top w:val="none" w:sz="0" w:space="0" w:color="auto"/>
            <w:left w:val="none" w:sz="0" w:space="0" w:color="auto"/>
            <w:bottom w:val="none" w:sz="0" w:space="0" w:color="auto"/>
            <w:right w:val="none" w:sz="0" w:space="0" w:color="auto"/>
          </w:divBdr>
        </w:div>
        <w:div w:id="1890409745">
          <w:marLeft w:val="547"/>
          <w:marRight w:val="0"/>
          <w:marTop w:val="154"/>
          <w:marBottom w:val="0"/>
          <w:divBdr>
            <w:top w:val="none" w:sz="0" w:space="0" w:color="auto"/>
            <w:left w:val="none" w:sz="0" w:space="0" w:color="auto"/>
            <w:bottom w:val="none" w:sz="0" w:space="0" w:color="auto"/>
            <w:right w:val="none" w:sz="0" w:space="0" w:color="auto"/>
          </w:divBdr>
        </w:div>
      </w:divsChild>
    </w:div>
    <w:div w:id="1192261425">
      <w:bodyDiv w:val="1"/>
      <w:marLeft w:val="0"/>
      <w:marRight w:val="0"/>
      <w:marTop w:val="0"/>
      <w:marBottom w:val="0"/>
      <w:divBdr>
        <w:top w:val="none" w:sz="0" w:space="0" w:color="auto"/>
        <w:left w:val="none" w:sz="0" w:space="0" w:color="auto"/>
        <w:bottom w:val="none" w:sz="0" w:space="0" w:color="auto"/>
        <w:right w:val="none" w:sz="0" w:space="0" w:color="auto"/>
      </w:divBdr>
    </w:div>
    <w:div w:id="1269695863">
      <w:bodyDiv w:val="1"/>
      <w:marLeft w:val="0"/>
      <w:marRight w:val="0"/>
      <w:marTop w:val="0"/>
      <w:marBottom w:val="0"/>
      <w:divBdr>
        <w:top w:val="none" w:sz="0" w:space="0" w:color="auto"/>
        <w:left w:val="none" w:sz="0" w:space="0" w:color="auto"/>
        <w:bottom w:val="none" w:sz="0" w:space="0" w:color="auto"/>
        <w:right w:val="none" w:sz="0" w:space="0" w:color="auto"/>
      </w:divBdr>
      <w:divsChild>
        <w:div w:id="2094230866">
          <w:marLeft w:val="0"/>
          <w:marRight w:val="0"/>
          <w:marTop w:val="0"/>
          <w:marBottom w:val="0"/>
          <w:divBdr>
            <w:top w:val="none" w:sz="0" w:space="0" w:color="auto"/>
            <w:left w:val="none" w:sz="0" w:space="0" w:color="auto"/>
            <w:bottom w:val="none" w:sz="0" w:space="0" w:color="auto"/>
            <w:right w:val="none" w:sz="0" w:space="0" w:color="auto"/>
          </w:divBdr>
          <w:divsChild>
            <w:div w:id="599067902">
              <w:marLeft w:val="0"/>
              <w:marRight w:val="0"/>
              <w:marTop w:val="0"/>
              <w:marBottom w:val="0"/>
              <w:divBdr>
                <w:top w:val="none" w:sz="0" w:space="0" w:color="auto"/>
                <w:left w:val="none" w:sz="0" w:space="0" w:color="auto"/>
                <w:bottom w:val="none" w:sz="0" w:space="0" w:color="auto"/>
                <w:right w:val="none" w:sz="0" w:space="0" w:color="auto"/>
              </w:divBdr>
              <w:divsChild>
                <w:div w:id="2022001857">
                  <w:marLeft w:val="0"/>
                  <w:marRight w:val="0"/>
                  <w:marTop w:val="0"/>
                  <w:marBottom w:val="0"/>
                  <w:divBdr>
                    <w:top w:val="none" w:sz="0" w:space="0" w:color="auto"/>
                    <w:left w:val="none" w:sz="0" w:space="0" w:color="auto"/>
                    <w:bottom w:val="none" w:sz="0" w:space="0" w:color="auto"/>
                    <w:right w:val="none" w:sz="0" w:space="0" w:color="auto"/>
                  </w:divBdr>
                  <w:divsChild>
                    <w:div w:id="793909600">
                      <w:marLeft w:val="0"/>
                      <w:marRight w:val="0"/>
                      <w:marTop w:val="0"/>
                      <w:marBottom w:val="0"/>
                      <w:divBdr>
                        <w:top w:val="none" w:sz="0" w:space="0" w:color="auto"/>
                        <w:left w:val="none" w:sz="0" w:space="0" w:color="auto"/>
                        <w:bottom w:val="none" w:sz="0" w:space="0" w:color="auto"/>
                        <w:right w:val="none" w:sz="0" w:space="0" w:color="auto"/>
                      </w:divBdr>
                      <w:divsChild>
                        <w:div w:id="986939232">
                          <w:marLeft w:val="0"/>
                          <w:marRight w:val="0"/>
                          <w:marTop w:val="0"/>
                          <w:marBottom w:val="0"/>
                          <w:divBdr>
                            <w:top w:val="none" w:sz="0" w:space="0" w:color="auto"/>
                            <w:left w:val="none" w:sz="0" w:space="0" w:color="auto"/>
                            <w:bottom w:val="none" w:sz="0" w:space="0" w:color="auto"/>
                            <w:right w:val="none" w:sz="0" w:space="0" w:color="auto"/>
                          </w:divBdr>
                          <w:divsChild>
                            <w:div w:id="1821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635">
          <w:marLeft w:val="0"/>
          <w:marRight w:val="0"/>
          <w:marTop w:val="0"/>
          <w:marBottom w:val="0"/>
          <w:divBdr>
            <w:top w:val="none" w:sz="0" w:space="0" w:color="auto"/>
            <w:left w:val="none" w:sz="0" w:space="0" w:color="auto"/>
            <w:bottom w:val="none" w:sz="0" w:space="0" w:color="auto"/>
            <w:right w:val="none" w:sz="0" w:space="0" w:color="auto"/>
          </w:divBdr>
          <w:divsChild>
            <w:div w:id="1897159913">
              <w:marLeft w:val="0"/>
              <w:marRight w:val="0"/>
              <w:marTop w:val="0"/>
              <w:marBottom w:val="0"/>
              <w:divBdr>
                <w:top w:val="none" w:sz="0" w:space="0" w:color="auto"/>
                <w:left w:val="none" w:sz="0" w:space="0" w:color="auto"/>
                <w:bottom w:val="none" w:sz="0" w:space="0" w:color="auto"/>
                <w:right w:val="none" w:sz="0" w:space="0" w:color="auto"/>
              </w:divBdr>
              <w:divsChild>
                <w:div w:id="1028870196">
                  <w:marLeft w:val="0"/>
                  <w:marRight w:val="0"/>
                  <w:marTop w:val="0"/>
                  <w:marBottom w:val="0"/>
                  <w:divBdr>
                    <w:top w:val="none" w:sz="0" w:space="0" w:color="auto"/>
                    <w:left w:val="none" w:sz="0" w:space="0" w:color="auto"/>
                    <w:bottom w:val="none" w:sz="0" w:space="0" w:color="auto"/>
                    <w:right w:val="none" w:sz="0" w:space="0" w:color="auto"/>
                  </w:divBdr>
                  <w:divsChild>
                    <w:div w:id="1459645229">
                      <w:marLeft w:val="0"/>
                      <w:marRight w:val="0"/>
                      <w:marTop w:val="0"/>
                      <w:marBottom w:val="0"/>
                      <w:divBdr>
                        <w:top w:val="none" w:sz="0" w:space="0" w:color="auto"/>
                        <w:left w:val="none" w:sz="0" w:space="0" w:color="auto"/>
                        <w:bottom w:val="none" w:sz="0" w:space="0" w:color="auto"/>
                        <w:right w:val="none" w:sz="0" w:space="0" w:color="auto"/>
                      </w:divBdr>
                      <w:divsChild>
                        <w:div w:id="2135710492">
                          <w:marLeft w:val="0"/>
                          <w:marRight w:val="0"/>
                          <w:marTop w:val="0"/>
                          <w:marBottom w:val="0"/>
                          <w:divBdr>
                            <w:top w:val="none" w:sz="0" w:space="0" w:color="auto"/>
                            <w:left w:val="none" w:sz="0" w:space="0" w:color="auto"/>
                            <w:bottom w:val="none" w:sz="0" w:space="0" w:color="auto"/>
                            <w:right w:val="none" w:sz="0" w:space="0" w:color="auto"/>
                          </w:divBdr>
                          <w:divsChild>
                            <w:div w:id="1605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1479">
              <w:marLeft w:val="0"/>
              <w:marRight w:val="0"/>
              <w:marTop w:val="0"/>
              <w:marBottom w:val="0"/>
              <w:divBdr>
                <w:top w:val="none" w:sz="0" w:space="0" w:color="auto"/>
                <w:left w:val="none" w:sz="0" w:space="0" w:color="auto"/>
                <w:bottom w:val="none" w:sz="0" w:space="0" w:color="auto"/>
                <w:right w:val="none" w:sz="0" w:space="0" w:color="auto"/>
              </w:divBdr>
              <w:divsChild>
                <w:div w:id="327246670">
                  <w:marLeft w:val="0"/>
                  <w:marRight w:val="0"/>
                  <w:marTop w:val="0"/>
                  <w:marBottom w:val="0"/>
                  <w:divBdr>
                    <w:top w:val="none" w:sz="0" w:space="0" w:color="auto"/>
                    <w:left w:val="none" w:sz="0" w:space="0" w:color="auto"/>
                    <w:bottom w:val="none" w:sz="0" w:space="0" w:color="auto"/>
                    <w:right w:val="none" w:sz="0" w:space="0" w:color="auto"/>
                  </w:divBdr>
                  <w:divsChild>
                    <w:div w:id="1261642655">
                      <w:marLeft w:val="0"/>
                      <w:marRight w:val="0"/>
                      <w:marTop w:val="0"/>
                      <w:marBottom w:val="0"/>
                      <w:divBdr>
                        <w:top w:val="none" w:sz="0" w:space="0" w:color="auto"/>
                        <w:left w:val="none" w:sz="0" w:space="0" w:color="auto"/>
                        <w:bottom w:val="none" w:sz="0" w:space="0" w:color="auto"/>
                        <w:right w:val="none" w:sz="0" w:space="0" w:color="auto"/>
                      </w:divBdr>
                      <w:divsChild>
                        <w:div w:id="2030183636">
                          <w:marLeft w:val="0"/>
                          <w:marRight w:val="0"/>
                          <w:marTop w:val="0"/>
                          <w:marBottom w:val="0"/>
                          <w:divBdr>
                            <w:top w:val="none" w:sz="0" w:space="0" w:color="auto"/>
                            <w:left w:val="none" w:sz="0" w:space="0" w:color="auto"/>
                            <w:bottom w:val="none" w:sz="0" w:space="0" w:color="auto"/>
                            <w:right w:val="none" w:sz="0" w:space="0" w:color="auto"/>
                          </w:divBdr>
                        </w:div>
                        <w:div w:id="45034664">
                          <w:marLeft w:val="0"/>
                          <w:marRight w:val="0"/>
                          <w:marTop w:val="0"/>
                          <w:marBottom w:val="0"/>
                          <w:divBdr>
                            <w:top w:val="none" w:sz="0" w:space="0" w:color="auto"/>
                            <w:left w:val="none" w:sz="0" w:space="0" w:color="auto"/>
                            <w:bottom w:val="none" w:sz="0" w:space="0" w:color="auto"/>
                            <w:right w:val="none" w:sz="0" w:space="0" w:color="auto"/>
                          </w:divBdr>
                          <w:divsChild>
                            <w:div w:id="983781745">
                              <w:marLeft w:val="0"/>
                              <w:marRight w:val="0"/>
                              <w:marTop w:val="0"/>
                              <w:marBottom w:val="0"/>
                              <w:divBdr>
                                <w:top w:val="none" w:sz="0" w:space="0" w:color="auto"/>
                                <w:left w:val="none" w:sz="0" w:space="0" w:color="auto"/>
                                <w:bottom w:val="none" w:sz="0" w:space="0" w:color="auto"/>
                                <w:right w:val="none" w:sz="0" w:space="0" w:color="auto"/>
                              </w:divBdr>
                              <w:divsChild>
                                <w:div w:id="69355330">
                                  <w:marLeft w:val="0"/>
                                  <w:marRight w:val="0"/>
                                  <w:marTop w:val="0"/>
                                  <w:marBottom w:val="0"/>
                                  <w:divBdr>
                                    <w:top w:val="none" w:sz="0" w:space="0" w:color="auto"/>
                                    <w:left w:val="none" w:sz="0" w:space="0" w:color="auto"/>
                                    <w:bottom w:val="none" w:sz="0" w:space="0" w:color="auto"/>
                                    <w:right w:val="none" w:sz="0" w:space="0" w:color="auto"/>
                                  </w:divBdr>
                                  <w:divsChild>
                                    <w:div w:id="19845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275058">
              <w:marLeft w:val="0"/>
              <w:marRight w:val="0"/>
              <w:marTop w:val="0"/>
              <w:marBottom w:val="0"/>
              <w:divBdr>
                <w:top w:val="none" w:sz="0" w:space="0" w:color="auto"/>
                <w:left w:val="none" w:sz="0" w:space="0" w:color="auto"/>
                <w:bottom w:val="none" w:sz="0" w:space="0" w:color="auto"/>
                <w:right w:val="none" w:sz="0" w:space="0" w:color="auto"/>
              </w:divBdr>
              <w:divsChild>
                <w:div w:id="818885211">
                  <w:marLeft w:val="0"/>
                  <w:marRight w:val="0"/>
                  <w:marTop w:val="0"/>
                  <w:marBottom w:val="0"/>
                  <w:divBdr>
                    <w:top w:val="none" w:sz="0" w:space="0" w:color="auto"/>
                    <w:left w:val="none" w:sz="0" w:space="0" w:color="auto"/>
                    <w:bottom w:val="none" w:sz="0" w:space="0" w:color="auto"/>
                    <w:right w:val="none" w:sz="0" w:space="0" w:color="auto"/>
                  </w:divBdr>
                  <w:divsChild>
                    <w:div w:id="1799911841">
                      <w:marLeft w:val="0"/>
                      <w:marRight w:val="0"/>
                      <w:marTop w:val="0"/>
                      <w:marBottom w:val="0"/>
                      <w:divBdr>
                        <w:top w:val="none" w:sz="0" w:space="0" w:color="auto"/>
                        <w:left w:val="none" w:sz="0" w:space="0" w:color="auto"/>
                        <w:bottom w:val="none" w:sz="0" w:space="0" w:color="auto"/>
                        <w:right w:val="none" w:sz="0" w:space="0" w:color="auto"/>
                      </w:divBdr>
                      <w:divsChild>
                        <w:div w:id="519928780">
                          <w:marLeft w:val="0"/>
                          <w:marRight w:val="0"/>
                          <w:marTop w:val="0"/>
                          <w:marBottom w:val="0"/>
                          <w:divBdr>
                            <w:top w:val="none" w:sz="0" w:space="0" w:color="auto"/>
                            <w:left w:val="none" w:sz="0" w:space="0" w:color="auto"/>
                            <w:bottom w:val="none" w:sz="0" w:space="0" w:color="auto"/>
                            <w:right w:val="none" w:sz="0" w:space="0" w:color="auto"/>
                          </w:divBdr>
                          <w:divsChild>
                            <w:div w:id="785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297876148">
      <w:bodyDiv w:val="1"/>
      <w:marLeft w:val="0"/>
      <w:marRight w:val="0"/>
      <w:marTop w:val="0"/>
      <w:marBottom w:val="0"/>
      <w:divBdr>
        <w:top w:val="none" w:sz="0" w:space="0" w:color="auto"/>
        <w:left w:val="none" w:sz="0" w:space="0" w:color="auto"/>
        <w:bottom w:val="none" w:sz="0" w:space="0" w:color="auto"/>
        <w:right w:val="none" w:sz="0" w:space="0" w:color="auto"/>
      </w:divBdr>
    </w:div>
    <w:div w:id="1310598941">
      <w:bodyDiv w:val="1"/>
      <w:marLeft w:val="0"/>
      <w:marRight w:val="0"/>
      <w:marTop w:val="0"/>
      <w:marBottom w:val="0"/>
      <w:divBdr>
        <w:top w:val="none" w:sz="0" w:space="0" w:color="auto"/>
        <w:left w:val="none" w:sz="0" w:space="0" w:color="auto"/>
        <w:bottom w:val="none" w:sz="0" w:space="0" w:color="auto"/>
        <w:right w:val="none" w:sz="0" w:space="0" w:color="auto"/>
      </w:divBdr>
      <w:divsChild>
        <w:div w:id="1432704113">
          <w:marLeft w:val="0"/>
          <w:marRight w:val="0"/>
          <w:marTop w:val="0"/>
          <w:marBottom w:val="0"/>
          <w:divBdr>
            <w:top w:val="none" w:sz="0" w:space="0" w:color="auto"/>
            <w:left w:val="none" w:sz="0" w:space="0" w:color="auto"/>
            <w:bottom w:val="none" w:sz="0" w:space="0" w:color="auto"/>
            <w:right w:val="none" w:sz="0" w:space="0" w:color="auto"/>
          </w:divBdr>
          <w:divsChild>
            <w:div w:id="1981108278">
              <w:marLeft w:val="0"/>
              <w:marRight w:val="0"/>
              <w:marTop w:val="0"/>
              <w:marBottom w:val="0"/>
              <w:divBdr>
                <w:top w:val="none" w:sz="0" w:space="0" w:color="auto"/>
                <w:left w:val="none" w:sz="0" w:space="0" w:color="auto"/>
                <w:bottom w:val="none" w:sz="0" w:space="0" w:color="auto"/>
                <w:right w:val="none" w:sz="0" w:space="0" w:color="auto"/>
              </w:divBdr>
              <w:divsChild>
                <w:div w:id="976959775">
                  <w:marLeft w:val="0"/>
                  <w:marRight w:val="0"/>
                  <w:marTop w:val="0"/>
                  <w:marBottom w:val="0"/>
                  <w:divBdr>
                    <w:top w:val="none" w:sz="0" w:space="0" w:color="auto"/>
                    <w:left w:val="none" w:sz="0" w:space="0" w:color="auto"/>
                    <w:bottom w:val="none" w:sz="0" w:space="0" w:color="auto"/>
                    <w:right w:val="none" w:sz="0" w:space="0" w:color="auto"/>
                  </w:divBdr>
                  <w:divsChild>
                    <w:div w:id="632517925">
                      <w:marLeft w:val="0"/>
                      <w:marRight w:val="0"/>
                      <w:marTop w:val="0"/>
                      <w:marBottom w:val="0"/>
                      <w:divBdr>
                        <w:top w:val="none" w:sz="0" w:space="0" w:color="auto"/>
                        <w:left w:val="none" w:sz="0" w:space="0" w:color="auto"/>
                        <w:bottom w:val="none" w:sz="0" w:space="0" w:color="auto"/>
                        <w:right w:val="none" w:sz="0" w:space="0" w:color="auto"/>
                      </w:divBdr>
                      <w:divsChild>
                        <w:div w:id="7486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5944">
          <w:marLeft w:val="0"/>
          <w:marRight w:val="0"/>
          <w:marTop w:val="0"/>
          <w:marBottom w:val="0"/>
          <w:divBdr>
            <w:top w:val="none" w:sz="0" w:space="0" w:color="auto"/>
            <w:left w:val="none" w:sz="0" w:space="0" w:color="auto"/>
            <w:bottom w:val="none" w:sz="0" w:space="0" w:color="auto"/>
            <w:right w:val="none" w:sz="0" w:space="0" w:color="auto"/>
          </w:divBdr>
          <w:divsChild>
            <w:div w:id="1300258098">
              <w:marLeft w:val="0"/>
              <w:marRight w:val="0"/>
              <w:marTop w:val="0"/>
              <w:marBottom w:val="0"/>
              <w:divBdr>
                <w:top w:val="none" w:sz="0" w:space="0" w:color="auto"/>
                <w:left w:val="none" w:sz="0" w:space="0" w:color="auto"/>
                <w:bottom w:val="none" w:sz="0" w:space="0" w:color="auto"/>
                <w:right w:val="none" w:sz="0" w:space="0" w:color="auto"/>
              </w:divBdr>
              <w:divsChild>
                <w:div w:id="188497786">
                  <w:marLeft w:val="0"/>
                  <w:marRight w:val="0"/>
                  <w:marTop w:val="0"/>
                  <w:marBottom w:val="0"/>
                  <w:divBdr>
                    <w:top w:val="none" w:sz="0" w:space="0" w:color="auto"/>
                    <w:left w:val="none" w:sz="0" w:space="0" w:color="auto"/>
                    <w:bottom w:val="none" w:sz="0" w:space="0" w:color="auto"/>
                    <w:right w:val="none" w:sz="0" w:space="0" w:color="auto"/>
                  </w:divBdr>
                  <w:divsChild>
                    <w:div w:id="836966552">
                      <w:marLeft w:val="0"/>
                      <w:marRight w:val="0"/>
                      <w:marTop w:val="0"/>
                      <w:marBottom w:val="0"/>
                      <w:divBdr>
                        <w:top w:val="none" w:sz="0" w:space="0" w:color="auto"/>
                        <w:left w:val="none" w:sz="0" w:space="0" w:color="auto"/>
                        <w:bottom w:val="none" w:sz="0" w:space="0" w:color="auto"/>
                        <w:right w:val="none" w:sz="0" w:space="0" w:color="auto"/>
                      </w:divBdr>
                      <w:divsChild>
                        <w:div w:id="5746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40248">
          <w:marLeft w:val="0"/>
          <w:marRight w:val="0"/>
          <w:marTop w:val="0"/>
          <w:marBottom w:val="0"/>
          <w:divBdr>
            <w:top w:val="none" w:sz="0" w:space="0" w:color="auto"/>
            <w:left w:val="none" w:sz="0" w:space="0" w:color="auto"/>
            <w:bottom w:val="none" w:sz="0" w:space="0" w:color="auto"/>
            <w:right w:val="none" w:sz="0" w:space="0" w:color="auto"/>
          </w:divBdr>
          <w:divsChild>
            <w:div w:id="1530560423">
              <w:marLeft w:val="0"/>
              <w:marRight w:val="0"/>
              <w:marTop w:val="0"/>
              <w:marBottom w:val="0"/>
              <w:divBdr>
                <w:top w:val="none" w:sz="0" w:space="0" w:color="auto"/>
                <w:left w:val="none" w:sz="0" w:space="0" w:color="auto"/>
                <w:bottom w:val="none" w:sz="0" w:space="0" w:color="auto"/>
                <w:right w:val="none" w:sz="0" w:space="0" w:color="auto"/>
              </w:divBdr>
              <w:divsChild>
                <w:div w:id="1396464642">
                  <w:marLeft w:val="0"/>
                  <w:marRight w:val="0"/>
                  <w:marTop w:val="0"/>
                  <w:marBottom w:val="0"/>
                  <w:divBdr>
                    <w:top w:val="none" w:sz="0" w:space="0" w:color="auto"/>
                    <w:left w:val="none" w:sz="0" w:space="0" w:color="auto"/>
                    <w:bottom w:val="none" w:sz="0" w:space="0" w:color="auto"/>
                    <w:right w:val="none" w:sz="0" w:space="0" w:color="auto"/>
                  </w:divBdr>
                  <w:divsChild>
                    <w:div w:id="1661734842">
                      <w:marLeft w:val="0"/>
                      <w:marRight w:val="0"/>
                      <w:marTop w:val="0"/>
                      <w:marBottom w:val="0"/>
                      <w:divBdr>
                        <w:top w:val="none" w:sz="0" w:space="0" w:color="auto"/>
                        <w:left w:val="none" w:sz="0" w:space="0" w:color="auto"/>
                        <w:bottom w:val="none" w:sz="0" w:space="0" w:color="auto"/>
                        <w:right w:val="none" w:sz="0" w:space="0" w:color="auto"/>
                      </w:divBdr>
                      <w:divsChild>
                        <w:div w:id="14994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80146">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664427">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58314115">
      <w:bodyDiv w:val="1"/>
      <w:marLeft w:val="0"/>
      <w:marRight w:val="0"/>
      <w:marTop w:val="0"/>
      <w:marBottom w:val="0"/>
      <w:divBdr>
        <w:top w:val="none" w:sz="0" w:space="0" w:color="auto"/>
        <w:left w:val="none" w:sz="0" w:space="0" w:color="auto"/>
        <w:bottom w:val="none" w:sz="0" w:space="0" w:color="auto"/>
        <w:right w:val="none" w:sz="0" w:space="0" w:color="auto"/>
      </w:divBdr>
    </w:div>
    <w:div w:id="1383484968">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396317932">
      <w:bodyDiv w:val="1"/>
      <w:marLeft w:val="0"/>
      <w:marRight w:val="0"/>
      <w:marTop w:val="0"/>
      <w:marBottom w:val="0"/>
      <w:divBdr>
        <w:top w:val="none" w:sz="0" w:space="0" w:color="auto"/>
        <w:left w:val="none" w:sz="0" w:space="0" w:color="auto"/>
        <w:bottom w:val="none" w:sz="0" w:space="0" w:color="auto"/>
        <w:right w:val="none" w:sz="0" w:space="0" w:color="auto"/>
      </w:divBdr>
    </w:div>
    <w:div w:id="1426415159">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38259052">
      <w:bodyDiv w:val="1"/>
      <w:marLeft w:val="0"/>
      <w:marRight w:val="0"/>
      <w:marTop w:val="0"/>
      <w:marBottom w:val="0"/>
      <w:divBdr>
        <w:top w:val="none" w:sz="0" w:space="0" w:color="auto"/>
        <w:left w:val="none" w:sz="0" w:space="0" w:color="auto"/>
        <w:bottom w:val="none" w:sz="0" w:space="0" w:color="auto"/>
        <w:right w:val="none" w:sz="0" w:space="0" w:color="auto"/>
      </w:divBdr>
      <w:divsChild>
        <w:div w:id="1383098139">
          <w:marLeft w:val="0"/>
          <w:marRight w:val="0"/>
          <w:marTop w:val="0"/>
          <w:marBottom w:val="0"/>
          <w:divBdr>
            <w:top w:val="none" w:sz="0" w:space="0" w:color="auto"/>
            <w:left w:val="none" w:sz="0" w:space="0" w:color="auto"/>
            <w:bottom w:val="none" w:sz="0" w:space="0" w:color="auto"/>
            <w:right w:val="none" w:sz="0" w:space="0" w:color="auto"/>
          </w:divBdr>
          <w:divsChild>
            <w:div w:id="1658412367">
              <w:marLeft w:val="0"/>
              <w:marRight w:val="0"/>
              <w:marTop w:val="0"/>
              <w:marBottom w:val="0"/>
              <w:divBdr>
                <w:top w:val="none" w:sz="0" w:space="0" w:color="auto"/>
                <w:left w:val="none" w:sz="0" w:space="0" w:color="auto"/>
                <w:bottom w:val="none" w:sz="0" w:space="0" w:color="auto"/>
                <w:right w:val="none" w:sz="0" w:space="0" w:color="auto"/>
              </w:divBdr>
              <w:divsChild>
                <w:div w:id="1575317484">
                  <w:marLeft w:val="0"/>
                  <w:marRight w:val="0"/>
                  <w:marTop w:val="0"/>
                  <w:marBottom w:val="0"/>
                  <w:divBdr>
                    <w:top w:val="none" w:sz="0" w:space="0" w:color="auto"/>
                    <w:left w:val="none" w:sz="0" w:space="0" w:color="auto"/>
                    <w:bottom w:val="none" w:sz="0" w:space="0" w:color="auto"/>
                    <w:right w:val="none" w:sz="0" w:space="0" w:color="auto"/>
                  </w:divBdr>
                  <w:divsChild>
                    <w:div w:id="410741289">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1900">
          <w:marLeft w:val="0"/>
          <w:marRight w:val="0"/>
          <w:marTop w:val="0"/>
          <w:marBottom w:val="0"/>
          <w:divBdr>
            <w:top w:val="none" w:sz="0" w:space="0" w:color="auto"/>
            <w:left w:val="none" w:sz="0" w:space="0" w:color="auto"/>
            <w:bottom w:val="none" w:sz="0" w:space="0" w:color="auto"/>
            <w:right w:val="none" w:sz="0" w:space="0" w:color="auto"/>
          </w:divBdr>
          <w:divsChild>
            <w:div w:id="1168986727">
              <w:marLeft w:val="0"/>
              <w:marRight w:val="0"/>
              <w:marTop w:val="0"/>
              <w:marBottom w:val="0"/>
              <w:divBdr>
                <w:top w:val="none" w:sz="0" w:space="0" w:color="auto"/>
                <w:left w:val="none" w:sz="0" w:space="0" w:color="auto"/>
                <w:bottom w:val="none" w:sz="0" w:space="0" w:color="auto"/>
                <w:right w:val="none" w:sz="0" w:space="0" w:color="auto"/>
              </w:divBdr>
              <w:divsChild>
                <w:div w:id="1005862758">
                  <w:marLeft w:val="0"/>
                  <w:marRight w:val="0"/>
                  <w:marTop w:val="0"/>
                  <w:marBottom w:val="0"/>
                  <w:divBdr>
                    <w:top w:val="none" w:sz="0" w:space="0" w:color="auto"/>
                    <w:left w:val="none" w:sz="0" w:space="0" w:color="auto"/>
                    <w:bottom w:val="none" w:sz="0" w:space="0" w:color="auto"/>
                    <w:right w:val="none" w:sz="0" w:space="0" w:color="auto"/>
                  </w:divBdr>
                  <w:divsChild>
                    <w:div w:id="186719606">
                      <w:marLeft w:val="0"/>
                      <w:marRight w:val="0"/>
                      <w:marTop w:val="0"/>
                      <w:marBottom w:val="0"/>
                      <w:divBdr>
                        <w:top w:val="none" w:sz="0" w:space="0" w:color="auto"/>
                        <w:left w:val="none" w:sz="0" w:space="0" w:color="auto"/>
                        <w:bottom w:val="none" w:sz="0" w:space="0" w:color="auto"/>
                        <w:right w:val="none" w:sz="0" w:space="0" w:color="auto"/>
                      </w:divBdr>
                      <w:divsChild>
                        <w:div w:id="4420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448760">
          <w:marLeft w:val="0"/>
          <w:marRight w:val="0"/>
          <w:marTop w:val="0"/>
          <w:marBottom w:val="0"/>
          <w:divBdr>
            <w:top w:val="none" w:sz="0" w:space="0" w:color="auto"/>
            <w:left w:val="none" w:sz="0" w:space="0" w:color="auto"/>
            <w:bottom w:val="none" w:sz="0" w:space="0" w:color="auto"/>
            <w:right w:val="none" w:sz="0" w:space="0" w:color="auto"/>
          </w:divBdr>
          <w:divsChild>
            <w:div w:id="1509320904">
              <w:marLeft w:val="0"/>
              <w:marRight w:val="0"/>
              <w:marTop w:val="0"/>
              <w:marBottom w:val="0"/>
              <w:divBdr>
                <w:top w:val="none" w:sz="0" w:space="0" w:color="auto"/>
                <w:left w:val="none" w:sz="0" w:space="0" w:color="auto"/>
                <w:bottom w:val="none" w:sz="0" w:space="0" w:color="auto"/>
                <w:right w:val="none" w:sz="0" w:space="0" w:color="auto"/>
              </w:divBdr>
              <w:divsChild>
                <w:div w:id="1196770071">
                  <w:marLeft w:val="0"/>
                  <w:marRight w:val="0"/>
                  <w:marTop w:val="0"/>
                  <w:marBottom w:val="0"/>
                  <w:divBdr>
                    <w:top w:val="none" w:sz="0" w:space="0" w:color="auto"/>
                    <w:left w:val="none" w:sz="0" w:space="0" w:color="auto"/>
                    <w:bottom w:val="none" w:sz="0" w:space="0" w:color="auto"/>
                    <w:right w:val="none" w:sz="0" w:space="0" w:color="auto"/>
                  </w:divBdr>
                  <w:divsChild>
                    <w:div w:id="682517269">
                      <w:marLeft w:val="0"/>
                      <w:marRight w:val="0"/>
                      <w:marTop w:val="0"/>
                      <w:marBottom w:val="0"/>
                      <w:divBdr>
                        <w:top w:val="none" w:sz="0" w:space="0" w:color="auto"/>
                        <w:left w:val="none" w:sz="0" w:space="0" w:color="auto"/>
                        <w:bottom w:val="none" w:sz="0" w:space="0" w:color="auto"/>
                        <w:right w:val="none" w:sz="0" w:space="0" w:color="auto"/>
                      </w:divBdr>
                      <w:divsChild>
                        <w:div w:id="3397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315">
          <w:marLeft w:val="0"/>
          <w:marRight w:val="0"/>
          <w:marTop w:val="0"/>
          <w:marBottom w:val="0"/>
          <w:divBdr>
            <w:top w:val="none" w:sz="0" w:space="0" w:color="auto"/>
            <w:left w:val="none" w:sz="0" w:space="0" w:color="auto"/>
            <w:bottom w:val="none" w:sz="0" w:space="0" w:color="auto"/>
            <w:right w:val="none" w:sz="0" w:space="0" w:color="auto"/>
          </w:divBdr>
          <w:divsChild>
            <w:div w:id="1567492983">
              <w:marLeft w:val="0"/>
              <w:marRight w:val="0"/>
              <w:marTop w:val="0"/>
              <w:marBottom w:val="0"/>
              <w:divBdr>
                <w:top w:val="none" w:sz="0" w:space="0" w:color="auto"/>
                <w:left w:val="none" w:sz="0" w:space="0" w:color="auto"/>
                <w:bottom w:val="none" w:sz="0" w:space="0" w:color="auto"/>
                <w:right w:val="none" w:sz="0" w:space="0" w:color="auto"/>
              </w:divBdr>
              <w:divsChild>
                <w:div w:id="203639105">
                  <w:marLeft w:val="0"/>
                  <w:marRight w:val="0"/>
                  <w:marTop w:val="0"/>
                  <w:marBottom w:val="0"/>
                  <w:divBdr>
                    <w:top w:val="none" w:sz="0" w:space="0" w:color="auto"/>
                    <w:left w:val="none" w:sz="0" w:space="0" w:color="auto"/>
                    <w:bottom w:val="none" w:sz="0" w:space="0" w:color="auto"/>
                    <w:right w:val="none" w:sz="0" w:space="0" w:color="auto"/>
                  </w:divBdr>
                  <w:divsChild>
                    <w:div w:id="1362052741">
                      <w:marLeft w:val="0"/>
                      <w:marRight w:val="0"/>
                      <w:marTop w:val="0"/>
                      <w:marBottom w:val="0"/>
                      <w:divBdr>
                        <w:top w:val="none" w:sz="0" w:space="0" w:color="auto"/>
                        <w:left w:val="none" w:sz="0" w:space="0" w:color="auto"/>
                        <w:bottom w:val="none" w:sz="0" w:space="0" w:color="auto"/>
                        <w:right w:val="none" w:sz="0" w:space="0" w:color="auto"/>
                      </w:divBdr>
                      <w:divsChild>
                        <w:div w:id="1218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7904">
          <w:marLeft w:val="0"/>
          <w:marRight w:val="0"/>
          <w:marTop w:val="0"/>
          <w:marBottom w:val="0"/>
          <w:divBdr>
            <w:top w:val="none" w:sz="0" w:space="0" w:color="auto"/>
            <w:left w:val="none" w:sz="0" w:space="0" w:color="auto"/>
            <w:bottom w:val="none" w:sz="0" w:space="0" w:color="auto"/>
            <w:right w:val="none" w:sz="0" w:space="0" w:color="auto"/>
          </w:divBdr>
          <w:divsChild>
            <w:div w:id="463088215">
              <w:marLeft w:val="0"/>
              <w:marRight w:val="0"/>
              <w:marTop w:val="0"/>
              <w:marBottom w:val="0"/>
              <w:divBdr>
                <w:top w:val="none" w:sz="0" w:space="0" w:color="auto"/>
                <w:left w:val="none" w:sz="0" w:space="0" w:color="auto"/>
                <w:bottom w:val="none" w:sz="0" w:space="0" w:color="auto"/>
                <w:right w:val="none" w:sz="0" w:space="0" w:color="auto"/>
              </w:divBdr>
              <w:divsChild>
                <w:div w:id="842624352">
                  <w:marLeft w:val="0"/>
                  <w:marRight w:val="0"/>
                  <w:marTop w:val="0"/>
                  <w:marBottom w:val="0"/>
                  <w:divBdr>
                    <w:top w:val="none" w:sz="0" w:space="0" w:color="auto"/>
                    <w:left w:val="none" w:sz="0" w:space="0" w:color="auto"/>
                    <w:bottom w:val="none" w:sz="0" w:space="0" w:color="auto"/>
                    <w:right w:val="none" w:sz="0" w:space="0" w:color="auto"/>
                  </w:divBdr>
                  <w:divsChild>
                    <w:div w:id="447630936">
                      <w:marLeft w:val="0"/>
                      <w:marRight w:val="0"/>
                      <w:marTop w:val="0"/>
                      <w:marBottom w:val="0"/>
                      <w:divBdr>
                        <w:top w:val="none" w:sz="0" w:space="0" w:color="auto"/>
                        <w:left w:val="none" w:sz="0" w:space="0" w:color="auto"/>
                        <w:bottom w:val="none" w:sz="0" w:space="0" w:color="auto"/>
                        <w:right w:val="none" w:sz="0" w:space="0" w:color="auto"/>
                      </w:divBdr>
                      <w:divsChild>
                        <w:div w:id="1780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6074">
          <w:marLeft w:val="0"/>
          <w:marRight w:val="0"/>
          <w:marTop w:val="0"/>
          <w:marBottom w:val="0"/>
          <w:divBdr>
            <w:top w:val="none" w:sz="0" w:space="0" w:color="auto"/>
            <w:left w:val="none" w:sz="0" w:space="0" w:color="auto"/>
            <w:bottom w:val="none" w:sz="0" w:space="0" w:color="auto"/>
            <w:right w:val="none" w:sz="0" w:space="0" w:color="auto"/>
          </w:divBdr>
          <w:divsChild>
            <w:div w:id="1506900669">
              <w:marLeft w:val="0"/>
              <w:marRight w:val="0"/>
              <w:marTop w:val="0"/>
              <w:marBottom w:val="0"/>
              <w:divBdr>
                <w:top w:val="none" w:sz="0" w:space="0" w:color="auto"/>
                <w:left w:val="none" w:sz="0" w:space="0" w:color="auto"/>
                <w:bottom w:val="none" w:sz="0" w:space="0" w:color="auto"/>
                <w:right w:val="none" w:sz="0" w:space="0" w:color="auto"/>
              </w:divBdr>
              <w:divsChild>
                <w:div w:id="16086500">
                  <w:marLeft w:val="0"/>
                  <w:marRight w:val="0"/>
                  <w:marTop w:val="0"/>
                  <w:marBottom w:val="0"/>
                  <w:divBdr>
                    <w:top w:val="none" w:sz="0" w:space="0" w:color="auto"/>
                    <w:left w:val="none" w:sz="0" w:space="0" w:color="auto"/>
                    <w:bottom w:val="none" w:sz="0" w:space="0" w:color="auto"/>
                    <w:right w:val="none" w:sz="0" w:space="0" w:color="auto"/>
                  </w:divBdr>
                  <w:divsChild>
                    <w:div w:id="933514552">
                      <w:marLeft w:val="0"/>
                      <w:marRight w:val="0"/>
                      <w:marTop w:val="0"/>
                      <w:marBottom w:val="0"/>
                      <w:divBdr>
                        <w:top w:val="none" w:sz="0" w:space="0" w:color="auto"/>
                        <w:left w:val="none" w:sz="0" w:space="0" w:color="auto"/>
                        <w:bottom w:val="none" w:sz="0" w:space="0" w:color="auto"/>
                        <w:right w:val="none" w:sz="0" w:space="0" w:color="auto"/>
                      </w:divBdr>
                      <w:divsChild>
                        <w:div w:id="3482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8158">
      <w:bodyDiv w:val="1"/>
      <w:marLeft w:val="0"/>
      <w:marRight w:val="0"/>
      <w:marTop w:val="0"/>
      <w:marBottom w:val="0"/>
      <w:divBdr>
        <w:top w:val="none" w:sz="0" w:space="0" w:color="auto"/>
        <w:left w:val="none" w:sz="0" w:space="0" w:color="auto"/>
        <w:bottom w:val="none" w:sz="0" w:space="0" w:color="auto"/>
        <w:right w:val="none" w:sz="0" w:space="0" w:color="auto"/>
      </w:divBdr>
    </w:div>
    <w:div w:id="145675713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1045160">
      <w:bodyDiv w:val="1"/>
      <w:marLeft w:val="0"/>
      <w:marRight w:val="0"/>
      <w:marTop w:val="0"/>
      <w:marBottom w:val="0"/>
      <w:divBdr>
        <w:top w:val="none" w:sz="0" w:space="0" w:color="auto"/>
        <w:left w:val="none" w:sz="0" w:space="0" w:color="auto"/>
        <w:bottom w:val="none" w:sz="0" w:space="0" w:color="auto"/>
        <w:right w:val="none" w:sz="0" w:space="0" w:color="auto"/>
      </w:divBdr>
      <w:divsChild>
        <w:div w:id="1537112554">
          <w:marLeft w:val="0"/>
          <w:marRight w:val="0"/>
          <w:marTop w:val="0"/>
          <w:marBottom w:val="0"/>
          <w:divBdr>
            <w:top w:val="none" w:sz="0" w:space="0" w:color="auto"/>
            <w:left w:val="none" w:sz="0" w:space="0" w:color="auto"/>
            <w:bottom w:val="none" w:sz="0" w:space="0" w:color="auto"/>
            <w:right w:val="none" w:sz="0" w:space="0" w:color="auto"/>
          </w:divBdr>
          <w:divsChild>
            <w:div w:id="1516193406">
              <w:marLeft w:val="0"/>
              <w:marRight w:val="0"/>
              <w:marTop w:val="0"/>
              <w:marBottom w:val="0"/>
              <w:divBdr>
                <w:top w:val="none" w:sz="0" w:space="0" w:color="auto"/>
                <w:left w:val="none" w:sz="0" w:space="0" w:color="auto"/>
                <w:bottom w:val="none" w:sz="0" w:space="0" w:color="auto"/>
                <w:right w:val="none" w:sz="0" w:space="0" w:color="auto"/>
              </w:divBdr>
              <w:divsChild>
                <w:div w:id="1785029968">
                  <w:marLeft w:val="0"/>
                  <w:marRight w:val="0"/>
                  <w:marTop w:val="0"/>
                  <w:marBottom w:val="0"/>
                  <w:divBdr>
                    <w:top w:val="none" w:sz="0" w:space="0" w:color="auto"/>
                    <w:left w:val="none" w:sz="0" w:space="0" w:color="auto"/>
                    <w:bottom w:val="none" w:sz="0" w:space="0" w:color="auto"/>
                    <w:right w:val="none" w:sz="0" w:space="0" w:color="auto"/>
                  </w:divBdr>
                  <w:divsChild>
                    <w:div w:id="243610714">
                      <w:marLeft w:val="0"/>
                      <w:marRight w:val="0"/>
                      <w:marTop w:val="0"/>
                      <w:marBottom w:val="0"/>
                      <w:divBdr>
                        <w:top w:val="none" w:sz="0" w:space="0" w:color="auto"/>
                        <w:left w:val="none" w:sz="0" w:space="0" w:color="auto"/>
                        <w:bottom w:val="none" w:sz="0" w:space="0" w:color="auto"/>
                        <w:right w:val="none" w:sz="0" w:space="0" w:color="auto"/>
                      </w:divBdr>
                      <w:divsChild>
                        <w:div w:id="24446430">
                          <w:marLeft w:val="0"/>
                          <w:marRight w:val="0"/>
                          <w:marTop w:val="0"/>
                          <w:marBottom w:val="0"/>
                          <w:divBdr>
                            <w:top w:val="none" w:sz="0" w:space="0" w:color="auto"/>
                            <w:left w:val="none" w:sz="0" w:space="0" w:color="auto"/>
                            <w:bottom w:val="none" w:sz="0" w:space="0" w:color="auto"/>
                            <w:right w:val="none" w:sz="0" w:space="0" w:color="auto"/>
                          </w:divBdr>
                          <w:divsChild>
                            <w:div w:id="1492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89540">
              <w:marLeft w:val="0"/>
              <w:marRight w:val="0"/>
              <w:marTop w:val="0"/>
              <w:marBottom w:val="0"/>
              <w:divBdr>
                <w:top w:val="none" w:sz="0" w:space="0" w:color="auto"/>
                <w:left w:val="none" w:sz="0" w:space="0" w:color="auto"/>
                <w:bottom w:val="none" w:sz="0" w:space="0" w:color="auto"/>
                <w:right w:val="none" w:sz="0" w:space="0" w:color="auto"/>
              </w:divBdr>
              <w:divsChild>
                <w:div w:id="315888957">
                  <w:marLeft w:val="0"/>
                  <w:marRight w:val="0"/>
                  <w:marTop w:val="0"/>
                  <w:marBottom w:val="0"/>
                  <w:divBdr>
                    <w:top w:val="none" w:sz="0" w:space="0" w:color="auto"/>
                    <w:left w:val="none" w:sz="0" w:space="0" w:color="auto"/>
                    <w:bottom w:val="none" w:sz="0" w:space="0" w:color="auto"/>
                    <w:right w:val="none" w:sz="0" w:space="0" w:color="auto"/>
                  </w:divBdr>
                  <w:divsChild>
                    <w:div w:id="436559539">
                      <w:marLeft w:val="0"/>
                      <w:marRight w:val="0"/>
                      <w:marTop w:val="0"/>
                      <w:marBottom w:val="0"/>
                      <w:divBdr>
                        <w:top w:val="none" w:sz="0" w:space="0" w:color="auto"/>
                        <w:left w:val="none" w:sz="0" w:space="0" w:color="auto"/>
                        <w:bottom w:val="none" w:sz="0" w:space="0" w:color="auto"/>
                        <w:right w:val="none" w:sz="0" w:space="0" w:color="auto"/>
                      </w:divBdr>
                      <w:divsChild>
                        <w:div w:id="1743412189">
                          <w:marLeft w:val="0"/>
                          <w:marRight w:val="0"/>
                          <w:marTop w:val="0"/>
                          <w:marBottom w:val="0"/>
                          <w:divBdr>
                            <w:top w:val="none" w:sz="0" w:space="0" w:color="auto"/>
                            <w:left w:val="none" w:sz="0" w:space="0" w:color="auto"/>
                            <w:bottom w:val="none" w:sz="0" w:space="0" w:color="auto"/>
                            <w:right w:val="none" w:sz="0" w:space="0" w:color="auto"/>
                          </w:divBdr>
                        </w:div>
                        <w:div w:id="791943621">
                          <w:marLeft w:val="0"/>
                          <w:marRight w:val="0"/>
                          <w:marTop w:val="0"/>
                          <w:marBottom w:val="0"/>
                          <w:divBdr>
                            <w:top w:val="none" w:sz="0" w:space="0" w:color="auto"/>
                            <w:left w:val="none" w:sz="0" w:space="0" w:color="auto"/>
                            <w:bottom w:val="none" w:sz="0" w:space="0" w:color="auto"/>
                            <w:right w:val="none" w:sz="0" w:space="0" w:color="auto"/>
                          </w:divBdr>
                          <w:divsChild>
                            <w:div w:id="673726096">
                              <w:marLeft w:val="0"/>
                              <w:marRight w:val="0"/>
                              <w:marTop w:val="0"/>
                              <w:marBottom w:val="0"/>
                              <w:divBdr>
                                <w:top w:val="none" w:sz="0" w:space="0" w:color="auto"/>
                                <w:left w:val="none" w:sz="0" w:space="0" w:color="auto"/>
                                <w:bottom w:val="none" w:sz="0" w:space="0" w:color="auto"/>
                                <w:right w:val="none" w:sz="0" w:space="0" w:color="auto"/>
                              </w:divBdr>
                              <w:divsChild>
                                <w:div w:id="1430850718">
                                  <w:marLeft w:val="0"/>
                                  <w:marRight w:val="0"/>
                                  <w:marTop w:val="0"/>
                                  <w:marBottom w:val="0"/>
                                  <w:divBdr>
                                    <w:top w:val="none" w:sz="0" w:space="0" w:color="auto"/>
                                    <w:left w:val="none" w:sz="0" w:space="0" w:color="auto"/>
                                    <w:bottom w:val="none" w:sz="0" w:space="0" w:color="auto"/>
                                    <w:right w:val="none" w:sz="0" w:space="0" w:color="auto"/>
                                  </w:divBdr>
                                  <w:divsChild>
                                    <w:div w:id="1621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70202">
              <w:marLeft w:val="0"/>
              <w:marRight w:val="0"/>
              <w:marTop w:val="0"/>
              <w:marBottom w:val="0"/>
              <w:divBdr>
                <w:top w:val="none" w:sz="0" w:space="0" w:color="auto"/>
                <w:left w:val="none" w:sz="0" w:space="0" w:color="auto"/>
                <w:bottom w:val="none" w:sz="0" w:space="0" w:color="auto"/>
                <w:right w:val="none" w:sz="0" w:space="0" w:color="auto"/>
              </w:divBdr>
              <w:divsChild>
                <w:div w:id="1031492724">
                  <w:marLeft w:val="0"/>
                  <w:marRight w:val="0"/>
                  <w:marTop w:val="0"/>
                  <w:marBottom w:val="0"/>
                  <w:divBdr>
                    <w:top w:val="none" w:sz="0" w:space="0" w:color="auto"/>
                    <w:left w:val="none" w:sz="0" w:space="0" w:color="auto"/>
                    <w:bottom w:val="none" w:sz="0" w:space="0" w:color="auto"/>
                    <w:right w:val="none" w:sz="0" w:space="0" w:color="auto"/>
                  </w:divBdr>
                  <w:divsChild>
                    <w:div w:id="1905480214">
                      <w:marLeft w:val="0"/>
                      <w:marRight w:val="0"/>
                      <w:marTop w:val="0"/>
                      <w:marBottom w:val="0"/>
                      <w:divBdr>
                        <w:top w:val="none" w:sz="0" w:space="0" w:color="auto"/>
                        <w:left w:val="none" w:sz="0" w:space="0" w:color="auto"/>
                        <w:bottom w:val="none" w:sz="0" w:space="0" w:color="auto"/>
                        <w:right w:val="none" w:sz="0" w:space="0" w:color="auto"/>
                      </w:divBdr>
                      <w:divsChild>
                        <w:div w:id="1244728682">
                          <w:marLeft w:val="0"/>
                          <w:marRight w:val="0"/>
                          <w:marTop w:val="0"/>
                          <w:marBottom w:val="0"/>
                          <w:divBdr>
                            <w:top w:val="none" w:sz="0" w:space="0" w:color="auto"/>
                            <w:left w:val="none" w:sz="0" w:space="0" w:color="auto"/>
                            <w:bottom w:val="none" w:sz="0" w:space="0" w:color="auto"/>
                            <w:right w:val="none" w:sz="0" w:space="0" w:color="auto"/>
                          </w:divBdr>
                        </w:div>
                        <w:div w:id="2082828602">
                          <w:marLeft w:val="0"/>
                          <w:marRight w:val="0"/>
                          <w:marTop w:val="0"/>
                          <w:marBottom w:val="0"/>
                          <w:divBdr>
                            <w:top w:val="none" w:sz="0" w:space="0" w:color="auto"/>
                            <w:left w:val="none" w:sz="0" w:space="0" w:color="auto"/>
                            <w:bottom w:val="none" w:sz="0" w:space="0" w:color="auto"/>
                            <w:right w:val="none" w:sz="0" w:space="0" w:color="auto"/>
                          </w:divBdr>
                          <w:divsChild>
                            <w:div w:id="1399480256">
                              <w:marLeft w:val="0"/>
                              <w:marRight w:val="0"/>
                              <w:marTop w:val="0"/>
                              <w:marBottom w:val="0"/>
                              <w:divBdr>
                                <w:top w:val="none" w:sz="0" w:space="0" w:color="auto"/>
                                <w:left w:val="none" w:sz="0" w:space="0" w:color="auto"/>
                                <w:bottom w:val="none" w:sz="0" w:space="0" w:color="auto"/>
                                <w:right w:val="none" w:sz="0" w:space="0" w:color="auto"/>
                              </w:divBdr>
                              <w:divsChild>
                                <w:div w:id="678310017">
                                  <w:marLeft w:val="0"/>
                                  <w:marRight w:val="0"/>
                                  <w:marTop w:val="0"/>
                                  <w:marBottom w:val="0"/>
                                  <w:divBdr>
                                    <w:top w:val="none" w:sz="0" w:space="0" w:color="auto"/>
                                    <w:left w:val="none" w:sz="0" w:space="0" w:color="auto"/>
                                    <w:bottom w:val="none" w:sz="0" w:space="0" w:color="auto"/>
                                    <w:right w:val="none" w:sz="0" w:space="0" w:color="auto"/>
                                  </w:divBdr>
                                  <w:divsChild>
                                    <w:div w:id="7673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173275">
              <w:marLeft w:val="0"/>
              <w:marRight w:val="0"/>
              <w:marTop w:val="0"/>
              <w:marBottom w:val="0"/>
              <w:divBdr>
                <w:top w:val="none" w:sz="0" w:space="0" w:color="auto"/>
                <w:left w:val="none" w:sz="0" w:space="0" w:color="auto"/>
                <w:bottom w:val="none" w:sz="0" w:space="0" w:color="auto"/>
                <w:right w:val="none" w:sz="0" w:space="0" w:color="auto"/>
              </w:divBdr>
              <w:divsChild>
                <w:div w:id="16661105">
                  <w:marLeft w:val="0"/>
                  <w:marRight w:val="0"/>
                  <w:marTop w:val="0"/>
                  <w:marBottom w:val="0"/>
                  <w:divBdr>
                    <w:top w:val="none" w:sz="0" w:space="0" w:color="auto"/>
                    <w:left w:val="none" w:sz="0" w:space="0" w:color="auto"/>
                    <w:bottom w:val="none" w:sz="0" w:space="0" w:color="auto"/>
                    <w:right w:val="none" w:sz="0" w:space="0" w:color="auto"/>
                  </w:divBdr>
                  <w:divsChild>
                    <w:div w:id="1680692804">
                      <w:marLeft w:val="0"/>
                      <w:marRight w:val="0"/>
                      <w:marTop w:val="0"/>
                      <w:marBottom w:val="0"/>
                      <w:divBdr>
                        <w:top w:val="none" w:sz="0" w:space="0" w:color="auto"/>
                        <w:left w:val="none" w:sz="0" w:space="0" w:color="auto"/>
                        <w:bottom w:val="none" w:sz="0" w:space="0" w:color="auto"/>
                        <w:right w:val="none" w:sz="0" w:space="0" w:color="auto"/>
                      </w:divBdr>
                      <w:divsChild>
                        <w:div w:id="1673488968">
                          <w:marLeft w:val="0"/>
                          <w:marRight w:val="0"/>
                          <w:marTop w:val="0"/>
                          <w:marBottom w:val="0"/>
                          <w:divBdr>
                            <w:top w:val="none" w:sz="0" w:space="0" w:color="auto"/>
                            <w:left w:val="none" w:sz="0" w:space="0" w:color="auto"/>
                            <w:bottom w:val="none" w:sz="0" w:space="0" w:color="auto"/>
                            <w:right w:val="none" w:sz="0" w:space="0" w:color="auto"/>
                          </w:divBdr>
                          <w:divsChild>
                            <w:div w:id="19678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4092">
          <w:marLeft w:val="0"/>
          <w:marRight w:val="0"/>
          <w:marTop w:val="0"/>
          <w:marBottom w:val="0"/>
          <w:divBdr>
            <w:top w:val="none" w:sz="0" w:space="0" w:color="auto"/>
            <w:left w:val="none" w:sz="0" w:space="0" w:color="auto"/>
            <w:bottom w:val="none" w:sz="0" w:space="0" w:color="auto"/>
            <w:right w:val="none" w:sz="0" w:space="0" w:color="auto"/>
          </w:divBdr>
          <w:divsChild>
            <w:div w:id="1082990109">
              <w:marLeft w:val="0"/>
              <w:marRight w:val="0"/>
              <w:marTop w:val="0"/>
              <w:marBottom w:val="0"/>
              <w:divBdr>
                <w:top w:val="none" w:sz="0" w:space="0" w:color="auto"/>
                <w:left w:val="none" w:sz="0" w:space="0" w:color="auto"/>
                <w:bottom w:val="none" w:sz="0" w:space="0" w:color="auto"/>
                <w:right w:val="none" w:sz="0" w:space="0" w:color="auto"/>
              </w:divBdr>
              <w:divsChild>
                <w:div w:id="433209984">
                  <w:marLeft w:val="0"/>
                  <w:marRight w:val="0"/>
                  <w:marTop w:val="0"/>
                  <w:marBottom w:val="0"/>
                  <w:divBdr>
                    <w:top w:val="none" w:sz="0" w:space="0" w:color="auto"/>
                    <w:left w:val="none" w:sz="0" w:space="0" w:color="auto"/>
                    <w:bottom w:val="none" w:sz="0" w:space="0" w:color="auto"/>
                    <w:right w:val="none" w:sz="0" w:space="0" w:color="auto"/>
                  </w:divBdr>
                  <w:divsChild>
                    <w:div w:id="1195458698">
                      <w:marLeft w:val="0"/>
                      <w:marRight w:val="0"/>
                      <w:marTop w:val="0"/>
                      <w:marBottom w:val="0"/>
                      <w:divBdr>
                        <w:top w:val="none" w:sz="0" w:space="0" w:color="auto"/>
                        <w:left w:val="none" w:sz="0" w:space="0" w:color="auto"/>
                        <w:bottom w:val="none" w:sz="0" w:space="0" w:color="auto"/>
                        <w:right w:val="none" w:sz="0" w:space="0" w:color="auto"/>
                      </w:divBdr>
                      <w:divsChild>
                        <w:div w:id="1966352869">
                          <w:marLeft w:val="0"/>
                          <w:marRight w:val="0"/>
                          <w:marTop w:val="0"/>
                          <w:marBottom w:val="0"/>
                          <w:divBdr>
                            <w:top w:val="none" w:sz="0" w:space="0" w:color="auto"/>
                            <w:left w:val="none" w:sz="0" w:space="0" w:color="auto"/>
                            <w:bottom w:val="none" w:sz="0" w:space="0" w:color="auto"/>
                            <w:right w:val="none" w:sz="0" w:space="0" w:color="auto"/>
                          </w:divBdr>
                          <w:divsChild>
                            <w:div w:id="5370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534996062">
      <w:bodyDiv w:val="1"/>
      <w:marLeft w:val="0"/>
      <w:marRight w:val="0"/>
      <w:marTop w:val="0"/>
      <w:marBottom w:val="0"/>
      <w:divBdr>
        <w:top w:val="none" w:sz="0" w:space="0" w:color="auto"/>
        <w:left w:val="none" w:sz="0" w:space="0" w:color="auto"/>
        <w:bottom w:val="none" w:sz="0" w:space="0" w:color="auto"/>
        <w:right w:val="none" w:sz="0" w:space="0" w:color="auto"/>
      </w:divBdr>
    </w:div>
    <w:div w:id="1547181453">
      <w:bodyDiv w:val="1"/>
      <w:marLeft w:val="0"/>
      <w:marRight w:val="0"/>
      <w:marTop w:val="0"/>
      <w:marBottom w:val="0"/>
      <w:divBdr>
        <w:top w:val="none" w:sz="0" w:space="0" w:color="auto"/>
        <w:left w:val="none" w:sz="0" w:space="0" w:color="auto"/>
        <w:bottom w:val="none" w:sz="0" w:space="0" w:color="auto"/>
        <w:right w:val="none" w:sz="0" w:space="0" w:color="auto"/>
      </w:divBdr>
    </w:div>
    <w:div w:id="1548957157">
      <w:bodyDiv w:val="1"/>
      <w:marLeft w:val="0"/>
      <w:marRight w:val="0"/>
      <w:marTop w:val="0"/>
      <w:marBottom w:val="0"/>
      <w:divBdr>
        <w:top w:val="none" w:sz="0" w:space="0" w:color="auto"/>
        <w:left w:val="none" w:sz="0" w:space="0" w:color="auto"/>
        <w:bottom w:val="none" w:sz="0" w:space="0" w:color="auto"/>
        <w:right w:val="none" w:sz="0" w:space="0" w:color="auto"/>
      </w:divBdr>
    </w:div>
    <w:div w:id="1553224837">
      <w:bodyDiv w:val="1"/>
      <w:marLeft w:val="0"/>
      <w:marRight w:val="0"/>
      <w:marTop w:val="0"/>
      <w:marBottom w:val="0"/>
      <w:divBdr>
        <w:top w:val="none" w:sz="0" w:space="0" w:color="auto"/>
        <w:left w:val="none" w:sz="0" w:space="0" w:color="auto"/>
        <w:bottom w:val="none" w:sz="0" w:space="0" w:color="auto"/>
        <w:right w:val="none" w:sz="0" w:space="0" w:color="auto"/>
      </w:divBdr>
    </w:div>
    <w:div w:id="1576472246">
      <w:bodyDiv w:val="1"/>
      <w:marLeft w:val="0"/>
      <w:marRight w:val="0"/>
      <w:marTop w:val="0"/>
      <w:marBottom w:val="0"/>
      <w:divBdr>
        <w:top w:val="none" w:sz="0" w:space="0" w:color="auto"/>
        <w:left w:val="none" w:sz="0" w:space="0" w:color="auto"/>
        <w:bottom w:val="none" w:sz="0" w:space="0" w:color="auto"/>
        <w:right w:val="none" w:sz="0" w:space="0" w:color="auto"/>
      </w:divBdr>
    </w:div>
    <w:div w:id="1587374656">
      <w:bodyDiv w:val="1"/>
      <w:marLeft w:val="0"/>
      <w:marRight w:val="0"/>
      <w:marTop w:val="0"/>
      <w:marBottom w:val="0"/>
      <w:divBdr>
        <w:top w:val="none" w:sz="0" w:space="0" w:color="auto"/>
        <w:left w:val="none" w:sz="0" w:space="0" w:color="auto"/>
        <w:bottom w:val="none" w:sz="0" w:space="0" w:color="auto"/>
        <w:right w:val="none" w:sz="0" w:space="0" w:color="auto"/>
      </w:divBdr>
    </w:div>
    <w:div w:id="1594390099">
      <w:bodyDiv w:val="1"/>
      <w:marLeft w:val="0"/>
      <w:marRight w:val="0"/>
      <w:marTop w:val="0"/>
      <w:marBottom w:val="0"/>
      <w:divBdr>
        <w:top w:val="none" w:sz="0" w:space="0" w:color="auto"/>
        <w:left w:val="none" w:sz="0" w:space="0" w:color="auto"/>
        <w:bottom w:val="none" w:sz="0" w:space="0" w:color="auto"/>
        <w:right w:val="none" w:sz="0" w:space="0" w:color="auto"/>
      </w:divBdr>
      <w:divsChild>
        <w:div w:id="2059697920">
          <w:marLeft w:val="360"/>
          <w:marRight w:val="0"/>
          <w:marTop w:val="130"/>
          <w:marBottom w:val="0"/>
          <w:divBdr>
            <w:top w:val="none" w:sz="0" w:space="0" w:color="auto"/>
            <w:left w:val="none" w:sz="0" w:space="0" w:color="auto"/>
            <w:bottom w:val="none" w:sz="0" w:space="0" w:color="auto"/>
            <w:right w:val="none" w:sz="0" w:space="0" w:color="auto"/>
          </w:divBdr>
        </w:div>
      </w:divsChild>
    </w:div>
    <w:div w:id="1620407162">
      <w:bodyDiv w:val="1"/>
      <w:marLeft w:val="0"/>
      <w:marRight w:val="0"/>
      <w:marTop w:val="0"/>
      <w:marBottom w:val="0"/>
      <w:divBdr>
        <w:top w:val="none" w:sz="0" w:space="0" w:color="auto"/>
        <w:left w:val="none" w:sz="0" w:space="0" w:color="auto"/>
        <w:bottom w:val="none" w:sz="0" w:space="0" w:color="auto"/>
        <w:right w:val="none" w:sz="0" w:space="0" w:color="auto"/>
      </w:divBdr>
    </w:div>
    <w:div w:id="1635333482">
      <w:bodyDiv w:val="1"/>
      <w:marLeft w:val="0"/>
      <w:marRight w:val="0"/>
      <w:marTop w:val="0"/>
      <w:marBottom w:val="0"/>
      <w:divBdr>
        <w:top w:val="none" w:sz="0" w:space="0" w:color="auto"/>
        <w:left w:val="none" w:sz="0" w:space="0" w:color="auto"/>
        <w:bottom w:val="none" w:sz="0" w:space="0" w:color="auto"/>
        <w:right w:val="none" w:sz="0" w:space="0" w:color="auto"/>
      </w:divBdr>
      <w:divsChild>
        <w:div w:id="346712873">
          <w:marLeft w:val="0"/>
          <w:marRight w:val="0"/>
          <w:marTop w:val="0"/>
          <w:marBottom w:val="0"/>
          <w:divBdr>
            <w:top w:val="none" w:sz="0" w:space="0" w:color="auto"/>
            <w:left w:val="none" w:sz="0" w:space="0" w:color="auto"/>
            <w:bottom w:val="none" w:sz="0" w:space="0" w:color="auto"/>
            <w:right w:val="none" w:sz="0" w:space="0" w:color="auto"/>
          </w:divBdr>
          <w:divsChild>
            <w:div w:id="762072113">
              <w:marLeft w:val="0"/>
              <w:marRight w:val="0"/>
              <w:marTop w:val="0"/>
              <w:marBottom w:val="0"/>
              <w:divBdr>
                <w:top w:val="none" w:sz="0" w:space="0" w:color="auto"/>
                <w:left w:val="none" w:sz="0" w:space="0" w:color="auto"/>
                <w:bottom w:val="none" w:sz="0" w:space="0" w:color="auto"/>
                <w:right w:val="none" w:sz="0" w:space="0" w:color="auto"/>
              </w:divBdr>
              <w:divsChild>
                <w:div w:id="900411580">
                  <w:marLeft w:val="0"/>
                  <w:marRight w:val="0"/>
                  <w:marTop w:val="0"/>
                  <w:marBottom w:val="0"/>
                  <w:divBdr>
                    <w:top w:val="none" w:sz="0" w:space="0" w:color="auto"/>
                    <w:left w:val="none" w:sz="0" w:space="0" w:color="auto"/>
                    <w:bottom w:val="none" w:sz="0" w:space="0" w:color="auto"/>
                    <w:right w:val="none" w:sz="0" w:space="0" w:color="auto"/>
                  </w:divBdr>
                  <w:divsChild>
                    <w:div w:id="252787714">
                      <w:marLeft w:val="0"/>
                      <w:marRight w:val="0"/>
                      <w:marTop w:val="0"/>
                      <w:marBottom w:val="0"/>
                      <w:divBdr>
                        <w:top w:val="none" w:sz="0" w:space="0" w:color="auto"/>
                        <w:left w:val="none" w:sz="0" w:space="0" w:color="auto"/>
                        <w:bottom w:val="none" w:sz="0" w:space="0" w:color="auto"/>
                        <w:right w:val="none" w:sz="0" w:space="0" w:color="auto"/>
                      </w:divBdr>
                      <w:divsChild>
                        <w:div w:id="79640193">
                          <w:marLeft w:val="0"/>
                          <w:marRight w:val="0"/>
                          <w:marTop w:val="0"/>
                          <w:marBottom w:val="0"/>
                          <w:divBdr>
                            <w:top w:val="none" w:sz="0" w:space="0" w:color="auto"/>
                            <w:left w:val="none" w:sz="0" w:space="0" w:color="auto"/>
                            <w:bottom w:val="none" w:sz="0" w:space="0" w:color="auto"/>
                            <w:right w:val="none" w:sz="0" w:space="0" w:color="auto"/>
                          </w:divBdr>
                          <w:divsChild>
                            <w:div w:id="12180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2596">
          <w:marLeft w:val="0"/>
          <w:marRight w:val="0"/>
          <w:marTop w:val="0"/>
          <w:marBottom w:val="0"/>
          <w:divBdr>
            <w:top w:val="none" w:sz="0" w:space="0" w:color="auto"/>
            <w:left w:val="none" w:sz="0" w:space="0" w:color="auto"/>
            <w:bottom w:val="none" w:sz="0" w:space="0" w:color="auto"/>
            <w:right w:val="none" w:sz="0" w:space="0" w:color="auto"/>
          </w:divBdr>
          <w:divsChild>
            <w:div w:id="234168592">
              <w:marLeft w:val="0"/>
              <w:marRight w:val="0"/>
              <w:marTop w:val="0"/>
              <w:marBottom w:val="0"/>
              <w:divBdr>
                <w:top w:val="none" w:sz="0" w:space="0" w:color="auto"/>
                <w:left w:val="none" w:sz="0" w:space="0" w:color="auto"/>
                <w:bottom w:val="none" w:sz="0" w:space="0" w:color="auto"/>
                <w:right w:val="none" w:sz="0" w:space="0" w:color="auto"/>
              </w:divBdr>
              <w:divsChild>
                <w:div w:id="676618380">
                  <w:marLeft w:val="0"/>
                  <w:marRight w:val="0"/>
                  <w:marTop w:val="0"/>
                  <w:marBottom w:val="0"/>
                  <w:divBdr>
                    <w:top w:val="none" w:sz="0" w:space="0" w:color="auto"/>
                    <w:left w:val="none" w:sz="0" w:space="0" w:color="auto"/>
                    <w:bottom w:val="none" w:sz="0" w:space="0" w:color="auto"/>
                    <w:right w:val="none" w:sz="0" w:space="0" w:color="auto"/>
                  </w:divBdr>
                  <w:divsChild>
                    <w:div w:id="976180688">
                      <w:marLeft w:val="0"/>
                      <w:marRight w:val="0"/>
                      <w:marTop w:val="0"/>
                      <w:marBottom w:val="0"/>
                      <w:divBdr>
                        <w:top w:val="none" w:sz="0" w:space="0" w:color="auto"/>
                        <w:left w:val="none" w:sz="0" w:space="0" w:color="auto"/>
                        <w:bottom w:val="none" w:sz="0" w:space="0" w:color="auto"/>
                        <w:right w:val="none" w:sz="0" w:space="0" w:color="auto"/>
                      </w:divBdr>
                      <w:divsChild>
                        <w:div w:id="1199010856">
                          <w:marLeft w:val="0"/>
                          <w:marRight w:val="0"/>
                          <w:marTop w:val="0"/>
                          <w:marBottom w:val="0"/>
                          <w:divBdr>
                            <w:top w:val="none" w:sz="0" w:space="0" w:color="auto"/>
                            <w:left w:val="none" w:sz="0" w:space="0" w:color="auto"/>
                            <w:bottom w:val="none" w:sz="0" w:space="0" w:color="auto"/>
                            <w:right w:val="none" w:sz="0" w:space="0" w:color="auto"/>
                          </w:divBdr>
                          <w:divsChild>
                            <w:div w:id="4427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675767">
      <w:bodyDiv w:val="1"/>
      <w:marLeft w:val="0"/>
      <w:marRight w:val="0"/>
      <w:marTop w:val="0"/>
      <w:marBottom w:val="0"/>
      <w:divBdr>
        <w:top w:val="none" w:sz="0" w:space="0" w:color="auto"/>
        <w:left w:val="none" w:sz="0" w:space="0" w:color="auto"/>
        <w:bottom w:val="none" w:sz="0" w:space="0" w:color="auto"/>
        <w:right w:val="none" w:sz="0" w:space="0" w:color="auto"/>
      </w:divBdr>
    </w:div>
    <w:div w:id="1644656353">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54479635">
      <w:bodyDiv w:val="1"/>
      <w:marLeft w:val="0"/>
      <w:marRight w:val="0"/>
      <w:marTop w:val="0"/>
      <w:marBottom w:val="0"/>
      <w:divBdr>
        <w:top w:val="none" w:sz="0" w:space="0" w:color="auto"/>
        <w:left w:val="none" w:sz="0" w:space="0" w:color="auto"/>
        <w:bottom w:val="none" w:sz="0" w:space="0" w:color="auto"/>
        <w:right w:val="none" w:sz="0" w:space="0" w:color="auto"/>
      </w:divBdr>
      <w:divsChild>
        <w:div w:id="1681851896">
          <w:marLeft w:val="0"/>
          <w:marRight w:val="0"/>
          <w:marTop w:val="0"/>
          <w:marBottom w:val="0"/>
          <w:divBdr>
            <w:top w:val="none" w:sz="0" w:space="0" w:color="auto"/>
            <w:left w:val="none" w:sz="0" w:space="0" w:color="auto"/>
            <w:bottom w:val="none" w:sz="0" w:space="0" w:color="auto"/>
            <w:right w:val="none" w:sz="0" w:space="0" w:color="auto"/>
          </w:divBdr>
          <w:divsChild>
            <w:div w:id="88355246">
              <w:marLeft w:val="0"/>
              <w:marRight w:val="0"/>
              <w:marTop w:val="0"/>
              <w:marBottom w:val="0"/>
              <w:divBdr>
                <w:top w:val="none" w:sz="0" w:space="0" w:color="auto"/>
                <w:left w:val="none" w:sz="0" w:space="0" w:color="auto"/>
                <w:bottom w:val="none" w:sz="0" w:space="0" w:color="auto"/>
                <w:right w:val="none" w:sz="0" w:space="0" w:color="auto"/>
              </w:divBdr>
              <w:divsChild>
                <w:div w:id="1403672549">
                  <w:marLeft w:val="0"/>
                  <w:marRight w:val="0"/>
                  <w:marTop w:val="0"/>
                  <w:marBottom w:val="0"/>
                  <w:divBdr>
                    <w:top w:val="none" w:sz="0" w:space="0" w:color="auto"/>
                    <w:left w:val="none" w:sz="0" w:space="0" w:color="auto"/>
                    <w:bottom w:val="none" w:sz="0" w:space="0" w:color="auto"/>
                    <w:right w:val="none" w:sz="0" w:space="0" w:color="auto"/>
                  </w:divBdr>
                  <w:divsChild>
                    <w:div w:id="342518063">
                      <w:marLeft w:val="0"/>
                      <w:marRight w:val="0"/>
                      <w:marTop w:val="0"/>
                      <w:marBottom w:val="0"/>
                      <w:divBdr>
                        <w:top w:val="none" w:sz="0" w:space="0" w:color="auto"/>
                        <w:left w:val="none" w:sz="0" w:space="0" w:color="auto"/>
                        <w:bottom w:val="none" w:sz="0" w:space="0" w:color="auto"/>
                        <w:right w:val="none" w:sz="0" w:space="0" w:color="auto"/>
                      </w:divBdr>
                      <w:divsChild>
                        <w:div w:id="17587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5827">
          <w:marLeft w:val="0"/>
          <w:marRight w:val="0"/>
          <w:marTop w:val="0"/>
          <w:marBottom w:val="0"/>
          <w:divBdr>
            <w:top w:val="none" w:sz="0" w:space="0" w:color="auto"/>
            <w:left w:val="none" w:sz="0" w:space="0" w:color="auto"/>
            <w:bottom w:val="none" w:sz="0" w:space="0" w:color="auto"/>
            <w:right w:val="none" w:sz="0" w:space="0" w:color="auto"/>
          </w:divBdr>
          <w:divsChild>
            <w:div w:id="219899465">
              <w:marLeft w:val="0"/>
              <w:marRight w:val="0"/>
              <w:marTop w:val="0"/>
              <w:marBottom w:val="0"/>
              <w:divBdr>
                <w:top w:val="none" w:sz="0" w:space="0" w:color="auto"/>
                <w:left w:val="none" w:sz="0" w:space="0" w:color="auto"/>
                <w:bottom w:val="none" w:sz="0" w:space="0" w:color="auto"/>
                <w:right w:val="none" w:sz="0" w:space="0" w:color="auto"/>
              </w:divBdr>
              <w:divsChild>
                <w:div w:id="808282436">
                  <w:marLeft w:val="0"/>
                  <w:marRight w:val="0"/>
                  <w:marTop w:val="0"/>
                  <w:marBottom w:val="0"/>
                  <w:divBdr>
                    <w:top w:val="none" w:sz="0" w:space="0" w:color="auto"/>
                    <w:left w:val="none" w:sz="0" w:space="0" w:color="auto"/>
                    <w:bottom w:val="none" w:sz="0" w:space="0" w:color="auto"/>
                    <w:right w:val="none" w:sz="0" w:space="0" w:color="auto"/>
                  </w:divBdr>
                  <w:divsChild>
                    <w:div w:id="1182550159">
                      <w:marLeft w:val="0"/>
                      <w:marRight w:val="0"/>
                      <w:marTop w:val="0"/>
                      <w:marBottom w:val="0"/>
                      <w:divBdr>
                        <w:top w:val="none" w:sz="0" w:space="0" w:color="auto"/>
                        <w:left w:val="none" w:sz="0" w:space="0" w:color="auto"/>
                        <w:bottom w:val="none" w:sz="0" w:space="0" w:color="auto"/>
                        <w:right w:val="none" w:sz="0" w:space="0" w:color="auto"/>
                      </w:divBdr>
                      <w:divsChild>
                        <w:div w:id="108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11031074">
      <w:bodyDiv w:val="1"/>
      <w:marLeft w:val="0"/>
      <w:marRight w:val="0"/>
      <w:marTop w:val="0"/>
      <w:marBottom w:val="0"/>
      <w:divBdr>
        <w:top w:val="none" w:sz="0" w:space="0" w:color="auto"/>
        <w:left w:val="none" w:sz="0" w:space="0" w:color="auto"/>
        <w:bottom w:val="none" w:sz="0" w:space="0" w:color="auto"/>
        <w:right w:val="none" w:sz="0" w:space="0" w:color="auto"/>
      </w:divBdr>
      <w:divsChild>
        <w:div w:id="531917554">
          <w:marLeft w:val="360"/>
          <w:marRight w:val="0"/>
          <w:marTop w:val="130"/>
          <w:marBottom w:val="0"/>
          <w:divBdr>
            <w:top w:val="none" w:sz="0" w:space="0" w:color="auto"/>
            <w:left w:val="none" w:sz="0" w:space="0" w:color="auto"/>
            <w:bottom w:val="none" w:sz="0" w:space="0" w:color="auto"/>
            <w:right w:val="none" w:sz="0" w:space="0" w:color="auto"/>
          </w:divBdr>
        </w:div>
        <w:div w:id="1093012682">
          <w:marLeft w:val="360"/>
          <w:marRight w:val="0"/>
          <w:marTop w:val="130"/>
          <w:marBottom w:val="0"/>
          <w:divBdr>
            <w:top w:val="none" w:sz="0" w:space="0" w:color="auto"/>
            <w:left w:val="none" w:sz="0" w:space="0" w:color="auto"/>
            <w:bottom w:val="none" w:sz="0" w:space="0" w:color="auto"/>
            <w:right w:val="none" w:sz="0" w:space="0" w:color="auto"/>
          </w:divBdr>
        </w:div>
        <w:div w:id="1298530980">
          <w:marLeft w:val="360"/>
          <w:marRight w:val="0"/>
          <w:marTop w:val="130"/>
          <w:marBottom w:val="0"/>
          <w:divBdr>
            <w:top w:val="none" w:sz="0" w:space="0" w:color="auto"/>
            <w:left w:val="none" w:sz="0" w:space="0" w:color="auto"/>
            <w:bottom w:val="none" w:sz="0" w:space="0" w:color="auto"/>
            <w:right w:val="none" w:sz="0" w:space="0" w:color="auto"/>
          </w:divBdr>
        </w:div>
        <w:div w:id="1557161388">
          <w:marLeft w:val="360"/>
          <w:marRight w:val="0"/>
          <w:marTop w:val="130"/>
          <w:marBottom w:val="0"/>
          <w:divBdr>
            <w:top w:val="none" w:sz="0" w:space="0" w:color="auto"/>
            <w:left w:val="none" w:sz="0" w:space="0" w:color="auto"/>
            <w:bottom w:val="none" w:sz="0" w:space="0" w:color="auto"/>
            <w:right w:val="none" w:sz="0" w:space="0" w:color="auto"/>
          </w:divBdr>
        </w:div>
        <w:div w:id="1599869749">
          <w:marLeft w:val="360"/>
          <w:marRight w:val="0"/>
          <w:marTop w:val="130"/>
          <w:marBottom w:val="0"/>
          <w:divBdr>
            <w:top w:val="none" w:sz="0" w:space="0" w:color="auto"/>
            <w:left w:val="none" w:sz="0" w:space="0" w:color="auto"/>
            <w:bottom w:val="none" w:sz="0" w:space="0" w:color="auto"/>
            <w:right w:val="none" w:sz="0" w:space="0" w:color="auto"/>
          </w:divBdr>
        </w:div>
      </w:divsChild>
    </w:div>
    <w:div w:id="1713843145">
      <w:bodyDiv w:val="1"/>
      <w:marLeft w:val="0"/>
      <w:marRight w:val="0"/>
      <w:marTop w:val="0"/>
      <w:marBottom w:val="0"/>
      <w:divBdr>
        <w:top w:val="none" w:sz="0" w:space="0" w:color="auto"/>
        <w:left w:val="none" w:sz="0" w:space="0" w:color="auto"/>
        <w:bottom w:val="none" w:sz="0" w:space="0" w:color="auto"/>
        <w:right w:val="none" w:sz="0" w:space="0" w:color="auto"/>
      </w:divBdr>
      <w:divsChild>
        <w:div w:id="1726021840">
          <w:marLeft w:val="0"/>
          <w:marRight w:val="0"/>
          <w:marTop w:val="0"/>
          <w:marBottom w:val="0"/>
          <w:divBdr>
            <w:top w:val="none" w:sz="0" w:space="0" w:color="auto"/>
            <w:left w:val="none" w:sz="0" w:space="0" w:color="auto"/>
            <w:bottom w:val="none" w:sz="0" w:space="0" w:color="auto"/>
            <w:right w:val="none" w:sz="0" w:space="0" w:color="auto"/>
          </w:divBdr>
          <w:divsChild>
            <w:div w:id="547766240">
              <w:marLeft w:val="0"/>
              <w:marRight w:val="0"/>
              <w:marTop w:val="0"/>
              <w:marBottom w:val="0"/>
              <w:divBdr>
                <w:top w:val="none" w:sz="0" w:space="0" w:color="auto"/>
                <w:left w:val="none" w:sz="0" w:space="0" w:color="auto"/>
                <w:bottom w:val="none" w:sz="0" w:space="0" w:color="auto"/>
                <w:right w:val="none" w:sz="0" w:space="0" w:color="auto"/>
              </w:divBdr>
              <w:divsChild>
                <w:div w:id="37435960">
                  <w:marLeft w:val="0"/>
                  <w:marRight w:val="0"/>
                  <w:marTop w:val="0"/>
                  <w:marBottom w:val="0"/>
                  <w:divBdr>
                    <w:top w:val="none" w:sz="0" w:space="0" w:color="auto"/>
                    <w:left w:val="none" w:sz="0" w:space="0" w:color="auto"/>
                    <w:bottom w:val="none" w:sz="0" w:space="0" w:color="auto"/>
                    <w:right w:val="none" w:sz="0" w:space="0" w:color="auto"/>
                  </w:divBdr>
                  <w:divsChild>
                    <w:div w:id="649939439">
                      <w:marLeft w:val="0"/>
                      <w:marRight w:val="0"/>
                      <w:marTop w:val="0"/>
                      <w:marBottom w:val="0"/>
                      <w:divBdr>
                        <w:top w:val="none" w:sz="0" w:space="0" w:color="auto"/>
                        <w:left w:val="none" w:sz="0" w:space="0" w:color="auto"/>
                        <w:bottom w:val="none" w:sz="0" w:space="0" w:color="auto"/>
                        <w:right w:val="none" w:sz="0" w:space="0" w:color="auto"/>
                      </w:divBdr>
                      <w:divsChild>
                        <w:div w:id="1971396044">
                          <w:marLeft w:val="0"/>
                          <w:marRight w:val="0"/>
                          <w:marTop w:val="0"/>
                          <w:marBottom w:val="0"/>
                          <w:divBdr>
                            <w:top w:val="none" w:sz="0" w:space="0" w:color="auto"/>
                            <w:left w:val="none" w:sz="0" w:space="0" w:color="auto"/>
                            <w:bottom w:val="none" w:sz="0" w:space="0" w:color="auto"/>
                            <w:right w:val="none" w:sz="0" w:space="0" w:color="auto"/>
                          </w:divBdr>
                          <w:divsChild>
                            <w:div w:id="7705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05860">
              <w:marLeft w:val="0"/>
              <w:marRight w:val="0"/>
              <w:marTop w:val="0"/>
              <w:marBottom w:val="0"/>
              <w:divBdr>
                <w:top w:val="none" w:sz="0" w:space="0" w:color="auto"/>
                <w:left w:val="none" w:sz="0" w:space="0" w:color="auto"/>
                <w:bottom w:val="none" w:sz="0" w:space="0" w:color="auto"/>
                <w:right w:val="none" w:sz="0" w:space="0" w:color="auto"/>
              </w:divBdr>
              <w:divsChild>
                <w:div w:id="1614894791">
                  <w:marLeft w:val="0"/>
                  <w:marRight w:val="0"/>
                  <w:marTop w:val="0"/>
                  <w:marBottom w:val="0"/>
                  <w:divBdr>
                    <w:top w:val="none" w:sz="0" w:space="0" w:color="auto"/>
                    <w:left w:val="none" w:sz="0" w:space="0" w:color="auto"/>
                    <w:bottom w:val="none" w:sz="0" w:space="0" w:color="auto"/>
                    <w:right w:val="none" w:sz="0" w:space="0" w:color="auto"/>
                  </w:divBdr>
                  <w:divsChild>
                    <w:div w:id="1119952480">
                      <w:marLeft w:val="0"/>
                      <w:marRight w:val="0"/>
                      <w:marTop w:val="0"/>
                      <w:marBottom w:val="0"/>
                      <w:divBdr>
                        <w:top w:val="none" w:sz="0" w:space="0" w:color="auto"/>
                        <w:left w:val="none" w:sz="0" w:space="0" w:color="auto"/>
                        <w:bottom w:val="none" w:sz="0" w:space="0" w:color="auto"/>
                        <w:right w:val="none" w:sz="0" w:space="0" w:color="auto"/>
                      </w:divBdr>
                      <w:divsChild>
                        <w:div w:id="648441932">
                          <w:marLeft w:val="0"/>
                          <w:marRight w:val="0"/>
                          <w:marTop w:val="0"/>
                          <w:marBottom w:val="0"/>
                          <w:divBdr>
                            <w:top w:val="none" w:sz="0" w:space="0" w:color="auto"/>
                            <w:left w:val="none" w:sz="0" w:space="0" w:color="auto"/>
                            <w:bottom w:val="none" w:sz="0" w:space="0" w:color="auto"/>
                            <w:right w:val="none" w:sz="0" w:space="0" w:color="auto"/>
                          </w:divBdr>
                          <w:divsChild>
                            <w:div w:id="1287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8641">
              <w:marLeft w:val="0"/>
              <w:marRight w:val="0"/>
              <w:marTop w:val="0"/>
              <w:marBottom w:val="0"/>
              <w:divBdr>
                <w:top w:val="none" w:sz="0" w:space="0" w:color="auto"/>
                <w:left w:val="none" w:sz="0" w:space="0" w:color="auto"/>
                <w:bottom w:val="none" w:sz="0" w:space="0" w:color="auto"/>
                <w:right w:val="none" w:sz="0" w:space="0" w:color="auto"/>
              </w:divBdr>
              <w:divsChild>
                <w:div w:id="1002586047">
                  <w:marLeft w:val="0"/>
                  <w:marRight w:val="0"/>
                  <w:marTop w:val="0"/>
                  <w:marBottom w:val="0"/>
                  <w:divBdr>
                    <w:top w:val="none" w:sz="0" w:space="0" w:color="auto"/>
                    <w:left w:val="none" w:sz="0" w:space="0" w:color="auto"/>
                    <w:bottom w:val="none" w:sz="0" w:space="0" w:color="auto"/>
                    <w:right w:val="none" w:sz="0" w:space="0" w:color="auto"/>
                  </w:divBdr>
                  <w:divsChild>
                    <w:div w:id="956722212">
                      <w:marLeft w:val="0"/>
                      <w:marRight w:val="0"/>
                      <w:marTop w:val="0"/>
                      <w:marBottom w:val="0"/>
                      <w:divBdr>
                        <w:top w:val="none" w:sz="0" w:space="0" w:color="auto"/>
                        <w:left w:val="none" w:sz="0" w:space="0" w:color="auto"/>
                        <w:bottom w:val="none" w:sz="0" w:space="0" w:color="auto"/>
                        <w:right w:val="none" w:sz="0" w:space="0" w:color="auto"/>
                      </w:divBdr>
                      <w:divsChild>
                        <w:div w:id="1345016943">
                          <w:marLeft w:val="0"/>
                          <w:marRight w:val="0"/>
                          <w:marTop w:val="0"/>
                          <w:marBottom w:val="0"/>
                          <w:divBdr>
                            <w:top w:val="none" w:sz="0" w:space="0" w:color="auto"/>
                            <w:left w:val="none" w:sz="0" w:space="0" w:color="auto"/>
                            <w:bottom w:val="none" w:sz="0" w:space="0" w:color="auto"/>
                            <w:right w:val="none" w:sz="0" w:space="0" w:color="auto"/>
                          </w:divBdr>
                          <w:divsChild>
                            <w:div w:id="1725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8706">
              <w:marLeft w:val="0"/>
              <w:marRight w:val="0"/>
              <w:marTop w:val="0"/>
              <w:marBottom w:val="0"/>
              <w:divBdr>
                <w:top w:val="none" w:sz="0" w:space="0" w:color="auto"/>
                <w:left w:val="none" w:sz="0" w:space="0" w:color="auto"/>
                <w:bottom w:val="none" w:sz="0" w:space="0" w:color="auto"/>
                <w:right w:val="none" w:sz="0" w:space="0" w:color="auto"/>
              </w:divBdr>
              <w:divsChild>
                <w:div w:id="1966349040">
                  <w:marLeft w:val="0"/>
                  <w:marRight w:val="0"/>
                  <w:marTop w:val="0"/>
                  <w:marBottom w:val="0"/>
                  <w:divBdr>
                    <w:top w:val="none" w:sz="0" w:space="0" w:color="auto"/>
                    <w:left w:val="none" w:sz="0" w:space="0" w:color="auto"/>
                    <w:bottom w:val="none" w:sz="0" w:space="0" w:color="auto"/>
                    <w:right w:val="none" w:sz="0" w:space="0" w:color="auto"/>
                  </w:divBdr>
                  <w:divsChild>
                    <w:div w:id="123274043">
                      <w:marLeft w:val="0"/>
                      <w:marRight w:val="0"/>
                      <w:marTop w:val="0"/>
                      <w:marBottom w:val="0"/>
                      <w:divBdr>
                        <w:top w:val="none" w:sz="0" w:space="0" w:color="auto"/>
                        <w:left w:val="none" w:sz="0" w:space="0" w:color="auto"/>
                        <w:bottom w:val="none" w:sz="0" w:space="0" w:color="auto"/>
                        <w:right w:val="none" w:sz="0" w:space="0" w:color="auto"/>
                      </w:divBdr>
                      <w:divsChild>
                        <w:div w:id="1308705280">
                          <w:marLeft w:val="0"/>
                          <w:marRight w:val="0"/>
                          <w:marTop w:val="0"/>
                          <w:marBottom w:val="0"/>
                          <w:divBdr>
                            <w:top w:val="none" w:sz="0" w:space="0" w:color="auto"/>
                            <w:left w:val="none" w:sz="0" w:space="0" w:color="auto"/>
                            <w:bottom w:val="none" w:sz="0" w:space="0" w:color="auto"/>
                            <w:right w:val="none" w:sz="0" w:space="0" w:color="auto"/>
                          </w:divBdr>
                          <w:divsChild>
                            <w:div w:id="1184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571">
              <w:marLeft w:val="0"/>
              <w:marRight w:val="0"/>
              <w:marTop w:val="0"/>
              <w:marBottom w:val="0"/>
              <w:divBdr>
                <w:top w:val="none" w:sz="0" w:space="0" w:color="auto"/>
                <w:left w:val="none" w:sz="0" w:space="0" w:color="auto"/>
                <w:bottom w:val="none" w:sz="0" w:space="0" w:color="auto"/>
                <w:right w:val="none" w:sz="0" w:space="0" w:color="auto"/>
              </w:divBdr>
              <w:divsChild>
                <w:div w:id="2091389229">
                  <w:marLeft w:val="0"/>
                  <w:marRight w:val="0"/>
                  <w:marTop w:val="0"/>
                  <w:marBottom w:val="0"/>
                  <w:divBdr>
                    <w:top w:val="none" w:sz="0" w:space="0" w:color="auto"/>
                    <w:left w:val="none" w:sz="0" w:space="0" w:color="auto"/>
                    <w:bottom w:val="none" w:sz="0" w:space="0" w:color="auto"/>
                    <w:right w:val="none" w:sz="0" w:space="0" w:color="auto"/>
                  </w:divBdr>
                  <w:divsChild>
                    <w:div w:id="9568649">
                      <w:marLeft w:val="0"/>
                      <w:marRight w:val="0"/>
                      <w:marTop w:val="0"/>
                      <w:marBottom w:val="0"/>
                      <w:divBdr>
                        <w:top w:val="none" w:sz="0" w:space="0" w:color="auto"/>
                        <w:left w:val="none" w:sz="0" w:space="0" w:color="auto"/>
                        <w:bottom w:val="none" w:sz="0" w:space="0" w:color="auto"/>
                        <w:right w:val="none" w:sz="0" w:space="0" w:color="auto"/>
                      </w:divBdr>
                      <w:divsChild>
                        <w:div w:id="967392480">
                          <w:marLeft w:val="0"/>
                          <w:marRight w:val="0"/>
                          <w:marTop w:val="0"/>
                          <w:marBottom w:val="0"/>
                          <w:divBdr>
                            <w:top w:val="none" w:sz="0" w:space="0" w:color="auto"/>
                            <w:left w:val="none" w:sz="0" w:space="0" w:color="auto"/>
                            <w:bottom w:val="none" w:sz="0" w:space="0" w:color="auto"/>
                            <w:right w:val="none" w:sz="0" w:space="0" w:color="auto"/>
                          </w:divBdr>
                          <w:divsChild>
                            <w:div w:id="2081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262">
          <w:marLeft w:val="0"/>
          <w:marRight w:val="0"/>
          <w:marTop w:val="0"/>
          <w:marBottom w:val="0"/>
          <w:divBdr>
            <w:top w:val="none" w:sz="0" w:space="0" w:color="auto"/>
            <w:left w:val="none" w:sz="0" w:space="0" w:color="auto"/>
            <w:bottom w:val="none" w:sz="0" w:space="0" w:color="auto"/>
            <w:right w:val="none" w:sz="0" w:space="0" w:color="auto"/>
          </w:divBdr>
          <w:divsChild>
            <w:div w:id="671681794">
              <w:marLeft w:val="0"/>
              <w:marRight w:val="0"/>
              <w:marTop w:val="0"/>
              <w:marBottom w:val="0"/>
              <w:divBdr>
                <w:top w:val="none" w:sz="0" w:space="0" w:color="auto"/>
                <w:left w:val="none" w:sz="0" w:space="0" w:color="auto"/>
                <w:bottom w:val="none" w:sz="0" w:space="0" w:color="auto"/>
                <w:right w:val="none" w:sz="0" w:space="0" w:color="auto"/>
              </w:divBdr>
              <w:divsChild>
                <w:div w:id="883297215">
                  <w:marLeft w:val="0"/>
                  <w:marRight w:val="0"/>
                  <w:marTop w:val="0"/>
                  <w:marBottom w:val="0"/>
                  <w:divBdr>
                    <w:top w:val="none" w:sz="0" w:space="0" w:color="auto"/>
                    <w:left w:val="none" w:sz="0" w:space="0" w:color="auto"/>
                    <w:bottom w:val="none" w:sz="0" w:space="0" w:color="auto"/>
                    <w:right w:val="none" w:sz="0" w:space="0" w:color="auto"/>
                  </w:divBdr>
                  <w:divsChild>
                    <w:div w:id="1298802685">
                      <w:marLeft w:val="0"/>
                      <w:marRight w:val="0"/>
                      <w:marTop w:val="0"/>
                      <w:marBottom w:val="0"/>
                      <w:divBdr>
                        <w:top w:val="none" w:sz="0" w:space="0" w:color="auto"/>
                        <w:left w:val="none" w:sz="0" w:space="0" w:color="auto"/>
                        <w:bottom w:val="none" w:sz="0" w:space="0" w:color="auto"/>
                        <w:right w:val="none" w:sz="0" w:space="0" w:color="auto"/>
                      </w:divBdr>
                      <w:divsChild>
                        <w:div w:id="1452286490">
                          <w:marLeft w:val="0"/>
                          <w:marRight w:val="0"/>
                          <w:marTop w:val="0"/>
                          <w:marBottom w:val="0"/>
                          <w:divBdr>
                            <w:top w:val="none" w:sz="0" w:space="0" w:color="auto"/>
                            <w:left w:val="none" w:sz="0" w:space="0" w:color="auto"/>
                            <w:bottom w:val="none" w:sz="0" w:space="0" w:color="auto"/>
                            <w:right w:val="none" w:sz="0" w:space="0" w:color="auto"/>
                          </w:divBdr>
                          <w:divsChild>
                            <w:div w:id="11187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3830">
              <w:marLeft w:val="0"/>
              <w:marRight w:val="0"/>
              <w:marTop w:val="0"/>
              <w:marBottom w:val="0"/>
              <w:divBdr>
                <w:top w:val="none" w:sz="0" w:space="0" w:color="auto"/>
                <w:left w:val="none" w:sz="0" w:space="0" w:color="auto"/>
                <w:bottom w:val="none" w:sz="0" w:space="0" w:color="auto"/>
                <w:right w:val="none" w:sz="0" w:space="0" w:color="auto"/>
              </w:divBdr>
              <w:divsChild>
                <w:div w:id="1115712041">
                  <w:marLeft w:val="0"/>
                  <w:marRight w:val="0"/>
                  <w:marTop w:val="0"/>
                  <w:marBottom w:val="0"/>
                  <w:divBdr>
                    <w:top w:val="none" w:sz="0" w:space="0" w:color="auto"/>
                    <w:left w:val="none" w:sz="0" w:space="0" w:color="auto"/>
                    <w:bottom w:val="none" w:sz="0" w:space="0" w:color="auto"/>
                    <w:right w:val="none" w:sz="0" w:space="0" w:color="auto"/>
                  </w:divBdr>
                  <w:divsChild>
                    <w:div w:id="815486276">
                      <w:marLeft w:val="0"/>
                      <w:marRight w:val="0"/>
                      <w:marTop w:val="0"/>
                      <w:marBottom w:val="0"/>
                      <w:divBdr>
                        <w:top w:val="none" w:sz="0" w:space="0" w:color="auto"/>
                        <w:left w:val="none" w:sz="0" w:space="0" w:color="auto"/>
                        <w:bottom w:val="none" w:sz="0" w:space="0" w:color="auto"/>
                        <w:right w:val="none" w:sz="0" w:space="0" w:color="auto"/>
                      </w:divBdr>
                      <w:divsChild>
                        <w:div w:id="1923952598">
                          <w:marLeft w:val="0"/>
                          <w:marRight w:val="0"/>
                          <w:marTop w:val="0"/>
                          <w:marBottom w:val="0"/>
                          <w:divBdr>
                            <w:top w:val="none" w:sz="0" w:space="0" w:color="auto"/>
                            <w:left w:val="none" w:sz="0" w:space="0" w:color="auto"/>
                            <w:bottom w:val="none" w:sz="0" w:space="0" w:color="auto"/>
                            <w:right w:val="none" w:sz="0" w:space="0" w:color="auto"/>
                          </w:divBdr>
                          <w:divsChild>
                            <w:div w:id="579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1902">
              <w:marLeft w:val="0"/>
              <w:marRight w:val="0"/>
              <w:marTop w:val="0"/>
              <w:marBottom w:val="0"/>
              <w:divBdr>
                <w:top w:val="none" w:sz="0" w:space="0" w:color="auto"/>
                <w:left w:val="none" w:sz="0" w:space="0" w:color="auto"/>
                <w:bottom w:val="none" w:sz="0" w:space="0" w:color="auto"/>
                <w:right w:val="none" w:sz="0" w:space="0" w:color="auto"/>
              </w:divBdr>
              <w:divsChild>
                <w:div w:id="2082831685">
                  <w:marLeft w:val="0"/>
                  <w:marRight w:val="0"/>
                  <w:marTop w:val="0"/>
                  <w:marBottom w:val="0"/>
                  <w:divBdr>
                    <w:top w:val="none" w:sz="0" w:space="0" w:color="auto"/>
                    <w:left w:val="none" w:sz="0" w:space="0" w:color="auto"/>
                    <w:bottom w:val="none" w:sz="0" w:space="0" w:color="auto"/>
                    <w:right w:val="none" w:sz="0" w:space="0" w:color="auto"/>
                  </w:divBdr>
                  <w:divsChild>
                    <w:div w:id="454834300">
                      <w:marLeft w:val="0"/>
                      <w:marRight w:val="0"/>
                      <w:marTop w:val="0"/>
                      <w:marBottom w:val="0"/>
                      <w:divBdr>
                        <w:top w:val="none" w:sz="0" w:space="0" w:color="auto"/>
                        <w:left w:val="none" w:sz="0" w:space="0" w:color="auto"/>
                        <w:bottom w:val="none" w:sz="0" w:space="0" w:color="auto"/>
                        <w:right w:val="none" w:sz="0" w:space="0" w:color="auto"/>
                      </w:divBdr>
                      <w:divsChild>
                        <w:div w:id="749811603">
                          <w:marLeft w:val="0"/>
                          <w:marRight w:val="0"/>
                          <w:marTop w:val="0"/>
                          <w:marBottom w:val="0"/>
                          <w:divBdr>
                            <w:top w:val="none" w:sz="0" w:space="0" w:color="auto"/>
                            <w:left w:val="none" w:sz="0" w:space="0" w:color="auto"/>
                            <w:bottom w:val="none" w:sz="0" w:space="0" w:color="auto"/>
                            <w:right w:val="none" w:sz="0" w:space="0" w:color="auto"/>
                          </w:divBdr>
                          <w:divsChild>
                            <w:div w:id="1200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1923">
              <w:marLeft w:val="0"/>
              <w:marRight w:val="0"/>
              <w:marTop w:val="0"/>
              <w:marBottom w:val="0"/>
              <w:divBdr>
                <w:top w:val="none" w:sz="0" w:space="0" w:color="auto"/>
                <w:left w:val="none" w:sz="0" w:space="0" w:color="auto"/>
                <w:bottom w:val="none" w:sz="0" w:space="0" w:color="auto"/>
                <w:right w:val="none" w:sz="0" w:space="0" w:color="auto"/>
              </w:divBdr>
              <w:divsChild>
                <w:div w:id="599605997">
                  <w:marLeft w:val="0"/>
                  <w:marRight w:val="0"/>
                  <w:marTop w:val="0"/>
                  <w:marBottom w:val="0"/>
                  <w:divBdr>
                    <w:top w:val="none" w:sz="0" w:space="0" w:color="auto"/>
                    <w:left w:val="none" w:sz="0" w:space="0" w:color="auto"/>
                    <w:bottom w:val="none" w:sz="0" w:space="0" w:color="auto"/>
                    <w:right w:val="none" w:sz="0" w:space="0" w:color="auto"/>
                  </w:divBdr>
                  <w:divsChild>
                    <w:div w:id="1317340401">
                      <w:marLeft w:val="0"/>
                      <w:marRight w:val="0"/>
                      <w:marTop w:val="0"/>
                      <w:marBottom w:val="0"/>
                      <w:divBdr>
                        <w:top w:val="none" w:sz="0" w:space="0" w:color="auto"/>
                        <w:left w:val="none" w:sz="0" w:space="0" w:color="auto"/>
                        <w:bottom w:val="none" w:sz="0" w:space="0" w:color="auto"/>
                        <w:right w:val="none" w:sz="0" w:space="0" w:color="auto"/>
                      </w:divBdr>
                      <w:divsChild>
                        <w:div w:id="1856383064">
                          <w:marLeft w:val="0"/>
                          <w:marRight w:val="0"/>
                          <w:marTop w:val="0"/>
                          <w:marBottom w:val="0"/>
                          <w:divBdr>
                            <w:top w:val="none" w:sz="0" w:space="0" w:color="auto"/>
                            <w:left w:val="none" w:sz="0" w:space="0" w:color="auto"/>
                            <w:bottom w:val="none" w:sz="0" w:space="0" w:color="auto"/>
                            <w:right w:val="none" w:sz="0" w:space="0" w:color="auto"/>
                          </w:divBdr>
                          <w:divsChild>
                            <w:div w:id="435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7109">
      <w:bodyDiv w:val="1"/>
      <w:marLeft w:val="0"/>
      <w:marRight w:val="0"/>
      <w:marTop w:val="0"/>
      <w:marBottom w:val="0"/>
      <w:divBdr>
        <w:top w:val="none" w:sz="0" w:space="0" w:color="auto"/>
        <w:left w:val="none" w:sz="0" w:space="0" w:color="auto"/>
        <w:bottom w:val="none" w:sz="0" w:space="0" w:color="auto"/>
        <w:right w:val="none" w:sz="0" w:space="0" w:color="auto"/>
      </w:divBdr>
    </w:div>
    <w:div w:id="1746221378">
      <w:bodyDiv w:val="1"/>
      <w:marLeft w:val="0"/>
      <w:marRight w:val="0"/>
      <w:marTop w:val="0"/>
      <w:marBottom w:val="0"/>
      <w:divBdr>
        <w:top w:val="none" w:sz="0" w:space="0" w:color="auto"/>
        <w:left w:val="none" w:sz="0" w:space="0" w:color="auto"/>
        <w:bottom w:val="none" w:sz="0" w:space="0" w:color="auto"/>
        <w:right w:val="none" w:sz="0" w:space="0" w:color="auto"/>
      </w:divBdr>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sChild>
        <w:div w:id="1495148980">
          <w:marLeft w:val="806"/>
          <w:marRight w:val="0"/>
          <w:marTop w:val="0"/>
          <w:marBottom w:val="0"/>
          <w:divBdr>
            <w:top w:val="none" w:sz="0" w:space="0" w:color="auto"/>
            <w:left w:val="none" w:sz="0" w:space="0" w:color="auto"/>
            <w:bottom w:val="none" w:sz="0" w:space="0" w:color="auto"/>
            <w:right w:val="none" w:sz="0" w:space="0" w:color="auto"/>
          </w:divBdr>
        </w:div>
        <w:div w:id="1778522873">
          <w:marLeft w:val="806"/>
          <w:marRight w:val="0"/>
          <w:marTop w:val="0"/>
          <w:marBottom w:val="0"/>
          <w:divBdr>
            <w:top w:val="none" w:sz="0" w:space="0" w:color="auto"/>
            <w:left w:val="none" w:sz="0" w:space="0" w:color="auto"/>
            <w:bottom w:val="none" w:sz="0" w:space="0" w:color="auto"/>
            <w:right w:val="none" w:sz="0" w:space="0" w:color="auto"/>
          </w:divBdr>
        </w:div>
        <w:div w:id="1964384386">
          <w:marLeft w:val="806"/>
          <w:marRight w:val="0"/>
          <w:marTop w:val="0"/>
          <w:marBottom w:val="0"/>
          <w:divBdr>
            <w:top w:val="none" w:sz="0" w:space="0" w:color="auto"/>
            <w:left w:val="none" w:sz="0" w:space="0" w:color="auto"/>
            <w:bottom w:val="none" w:sz="0" w:space="0" w:color="auto"/>
            <w:right w:val="none" w:sz="0" w:space="0" w:color="auto"/>
          </w:divBdr>
        </w:div>
      </w:divsChild>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778331646">
      <w:bodyDiv w:val="1"/>
      <w:marLeft w:val="0"/>
      <w:marRight w:val="0"/>
      <w:marTop w:val="0"/>
      <w:marBottom w:val="0"/>
      <w:divBdr>
        <w:top w:val="none" w:sz="0" w:space="0" w:color="auto"/>
        <w:left w:val="none" w:sz="0" w:space="0" w:color="auto"/>
        <w:bottom w:val="none" w:sz="0" w:space="0" w:color="auto"/>
        <w:right w:val="none" w:sz="0" w:space="0" w:color="auto"/>
      </w:divBdr>
    </w:div>
    <w:div w:id="1779907905">
      <w:bodyDiv w:val="1"/>
      <w:marLeft w:val="0"/>
      <w:marRight w:val="0"/>
      <w:marTop w:val="0"/>
      <w:marBottom w:val="0"/>
      <w:divBdr>
        <w:top w:val="none" w:sz="0" w:space="0" w:color="auto"/>
        <w:left w:val="none" w:sz="0" w:space="0" w:color="auto"/>
        <w:bottom w:val="none" w:sz="0" w:space="0" w:color="auto"/>
        <w:right w:val="none" w:sz="0" w:space="0" w:color="auto"/>
      </w:divBdr>
    </w:div>
    <w:div w:id="1802846612">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49708491">
      <w:bodyDiv w:val="1"/>
      <w:marLeft w:val="0"/>
      <w:marRight w:val="0"/>
      <w:marTop w:val="0"/>
      <w:marBottom w:val="0"/>
      <w:divBdr>
        <w:top w:val="none" w:sz="0" w:space="0" w:color="auto"/>
        <w:left w:val="none" w:sz="0" w:space="0" w:color="auto"/>
        <w:bottom w:val="none" w:sz="0" w:space="0" w:color="auto"/>
        <w:right w:val="none" w:sz="0" w:space="0" w:color="auto"/>
      </w:divBdr>
    </w:div>
    <w:div w:id="1867526412">
      <w:bodyDiv w:val="1"/>
      <w:marLeft w:val="0"/>
      <w:marRight w:val="0"/>
      <w:marTop w:val="0"/>
      <w:marBottom w:val="0"/>
      <w:divBdr>
        <w:top w:val="none" w:sz="0" w:space="0" w:color="auto"/>
        <w:left w:val="none" w:sz="0" w:space="0" w:color="auto"/>
        <w:bottom w:val="none" w:sz="0" w:space="0" w:color="auto"/>
        <w:right w:val="none" w:sz="0" w:space="0" w:color="auto"/>
      </w:divBdr>
      <w:divsChild>
        <w:div w:id="551507503">
          <w:marLeft w:val="547"/>
          <w:marRight w:val="0"/>
          <w:marTop w:val="96"/>
          <w:marBottom w:val="0"/>
          <w:divBdr>
            <w:top w:val="none" w:sz="0" w:space="0" w:color="auto"/>
            <w:left w:val="none" w:sz="0" w:space="0" w:color="auto"/>
            <w:bottom w:val="none" w:sz="0" w:space="0" w:color="auto"/>
            <w:right w:val="none" w:sz="0" w:space="0" w:color="auto"/>
          </w:divBdr>
        </w:div>
        <w:div w:id="1002006885">
          <w:marLeft w:val="547"/>
          <w:marRight w:val="0"/>
          <w:marTop w:val="96"/>
          <w:marBottom w:val="0"/>
          <w:divBdr>
            <w:top w:val="none" w:sz="0" w:space="0" w:color="auto"/>
            <w:left w:val="none" w:sz="0" w:space="0" w:color="auto"/>
            <w:bottom w:val="none" w:sz="0" w:space="0" w:color="auto"/>
            <w:right w:val="none" w:sz="0" w:space="0" w:color="auto"/>
          </w:divBdr>
        </w:div>
        <w:div w:id="1489708346">
          <w:marLeft w:val="547"/>
          <w:marRight w:val="0"/>
          <w:marTop w:val="96"/>
          <w:marBottom w:val="0"/>
          <w:divBdr>
            <w:top w:val="none" w:sz="0" w:space="0" w:color="auto"/>
            <w:left w:val="none" w:sz="0" w:space="0" w:color="auto"/>
            <w:bottom w:val="none" w:sz="0" w:space="0" w:color="auto"/>
            <w:right w:val="none" w:sz="0" w:space="0" w:color="auto"/>
          </w:divBdr>
        </w:div>
        <w:div w:id="1692682734">
          <w:marLeft w:val="547"/>
          <w:marRight w:val="0"/>
          <w:marTop w:val="96"/>
          <w:marBottom w:val="0"/>
          <w:divBdr>
            <w:top w:val="none" w:sz="0" w:space="0" w:color="auto"/>
            <w:left w:val="none" w:sz="0" w:space="0" w:color="auto"/>
            <w:bottom w:val="none" w:sz="0" w:space="0" w:color="auto"/>
            <w:right w:val="none" w:sz="0" w:space="0" w:color="auto"/>
          </w:divBdr>
        </w:div>
        <w:div w:id="2098867930">
          <w:marLeft w:val="547"/>
          <w:marRight w:val="0"/>
          <w:marTop w:val="96"/>
          <w:marBottom w:val="0"/>
          <w:divBdr>
            <w:top w:val="none" w:sz="0" w:space="0" w:color="auto"/>
            <w:left w:val="none" w:sz="0" w:space="0" w:color="auto"/>
            <w:bottom w:val="none" w:sz="0" w:space="0" w:color="auto"/>
            <w:right w:val="none" w:sz="0" w:space="0" w:color="auto"/>
          </w:divBdr>
        </w:div>
      </w:divsChild>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77232005">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885865812">
      <w:bodyDiv w:val="1"/>
      <w:marLeft w:val="0"/>
      <w:marRight w:val="0"/>
      <w:marTop w:val="0"/>
      <w:marBottom w:val="0"/>
      <w:divBdr>
        <w:top w:val="none" w:sz="0" w:space="0" w:color="auto"/>
        <w:left w:val="none" w:sz="0" w:space="0" w:color="auto"/>
        <w:bottom w:val="none" w:sz="0" w:space="0" w:color="auto"/>
        <w:right w:val="none" w:sz="0" w:space="0" w:color="auto"/>
      </w:divBdr>
      <w:divsChild>
        <w:div w:id="278221392">
          <w:marLeft w:val="0"/>
          <w:marRight w:val="0"/>
          <w:marTop w:val="0"/>
          <w:marBottom w:val="0"/>
          <w:divBdr>
            <w:top w:val="none" w:sz="0" w:space="0" w:color="auto"/>
            <w:left w:val="none" w:sz="0" w:space="0" w:color="auto"/>
            <w:bottom w:val="none" w:sz="0" w:space="0" w:color="auto"/>
            <w:right w:val="none" w:sz="0" w:space="0" w:color="auto"/>
          </w:divBdr>
          <w:divsChild>
            <w:div w:id="2108386941">
              <w:marLeft w:val="0"/>
              <w:marRight w:val="0"/>
              <w:marTop w:val="0"/>
              <w:marBottom w:val="0"/>
              <w:divBdr>
                <w:top w:val="none" w:sz="0" w:space="0" w:color="auto"/>
                <w:left w:val="none" w:sz="0" w:space="0" w:color="auto"/>
                <w:bottom w:val="none" w:sz="0" w:space="0" w:color="auto"/>
                <w:right w:val="none" w:sz="0" w:space="0" w:color="auto"/>
              </w:divBdr>
              <w:divsChild>
                <w:div w:id="2141338811">
                  <w:marLeft w:val="0"/>
                  <w:marRight w:val="0"/>
                  <w:marTop w:val="0"/>
                  <w:marBottom w:val="0"/>
                  <w:divBdr>
                    <w:top w:val="none" w:sz="0" w:space="0" w:color="auto"/>
                    <w:left w:val="none" w:sz="0" w:space="0" w:color="auto"/>
                    <w:bottom w:val="none" w:sz="0" w:space="0" w:color="auto"/>
                    <w:right w:val="none" w:sz="0" w:space="0" w:color="auto"/>
                  </w:divBdr>
                  <w:divsChild>
                    <w:div w:id="1746369571">
                      <w:marLeft w:val="0"/>
                      <w:marRight w:val="0"/>
                      <w:marTop w:val="0"/>
                      <w:marBottom w:val="0"/>
                      <w:divBdr>
                        <w:top w:val="none" w:sz="0" w:space="0" w:color="auto"/>
                        <w:left w:val="none" w:sz="0" w:space="0" w:color="auto"/>
                        <w:bottom w:val="none" w:sz="0" w:space="0" w:color="auto"/>
                        <w:right w:val="none" w:sz="0" w:space="0" w:color="auto"/>
                      </w:divBdr>
                      <w:divsChild>
                        <w:div w:id="1470779650">
                          <w:marLeft w:val="0"/>
                          <w:marRight w:val="0"/>
                          <w:marTop w:val="0"/>
                          <w:marBottom w:val="0"/>
                          <w:divBdr>
                            <w:top w:val="none" w:sz="0" w:space="0" w:color="auto"/>
                            <w:left w:val="none" w:sz="0" w:space="0" w:color="auto"/>
                            <w:bottom w:val="none" w:sz="0" w:space="0" w:color="auto"/>
                            <w:right w:val="none" w:sz="0" w:space="0" w:color="auto"/>
                          </w:divBdr>
                          <w:divsChild>
                            <w:div w:id="209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7498">
              <w:marLeft w:val="0"/>
              <w:marRight w:val="0"/>
              <w:marTop w:val="0"/>
              <w:marBottom w:val="0"/>
              <w:divBdr>
                <w:top w:val="none" w:sz="0" w:space="0" w:color="auto"/>
                <w:left w:val="none" w:sz="0" w:space="0" w:color="auto"/>
                <w:bottom w:val="none" w:sz="0" w:space="0" w:color="auto"/>
                <w:right w:val="none" w:sz="0" w:space="0" w:color="auto"/>
              </w:divBdr>
              <w:divsChild>
                <w:div w:id="552739188">
                  <w:marLeft w:val="0"/>
                  <w:marRight w:val="0"/>
                  <w:marTop w:val="0"/>
                  <w:marBottom w:val="0"/>
                  <w:divBdr>
                    <w:top w:val="none" w:sz="0" w:space="0" w:color="auto"/>
                    <w:left w:val="none" w:sz="0" w:space="0" w:color="auto"/>
                    <w:bottom w:val="none" w:sz="0" w:space="0" w:color="auto"/>
                    <w:right w:val="none" w:sz="0" w:space="0" w:color="auto"/>
                  </w:divBdr>
                  <w:divsChild>
                    <w:div w:id="153495038">
                      <w:marLeft w:val="0"/>
                      <w:marRight w:val="0"/>
                      <w:marTop w:val="0"/>
                      <w:marBottom w:val="0"/>
                      <w:divBdr>
                        <w:top w:val="none" w:sz="0" w:space="0" w:color="auto"/>
                        <w:left w:val="none" w:sz="0" w:space="0" w:color="auto"/>
                        <w:bottom w:val="none" w:sz="0" w:space="0" w:color="auto"/>
                        <w:right w:val="none" w:sz="0" w:space="0" w:color="auto"/>
                      </w:divBdr>
                      <w:divsChild>
                        <w:div w:id="1034889936">
                          <w:marLeft w:val="0"/>
                          <w:marRight w:val="0"/>
                          <w:marTop w:val="0"/>
                          <w:marBottom w:val="0"/>
                          <w:divBdr>
                            <w:top w:val="none" w:sz="0" w:space="0" w:color="auto"/>
                            <w:left w:val="none" w:sz="0" w:space="0" w:color="auto"/>
                            <w:bottom w:val="none" w:sz="0" w:space="0" w:color="auto"/>
                            <w:right w:val="none" w:sz="0" w:space="0" w:color="auto"/>
                          </w:divBdr>
                          <w:divsChild>
                            <w:div w:id="13106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2366">
              <w:marLeft w:val="0"/>
              <w:marRight w:val="0"/>
              <w:marTop w:val="0"/>
              <w:marBottom w:val="0"/>
              <w:divBdr>
                <w:top w:val="none" w:sz="0" w:space="0" w:color="auto"/>
                <w:left w:val="none" w:sz="0" w:space="0" w:color="auto"/>
                <w:bottom w:val="none" w:sz="0" w:space="0" w:color="auto"/>
                <w:right w:val="none" w:sz="0" w:space="0" w:color="auto"/>
              </w:divBdr>
              <w:divsChild>
                <w:div w:id="161704218">
                  <w:marLeft w:val="0"/>
                  <w:marRight w:val="0"/>
                  <w:marTop w:val="0"/>
                  <w:marBottom w:val="0"/>
                  <w:divBdr>
                    <w:top w:val="none" w:sz="0" w:space="0" w:color="auto"/>
                    <w:left w:val="none" w:sz="0" w:space="0" w:color="auto"/>
                    <w:bottom w:val="none" w:sz="0" w:space="0" w:color="auto"/>
                    <w:right w:val="none" w:sz="0" w:space="0" w:color="auto"/>
                  </w:divBdr>
                  <w:divsChild>
                    <w:div w:id="1623654717">
                      <w:marLeft w:val="0"/>
                      <w:marRight w:val="0"/>
                      <w:marTop w:val="0"/>
                      <w:marBottom w:val="0"/>
                      <w:divBdr>
                        <w:top w:val="none" w:sz="0" w:space="0" w:color="auto"/>
                        <w:left w:val="none" w:sz="0" w:space="0" w:color="auto"/>
                        <w:bottom w:val="none" w:sz="0" w:space="0" w:color="auto"/>
                        <w:right w:val="none" w:sz="0" w:space="0" w:color="auto"/>
                      </w:divBdr>
                      <w:divsChild>
                        <w:div w:id="2123764546">
                          <w:marLeft w:val="0"/>
                          <w:marRight w:val="0"/>
                          <w:marTop w:val="0"/>
                          <w:marBottom w:val="0"/>
                          <w:divBdr>
                            <w:top w:val="none" w:sz="0" w:space="0" w:color="auto"/>
                            <w:left w:val="none" w:sz="0" w:space="0" w:color="auto"/>
                            <w:bottom w:val="none" w:sz="0" w:space="0" w:color="auto"/>
                            <w:right w:val="none" w:sz="0" w:space="0" w:color="auto"/>
                          </w:divBdr>
                          <w:divsChild>
                            <w:div w:id="14629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4900">
          <w:marLeft w:val="0"/>
          <w:marRight w:val="0"/>
          <w:marTop w:val="0"/>
          <w:marBottom w:val="0"/>
          <w:divBdr>
            <w:top w:val="none" w:sz="0" w:space="0" w:color="auto"/>
            <w:left w:val="none" w:sz="0" w:space="0" w:color="auto"/>
            <w:bottom w:val="none" w:sz="0" w:space="0" w:color="auto"/>
            <w:right w:val="none" w:sz="0" w:space="0" w:color="auto"/>
          </w:divBdr>
          <w:divsChild>
            <w:div w:id="643006214">
              <w:marLeft w:val="0"/>
              <w:marRight w:val="0"/>
              <w:marTop w:val="0"/>
              <w:marBottom w:val="0"/>
              <w:divBdr>
                <w:top w:val="none" w:sz="0" w:space="0" w:color="auto"/>
                <w:left w:val="none" w:sz="0" w:space="0" w:color="auto"/>
                <w:bottom w:val="none" w:sz="0" w:space="0" w:color="auto"/>
                <w:right w:val="none" w:sz="0" w:space="0" w:color="auto"/>
              </w:divBdr>
              <w:divsChild>
                <w:div w:id="1520970496">
                  <w:marLeft w:val="0"/>
                  <w:marRight w:val="0"/>
                  <w:marTop w:val="0"/>
                  <w:marBottom w:val="0"/>
                  <w:divBdr>
                    <w:top w:val="none" w:sz="0" w:space="0" w:color="auto"/>
                    <w:left w:val="none" w:sz="0" w:space="0" w:color="auto"/>
                    <w:bottom w:val="none" w:sz="0" w:space="0" w:color="auto"/>
                    <w:right w:val="none" w:sz="0" w:space="0" w:color="auto"/>
                  </w:divBdr>
                  <w:divsChild>
                    <w:div w:id="397631971">
                      <w:marLeft w:val="0"/>
                      <w:marRight w:val="0"/>
                      <w:marTop w:val="0"/>
                      <w:marBottom w:val="0"/>
                      <w:divBdr>
                        <w:top w:val="none" w:sz="0" w:space="0" w:color="auto"/>
                        <w:left w:val="none" w:sz="0" w:space="0" w:color="auto"/>
                        <w:bottom w:val="none" w:sz="0" w:space="0" w:color="auto"/>
                        <w:right w:val="none" w:sz="0" w:space="0" w:color="auto"/>
                      </w:divBdr>
                      <w:divsChild>
                        <w:div w:id="760295131">
                          <w:marLeft w:val="0"/>
                          <w:marRight w:val="0"/>
                          <w:marTop w:val="0"/>
                          <w:marBottom w:val="0"/>
                          <w:divBdr>
                            <w:top w:val="none" w:sz="0" w:space="0" w:color="auto"/>
                            <w:left w:val="none" w:sz="0" w:space="0" w:color="auto"/>
                            <w:bottom w:val="none" w:sz="0" w:space="0" w:color="auto"/>
                            <w:right w:val="none" w:sz="0" w:space="0" w:color="auto"/>
                          </w:divBdr>
                          <w:divsChild>
                            <w:div w:id="19911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8283">
              <w:marLeft w:val="0"/>
              <w:marRight w:val="0"/>
              <w:marTop w:val="0"/>
              <w:marBottom w:val="0"/>
              <w:divBdr>
                <w:top w:val="none" w:sz="0" w:space="0" w:color="auto"/>
                <w:left w:val="none" w:sz="0" w:space="0" w:color="auto"/>
                <w:bottom w:val="none" w:sz="0" w:space="0" w:color="auto"/>
                <w:right w:val="none" w:sz="0" w:space="0" w:color="auto"/>
              </w:divBdr>
              <w:divsChild>
                <w:div w:id="784347469">
                  <w:marLeft w:val="0"/>
                  <w:marRight w:val="0"/>
                  <w:marTop w:val="0"/>
                  <w:marBottom w:val="0"/>
                  <w:divBdr>
                    <w:top w:val="none" w:sz="0" w:space="0" w:color="auto"/>
                    <w:left w:val="none" w:sz="0" w:space="0" w:color="auto"/>
                    <w:bottom w:val="none" w:sz="0" w:space="0" w:color="auto"/>
                    <w:right w:val="none" w:sz="0" w:space="0" w:color="auto"/>
                  </w:divBdr>
                  <w:divsChild>
                    <w:div w:id="160049216">
                      <w:marLeft w:val="0"/>
                      <w:marRight w:val="0"/>
                      <w:marTop w:val="0"/>
                      <w:marBottom w:val="0"/>
                      <w:divBdr>
                        <w:top w:val="none" w:sz="0" w:space="0" w:color="auto"/>
                        <w:left w:val="none" w:sz="0" w:space="0" w:color="auto"/>
                        <w:bottom w:val="none" w:sz="0" w:space="0" w:color="auto"/>
                        <w:right w:val="none" w:sz="0" w:space="0" w:color="auto"/>
                      </w:divBdr>
                      <w:divsChild>
                        <w:div w:id="889458249">
                          <w:marLeft w:val="0"/>
                          <w:marRight w:val="0"/>
                          <w:marTop w:val="0"/>
                          <w:marBottom w:val="0"/>
                          <w:divBdr>
                            <w:top w:val="none" w:sz="0" w:space="0" w:color="auto"/>
                            <w:left w:val="none" w:sz="0" w:space="0" w:color="auto"/>
                            <w:bottom w:val="none" w:sz="0" w:space="0" w:color="auto"/>
                            <w:right w:val="none" w:sz="0" w:space="0" w:color="auto"/>
                          </w:divBdr>
                        </w:div>
                        <w:div w:id="1035810009">
                          <w:marLeft w:val="0"/>
                          <w:marRight w:val="0"/>
                          <w:marTop w:val="0"/>
                          <w:marBottom w:val="0"/>
                          <w:divBdr>
                            <w:top w:val="none" w:sz="0" w:space="0" w:color="auto"/>
                            <w:left w:val="none" w:sz="0" w:space="0" w:color="auto"/>
                            <w:bottom w:val="none" w:sz="0" w:space="0" w:color="auto"/>
                            <w:right w:val="none" w:sz="0" w:space="0" w:color="auto"/>
                          </w:divBdr>
                          <w:divsChild>
                            <w:div w:id="1023091142">
                              <w:marLeft w:val="0"/>
                              <w:marRight w:val="0"/>
                              <w:marTop w:val="0"/>
                              <w:marBottom w:val="0"/>
                              <w:divBdr>
                                <w:top w:val="none" w:sz="0" w:space="0" w:color="auto"/>
                                <w:left w:val="none" w:sz="0" w:space="0" w:color="auto"/>
                                <w:bottom w:val="none" w:sz="0" w:space="0" w:color="auto"/>
                                <w:right w:val="none" w:sz="0" w:space="0" w:color="auto"/>
                              </w:divBdr>
                              <w:divsChild>
                                <w:div w:id="533200941">
                                  <w:marLeft w:val="0"/>
                                  <w:marRight w:val="0"/>
                                  <w:marTop w:val="0"/>
                                  <w:marBottom w:val="0"/>
                                  <w:divBdr>
                                    <w:top w:val="none" w:sz="0" w:space="0" w:color="auto"/>
                                    <w:left w:val="none" w:sz="0" w:space="0" w:color="auto"/>
                                    <w:bottom w:val="none" w:sz="0" w:space="0" w:color="auto"/>
                                    <w:right w:val="none" w:sz="0" w:space="0" w:color="auto"/>
                                  </w:divBdr>
                                  <w:divsChild>
                                    <w:div w:id="496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6181">
              <w:marLeft w:val="0"/>
              <w:marRight w:val="0"/>
              <w:marTop w:val="0"/>
              <w:marBottom w:val="0"/>
              <w:divBdr>
                <w:top w:val="none" w:sz="0" w:space="0" w:color="auto"/>
                <w:left w:val="none" w:sz="0" w:space="0" w:color="auto"/>
                <w:bottom w:val="none" w:sz="0" w:space="0" w:color="auto"/>
                <w:right w:val="none" w:sz="0" w:space="0" w:color="auto"/>
              </w:divBdr>
              <w:divsChild>
                <w:div w:id="1087656874">
                  <w:marLeft w:val="0"/>
                  <w:marRight w:val="0"/>
                  <w:marTop w:val="0"/>
                  <w:marBottom w:val="0"/>
                  <w:divBdr>
                    <w:top w:val="none" w:sz="0" w:space="0" w:color="auto"/>
                    <w:left w:val="none" w:sz="0" w:space="0" w:color="auto"/>
                    <w:bottom w:val="none" w:sz="0" w:space="0" w:color="auto"/>
                    <w:right w:val="none" w:sz="0" w:space="0" w:color="auto"/>
                  </w:divBdr>
                  <w:divsChild>
                    <w:div w:id="803498353">
                      <w:marLeft w:val="0"/>
                      <w:marRight w:val="0"/>
                      <w:marTop w:val="0"/>
                      <w:marBottom w:val="0"/>
                      <w:divBdr>
                        <w:top w:val="none" w:sz="0" w:space="0" w:color="auto"/>
                        <w:left w:val="none" w:sz="0" w:space="0" w:color="auto"/>
                        <w:bottom w:val="none" w:sz="0" w:space="0" w:color="auto"/>
                        <w:right w:val="none" w:sz="0" w:space="0" w:color="auto"/>
                      </w:divBdr>
                      <w:divsChild>
                        <w:div w:id="1399471656">
                          <w:marLeft w:val="0"/>
                          <w:marRight w:val="0"/>
                          <w:marTop w:val="0"/>
                          <w:marBottom w:val="0"/>
                          <w:divBdr>
                            <w:top w:val="none" w:sz="0" w:space="0" w:color="auto"/>
                            <w:left w:val="none" w:sz="0" w:space="0" w:color="auto"/>
                            <w:bottom w:val="none" w:sz="0" w:space="0" w:color="auto"/>
                            <w:right w:val="none" w:sz="0" w:space="0" w:color="auto"/>
                          </w:divBdr>
                          <w:divsChild>
                            <w:div w:id="16181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480661281">
                  <w:marLeft w:val="0"/>
                  <w:marRight w:val="0"/>
                  <w:marTop w:val="0"/>
                  <w:marBottom w:val="0"/>
                  <w:divBdr>
                    <w:top w:val="none" w:sz="0" w:space="0" w:color="auto"/>
                    <w:left w:val="none" w:sz="0" w:space="0" w:color="auto"/>
                    <w:bottom w:val="none" w:sz="0" w:space="0" w:color="auto"/>
                    <w:right w:val="none" w:sz="0" w:space="0" w:color="auto"/>
                  </w:divBdr>
                  <w:divsChild>
                    <w:div w:id="422839961">
                      <w:marLeft w:val="0"/>
                      <w:marRight w:val="0"/>
                      <w:marTop w:val="0"/>
                      <w:marBottom w:val="0"/>
                      <w:divBdr>
                        <w:top w:val="none" w:sz="0" w:space="0" w:color="auto"/>
                        <w:left w:val="none" w:sz="0" w:space="0" w:color="auto"/>
                        <w:bottom w:val="none" w:sz="0" w:space="0" w:color="auto"/>
                        <w:right w:val="none" w:sz="0" w:space="0" w:color="auto"/>
                      </w:divBdr>
                      <w:divsChild>
                        <w:div w:id="2069839427">
                          <w:marLeft w:val="0"/>
                          <w:marRight w:val="0"/>
                          <w:marTop w:val="0"/>
                          <w:marBottom w:val="0"/>
                          <w:divBdr>
                            <w:top w:val="none" w:sz="0" w:space="0" w:color="auto"/>
                            <w:left w:val="none" w:sz="0" w:space="0" w:color="auto"/>
                            <w:bottom w:val="none" w:sz="0" w:space="0" w:color="auto"/>
                            <w:right w:val="none" w:sz="0" w:space="0" w:color="auto"/>
                          </w:divBdr>
                          <w:divsChild>
                            <w:div w:id="13997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6819">
              <w:marLeft w:val="0"/>
              <w:marRight w:val="0"/>
              <w:marTop w:val="0"/>
              <w:marBottom w:val="0"/>
              <w:divBdr>
                <w:top w:val="none" w:sz="0" w:space="0" w:color="auto"/>
                <w:left w:val="none" w:sz="0" w:space="0" w:color="auto"/>
                <w:bottom w:val="none" w:sz="0" w:space="0" w:color="auto"/>
                <w:right w:val="none" w:sz="0" w:space="0" w:color="auto"/>
              </w:divBdr>
              <w:divsChild>
                <w:div w:id="909314120">
                  <w:marLeft w:val="0"/>
                  <w:marRight w:val="0"/>
                  <w:marTop w:val="0"/>
                  <w:marBottom w:val="0"/>
                  <w:divBdr>
                    <w:top w:val="none" w:sz="0" w:space="0" w:color="auto"/>
                    <w:left w:val="none" w:sz="0" w:space="0" w:color="auto"/>
                    <w:bottom w:val="none" w:sz="0" w:space="0" w:color="auto"/>
                    <w:right w:val="none" w:sz="0" w:space="0" w:color="auto"/>
                  </w:divBdr>
                  <w:divsChild>
                    <w:div w:id="1415198809">
                      <w:marLeft w:val="0"/>
                      <w:marRight w:val="0"/>
                      <w:marTop w:val="0"/>
                      <w:marBottom w:val="0"/>
                      <w:divBdr>
                        <w:top w:val="none" w:sz="0" w:space="0" w:color="auto"/>
                        <w:left w:val="none" w:sz="0" w:space="0" w:color="auto"/>
                        <w:bottom w:val="none" w:sz="0" w:space="0" w:color="auto"/>
                        <w:right w:val="none" w:sz="0" w:space="0" w:color="auto"/>
                      </w:divBdr>
                      <w:divsChild>
                        <w:div w:id="805314217">
                          <w:marLeft w:val="0"/>
                          <w:marRight w:val="0"/>
                          <w:marTop w:val="0"/>
                          <w:marBottom w:val="0"/>
                          <w:divBdr>
                            <w:top w:val="none" w:sz="0" w:space="0" w:color="auto"/>
                            <w:left w:val="none" w:sz="0" w:space="0" w:color="auto"/>
                            <w:bottom w:val="none" w:sz="0" w:space="0" w:color="auto"/>
                            <w:right w:val="none" w:sz="0" w:space="0" w:color="auto"/>
                          </w:divBdr>
                          <w:divsChild>
                            <w:div w:id="2893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8589">
              <w:marLeft w:val="0"/>
              <w:marRight w:val="0"/>
              <w:marTop w:val="0"/>
              <w:marBottom w:val="0"/>
              <w:divBdr>
                <w:top w:val="none" w:sz="0" w:space="0" w:color="auto"/>
                <w:left w:val="none" w:sz="0" w:space="0" w:color="auto"/>
                <w:bottom w:val="none" w:sz="0" w:space="0" w:color="auto"/>
                <w:right w:val="none" w:sz="0" w:space="0" w:color="auto"/>
              </w:divBdr>
              <w:divsChild>
                <w:div w:id="485437866">
                  <w:marLeft w:val="0"/>
                  <w:marRight w:val="0"/>
                  <w:marTop w:val="0"/>
                  <w:marBottom w:val="0"/>
                  <w:divBdr>
                    <w:top w:val="none" w:sz="0" w:space="0" w:color="auto"/>
                    <w:left w:val="none" w:sz="0" w:space="0" w:color="auto"/>
                    <w:bottom w:val="none" w:sz="0" w:space="0" w:color="auto"/>
                    <w:right w:val="none" w:sz="0" w:space="0" w:color="auto"/>
                  </w:divBdr>
                  <w:divsChild>
                    <w:div w:id="1842577097">
                      <w:marLeft w:val="0"/>
                      <w:marRight w:val="0"/>
                      <w:marTop w:val="0"/>
                      <w:marBottom w:val="0"/>
                      <w:divBdr>
                        <w:top w:val="none" w:sz="0" w:space="0" w:color="auto"/>
                        <w:left w:val="none" w:sz="0" w:space="0" w:color="auto"/>
                        <w:bottom w:val="none" w:sz="0" w:space="0" w:color="auto"/>
                        <w:right w:val="none" w:sz="0" w:space="0" w:color="auto"/>
                      </w:divBdr>
                      <w:divsChild>
                        <w:div w:id="664404691">
                          <w:marLeft w:val="0"/>
                          <w:marRight w:val="0"/>
                          <w:marTop w:val="0"/>
                          <w:marBottom w:val="0"/>
                          <w:divBdr>
                            <w:top w:val="none" w:sz="0" w:space="0" w:color="auto"/>
                            <w:left w:val="none" w:sz="0" w:space="0" w:color="auto"/>
                            <w:bottom w:val="none" w:sz="0" w:space="0" w:color="auto"/>
                            <w:right w:val="none" w:sz="0" w:space="0" w:color="auto"/>
                          </w:divBdr>
                          <w:divsChild>
                            <w:div w:id="11379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3373">
              <w:marLeft w:val="0"/>
              <w:marRight w:val="0"/>
              <w:marTop w:val="0"/>
              <w:marBottom w:val="0"/>
              <w:divBdr>
                <w:top w:val="none" w:sz="0" w:space="0" w:color="auto"/>
                <w:left w:val="none" w:sz="0" w:space="0" w:color="auto"/>
                <w:bottom w:val="none" w:sz="0" w:space="0" w:color="auto"/>
                <w:right w:val="none" w:sz="0" w:space="0" w:color="auto"/>
              </w:divBdr>
              <w:divsChild>
                <w:div w:id="27068121">
                  <w:marLeft w:val="0"/>
                  <w:marRight w:val="0"/>
                  <w:marTop w:val="0"/>
                  <w:marBottom w:val="0"/>
                  <w:divBdr>
                    <w:top w:val="none" w:sz="0" w:space="0" w:color="auto"/>
                    <w:left w:val="none" w:sz="0" w:space="0" w:color="auto"/>
                    <w:bottom w:val="none" w:sz="0" w:space="0" w:color="auto"/>
                    <w:right w:val="none" w:sz="0" w:space="0" w:color="auto"/>
                  </w:divBdr>
                  <w:divsChild>
                    <w:div w:id="1308826973">
                      <w:marLeft w:val="0"/>
                      <w:marRight w:val="0"/>
                      <w:marTop w:val="0"/>
                      <w:marBottom w:val="0"/>
                      <w:divBdr>
                        <w:top w:val="none" w:sz="0" w:space="0" w:color="auto"/>
                        <w:left w:val="none" w:sz="0" w:space="0" w:color="auto"/>
                        <w:bottom w:val="none" w:sz="0" w:space="0" w:color="auto"/>
                        <w:right w:val="none" w:sz="0" w:space="0" w:color="auto"/>
                      </w:divBdr>
                      <w:divsChild>
                        <w:div w:id="544176116">
                          <w:marLeft w:val="0"/>
                          <w:marRight w:val="0"/>
                          <w:marTop w:val="0"/>
                          <w:marBottom w:val="0"/>
                          <w:divBdr>
                            <w:top w:val="none" w:sz="0" w:space="0" w:color="auto"/>
                            <w:left w:val="none" w:sz="0" w:space="0" w:color="auto"/>
                            <w:bottom w:val="none" w:sz="0" w:space="0" w:color="auto"/>
                            <w:right w:val="none" w:sz="0" w:space="0" w:color="auto"/>
                          </w:divBdr>
                        </w:div>
                        <w:div w:id="1386754177">
                          <w:marLeft w:val="0"/>
                          <w:marRight w:val="0"/>
                          <w:marTop w:val="0"/>
                          <w:marBottom w:val="0"/>
                          <w:divBdr>
                            <w:top w:val="none" w:sz="0" w:space="0" w:color="auto"/>
                            <w:left w:val="none" w:sz="0" w:space="0" w:color="auto"/>
                            <w:bottom w:val="none" w:sz="0" w:space="0" w:color="auto"/>
                            <w:right w:val="none" w:sz="0" w:space="0" w:color="auto"/>
                          </w:divBdr>
                          <w:divsChild>
                            <w:div w:id="1891189190">
                              <w:marLeft w:val="0"/>
                              <w:marRight w:val="0"/>
                              <w:marTop w:val="0"/>
                              <w:marBottom w:val="0"/>
                              <w:divBdr>
                                <w:top w:val="none" w:sz="0" w:space="0" w:color="auto"/>
                                <w:left w:val="none" w:sz="0" w:space="0" w:color="auto"/>
                                <w:bottom w:val="none" w:sz="0" w:space="0" w:color="auto"/>
                                <w:right w:val="none" w:sz="0" w:space="0" w:color="auto"/>
                              </w:divBdr>
                              <w:divsChild>
                                <w:div w:id="257299881">
                                  <w:marLeft w:val="0"/>
                                  <w:marRight w:val="0"/>
                                  <w:marTop w:val="0"/>
                                  <w:marBottom w:val="0"/>
                                  <w:divBdr>
                                    <w:top w:val="none" w:sz="0" w:space="0" w:color="auto"/>
                                    <w:left w:val="none" w:sz="0" w:space="0" w:color="auto"/>
                                    <w:bottom w:val="none" w:sz="0" w:space="0" w:color="auto"/>
                                    <w:right w:val="none" w:sz="0" w:space="0" w:color="auto"/>
                                  </w:divBdr>
                                  <w:divsChild>
                                    <w:div w:id="1933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03230">
              <w:marLeft w:val="0"/>
              <w:marRight w:val="0"/>
              <w:marTop w:val="0"/>
              <w:marBottom w:val="0"/>
              <w:divBdr>
                <w:top w:val="none" w:sz="0" w:space="0" w:color="auto"/>
                <w:left w:val="none" w:sz="0" w:space="0" w:color="auto"/>
                <w:bottom w:val="none" w:sz="0" w:space="0" w:color="auto"/>
                <w:right w:val="none" w:sz="0" w:space="0" w:color="auto"/>
              </w:divBdr>
              <w:divsChild>
                <w:div w:id="1655647267">
                  <w:marLeft w:val="0"/>
                  <w:marRight w:val="0"/>
                  <w:marTop w:val="0"/>
                  <w:marBottom w:val="0"/>
                  <w:divBdr>
                    <w:top w:val="none" w:sz="0" w:space="0" w:color="auto"/>
                    <w:left w:val="none" w:sz="0" w:space="0" w:color="auto"/>
                    <w:bottom w:val="none" w:sz="0" w:space="0" w:color="auto"/>
                    <w:right w:val="none" w:sz="0" w:space="0" w:color="auto"/>
                  </w:divBdr>
                  <w:divsChild>
                    <w:div w:id="1909683301">
                      <w:marLeft w:val="0"/>
                      <w:marRight w:val="0"/>
                      <w:marTop w:val="0"/>
                      <w:marBottom w:val="0"/>
                      <w:divBdr>
                        <w:top w:val="none" w:sz="0" w:space="0" w:color="auto"/>
                        <w:left w:val="none" w:sz="0" w:space="0" w:color="auto"/>
                        <w:bottom w:val="none" w:sz="0" w:space="0" w:color="auto"/>
                        <w:right w:val="none" w:sz="0" w:space="0" w:color="auto"/>
                      </w:divBdr>
                      <w:divsChild>
                        <w:div w:id="1066800152">
                          <w:marLeft w:val="0"/>
                          <w:marRight w:val="0"/>
                          <w:marTop w:val="0"/>
                          <w:marBottom w:val="0"/>
                          <w:divBdr>
                            <w:top w:val="none" w:sz="0" w:space="0" w:color="auto"/>
                            <w:left w:val="none" w:sz="0" w:space="0" w:color="auto"/>
                            <w:bottom w:val="none" w:sz="0" w:space="0" w:color="auto"/>
                            <w:right w:val="none" w:sz="0" w:space="0" w:color="auto"/>
                          </w:divBdr>
                        </w:div>
                        <w:div w:id="598760370">
                          <w:marLeft w:val="0"/>
                          <w:marRight w:val="0"/>
                          <w:marTop w:val="0"/>
                          <w:marBottom w:val="0"/>
                          <w:divBdr>
                            <w:top w:val="none" w:sz="0" w:space="0" w:color="auto"/>
                            <w:left w:val="none" w:sz="0" w:space="0" w:color="auto"/>
                            <w:bottom w:val="none" w:sz="0" w:space="0" w:color="auto"/>
                            <w:right w:val="none" w:sz="0" w:space="0" w:color="auto"/>
                          </w:divBdr>
                          <w:divsChild>
                            <w:div w:id="1079253875">
                              <w:marLeft w:val="0"/>
                              <w:marRight w:val="0"/>
                              <w:marTop w:val="0"/>
                              <w:marBottom w:val="0"/>
                              <w:divBdr>
                                <w:top w:val="none" w:sz="0" w:space="0" w:color="auto"/>
                                <w:left w:val="none" w:sz="0" w:space="0" w:color="auto"/>
                                <w:bottom w:val="none" w:sz="0" w:space="0" w:color="auto"/>
                                <w:right w:val="none" w:sz="0" w:space="0" w:color="auto"/>
                              </w:divBdr>
                              <w:divsChild>
                                <w:div w:id="562644068">
                                  <w:marLeft w:val="0"/>
                                  <w:marRight w:val="0"/>
                                  <w:marTop w:val="0"/>
                                  <w:marBottom w:val="0"/>
                                  <w:divBdr>
                                    <w:top w:val="none" w:sz="0" w:space="0" w:color="auto"/>
                                    <w:left w:val="none" w:sz="0" w:space="0" w:color="auto"/>
                                    <w:bottom w:val="none" w:sz="0" w:space="0" w:color="auto"/>
                                    <w:right w:val="none" w:sz="0" w:space="0" w:color="auto"/>
                                  </w:divBdr>
                                  <w:divsChild>
                                    <w:div w:id="17272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76619">
              <w:marLeft w:val="0"/>
              <w:marRight w:val="0"/>
              <w:marTop w:val="0"/>
              <w:marBottom w:val="0"/>
              <w:divBdr>
                <w:top w:val="none" w:sz="0" w:space="0" w:color="auto"/>
                <w:left w:val="none" w:sz="0" w:space="0" w:color="auto"/>
                <w:bottom w:val="none" w:sz="0" w:space="0" w:color="auto"/>
                <w:right w:val="none" w:sz="0" w:space="0" w:color="auto"/>
              </w:divBdr>
              <w:divsChild>
                <w:div w:id="1591547386">
                  <w:marLeft w:val="0"/>
                  <w:marRight w:val="0"/>
                  <w:marTop w:val="0"/>
                  <w:marBottom w:val="0"/>
                  <w:divBdr>
                    <w:top w:val="none" w:sz="0" w:space="0" w:color="auto"/>
                    <w:left w:val="none" w:sz="0" w:space="0" w:color="auto"/>
                    <w:bottom w:val="none" w:sz="0" w:space="0" w:color="auto"/>
                    <w:right w:val="none" w:sz="0" w:space="0" w:color="auto"/>
                  </w:divBdr>
                  <w:divsChild>
                    <w:div w:id="603271924">
                      <w:marLeft w:val="0"/>
                      <w:marRight w:val="0"/>
                      <w:marTop w:val="0"/>
                      <w:marBottom w:val="0"/>
                      <w:divBdr>
                        <w:top w:val="none" w:sz="0" w:space="0" w:color="auto"/>
                        <w:left w:val="none" w:sz="0" w:space="0" w:color="auto"/>
                        <w:bottom w:val="none" w:sz="0" w:space="0" w:color="auto"/>
                        <w:right w:val="none" w:sz="0" w:space="0" w:color="auto"/>
                      </w:divBdr>
                      <w:divsChild>
                        <w:div w:id="1841003998">
                          <w:marLeft w:val="0"/>
                          <w:marRight w:val="0"/>
                          <w:marTop w:val="0"/>
                          <w:marBottom w:val="0"/>
                          <w:divBdr>
                            <w:top w:val="none" w:sz="0" w:space="0" w:color="auto"/>
                            <w:left w:val="none" w:sz="0" w:space="0" w:color="auto"/>
                            <w:bottom w:val="none" w:sz="0" w:space="0" w:color="auto"/>
                            <w:right w:val="none" w:sz="0" w:space="0" w:color="auto"/>
                          </w:divBdr>
                        </w:div>
                        <w:div w:id="520434829">
                          <w:marLeft w:val="0"/>
                          <w:marRight w:val="0"/>
                          <w:marTop w:val="0"/>
                          <w:marBottom w:val="0"/>
                          <w:divBdr>
                            <w:top w:val="none" w:sz="0" w:space="0" w:color="auto"/>
                            <w:left w:val="none" w:sz="0" w:space="0" w:color="auto"/>
                            <w:bottom w:val="none" w:sz="0" w:space="0" w:color="auto"/>
                            <w:right w:val="none" w:sz="0" w:space="0" w:color="auto"/>
                          </w:divBdr>
                          <w:divsChild>
                            <w:div w:id="1204561897">
                              <w:marLeft w:val="0"/>
                              <w:marRight w:val="0"/>
                              <w:marTop w:val="0"/>
                              <w:marBottom w:val="0"/>
                              <w:divBdr>
                                <w:top w:val="none" w:sz="0" w:space="0" w:color="auto"/>
                                <w:left w:val="none" w:sz="0" w:space="0" w:color="auto"/>
                                <w:bottom w:val="none" w:sz="0" w:space="0" w:color="auto"/>
                                <w:right w:val="none" w:sz="0" w:space="0" w:color="auto"/>
                              </w:divBdr>
                              <w:divsChild>
                                <w:div w:id="1574392533">
                                  <w:marLeft w:val="0"/>
                                  <w:marRight w:val="0"/>
                                  <w:marTop w:val="0"/>
                                  <w:marBottom w:val="0"/>
                                  <w:divBdr>
                                    <w:top w:val="none" w:sz="0" w:space="0" w:color="auto"/>
                                    <w:left w:val="none" w:sz="0" w:space="0" w:color="auto"/>
                                    <w:bottom w:val="none" w:sz="0" w:space="0" w:color="auto"/>
                                    <w:right w:val="none" w:sz="0" w:space="0" w:color="auto"/>
                                  </w:divBdr>
                                  <w:divsChild>
                                    <w:div w:id="1630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256041">
              <w:marLeft w:val="0"/>
              <w:marRight w:val="0"/>
              <w:marTop w:val="0"/>
              <w:marBottom w:val="0"/>
              <w:divBdr>
                <w:top w:val="none" w:sz="0" w:space="0" w:color="auto"/>
                <w:left w:val="none" w:sz="0" w:space="0" w:color="auto"/>
                <w:bottom w:val="none" w:sz="0" w:space="0" w:color="auto"/>
                <w:right w:val="none" w:sz="0" w:space="0" w:color="auto"/>
              </w:divBdr>
              <w:divsChild>
                <w:div w:id="1199128154">
                  <w:marLeft w:val="0"/>
                  <w:marRight w:val="0"/>
                  <w:marTop w:val="0"/>
                  <w:marBottom w:val="0"/>
                  <w:divBdr>
                    <w:top w:val="none" w:sz="0" w:space="0" w:color="auto"/>
                    <w:left w:val="none" w:sz="0" w:space="0" w:color="auto"/>
                    <w:bottom w:val="none" w:sz="0" w:space="0" w:color="auto"/>
                    <w:right w:val="none" w:sz="0" w:space="0" w:color="auto"/>
                  </w:divBdr>
                  <w:divsChild>
                    <w:div w:id="1578901241">
                      <w:marLeft w:val="0"/>
                      <w:marRight w:val="0"/>
                      <w:marTop w:val="0"/>
                      <w:marBottom w:val="0"/>
                      <w:divBdr>
                        <w:top w:val="none" w:sz="0" w:space="0" w:color="auto"/>
                        <w:left w:val="none" w:sz="0" w:space="0" w:color="auto"/>
                        <w:bottom w:val="none" w:sz="0" w:space="0" w:color="auto"/>
                        <w:right w:val="none" w:sz="0" w:space="0" w:color="auto"/>
                      </w:divBdr>
                      <w:divsChild>
                        <w:div w:id="1661932227">
                          <w:marLeft w:val="0"/>
                          <w:marRight w:val="0"/>
                          <w:marTop w:val="0"/>
                          <w:marBottom w:val="0"/>
                          <w:divBdr>
                            <w:top w:val="none" w:sz="0" w:space="0" w:color="auto"/>
                            <w:left w:val="none" w:sz="0" w:space="0" w:color="auto"/>
                            <w:bottom w:val="none" w:sz="0" w:space="0" w:color="auto"/>
                            <w:right w:val="none" w:sz="0" w:space="0" w:color="auto"/>
                          </w:divBdr>
                        </w:div>
                        <w:div w:id="604269581">
                          <w:marLeft w:val="0"/>
                          <w:marRight w:val="0"/>
                          <w:marTop w:val="0"/>
                          <w:marBottom w:val="0"/>
                          <w:divBdr>
                            <w:top w:val="none" w:sz="0" w:space="0" w:color="auto"/>
                            <w:left w:val="none" w:sz="0" w:space="0" w:color="auto"/>
                            <w:bottom w:val="none" w:sz="0" w:space="0" w:color="auto"/>
                            <w:right w:val="none" w:sz="0" w:space="0" w:color="auto"/>
                          </w:divBdr>
                          <w:divsChild>
                            <w:div w:id="236744215">
                              <w:marLeft w:val="0"/>
                              <w:marRight w:val="0"/>
                              <w:marTop w:val="0"/>
                              <w:marBottom w:val="0"/>
                              <w:divBdr>
                                <w:top w:val="none" w:sz="0" w:space="0" w:color="auto"/>
                                <w:left w:val="none" w:sz="0" w:space="0" w:color="auto"/>
                                <w:bottom w:val="none" w:sz="0" w:space="0" w:color="auto"/>
                                <w:right w:val="none" w:sz="0" w:space="0" w:color="auto"/>
                              </w:divBdr>
                              <w:divsChild>
                                <w:div w:id="13071712">
                                  <w:marLeft w:val="0"/>
                                  <w:marRight w:val="0"/>
                                  <w:marTop w:val="0"/>
                                  <w:marBottom w:val="0"/>
                                  <w:divBdr>
                                    <w:top w:val="none" w:sz="0" w:space="0" w:color="auto"/>
                                    <w:left w:val="none" w:sz="0" w:space="0" w:color="auto"/>
                                    <w:bottom w:val="none" w:sz="0" w:space="0" w:color="auto"/>
                                    <w:right w:val="none" w:sz="0" w:space="0" w:color="auto"/>
                                  </w:divBdr>
                                  <w:divsChild>
                                    <w:div w:id="14848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6852">
          <w:marLeft w:val="0"/>
          <w:marRight w:val="0"/>
          <w:marTop w:val="0"/>
          <w:marBottom w:val="0"/>
          <w:divBdr>
            <w:top w:val="none" w:sz="0" w:space="0" w:color="auto"/>
            <w:left w:val="none" w:sz="0" w:space="0" w:color="auto"/>
            <w:bottom w:val="none" w:sz="0" w:space="0" w:color="auto"/>
            <w:right w:val="none" w:sz="0" w:space="0" w:color="auto"/>
          </w:divBdr>
          <w:divsChild>
            <w:div w:id="292946584">
              <w:marLeft w:val="0"/>
              <w:marRight w:val="0"/>
              <w:marTop w:val="0"/>
              <w:marBottom w:val="0"/>
              <w:divBdr>
                <w:top w:val="none" w:sz="0" w:space="0" w:color="auto"/>
                <w:left w:val="none" w:sz="0" w:space="0" w:color="auto"/>
                <w:bottom w:val="none" w:sz="0" w:space="0" w:color="auto"/>
                <w:right w:val="none" w:sz="0" w:space="0" w:color="auto"/>
              </w:divBdr>
              <w:divsChild>
                <w:div w:id="1961765564">
                  <w:marLeft w:val="0"/>
                  <w:marRight w:val="0"/>
                  <w:marTop w:val="0"/>
                  <w:marBottom w:val="0"/>
                  <w:divBdr>
                    <w:top w:val="none" w:sz="0" w:space="0" w:color="auto"/>
                    <w:left w:val="none" w:sz="0" w:space="0" w:color="auto"/>
                    <w:bottom w:val="none" w:sz="0" w:space="0" w:color="auto"/>
                    <w:right w:val="none" w:sz="0" w:space="0" w:color="auto"/>
                  </w:divBdr>
                  <w:divsChild>
                    <w:div w:id="379744664">
                      <w:marLeft w:val="0"/>
                      <w:marRight w:val="0"/>
                      <w:marTop w:val="0"/>
                      <w:marBottom w:val="0"/>
                      <w:divBdr>
                        <w:top w:val="none" w:sz="0" w:space="0" w:color="auto"/>
                        <w:left w:val="none" w:sz="0" w:space="0" w:color="auto"/>
                        <w:bottom w:val="none" w:sz="0" w:space="0" w:color="auto"/>
                        <w:right w:val="none" w:sz="0" w:space="0" w:color="auto"/>
                      </w:divBdr>
                      <w:divsChild>
                        <w:div w:id="1990863068">
                          <w:marLeft w:val="0"/>
                          <w:marRight w:val="0"/>
                          <w:marTop w:val="0"/>
                          <w:marBottom w:val="0"/>
                          <w:divBdr>
                            <w:top w:val="none" w:sz="0" w:space="0" w:color="auto"/>
                            <w:left w:val="none" w:sz="0" w:space="0" w:color="auto"/>
                            <w:bottom w:val="none" w:sz="0" w:space="0" w:color="auto"/>
                            <w:right w:val="none" w:sz="0" w:space="0" w:color="auto"/>
                          </w:divBdr>
                          <w:divsChild>
                            <w:div w:id="13447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50079">
              <w:marLeft w:val="0"/>
              <w:marRight w:val="0"/>
              <w:marTop w:val="0"/>
              <w:marBottom w:val="0"/>
              <w:divBdr>
                <w:top w:val="none" w:sz="0" w:space="0" w:color="auto"/>
                <w:left w:val="none" w:sz="0" w:space="0" w:color="auto"/>
                <w:bottom w:val="none" w:sz="0" w:space="0" w:color="auto"/>
                <w:right w:val="none" w:sz="0" w:space="0" w:color="auto"/>
              </w:divBdr>
              <w:divsChild>
                <w:div w:id="44450271">
                  <w:marLeft w:val="0"/>
                  <w:marRight w:val="0"/>
                  <w:marTop w:val="0"/>
                  <w:marBottom w:val="0"/>
                  <w:divBdr>
                    <w:top w:val="none" w:sz="0" w:space="0" w:color="auto"/>
                    <w:left w:val="none" w:sz="0" w:space="0" w:color="auto"/>
                    <w:bottom w:val="none" w:sz="0" w:space="0" w:color="auto"/>
                    <w:right w:val="none" w:sz="0" w:space="0" w:color="auto"/>
                  </w:divBdr>
                  <w:divsChild>
                    <w:div w:id="1922522405">
                      <w:marLeft w:val="0"/>
                      <w:marRight w:val="0"/>
                      <w:marTop w:val="0"/>
                      <w:marBottom w:val="0"/>
                      <w:divBdr>
                        <w:top w:val="none" w:sz="0" w:space="0" w:color="auto"/>
                        <w:left w:val="none" w:sz="0" w:space="0" w:color="auto"/>
                        <w:bottom w:val="none" w:sz="0" w:space="0" w:color="auto"/>
                        <w:right w:val="none" w:sz="0" w:space="0" w:color="auto"/>
                      </w:divBdr>
                      <w:divsChild>
                        <w:div w:id="1942251076">
                          <w:marLeft w:val="0"/>
                          <w:marRight w:val="0"/>
                          <w:marTop w:val="0"/>
                          <w:marBottom w:val="0"/>
                          <w:divBdr>
                            <w:top w:val="none" w:sz="0" w:space="0" w:color="auto"/>
                            <w:left w:val="none" w:sz="0" w:space="0" w:color="auto"/>
                            <w:bottom w:val="none" w:sz="0" w:space="0" w:color="auto"/>
                            <w:right w:val="none" w:sz="0" w:space="0" w:color="auto"/>
                          </w:divBdr>
                          <w:divsChild>
                            <w:div w:id="278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61214">
      <w:bodyDiv w:val="1"/>
      <w:marLeft w:val="0"/>
      <w:marRight w:val="0"/>
      <w:marTop w:val="0"/>
      <w:marBottom w:val="0"/>
      <w:divBdr>
        <w:top w:val="none" w:sz="0" w:space="0" w:color="auto"/>
        <w:left w:val="none" w:sz="0" w:space="0" w:color="auto"/>
        <w:bottom w:val="none" w:sz="0" w:space="0" w:color="auto"/>
        <w:right w:val="none" w:sz="0" w:space="0" w:color="auto"/>
      </w:divBdr>
      <w:divsChild>
        <w:div w:id="342560752">
          <w:marLeft w:val="0"/>
          <w:marRight w:val="0"/>
          <w:marTop w:val="0"/>
          <w:marBottom w:val="0"/>
          <w:divBdr>
            <w:top w:val="none" w:sz="0" w:space="0" w:color="auto"/>
            <w:left w:val="none" w:sz="0" w:space="0" w:color="auto"/>
            <w:bottom w:val="none" w:sz="0" w:space="0" w:color="auto"/>
            <w:right w:val="none" w:sz="0" w:space="0" w:color="auto"/>
          </w:divBdr>
          <w:divsChild>
            <w:div w:id="1907521925">
              <w:marLeft w:val="0"/>
              <w:marRight w:val="0"/>
              <w:marTop w:val="0"/>
              <w:marBottom w:val="0"/>
              <w:divBdr>
                <w:top w:val="none" w:sz="0" w:space="0" w:color="auto"/>
                <w:left w:val="none" w:sz="0" w:space="0" w:color="auto"/>
                <w:bottom w:val="none" w:sz="0" w:space="0" w:color="auto"/>
                <w:right w:val="none" w:sz="0" w:space="0" w:color="auto"/>
              </w:divBdr>
              <w:divsChild>
                <w:div w:id="923224225">
                  <w:marLeft w:val="0"/>
                  <w:marRight w:val="0"/>
                  <w:marTop w:val="0"/>
                  <w:marBottom w:val="0"/>
                  <w:divBdr>
                    <w:top w:val="none" w:sz="0" w:space="0" w:color="auto"/>
                    <w:left w:val="none" w:sz="0" w:space="0" w:color="auto"/>
                    <w:bottom w:val="none" w:sz="0" w:space="0" w:color="auto"/>
                    <w:right w:val="none" w:sz="0" w:space="0" w:color="auto"/>
                  </w:divBdr>
                  <w:divsChild>
                    <w:div w:id="802579508">
                      <w:marLeft w:val="0"/>
                      <w:marRight w:val="0"/>
                      <w:marTop w:val="0"/>
                      <w:marBottom w:val="0"/>
                      <w:divBdr>
                        <w:top w:val="none" w:sz="0" w:space="0" w:color="auto"/>
                        <w:left w:val="none" w:sz="0" w:space="0" w:color="auto"/>
                        <w:bottom w:val="none" w:sz="0" w:space="0" w:color="auto"/>
                        <w:right w:val="none" w:sz="0" w:space="0" w:color="auto"/>
                      </w:divBdr>
                      <w:divsChild>
                        <w:div w:id="1425417733">
                          <w:marLeft w:val="0"/>
                          <w:marRight w:val="0"/>
                          <w:marTop w:val="0"/>
                          <w:marBottom w:val="0"/>
                          <w:divBdr>
                            <w:top w:val="none" w:sz="0" w:space="0" w:color="auto"/>
                            <w:left w:val="none" w:sz="0" w:space="0" w:color="auto"/>
                            <w:bottom w:val="none" w:sz="0" w:space="0" w:color="auto"/>
                            <w:right w:val="none" w:sz="0" w:space="0" w:color="auto"/>
                          </w:divBdr>
                          <w:divsChild>
                            <w:div w:id="1201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8107">
          <w:marLeft w:val="0"/>
          <w:marRight w:val="0"/>
          <w:marTop w:val="0"/>
          <w:marBottom w:val="0"/>
          <w:divBdr>
            <w:top w:val="none" w:sz="0" w:space="0" w:color="auto"/>
            <w:left w:val="none" w:sz="0" w:space="0" w:color="auto"/>
            <w:bottom w:val="none" w:sz="0" w:space="0" w:color="auto"/>
            <w:right w:val="none" w:sz="0" w:space="0" w:color="auto"/>
          </w:divBdr>
          <w:divsChild>
            <w:div w:id="1457455531">
              <w:marLeft w:val="0"/>
              <w:marRight w:val="0"/>
              <w:marTop w:val="0"/>
              <w:marBottom w:val="0"/>
              <w:divBdr>
                <w:top w:val="none" w:sz="0" w:space="0" w:color="auto"/>
                <w:left w:val="none" w:sz="0" w:space="0" w:color="auto"/>
                <w:bottom w:val="none" w:sz="0" w:space="0" w:color="auto"/>
                <w:right w:val="none" w:sz="0" w:space="0" w:color="auto"/>
              </w:divBdr>
              <w:divsChild>
                <w:div w:id="1207910947">
                  <w:marLeft w:val="0"/>
                  <w:marRight w:val="0"/>
                  <w:marTop w:val="0"/>
                  <w:marBottom w:val="0"/>
                  <w:divBdr>
                    <w:top w:val="none" w:sz="0" w:space="0" w:color="auto"/>
                    <w:left w:val="none" w:sz="0" w:space="0" w:color="auto"/>
                    <w:bottom w:val="none" w:sz="0" w:space="0" w:color="auto"/>
                    <w:right w:val="none" w:sz="0" w:space="0" w:color="auto"/>
                  </w:divBdr>
                  <w:divsChild>
                    <w:div w:id="1797289113">
                      <w:marLeft w:val="0"/>
                      <w:marRight w:val="0"/>
                      <w:marTop w:val="0"/>
                      <w:marBottom w:val="0"/>
                      <w:divBdr>
                        <w:top w:val="none" w:sz="0" w:space="0" w:color="auto"/>
                        <w:left w:val="none" w:sz="0" w:space="0" w:color="auto"/>
                        <w:bottom w:val="none" w:sz="0" w:space="0" w:color="auto"/>
                        <w:right w:val="none" w:sz="0" w:space="0" w:color="auto"/>
                      </w:divBdr>
                      <w:divsChild>
                        <w:div w:id="1488743711">
                          <w:marLeft w:val="0"/>
                          <w:marRight w:val="0"/>
                          <w:marTop w:val="0"/>
                          <w:marBottom w:val="0"/>
                          <w:divBdr>
                            <w:top w:val="none" w:sz="0" w:space="0" w:color="auto"/>
                            <w:left w:val="none" w:sz="0" w:space="0" w:color="auto"/>
                            <w:bottom w:val="none" w:sz="0" w:space="0" w:color="auto"/>
                            <w:right w:val="none" w:sz="0" w:space="0" w:color="auto"/>
                          </w:divBdr>
                          <w:divsChild>
                            <w:div w:id="21189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39787">
      <w:bodyDiv w:val="1"/>
      <w:marLeft w:val="0"/>
      <w:marRight w:val="0"/>
      <w:marTop w:val="0"/>
      <w:marBottom w:val="0"/>
      <w:divBdr>
        <w:top w:val="none" w:sz="0" w:space="0" w:color="auto"/>
        <w:left w:val="none" w:sz="0" w:space="0" w:color="auto"/>
        <w:bottom w:val="none" w:sz="0" w:space="0" w:color="auto"/>
        <w:right w:val="none" w:sz="0" w:space="0" w:color="auto"/>
      </w:divBdr>
    </w:div>
    <w:div w:id="1904831873">
      <w:bodyDiv w:val="1"/>
      <w:marLeft w:val="0"/>
      <w:marRight w:val="0"/>
      <w:marTop w:val="0"/>
      <w:marBottom w:val="0"/>
      <w:divBdr>
        <w:top w:val="none" w:sz="0" w:space="0" w:color="auto"/>
        <w:left w:val="none" w:sz="0" w:space="0" w:color="auto"/>
        <w:bottom w:val="none" w:sz="0" w:space="0" w:color="auto"/>
        <w:right w:val="none" w:sz="0" w:space="0" w:color="auto"/>
      </w:divBdr>
    </w:div>
    <w:div w:id="1909614619">
      <w:bodyDiv w:val="1"/>
      <w:marLeft w:val="0"/>
      <w:marRight w:val="0"/>
      <w:marTop w:val="0"/>
      <w:marBottom w:val="0"/>
      <w:divBdr>
        <w:top w:val="none" w:sz="0" w:space="0" w:color="auto"/>
        <w:left w:val="none" w:sz="0" w:space="0" w:color="auto"/>
        <w:bottom w:val="none" w:sz="0" w:space="0" w:color="auto"/>
        <w:right w:val="none" w:sz="0" w:space="0" w:color="auto"/>
      </w:divBdr>
    </w:div>
    <w:div w:id="1923374280">
      <w:bodyDiv w:val="1"/>
      <w:marLeft w:val="0"/>
      <w:marRight w:val="0"/>
      <w:marTop w:val="0"/>
      <w:marBottom w:val="0"/>
      <w:divBdr>
        <w:top w:val="none" w:sz="0" w:space="0" w:color="auto"/>
        <w:left w:val="none" w:sz="0" w:space="0" w:color="auto"/>
        <w:bottom w:val="none" w:sz="0" w:space="0" w:color="auto"/>
        <w:right w:val="none" w:sz="0" w:space="0" w:color="auto"/>
      </w:divBdr>
    </w:div>
    <w:div w:id="1928266679">
      <w:bodyDiv w:val="1"/>
      <w:marLeft w:val="0"/>
      <w:marRight w:val="0"/>
      <w:marTop w:val="0"/>
      <w:marBottom w:val="0"/>
      <w:divBdr>
        <w:top w:val="none" w:sz="0" w:space="0" w:color="auto"/>
        <w:left w:val="none" w:sz="0" w:space="0" w:color="auto"/>
        <w:bottom w:val="none" w:sz="0" w:space="0" w:color="auto"/>
        <w:right w:val="none" w:sz="0" w:space="0" w:color="auto"/>
      </w:divBdr>
    </w:div>
    <w:div w:id="1936815143">
      <w:bodyDiv w:val="1"/>
      <w:marLeft w:val="0"/>
      <w:marRight w:val="0"/>
      <w:marTop w:val="0"/>
      <w:marBottom w:val="0"/>
      <w:divBdr>
        <w:top w:val="none" w:sz="0" w:space="0" w:color="auto"/>
        <w:left w:val="none" w:sz="0" w:space="0" w:color="auto"/>
        <w:bottom w:val="none" w:sz="0" w:space="0" w:color="auto"/>
        <w:right w:val="none" w:sz="0" w:space="0" w:color="auto"/>
      </w:divBdr>
    </w:div>
    <w:div w:id="1939950298">
      <w:bodyDiv w:val="1"/>
      <w:marLeft w:val="0"/>
      <w:marRight w:val="0"/>
      <w:marTop w:val="0"/>
      <w:marBottom w:val="0"/>
      <w:divBdr>
        <w:top w:val="none" w:sz="0" w:space="0" w:color="auto"/>
        <w:left w:val="none" w:sz="0" w:space="0" w:color="auto"/>
        <w:bottom w:val="none" w:sz="0" w:space="0" w:color="auto"/>
        <w:right w:val="none" w:sz="0" w:space="0" w:color="auto"/>
      </w:divBdr>
      <w:divsChild>
        <w:div w:id="1516725990">
          <w:marLeft w:val="0"/>
          <w:marRight w:val="0"/>
          <w:marTop w:val="0"/>
          <w:marBottom w:val="0"/>
          <w:divBdr>
            <w:top w:val="none" w:sz="0" w:space="0" w:color="auto"/>
            <w:left w:val="none" w:sz="0" w:space="0" w:color="auto"/>
            <w:bottom w:val="none" w:sz="0" w:space="0" w:color="auto"/>
            <w:right w:val="none" w:sz="0" w:space="0" w:color="auto"/>
          </w:divBdr>
          <w:divsChild>
            <w:div w:id="1549563721">
              <w:marLeft w:val="0"/>
              <w:marRight w:val="0"/>
              <w:marTop w:val="0"/>
              <w:marBottom w:val="0"/>
              <w:divBdr>
                <w:top w:val="none" w:sz="0" w:space="0" w:color="auto"/>
                <w:left w:val="none" w:sz="0" w:space="0" w:color="auto"/>
                <w:bottom w:val="none" w:sz="0" w:space="0" w:color="auto"/>
                <w:right w:val="none" w:sz="0" w:space="0" w:color="auto"/>
              </w:divBdr>
              <w:divsChild>
                <w:div w:id="2037652411">
                  <w:marLeft w:val="0"/>
                  <w:marRight w:val="0"/>
                  <w:marTop w:val="0"/>
                  <w:marBottom w:val="0"/>
                  <w:divBdr>
                    <w:top w:val="none" w:sz="0" w:space="0" w:color="auto"/>
                    <w:left w:val="none" w:sz="0" w:space="0" w:color="auto"/>
                    <w:bottom w:val="none" w:sz="0" w:space="0" w:color="auto"/>
                    <w:right w:val="none" w:sz="0" w:space="0" w:color="auto"/>
                  </w:divBdr>
                  <w:divsChild>
                    <w:div w:id="468863194">
                      <w:marLeft w:val="0"/>
                      <w:marRight w:val="0"/>
                      <w:marTop w:val="0"/>
                      <w:marBottom w:val="0"/>
                      <w:divBdr>
                        <w:top w:val="none" w:sz="0" w:space="0" w:color="auto"/>
                        <w:left w:val="none" w:sz="0" w:space="0" w:color="auto"/>
                        <w:bottom w:val="none" w:sz="0" w:space="0" w:color="auto"/>
                        <w:right w:val="none" w:sz="0" w:space="0" w:color="auto"/>
                      </w:divBdr>
                      <w:divsChild>
                        <w:div w:id="5898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39466">
          <w:marLeft w:val="0"/>
          <w:marRight w:val="0"/>
          <w:marTop w:val="0"/>
          <w:marBottom w:val="0"/>
          <w:divBdr>
            <w:top w:val="none" w:sz="0" w:space="0" w:color="auto"/>
            <w:left w:val="none" w:sz="0" w:space="0" w:color="auto"/>
            <w:bottom w:val="none" w:sz="0" w:space="0" w:color="auto"/>
            <w:right w:val="none" w:sz="0" w:space="0" w:color="auto"/>
          </w:divBdr>
          <w:divsChild>
            <w:div w:id="769085727">
              <w:marLeft w:val="0"/>
              <w:marRight w:val="0"/>
              <w:marTop w:val="0"/>
              <w:marBottom w:val="0"/>
              <w:divBdr>
                <w:top w:val="none" w:sz="0" w:space="0" w:color="auto"/>
                <w:left w:val="none" w:sz="0" w:space="0" w:color="auto"/>
                <w:bottom w:val="none" w:sz="0" w:space="0" w:color="auto"/>
                <w:right w:val="none" w:sz="0" w:space="0" w:color="auto"/>
              </w:divBdr>
              <w:divsChild>
                <w:div w:id="464854903">
                  <w:marLeft w:val="0"/>
                  <w:marRight w:val="0"/>
                  <w:marTop w:val="0"/>
                  <w:marBottom w:val="0"/>
                  <w:divBdr>
                    <w:top w:val="none" w:sz="0" w:space="0" w:color="auto"/>
                    <w:left w:val="none" w:sz="0" w:space="0" w:color="auto"/>
                    <w:bottom w:val="none" w:sz="0" w:space="0" w:color="auto"/>
                    <w:right w:val="none" w:sz="0" w:space="0" w:color="auto"/>
                  </w:divBdr>
                  <w:divsChild>
                    <w:div w:id="62339727">
                      <w:marLeft w:val="0"/>
                      <w:marRight w:val="0"/>
                      <w:marTop w:val="0"/>
                      <w:marBottom w:val="0"/>
                      <w:divBdr>
                        <w:top w:val="none" w:sz="0" w:space="0" w:color="auto"/>
                        <w:left w:val="none" w:sz="0" w:space="0" w:color="auto"/>
                        <w:bottom w:val="none" w:sz="0" w:space="0" w:color="auto"/>
                        <w:right w:val="none" w:sz="0" w:space="0" w:color="auto"/>
                      </w:divBdr>
                      <w:divsChild>
                        <w:div w:id="4350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4308">
          <w:marLeft w:val="0"/>
          <w:marRight w:val="0"/>
          <w:marTop w:val="0"/>
          <w:marBottom w:val="0"/>
          <w:divBdr>
            <w:top w:val="none" w:sz="0" w:space="0" w:color="auto"/>
            <w:left w:val="none" w:sz="0" w:space="0" w:color="auto"/>
            <w:bottom w:val="none" w:sz="0" w:space="0" w:color="auto"/>
            <w:right w:val="none" w:sz="0" w:space="0" w:color="auto"/>
          </w:divBdr>
          <w:divsChild>
            <w:div w:id="2122989290">
              <w:marLeft w:val="0"/>
              <w:marRight w:val="0"/>
              <w:marTop w:val="0"/>
              <w:marBottom w:val="0"/>
              <w:divBdr>
                <w:top w:val="none" w:sz="0" w:space="0" w:color="auto"/>
                <w:left w:val="none" w:sz="0" w:space="0" w:color="auto"/>
                <w:bottom w:val="none" w:sz="0" w:space="0" w:color="auto"/>
                <w:right w:val="none" w:sz="0" w:space="0" w:color="auto"/>
              </w:divBdr>
              <w:divsChild>
                <w:div w:id="1040934869">
                  <w:marLeft w:val="0"/>
                  <w:marRight w:val="0"/>
                  <w:marTop w:val="0"/>
                  <w:marBottom w:val="0"/>
                  <w:divBdr>
                    <w:top w:val="none" w:sz="0" w:space="0" w:color="auto"/>
                    <w:left w:val="none" w:sz="0" w:space="0" w:color="auto"/>
                    <w:bottom w:val="none" w:sz="0" w:space="0" w:color="auto"/>
                    <w:right w:val="none" w:sz="0" w:space="0" w:color="auto"/>
                  </w:divBdr>
                  <w:divsChild>
                    <w:div w:id="568687803">
                      <w:marLeft w:val="0"/>
                      <w:marRight w:val="0"/>
                      <w:marTop w:val="0"/>
                      <w:marBottom w:val="0"/>
                      <w:divBdr>
                        <w:top w:val="none" w:sz="0" w:space="0" w:color="auto"/>
                        <w:left w:val="none" w:sz="0" w:space="0" w:color="auto"/>
                        <w:bottom w:val="none" w:sz="0" w:space="0" w:color="auto"/>
                        <w:right w:val="none" w:sz="0" w:space="0" w:color="auto"/>
                      </w:divBdr>
                      <w:divsChild>
                        <w:div w:id="1832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1522">
          <w:marLeft w:val="0"/>
          <w:marRight w:val="0"/>
          <w:marTop w:val="0"/>
          <w:marBottom w:val="0"/>
          <w:divBdr>
            <w:top w:val="none" w:sz="0" w:space="0" w:color="auto"/>
            <w:left w:val="none" w:sz="0" w:space="0" w:color="auto"/>
            <w:bottom w:val="none" w:sz="0" w:space="0" w:color="auto"/>
            <w:right w:val="none" w:sz="0" w:space="0" w:color="auto"/>
          </w:divBdr>
          <w:divsChild>
            <w:div w:id="1189217454">
              <w:marLeft w:val="0"/>
              <w:marRight w:val="0"/>
              <w:marTop w:val="0"/>
              <w:marBottom w:val="0"/>
              <w:divBdr>
                <w:top w:val="none" w:sz="0" w:space="0" w:color="auto"/>
                <w:left w:val="none" w:sz="0" w:space="0" w:color="auto"/>
                <w:bottom w:val="none" w:sz="0" w:space="0" w:color="auto"/>
                <w:right w:val="none" w:sz="0" w:space="0" w:color="auto"/>
              </w:divBdr>
              <w:divsChild>
                <w:div w:id="2108427213">
                  <w:marLeft w:val="0"/>
                  <w:marRight w:val="0"/>
                  <w:marTop w:val="0"/>
                  <w:marBottom w:val="0"/>
                  <w:divBdr>
                    <w:top w:val="none" w:sz="0" w:space="0" w:color="auto"/>
                    <w:left w:val="none" w:sz="0" w:space="0" w:color="auto"/>
                    <w:bottom w:val="none" w:sz="0" w:space="0" w:color="auto"/>
                    <w:right w:val="none" w:sz="0" w:space="0" w:color="auto"/>
                  </w:divBdr>
                  <w:divsChild>
                    <w:div w:id="398795815">
                      <w:marLeft w:val="0"/>
                      <w:marRight w:val="0"/>
                      <w:marTop w:val="0"/>
                      <w:marBottom w:val="0"/>
                      <w:divBdr>
                        <w:top w:val="none" w:sz="0" w:space="0" w:color="auto"/>
                        <w:left w:val="none" w:sz="0" w:space="0" w:color="auto"/>
                        <w:bottom w:val="none" w:sz="0" w:space="0" w:color="auto"/>
                        <w:right w:val="none" w:sz="0" w:space="0" w:color="auto"/>
                      </w:divBdr>
                      <w:divsChild>
                        <w:div w:id="513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51381">
      <w:bodyDiv w:val="1"/>
      <w:marLeft w:val="0"/>
      <w:marRight w:val="0"/>
      <w:marTop w:val="0"/>
      <w:marBottom w:val="0"/>
      <w:divBdr>
        <w:top w:val="none" w:sz="0" w:space="0" w:color="auto"/>
        <w:left w:val="none" w:sz="0" w:space="0" w:color="auto"/>
        <w:bottom w:val="none" w:sz="0" w:space="0" w:color="auto"/>
        <w:right w:val="none" w:sz="0" w:space="0" w:color="auto"/>
      </w:divBdr>
      <w:divsChild>
        <w:div w:id="705178971">
          <w:marLeft w:val="547"/>
          <w:marRight w:val="0"/>
          <w:marTop w:val="134"/>
          <w:marBottom w:val="0"/>
          <w:divBdr>
            <w:top w:val="none" w:sz="0" w:space="0" w:color="auto"/>
            <w:left w:val="none" w:sz="0" w:space="0" w:color="auto"/>
            <w:bottom w:val="none" w:sz="0" w:space="0" w:color="auto"/>
            <w:right w:val="none" w:sz="0" w:space="0" w:color="auto"/>
          </w:divBdr>
        </w:div>
        <w:div w:id="800461873">
          <w:marLeft w:val="547"/>
          <w:marRight w:val="0"/>
          <w:marTop w:val="134"/>
          <w:marBottom w:val="0"/>
          <w:divBdr>
            <w:top w:val="none" w:sz="0" w:space="0" w:color="auto"/>
            <w:left w:val="none" w:sz="0" w:space="0" w:color="auto"/>
            <w:bottom w:val="none" w:sz="0" w:space="0" w:color="auto"/>
            <w:right w:val="none" w:sz="0" w:space="0" w:color="auto"/>
          </w:divBdr>
        </w:div>
        <w:div w:id="1092049689">
          <w:marLeft w:val="547"/>
          <w:marRight w:val="0"/>
          <w:marTop w:val="134"/>
          <w:marBottom w:val="0"/>
          <w:divBdr>
            <w:top w:val="none" w:sz="0" w:space="0" w:color="auto"/>
            <w:left w:val="none" w:sz="0" w:space="0" w:color="auto"/>
            <w:bottom w:val="none" w:sz="0" w:space="0" w:color="auto"/>
            <w:right w:val="none" w:sz="0" w:space="0" w:color="auto"/>
          </w:divBdr>
        </w:div>
      </w:divsChild>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3707477">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85309396">
      <w:bodyDiv w:val="1"/>
      <w:marLeft w:val="0"/>
      <w:marRight w:val="0"/>
      <w:marTop w:val="0"/>
      <w:marBottom w:val="0"/>
      <w:divBdr>
        <w:top w:val="none" w:sz="0" w:space="0" w:color="auto"/>
        <w:left w:val="none" w:sz="0" w:space="0" w:color="auto"/>
        <w:bottom w:val="none" w:sz="0" w:space="0" w:color="auto"/>
        <w:right w:val="none" w:sz="0" w:space="0" w:color="auto"/>
      </w:divBdr>
      <w:divsChild>
        <w:div w:id="1392969302">
          <w:marLeft w:val="0"/>
          <w:marRight w:val="0"/>
          <w:marTop w:val="0"/>
          <w:marBottom w:val="0"/>
          <w:divBdr>
            <w:top w:val="none" w:sz="0" w:space="0" w:color="auto"/>
            <w:left w:val="none" w:sz="0" w:space="0" w:color="auto"/>
            <w:bottom w:val="none" w:sz="0" w:space="0" w:color="auto"/>
            <w:right w:val="none" w:sz="0" w:space="0" w:color="auto"/>
          </w:divBdr>
          <w:divsChild>
            <w:div w:id="706837732">
              <w:marLeft w:val="0"/>
              <w:marRight w:val="0"/>
              <w:marTop w:val="0"/>
              <w:marBottom w:val="0"/>
              <w:divBdr>
                <w:top w:val="none" w:sz="0" w:space="0" w:color="auto"/>
                <w:left w:val="none" w:sz="0" w:space="0" w:color="auto"/>
                <w:bottom w:val="none" w:sz="0" w:space="0" w:color="auto"/>
                <w:right w:val="none" w:sz="0" w:space="0" w:color="auto"/>
              </w:divBdr>
              <w:divsChild>
                <w:div w:id="1105225249">
                  <w:marLeft w:val="0"/>
                  <w:marRight w:val="0"/>
                  <w:marTop w:val="0"/>
                  <w:marBottom w:val="0"/>
                  <w:divBdr>
                    <w:top w:val="none" w:sz="0" w:space="0" w:color="auto"/>
                    <w:left w:val="none" w:sz="0" w:space="0" w:color="auto"/>
                    <w:bottom w:val="none" w:sz="0" w:space="0" w:color="auto"/>
                    <w:right w:val="none" w:sz="0" w:space="0" w:color="auto"/>
                  </w:divBdr>
                  <w:divsChild>
                    <w:div w:id="804204415">
                      <w:marLeft w:val="0"/>
                      <w:marRight w:val="0"/>
                      <w:marTop w:val="0"/>
                      <w:marBottom w:val="0"/>
                      <w:divBdr>
                        <w:top w:val="none" w:sz="0" w:space="0" w:color="auto"/>
                        <w:left w:val="none" w:sz="0" w:space="0" w:color="auto"/>
                        <w:bottom w:val="none" w:sz="0" w:space="0" w:color="auto"/>
                        <w:right w:val="none" w:sz="0" w:space="0" w:color="auto"/>
                      </w:divBdr>
                      <w:divsChild>
                        <w:div w:id="6993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7219">
          <w:marLeft w:val="0"/>
          <w:marRight w:val="0"/>
          <w:marTop w:val="0"/>
          <w:marBottom w:val="0"/>
          <w:divBdr>
            <w:top w:val="none" w:sz="0" w:space="0" w:color="auto"/>
            <w:left w:val="none" w:sz="0" w:space="0" w:color="auto"/>
            <w:bottom w:val="none" w:sz="0" w:space="0" w:color="auto"/>
            <w:right w:val="none" w:sz="0" w:space="0" w:color="auto"/>
          </w:divBdr>
          <w:divsChild>
            <w:div w:id="27149387">
              <w:marLeft w:val="0"/>
              <w:marRight w:val="0"/>
              <w:marTop w:val="0"/>
              <w:marBottom w:val="0"/>
              <w:divBdr>
                <w:top w:val="none" w:sz="0" w:space="0" w:color="auto"/>
                <w:left w:val="none" w:sz="0" w:space="0" w:color="auto"/>
                <w:bottom w:val="none" w:sz="0" w:space="0" w:color="auto"/>
                <w:right w:val="none" w:sz="0" w:space="0" w:color="auto"/>
              </w:divBdr>
              <w:divsChild>
                <w:div w:id="1120031243">
                  <w:marLeft w:val="0"/>
                  <w:marRight w:val="0"/>
                  <w:marTop w:val="0"/>
                  <w:marBottom w:val="0"/>
                  <w:divBdr>
                    <w:top w:val="none" w:sz="0" w:space="0" w:color="auto"/>
                    <w:left w:val="none" w:sz="0" w:space="0" w:color="auto"/>
                    <w:bottom w:val="none" w:sz="0" w:space="0" w:color="auto"/>
                    <w:right w:val="none" w:sz="0" w:space="0" w:color="auto"/>
                  </w:divBdr>
                  <w:divsChild>
                    <w:div w:id="980579041">
                      <w:marLeft w:val="0"/>
                      <w:marRight w:val="0"/>
                      <w:marTop w:val="0"/>
                      <w:marBottom w:val="0"/>
                      <w:divBdr>
                        <w:top w:val="none" w:sz="0" w:space="0" w:color="auto"/>
                        <w:left w:val="none" w:sz="0" w:space="0" w:color="auto"/>
                        <w:bottom w:val="none" w:sz="0" w:space="0" w:color="auto"/>
                        <w:right w:val="none" w:sz="0" w:space="0" w:color="auto"/>
                      </w:divBdr>
                      <w:divsChild>
                        <w:div w:id="3651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8720">
          <w:marLeft w:val="0"/>
          <w:marRight w:val="0"/>
          <w:marTop w:val="0"/>
          <w:marBottom w:val="0"/>
          <w:divBdr>
            <w:top w:val="none" w:sz="0" w:space="0" w:color="auto"/>
            <w:left w:val="none" w:sz="0" w:space="0" w:color="auto"/>
            <w:bottom w:val="none" w:sz="0" w:space="0" w:color="auto"/>
            <w:right w:val="none" w:sz="0" w:space="0" w:color="auto"/>
          </w:divBdr>
          <w:divsChild>
            <w:div w:id="1665818711">
              <w:marLeft w:val="0"/>
              <w:marRight w:val="0"/>
              <w:marTop w:val="0"/>
              <w:marBottom w:val="0"/>
              <w:divBdr>
                <w:top w:val="none" w:sz="0" w:space="0" w:color="auto"/>
                <w:left w:val="none" w:sz="0" w:space="0" w:color="auto"/>
                <w:bottom w:val="none" w:sz="0" w:space="0" w:color="auto"/>
                <w:right w:val="none" w:sz="0" w:space="0" w:color="auto"/>
              </w:divBdr>
              <w:divsChild>
                <w:div w:id="1402095537">
                  <w:marLeft w:val="0"/>
                  <w:marRight w:val="0"/>
                  <w:marTop w:val="0"/>
                  <w:marBottom w:val="0"/>
                  <w:divBdr>
                    <w:top w:val="none" w:sz="0" w:space="0" w:color="auto"/>
                    <w:left w:val="none" w:sz="0" w:space="0" w:color="auto"/>
                    <w:bottom w:val="none" w:sz="0" w:space="0" w:color="auto"/>
                    <w:right w:val="none" w:sz="0" w:space="0" w:color="auto"/>
                  </w:divBdr>
                  <w:divsChild>
                    <w:div w:id="859317513">
                      <w:marLeft w:val="0"/>
                      <w:marRight w:val="0"/>
                      <w:marTop w:val="0"/>
                      <w:marBottom w:val="0"/>
                      <w:divBdr>
                        <w:top w:val="none" w:sz="0" w:space="0" w:color="auto"/>
                        <w:left w:val="none" w:sz="0" w:space="0" w:color="auto"/>
                        <w:bottom w:val="none" w:sz="0" w:space="0" w:color="auto"/>
                        <w:right w:val="none" w:sz="0" w:space="0" w:color="auto"/>
                      </w:divBdr>
                      <w:divsChild>
                        <w:div w:id="17068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5979">
          <w:marLeft w:val="0"/>
          <w:marRight w:val="0"/>
          <w:marTop w:val="0"/>
          <w:marBottom w:val="0"/>
          <w:divBdr>
            <w:top w:val="none" w:sz="0" w:space="0" w:color="auto"/>
            <w:left w:val="none" w:sz="0" w:space="0" w:color="auto"/>
            <w:bottom w:val="none" w:sz="0" w:space="0" w:color="auto"/>
            <w:right w:val="none" w:sz="0" w:space="0" w:color="auto"/>
          </w:divBdr>
          <w:divsChild>
            <w:div w:id="694616771">
              <w:marLeft w:val="0"/>
              <w:marRight w:val="0"/>
              <w:marTop w:val="0"/>
              <w:marBottom w:val="0"/>
              <w:divBdr>
                <w:top w:val="none" w:sz="0" w:space="0" w:color="auto"/>
                <w:left w:val="none" w:sz="0" w:space="0" w:color="auto"/>
                <w:bottom w:val="none" w:sz="0" w:space="0" w:color="auto"/>
                <w:right w:val="none" w:sz="0" w:space="0" w:color="auto"/>
              </w:divBdr>
              <w:divsChild>
                <w:div w:id="1098985843">
                  <w:marLeft w:val="0"/>
                  <w:marRight w:val="0"/>
                  <w:marTop w:val="0"/>
                  <w:marBottom w:val="0"/>
                  <w:divBdr>
                    <w:top w:val="none" w:sz="0" w:space="0" w:color="auto"/>
                    <w:left w:val="none" w:sz="0" w:space="0" w:color="auto"/>
                    <w:bottom w:val="none" w:sz="0" w:space="0" w:color="auto"/>
                    <w:right w:val="none" w:sz="0" w:space="0" w:color="auto"/>
                  </w:divBdr>
                  <w:divsChild>
                    <w:div w:id="1104035331">
                      <w:marLeft w:val="0"/>
                      <w:marRight w:val="0"/>
                      <w:marTop w:val="0"/>
                      <w:marBottom w:val="0"/>
                      <w:divBdr>
                        <w:top w:val="none" w:sz="0" w:space="0" w:color="auto"/>
                        <w:left w:val="none" w:sz="0" w:space="0" w:color="auto"/>
                        <w:bottom w:val="none" w:sz="0" w:space="0" w:color="auto"/>
                        <w:right w:val="none" w:sz="0" w:space="0" w:color="auto"/>
                      </w:divBdr>
                    </w:div>
                    <w:div w:id="891229828">
                      <w:marLeft w:val="0"/>
                      <w:marRight w:val="0"/>
                      <w:marTop w:val="0"/>
                      <w:marBottom w:val="0"/>
                      <w:divBdr>
                        <w:top w:val="none" w:sz="0" w:space="0" w:color="auto"/>
                        <w:left w:val="none" w:sz="0" w:space="0" w:color="auto"/>
                        <w:bottom w:val="none" w:sz="0" w:space="0" w:color="auto"/>
                        <w:right w:val="none" w:sz="0" w:space="0" w:color="auto"/>
                      </w:divBdr>
                      <w:divsChild>
                        <w:div w:id="363213562">
                          <w:marLeft w:val="0"/>
                          <w:marRight w:val="0"/>
                          <w:marTop w:val="0"/>
                          <w:marBottom w:val="0"/>
                          <w:divBdr>
                            <w:top w:val="none" w:sz="0" w:space="0" w:color="auto"/>
                            <w:left w:val="none" w:sz="0" w:space="0" w:color="auto"/>
                            <w:bottom w:val="none" w:sz="0" w:space="0" w:color="auto"/>
                            <w:right w:val="none" w:sz="0" w:space="0" w:color="auto"/>
                          </w:divBdr>
                          <w:divsChild>
                            <w:div w:id="1177696184">
                              <w:marLeft w:val="0"/>
                              <w:marRight w:val="0"/>
                              <w:marTop w:val="0"/>
                              <w:marBottom w:val="0"/>
                              <w:divBdr>
                                <w:top w:val="none" w:sz="0" w:space="0" w:color="auto"/>
                                <w:left w:val="none" w:sz="0" w:space="0" w:color="auto"/>
                                <w:bottom w:val="none" w:sz="0" w:space="0" w:color="auto"/>
                                <w:right w:val="none" w:sz="0" w:space="0" w:color="auto"/>
                              </w:divBdr>
                              <w:divsChild>
                                <w:div w:id="4168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06578">
          <w:marLeft w:val="0"/>
          <w:marRight w:val="0"/>
          <w:marTop w:val="0"/>
          <w:marBottom w:val="0"/>
          <w:divBdr>
            <w:top w:val="none" w:sz="0" w:space="0" w:color="auto"/>
            <w:left w:val="none" w:sz="0" w:space="0" w:color="auto"/>
            <w:bottom w:val="none" w:sz="0" w:space="0" w:color="auto"/>
            <w:right w:val="none" w:sz="0" w:space="0" w:color="auto"/>
          </w:divBdr>
          <w:divsChild>
            <w:div w:id="363553510">
              <w:marLeft w:val="0"/>
              <w:marRight w:val="0"/>
              <w:marTop w:val="0"/>
              <w:marBottom w:val="0"/>
              <w:divBdr>
                <w:top w:val="none" w:sz="0" w:space="0" w:color="auto"/>
                <w:left w:val="none" w:sz="0" w:space="0" w:color="auto"/>
                <w:bottom w:val="none" w:sz="0" w:space="0" w:color="auto"/>
                <w:right w:val="none" w:sz="0" w:space="0" w:color="auto"/>
              </w:divBdr>
              <w:divsChild>
                <w:div w:id="1635328086">
                  <w:marLeft w:val="0"/>
                  <w:marRight w:val="0"/>
                  <w:marTop w:val="0"/>
                  <w:marBottom w:val="0"/>
                  <w:divBdr>
                    <w:top w:val="none" w:sz="0" w:space="0" w:color="auto"/>
                    <w:left w:val="none" w:sz="0" w:space="0" w:color="auto"/>
                    <w:bottom w:val="none" w:sz="0" w:space="0" w:color="auto"/>
                    <w:right w:val="none" w:sz="0" w:space="0" w:color="auto"/>
                  </w:divBdr>
                  <w:divsChild>
                    <w:div w:id="53086945">
                      <w:marLeft w:val="0"/>
                      <w:marRight w:val="0"/>
                      <w:marTop w:val="0"/>
                      <w:marBottom w:val="0"/>
                      <w:divBdr>
                        <w:top w:val="none" w:sz="0" w:space="0" w:color="auto"/>
                        <w:left w:val="none" w:sz="0" w:space="0" w:color="auto"/>
                        <w:bottom w:val="none" w:sz="0" w:space="0" w:color="auto"/>
                        <w:right w:val="none" w:sz="0" w:space="0" w:color="auto"/>
                      </w:divBdr>
                      <w:divsChild>
                        <w:div w:id="2102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990882">
      <w:bodyDiv w:val="1"/>
      <w:marLeft w:val="0"/>
      <w:marRight w:val="0"/>
      <w:marTop w:val="0"/>
      <w:marBottom w:val="0"/>
      <w:divBdr>
        <w:top w:val="none" w:sz="0" w:space="0" w:color="auto"/>
        <w:left w:val="none" w:sz="0" w:space="0" w:color="auto"/>
        <w:bottom w:val="none" w:sz="0" w:space="0" w:color="auto"/>
        <w:right w:val="none" w:sz="0" w:space="0" w:color="auto"/>
      </w:divBdr>
      <w:divsChild>
        <w:div w:id="364211490">
          <w:marLeft w:val="0"/>
          <w:marRight w:val="0"/>
          <w:marTop w:val="0"/>
          <w:marBottom w:val="0"/>
          <w:divBdr>
            <w:top w:val="none" w:sz="0" w:space="0" w:color="auto"/>
            <w:left w:val="none" w:sz="0" w:space="0" w:color="auto"/>
            <w:bottom w:val="none" w:sz="0" w:space="0" w:color="auto"/>
            <w:right w:val="none" w:sz="0" w:space="0" w:color="auto"/>
          </w:divBdr>
          <w:divsChild>
            <w:div w:id="572084931">
              <w:marLeft w:val="0"/>
              <w:marRight w:val="0"/>
              <w:marTop w:val="0"/>
              <w:marBottom w:val="0"/>
              <w:divBdr>
                <w:top w:val="none" w:sz="0" w:space="0" w:color="auto"/>
                <w:left w:val="none" w:sz="0" w:space="0" w:color="auto"/>
                <w:bottom w:val="none" w:sz="0" w:space="0" w:color="auto"/>
                <w:right w:val="none" w:sz="0" w:space="0" w:color="auto"/>
              </w:divBdr>
              <w:divsChild>
                <w:div w:id="1667830129">
                  <w:marLeft w:val="0"/>
                  <w:marRight w:val="0"/>
                  <w:marTop w:val="0"/>
                  <w:marBottom w:val="0"/>
                  <w:divBdr>
                    <w:top w:val="none" w:sz="0" w:space="0" w:color="auto"/>
                    <w:left w:val="none" w:sz="0" w:space="0" w:color="auto"/>
                    <w:bottom w:val="none" w:sz="0" w:space="0" w:color="auto"/>
                    <w:right w:val="none" w:sz="0" w:space="0" w:color="auto"/>
                  </w:divBdr>
                  <w:divsChild>
                    <w:div w:id="1433282415">
                      <w:marLeft w:val="0"/>
                      <w:marRight w:val="0"/>
                      <w:marTop w:val="0"/>
                      <w:marBottom w:val="0"/>
                      <w:divBdr>
                        <w:top w:val="none" w:sz="0" w:space="0" w:color="auto"/>
                        <w:left w:val="none" w:sz="0" w:space="0" w:color="auto"/>
                        <w:bottom w:val="none" w:sz="0" w:space="0" w:color="auto"/>
                        <w:right w:val="none" w:sz="0" w:space="0" w:color="auto"/>
                      </w:divBdr>
                      <w:divsChild>
                        <w:div w:id="15128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9210">
          <w:marLeft w:val="0"/>
          <w:marRight w:val="0"/>
          <w:marTop w:val="0"/>
          <w:marBottom w:val="0"/>
          <w:divBdr>
            <w:top w:val="none" w:sz="0" w:space="0" w:color="auto"/>
            <w:left w:val="none" w:sz="0" w:space="0" w:color="auto"/>
            <w:bottom w:val="none" w:sz="0" w:space="0" w:color="auto"/>
            <w:right w:val="none" w:sz="0" w:space="0" w:color="auto"/>
          </w:divBdr>
          <w:divsChild>
            <w:div w:id="959920846">
              <w:marLeft w:val="0"/>
              <w:marRight w:val="0"/>
              <w:marTop w:val="0"/>
              <w:marBottom w:val="0"/>
              <w:divBdr>
                <w:top w:val="none" w:sz="0" w:space="0" w:color="auto"/>
                <w:left w:val="none" w:sz="0" w:space="0" w:color="auto"/>
                <w:bottom w:val="none" w:sz="0" w:space="0" w:color="auto"/>
                <w:right w:val="none" w:sz="0" w:space="0" w:color="auto"/>
              </w:divBdr>
              <w:divsChild>
                <w:div w:id="643773555">
                  <w:marLeft w:val="0"/>
                  <w:marRight w:val="0"/>
                  <w:marTop w:val="0"/>
                  <w:marBottom w:val="0"/>
                  <w:divBdr>
                    <w:top w:val="none" w:sz="0" w:space="0" w:color="auto"/>
                    <w:left w:val="none" w:sz="0" w:space="0" w:color="auto"/>
                    <w:bottom w:val="none" w:sz="0" w:space="0" w:color="auto"/>
                    <w:right w:val="none" w:sz="0" w:space="0" w:color="auto"/>
                  </w:divBdr>
                  <w:divsChild>
                    <w:div w:id="1551068673">
                      <w:marLeft w:val="0"/>
                      <w:marRight w:val="0"/>
                      <w:marTop w:val="0"/>
                      <w:marBottom w:val="0"/>
                      <w:divBdr>
                        <w:top w:val="none" w:sz="0" w:space="0" w:color="auto"/>
                        <w:left w:val="none" w:sz="0" w:space="0" w:color="auto"/>
                        <w:bottom w:val="none" w:sz="0" w:space="0" w:color="auto"/>
                        <w:right w:val="none" w:sz="0" w:space="0" w:color="auto"/>
                      </w:divBdr>
                    </w:div>
                    <w:div w:id="2086367881">
                      <w:marLeft w:val="0"/>
                      <w:marRight w:val="0"/>
                      <w:marTop w:val="0"/>
                      <w:marBottom w:val="0"/>
                      <w:divBdr>
                        <w:top w:val="none" w:sz="0" w:space="0" w:color="auto"/>
                        <w:left w:val="none" w:sz="0" w:space="0" w:color="auto"/>
                        <w:bottom w:val="none" w:sz="0" w:space="0" w:color="auto"/>
                        <w:right w:val="none" w:sz="0" w:space="0" w:color="auto"/>
                      </w:divBdr>
                      <w:divsChild>
                        <w:div w:id="1169563940">
                          <w:marLeft w:val="0"/>
                          <w:marRight w:val="0"/>
                          <w:marTop w:val="0"/>
                          <w:marBottom w:val="0"/>
                          <w:divBdr>
                            <w:top w:val="none" w:sz="0" w:space="0" w:color="auto"/>
                            <w:left w:val="none" w:sz="0" w:space="0" w:color="auto"/>
                            <w:bottom w:val="none" w:sz="0" w:space="0" w:color="auto"/>
                            <w:right w:val="none" w:sz="0" w:space="0" w:color="auto"/>
                          </w:divBdr>
                          <w:divsChild>
                            <w:div w:id="1138717712">
                              <w:marLeft w:val="0"/>
                              <w:marRight w:val="0"/>
                              <w:marTop w:val="0"/>
                              <w:marBottom w:val="0"/>
                              <w:divBdr>
                                <w:top w:val="none" w:sz="0" w:space="0" w:color="auto"/>
                                <w:left w:val="none" w:sz="0" w:space="0" w:color="auto"/>
                                <w:bottom w:val="none" w:sz="0" w:space="0" w:color="auto"/>
                                <w:right w:val="none" w:sz="0" w:space="0" w:color="auto"/>
                              </w:divBdr>
                              <w:divsChild>
                                <w:div w:id="1352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40722">
          <w:marLeft w:val="0"/>
          <w:marRight w:val="0"/>
          <w:marTop w:val="0"/>
          <w:marBottom w:val="0"/>
          <w:divBdr>
            <w:top w:val="none" w:sz="0" w:space="0" w:color="auto"/>
            <w:left w:val="none" w:sz="0" w:space="0" w:color="auto"/>
            <w:bottom w:val="none" w:sz="0" w:space="0" w:color="auto"/>
            <w:right w:val="none" w:sz="0" w:space="0" w:color="auto"/>
          </w:divBdr>
          <w:divsChild>
            <w:div w:id="1043293247">
              <w:marLeft w:val="0"/>
              <w:marRight w:val="0"/>
              <w:marTop w:val="0"/>
              <w:marBottom w:val="0"/>
              <w:divBdr>
                <w:top w:val="none" w:sz="0" w:space="0" w:color="auto"/>
                <w:left w:val="none" w:sz="0" w:space="0" w:color="auto"/>
                <w:bottom w:val="none" w:sz="0" w:space="0" w:color="auto"/>
                <w:right w:val="none" w:sz="0" w:space="0" w:color="auto"/>
              </w:divBdr>
              <w:divsChild>
                <w:div w:id="1522935288">
                  <w:marLeft w:val="0"/>
                  <w:marRight w:val="0"/>
                  <w:marTop w:val="0"/>
                  <w:marBottom w:val="0"/>
                  <w:divBdr>
                    <w:top w:val="none" w:sz="0" w:space="0" w:color="auto"/>
                    <w:left w:val="none" w:sz="0" w:space="0" w:color="auto"/>
                    <w:bottom w:val="none" w:sz="0" w:space="0" w:color="auto"/>
                    <w:right w:val="none" w:sz="0" w:space="0" w:color="auto"/>
                  </w:divBdr>
                  <w:divsChild>
                    <w:div w:id="1855459526">
                      <w:marLeft w:val="0"/>
                      <w:marRight w:val="0"/>
                      <w:marTop w:val="0"/>
                      <w:marBottom w:val="0"/>
                      <w:divBdr>
                        <w:top w:val="none" w:sz="0" w:space="0" w:color="auto"/>
                        <w:left w:val="none" w:sz="0" w:space="0" w:color="auto"/>
                        <w:bottom w:val="none" w:sz="0" w:space="0" w:color="auto"/>
                        <w:right w:val="none" w:sz="0" w:space="0" w:color="auto"/>
                      </w:divBdr>
                    </w:div>
                    <w:div w:id="628321206">
                      <w:marLeft w:val="0"/>
                      <w:marRight w:val="0"/>
                      <w:marTop w:val="0"/>
                      <w:marBottom w:val="0"/>
                      <w:divBdr>
                        <w:top w:val="none" w:sz="0" w:space="0" w:color="auto"/>
                        <w:left w:val="none" w:sz="0" w:space="0" w:color="auto"/>
                        <w:bottom w:val="none" w:sz="0" w:space="0" w:color="auto"/>
                        <w:right w:val="none" w:sz="0" w:space="0" w:color="auto"/>
                      </w:divBdr>
                      <w:divsChild>
                        <w:div w:id="543253165">
                          <w:marLeft w:val="0"/>
                          <w:marRight w:val="0"/>
                          <w:marTop w:val="0"/>
                          <w:marBottom w:val="0"/>
                          <w:divBdr>
                            <w:top w:val="none" w:sz="0" w:space="0" w:color="auto"/>
                            <w:left w:val="none" w:sz="0" w:space="0" w:color="auto"/>
                            <w:bottom w:val="none" w:sz="0" w:space="0" w:color="auto"/>
                            <w:right w:val="none" w:sz="0" w:space="0" w:color="auto"/>
                          </w:divBdr>
                          <w:divsChild>
                            <w:div w:id="703753188">
                              <w:marLeft w:val="0"/>
                              <w:marRight w:val="0"/>
                              <w:marTop w:val="0"/>
                              <w:marBottom w:val="0"/>
                              <w:divBdr>
                                <w:top w:val="none" w:sz="0" w:space="0" w:color="auto"/>
                                <w:left w:val="none" w:sz="0" w:space="0" w:color="auto"/>
                                <w:bottom w:val="none" w:sz="0" w:space="0" w:color="auto"/>
                                <w:right w:val="none" w:sz="0" w:space="0" w:color="auto"/>
                              </w:divBdr>
                              <w:divsChild>
                                <w:div w:id="1961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81584">
          <w:marLeft w:val="0"/>
          <w:marRight w:val="0"/>
          <w:marTop w:val="0"/>
          <w:marBottom w:val="0"/>
          <w:divBdr>
            <w:top w:val="none" w:sz="0" w:space="0" w:color="auto"/>
            <w:left w:val="none" w:sz="0" w:space="0" w:color="auto"/>
            <w:bottom w:val="none" w:sz="0" w:space="0" w:color="auto"/>
            <w:right w:val="none" w:sz="0" w:space="0" w:color="auto"/>
          </w:divBdr>
          <w:divsChild>
            <w:div w:id="1746101510">
              <w:marLeft w:val="0"/>
              <w:marRight w:val="0"/>
              <w:marTop w:val="0"/>
              <w:marBottom w:val="0"/>
              <w:divBdr>
                <w:top w:val="none" w:sz="0" w:space="0" w:color="auto"/>
                <w:left w:val="none" w:sz="0" w:space="0" w:color="auto"/>
                <w:bottom w:val="none" w:sz="0" w:space="0" w:color="auto"/>
                <w:right w:val="none" w:sz="0" w:space="0" w:color="auto"/>
              </w:divBdr>
              <w:divsChild>
                <w:div w:id="1076169902">
                  <w:marLeft w:val="0"/>
                  <w:marRight w:val="0"/>
                  <w:marTop w:val="0"/>
                  <w:marBottom w:val="0"/>
                  <w:divBdr>
                    <w:top w:val="none" w:sz="0" w:space="0" w:color="auto"/>
                    <w:left w:val="none" w:sz="0" w:space="0" w:color="auto"/>
                    <w:bottom w:val="none" w:sz="0" w:space="0" w:color="auto"/>
                    <w:right w:val="none" w:sz="0" w:space="0" w:color="auto"/>
                  </w:divBdr>
                  <w:divsChild>
                    <w:div w:id="1373529573">
                      <w:marLeft w:val="0"/>
                      <w:marRight w:val="0"/>
                      <w:marTop w:val="0"/>
                      <w:marBottom w:val="0"/>
                      <w:divBdr>
                        <w:top w:val="none" w:sz="0" w:space="0" w:color="auto"/>
                        <w:left w:val="none" w:sz="0" w:space="0" w:color="auto"/>
                        <w:bottom w:val="none" w:sz="0" w:space="0" w:color="auto"/>
                        <w:right w:val="none" w:sz="0" w:space="0" w:color="auto"/>
                      </w:divBdr>
                    </w:div>
                    <w:div w:id="1436635857">
                      <w:marLeft w:val="0"/>
                      <w:marRight w:val="0"/>
                      <w:marTop w:val="0"/>
                      <w:marBottom w:val="0"/>
                      <w:divBdr>
                        <w:top w:val="none" w:sz="0" w:space="0" w:color="auto"/>
                        <w:left w:val="none" w:sz="0" w:space="0" w:color="auto"/>
                        <w:bottom w:val="none" w:sz="0" w:space="0" w:color="auto"/>
                        <w:right w:val="none" w:sz="0" w:space="0" w:color="auto"/>
                      </w:divBdr>
                      <w:divsChild>
                        <w:div w:id="1338926466">
                          <w:marLeft w:val="0"/>
                          <w:marRight w:val="0"/>
                          <w:marTop w:val="0"/>
                          <w:marBottom w:val="0"/>
                          <w:divBdr>
                            <w:top w:val="none" w:sz="0" w:space="0" w:color="auto"/>
                            <w:left w:val="none" w:sz="0" w:space="0" w:color="auto"/>
                            <w:bottom w:val="none" w:sz="0" w:space="0" w:color="auto"/>
                            <w:right w:val="none" w:sz="0" w:space="0" w:color="auto"/>
                          </w:divBdr>
                          <w:divsChild>
                            <w:div w:id="1302266765">
                              <w:marLeft w:val="0"/>
                              <w:marRight w:val="0"/>
                              <w:marTop w:val="0"/>
                              <w:marBottom w:val="0"/>
                              <w:divBdr>
                                <w:top w:val="none" w:sz="0" w:space="0" w:color="auto"/>
                                <w:left w:val="none" w:sz="0" w:space="0" w:color="auto"/>
                                <w:bottom w:val="none" w:sz="0" w:space="0" w:color="auto"/>
                                <w:right w:val="none" w:sz="0" w:space="0" w:color="auto"/>
                              </w:divBdr>
                              <w:divsChild>
                                <w:div w:id="4039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566277">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5840101">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47290850">
      <w:bodyDiv w:val="1"/>
      <w:marLeft w:val="0"/>
      <w:marRight w:val="0"/>
      <w:marTop w:val="0"/>
      <w:marBottom w:val="0"/>
      <w:divBdr>
        <w:top w:val="none" w:sz="0" w:space="0" w:color="auto"/>
        <w:left w:val="none" w:sz="0" w:space="0" w:color="auto"/>
        <w:bottom w:val="none" w:sz="0" w:space="0" w:color="auto"/>
        <w:right w:val="none" w:sz="0" w:space="0" w:color="auto"/>
      </w:divBdr>
    </w:div>
    <w:div w:id="2047363031">
      <w:bodyDiv w:val="1"/>
      <w:marLeft w:val="0"/>
      <w:marRight w:val="0"/>
      <w:marTop w:val="0"/>
      <w:marBottom w:val="0"/>
      <w:divBdr>
        <w:top w:val="none" w:sz="0" w:space="0" w:color="auto"/>
        <w:left w:val="none" w:sz="0" w:space="0" w:color="auto"/>
        <w:bottom w:val="none" w:sz="0" w:space="0" w:color="auto"/>
        <w:right w:val="none" w:sz="0" w:space="0" w:color="auto"/>
      </w:divBdr>
    </w:div>
    <w:div w:id="2051539231">
      <w:bodyDiv w:val="1"/>
      <w:marLeft w:val="0"/>
      <w:marRight w:val="0"/>
      <w:marTop w:val="0"/>
      <w:marBottom w:val="0"/>
      <w:divBdr>
        <w:top w:val="none" w:sz="0" w:space="0" w:color="auto"/>
        <w:left w:val="none" w:sz="0" w:space="0" w:color="auto"/>
        <w:bottom w:val="none" w:sz="0" w:space="0" w:color="auto"/>
        <w:right w:val="none" w:sz="0" w:space="0" w:color="auto"/>
      </w:divBdr>
      <w:divsChild>
        <w:div w:id="386145205">
          <w:marLeft w:val="547"/>
          <w:marRight w:val="0"/>
          <w:marTop w:val="134"/>
          <w:marBottom w:val="0"/>
          <w:divBdr>
            <w:top w:val="none" w:sz="0" w:space="0" w:color="auto"/>
            <w:left w:val="none" w:sz="0" w:space="0" w:color="auto"/>
            <w:bottom w:val="none" w:sz="0" w:space="0" w:color="auto"/>
            <w:right w:val="none" w:sz="0" w:space="0" w:color="auto"/>
          </w:divBdr>
        </w:div>
        <w:div w:id="471866623">
          <w:marLeft w:val="547"/>
          <w:marRight w:val="0"/>
          <w:marTop w:val="134"/>
          <w:marBottom w:val="0"/>
          <w:divBdr>
            <w:top w:val="none" w:sz="0" w:space="0" w:color="auto"/>
            <w:left w:val="none" w:sz="0" w:space="0" w:color="auto"/>
            <w:bottom w:val="none" w:sz="0" w:space="0" w:color="auto"/>
            <w:right w:val="none" w:sz="0" w:space="0" w:color="auto"/>
          </w:divBdr>
        </w:div>
        <w:div w:id="1476024755">
          <w:marLeft w:val="547"/>
          <w:marRight w:val="0"/>
          <w:marTop w:val="134"/>
          <w:marBottom w:val="0"/>
          <w:divBdr>
            <w:top w:val="none" w:sz="0" w:space="0" w:color="auto"/>
            <w:left w:val="none" w:sz="0" w:space="0" w:color="auto"/>
            <w:bottom w:val="none" w:sz="0" w:space="0" w:color="auto"/>
            <w:right w:val="none" w:sz="0" w:space="0" w:color="auto"/>
          </w:divBdr>
        </w:div>
        <w:div w:id="1721443000">
          <w:marLeft w:val="547"/>
          <w:marRight w:val="0"/>
          <w:marTop w:val="134"/>
          <w:marBottom w:val="0"/>
          <w:divBdr>
            <w:top w:val="none" w:sz="0" w:space="0" w:color="auto"/>
            <w:left w:val="none" w:sz="0" w:space="0" w:color="auto"/>
            <w:bottom w:val="none" w:sz="0" w:space="0" w:color="auto"/>
            <w:right w:val="none" w:sz="0" w:space="0" w:color="auto"/>
          </w:divBdr>
        </w:div>
      </w:divsChild>
    </w:div>
    <w:div w:id="2062168512">
      <w:bodyDiv w:val="1"/>
      <w:marLeft w:val="0"/>
      <w:marRight w:val="0"/>
      <w:marTop w:val="0"/>
      <w:marBottom w:val="0"/>
      <w:divBdr>
        <w:top w:val="none" w:sz="0" w:space="0" w:color="auto"/>
        <w:left w:val="none" w:sz="0" w:space="0" w:color="auto"/>
        <w:bottom w:val="none" w:sz="0" w:space="0" w:color="auto"/>
        <w:right w:val="none" w:sz="0" w:space="0" w:color="auto"/>
      </w:divBdr>
    </w:div>
    <w:div w:id="2066101011">
      <w:bodyDiv w:val="1"/>
      <w:marLeft w:val="0"/>
      <w:marRight w:val="0"/>
      <w:marTop w:val="0"/>
      <w:marBottom w:val="0"/>
      <w:divBdr>
        <w:top w:val="none" w:sz="0" w:space="0" w:color="auto"/>
        <w:left w:val="none" w:sz="0" w:space="0" w:color="auto"/>
        <w:bottom w:val="none" w:sz="0" w:space="0" w:color="auto"/>
        <w:right w:val="none" w:sz="0" w:space="0" w:color="auto"/>
      </w:divBdr>
      <w:divsChild>
        <w:div w:id="737703113">
          <w:marLeft w:val="360"/>
          <w:marRight w:val="0"/>
          <w:marTop w:val="130"/>
          <w:marBottom w:val="0"/>
          <w:divBdr>
            <w:top w:val="none" w:sz="0" w:space="0" w:color="auto"/>
            <w:left w:val="none" w:sz="0" w:space="0" w:color="auto"/>
            <w:bottom w:val="none" w:sz="0" w:space="0" w:color="auto"/>
            <w:right w:val="none" w:sz="0" w:space="0" w:color="auto"/>
          </w:divBdr>
        </w:div>
        <w:div w:id="802888029">
          <w:marLeft w:val="360"/>
          <w:marRight w:val="0"/>
          <w:marTop w:val="130"/>
          <w:marBottom w:val="0"/>
          <w:divBdr>
            <w:top w:val="none" w:sz="0" w:space="0" w:color="auto"/>
            <w:left w:val="none" w:sz="0" w:space="0" w:color="auto"/>
            <w:bottom w:val="none" w:sz="0" w:space="0" w:color="auto"/>
            <w:right w:val="none" w:sz="0" w:space="0" w:color="auto"/>
          </w:divBdr>
        </w:div>
        <w:div w:id="935095520">
          <w:marLeft w:val="360"/>
          <w:marRight w:val="0"/>
          <w:marTop w:val="130"/>
          <w:marBottom w:val="0"/>
          <w:divBdr>
            <w:top w:val="none" w:sz="0" w:space="0" w:color="auto"/>
            <w:left w:val="none" w:sz="0" w:space="0" w:color="auto"/>
            <w:bottom w:val="none" w:sz="0" w:space="0" w:color="auto"/>
            <w:right w:val="none" w:sz="0" w:space="0" w:color="auto"/>
          </w:divBdr>
        </w:div>
      </w:divsChild>
    </w:div>
    <w:div w:id="2079551886">
      <w:bodyDiv w:val="1"/>
      <w:marLeft w:val="0"/>
      <w:marRight w:val="0"/>
      <w:marTop w:val="0"/>
      <w:marBottom w:val="0"/>
      <w:divBdr>
        <w:top w:val="none" w:sz="0" w:space="0" w:color="auto"/>
        <w:left w:val="none" w:sz="0" w:space="0" w:color="auto"/>
        <w:bottom w:val="none" w:sz="0" w:space="0" w:color="auto"/>
        <w:right w:val="none" w:sz="0" w:space="0" w:color="auto"/>
      </w:divBdr>
    </w:div>
    <w:div w:id="2086294120">
      <w:bodyDiv w:val="1"/>
      <w:marLeft w:val="0"/>
      <w:marRight w:val="0"/>
      <w:marTop w:val="0"/>
      <w:marBottom w:val="0"/>
      <w:divBdr>
        <w:top w:val="none" w:sz="0" w:space="0" w:color="auto"/>
        <w:left w:val="none" w:sz="0" w:space="0" w:color="auto"/>
        <w:bottom w:val="none" w:sz="0" w:space="0" w:color="auto"/>
        <w:right w:val="none" w:sz="0" w:space="0" w:color="auto"/>
      </w:divBdr>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13164165">
      <w:bodyDiv w:val="1"/>
      <w:marLeft w:val="0"/>
      <w:marRight w:val="0"/>
      <w:marTop w:val="0"/>
      <w:marBottom w:val="0"/>
      <w:divBdr>
        <w:top w:val="none" w:sz="0" w:space="0" w:color="auto"/>
        <w:left w:val="none" w:sz="0" w:space="0" w:color="auto"/>
        <w:bottom w:val="none" w:sz="0" w:space="0" w:color="auto"/>
        <w:right w:val="none" w:sz="0" w:space="0" w:color="auto"/>
      </w:divBdr>
    </w:div>
    <w:div w:id="2114669134">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Props1.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2.xml><?xml version="1.0" encoding="utf-8"?>
<ds:datastoreItem xmlns:ds="http://schemas.openxmlformats.org/officeDocument/2006/customXml" ds:itemID="{8CD0FD6F-7DF5-4C1C-A5E2-656B9AB9E0AC}">
  <ds:schemaRefs>
    <ds:schemaRef ds:uri="http://schemas.openxmlformats.org/officeDocument/2006/bibliography"/>
  </ds:schemaRefs>
</ds:datastoreItem>
</file>

<file path=customXml/itemProps3.xml><?xml version="1.0" encoding="utf-8"?>
<ds:datastoreItem xmlns:ds="http://schemas.openxmlformats.org/officeDocument/2006/customXml" ds:itemID="{0E05CDEF-4BCE-4969-8D0B-32A49A99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FC99F-86D9-4CD1-8B4C-FBA0F926EA77}">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2017-12-06 Minutes JAC draft final</vt:lpstr>
    </vt:vector>
  </TitlesOfParts>
  <Company>Heddlu Dyfed-Powys Police</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subject/>
  <dc:creator>Davies Alison</dc:creator>
  <cp:keywords/>
  <dc:description/>
  <cp:lastModifiedBy>Evans Neil (OPCC)</cp:lastModifiedBy>
  <cp:revision>1</cp:revision>
  <cp:lastPrinted>2021-11-23T14:02:00Z</cp:lastPrinted>
  <dcterms:created xsi:type="dcterms:W3CDTF">2024-01-22T13:00:00Z</dcterms:created>
  <dcterms:modified xsi:type="dcterms:W3CDTF">2024-01-22T13:00:00Z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y fmtid="{D5CDD505-2E9C-101B-9397-08002B2CF9AE}" pid="5" name="MSIP_Label_7beefdff-6834-454f-be00-a68b5bc5f471_Enabled">
    <vt:lpwstr>true</vt:lpwstr>
  </property>
  <property fmtid="{D5CDD505-2E9C-101B-9397-08002B2CF9AE}" pid="6" name="MSIP_Label_7beefdff-6834-454f-be00-a68b5bc5f471_SetDate">
    <vt:lpwstr>2021-07-14T19:08:13Z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c9f72b08-97e1-4d27-a962-aa9b05d3bf1f</vt:lpwstr>
  </property>
  <property fmtid="{D5CDD505-2E9C-101B-9397-08002B2CF9AE}" pid="11" name="MSIP_Label_7beefdff-6834-454f-be00-a68b5bc5f471_ContentBits">
    <vt:lpwstr>0</vt:lpwstr>
  </property>
</Properties>
</file>