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rPr>
        <mc:AlternateContent>
          <mc:Choice Requires="wps">
            <w:drawing>
              <wp:anchor distT="0" distB="0" distL="114300" distR="114300" simplePos="0" relativeHeight="251662848" behindDoc="0" locked="0" layoutInCell="1" allowOverlap="1" wp14:anchorId="0183DE8D" wp14:editId="3AFD850A">
                <wp:simplePos x="0" y="0"/>
                <wp:positionH relativeFrom="page">
                  <wp:posOffset>2425700</wp:posOffset>
                </wp:positionH>
                <wp:positionV relativeFrom="paragraph">
                  <wp:posOffset>-175260</wp:posOffset>
                </wp:positionV>
                <wp:extent cx="2797175" cy="9842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D63473">
                              <w:rPr>
                                <w:rFonts w:ascii="Verdana" w:hAnsi="Verdana" w:cs="Arial"/>
                                <w:b/>
                                <w:bCs/>
                              </w:rPr>
                              <w:t>30</w:t>
                            </w:r>
                            <w:r w:rsidR="00153CB4" w:rsidRPr="00153CB4">
                              <w:rPr>
                                <w:rFonts w:ascii="Verdana" w:hAnsi="Verdana" w:cs="Arial"/>
                                <w:b/>
                                <w:bCs/>
                                <w:vertAlign w:val="superscript"/>
                              </w:rPr>
                              <w:t>th</w:t>
                            </w:r>
                            <w:r w:rsidR="00153CB4">
                              <w:rPr>
                                <w:rFonts w:ascii="Verdana" w:hAnsi="Verdana" w:cs="Arial"/>
                                <w:b/>
                                <w:bCs/>
                              </w:rPr>
                              <w:t xml:space="preserve"> </w:t>
                            </w:r>
                            <w:r w:rsidR="00D63473">
                              <w:rPr>
                                <w:rFonts w:ascii="Verdana" w:hAnsi="Verdana" w:cs="Arial"/>
                                <w:b/>
                                <w:bCs/>
                              </w:rPr>
                              <w:t>November</w:t>
                            </w:r>
                            <w:r>
                              <w:rPr>
                                <w:rFonts w:ascii="Verdana" w:hAnsi="Verdana" w:cs="Arial"/>
                                <w:b/>
                                <w:bCs/>
                              </w:rPr>
                              <w:t xml:space="preserve"> 2022</w:t>
                            </w:r>
                          </w:p>
                          <w:p w:rsidR="005E4EC1" w:rsidRPr="00414616" w:rsidRDefault="005E4EC1"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3DE8D" id="_x0000_t202" coordsize="21600,21600" o:spt="202" path="m,l,21600r21600,l21600,xe">
                <v:stroke joinstyle="miter"/>
                <v:path gradientshapeok="t" o:connecttype="rect"/>
              </v:shapetype>
              <v:shape id="Text Box 2" o:spid="_x0000_s1026" type="#_x0000_t202" style="position:absolute;left:0;text-align:left;margin-left:191pt;margin-top:-13.8pt;width:220.25pt;height: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Bw4QEAAKE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" filled="f" stroked="f">
                <v:textbox>
                  <w:txbxContent>
                    <w:p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rsidR="005E4EC1" w:rsidRPr="006B01FE" w:rsidRDefault="005E4EC1" w:rsidP="00A20CF4">
                      <w:pPr>
                        <w:rPr>
                          <w:rFonts w:ascii="Verdana" w:hAnsi="Verdana" w:cs="Arial"/>
                          <w:b/>
                        </w:rPr>
                      </w:pPr>
                      <w:r w:rsidRPr="00414616">
                        <w:rPr>
                          <w:rFonts w:ascii="Verdana" w:hAnsi="Verdana" w:cs="Arial"/>
                          <w:b/>
                          <w:bCs/>
                        </w:rPr>
                        <w:t>Date:</w:t>
                      </w:r>
                      <w:r w:rsidR="00153CB4">
                        <w:rPr>
                          <w:rFonts w:ascii="Verdana" w:hAnsi="Verdana" w:cs="Arial"/>
                          <w:b/>
                          <w:bCs/>
                        </w:rPr>
                        <w:t xml:space="preserve"> </w:t>
                      </w:r>
                      <w:r w:rsidR="00352342">
                        <w:rPr>
                          <w:rFonts w:ascii="Verdana" w:hAnsi="Verdana" w:cs="Arial"/>
                          <w:b/>
                          <w:bCs/>
                        </w:rPr>
                        <w:tab/>
                      </w:r>
                      <w:r w:rsidR="00D63473">
                        <w:rPr>
                          <w:rFonts w:ascii="Verdana" w:hAnsi="Verdana" w:cs="Arial"/>
                          <w:b/>
                          <w:bCs/>
                        </w:rPr>
                        <w:t>30</w:t>
                      </w:r>
                      <w:r w:rsidR="00153CB4" w:rsidRPr="00153CB4">
                        <w:rPr>
                          <w:rFonts w:ascii="Verdana" w:hAnsi="Verdana" w:cs="Arial"/>
                          <w:b/>
                          <w:bCs/>
                          <w:vertAlign w:val="superscript"/>
                        </w:rPr>
                        <w:t>th</w:t>
                      </w:r>
                      <w:r w:rsidR="00153CB4">
                        <w:rPr>
                          <w:rFonts w:ascii="Verdana" w:hAnsi="Verdana" w:cs="Arial"/>
                          <w:b/>
                          <w:bCs/>
                        </w:rPr>
                        <w:t xml:space="preserve"> </w:t>
                      </w:r>
                      <w:r w:rsidR="00D63473">
                        <w:rPr>
                          <w:rFonts w:ascii="Verdana" w:hAnsi="Verdana" w:cs="Arial"/>
                          <w:b/>
                          <w:bCs/>
                        </w:rPr>
                        <w:t>November</w:t>
                      </w:r>
                      <w:r>
                        <w:rPr>
                          <w:rFonts w:ascii="Verdana" w:hAnsi="Verdana" w:cs="Arial"/>
                          <w:b/>
                          <w:bCs/>
                        </w:rPr>
                        <w:t xml:space="preserve"> 2022</w:t>
                      </w:r>
                    </w:p>
                    <w:p w:rsidR="005E4EC1" w:rsidRPr="00414616" w:rsidRDefault="005E4EC1" w:rsidP="002B2CD4">
                      <w:pPr>
                        <w:rPr>
                          <w:rFonts w:ascii="Verdana" w:hAnsi="Verdana" w:cs="Arial"/>
                          <w:b/>
                          <w:bCs/>
                        </w:rPr>
                      </w:pPr>
                    </w:p>
                  </w:txbxContent>
                </v:textbox>
                <w10:wrap anchorx="page"/>
              </v:shape>
            </w:pict>
          </mc:Fallback>
        </mc:AlternateContent>
      </w:r>
      <w:r w:rsidR="00F72FBF">
        <w:rPr>
          <w:rFonts w:ascii="Verdana" w:hAnsi="Verdana" w:cs="Arial"/>
          <w:noProof/>
        </w:rPr>
        <w:drawing>
          <wp:anchor distT="0" distB="0" distL="114300" distR="114300" simplePos="0" relativeHeight="251658752" behindDoc="1" locked="0" layoutInCell="1" allowOverlap="0" wp14:anchorId="2AE5A4DB" wp14:editId="46F22ACB">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rPr>
        <w:drawing>
          <wp:anchor distT="0" distB="0" distL="114300" distR="114300" simplePos="0" relativeHeight="251654656" behindDoc="1" locked="0" layoutInCell="1" allowOverlap="0" wp14:anchorId="5360814A" wp14:editId="384CE207">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rsidR="00403661" w:rsidRPr="00114354" w:rsidRDefault="00403661" w:rsidP="007F1BF0">
      <w:pPr>
        <w:spacing w:line="276" w:lineRule="auto"/>
        <w:jc w:val="both"/>
        <w:rPr>
          <w:rFonts w:ascii="Verdana" w:hAnsi="Verdana" w:cs="Arial"/>
          <w:b/>
        </w:rPr>
      </w:pPr>
    </w:p>
    <w:p w:rsidR="00FD0E80" w:rsidRPr="00114354" w:rsidRDefault="00FD0E80" w:rsidP="007F1BF0">
      <w:pPr>
        <w:spacing w:line="276" w:lineRule="auto"/>
        <w:jc w:val="both"/>
        <w:rPr>
          <w:rFonts w:ascii="Verdana" w:hAnsi="Verdana" w:cs="Arial"/>
          <w:b/>
        </w:rPr>
      </w:pPr>
    </w:p>
    <w:p w:rsidR="008861FB" w:rsidRPr="008A0647" w:rsidRDefault="008861FB" w:rsidP="007F1BF0">
      <w:pPr>
        <w:spacing w:line="276" w:lineRule="auto"/>
        <w:jc w:val="both"/>
        <w:rPr>
          <w:rFonts w:ascii="Verdana" w:hAnsi="Verdana" w:cs="Arial"/>
          <w:b/>
          <w:u w:val="single"/>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5"/>
        <w:gridCol w:w="8208"/>
      </w:tblGrid>
      <w:tr w:rsidR="00EE3009" w:rsidRPr="00965982" w:rsidTr="00744B02">
        <w:tc>
          <w:tcPr>
            <w:tcW w:w="1985" w:type="dxa"/>
            <w:tcBorders>
              <w:top w:val="single" w:sz="4" w:space="0" w:color="auto"/>
              <w:right w:val="single" w:sz="4" w:space="0" w:color="auto"/>
            </w:tcBorders>
          </w:tcPr>
          <w:p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208" w:type="dxa"/>
            <w:tcBorders>
              <w:top w:val="single" w:sz="4" w:space="0" w:color="auto"/>
              <w:left w:val="single" w:sz="4" w:space="0" w:color="auto"/>
              <w:bottom w:val="nil"/>
            </w:tcBorders>
          </w:tcPr>
          <w:p w:rsidR="00D63473" w:rsidRDefault="00D63473" w:rsidP="007F1BF0">
            <w:pPr>
              <w:spacing w:line="276" w:lineRule="auto"/>
              <w:jc w:val="both"/>
              <w:rPr>
                <w:rFonts w:ascii="Verdana" w:hAnsi="Verdana" w:cs="Arial"/>
              </w:rPr>
            </w:pPr>
            <w:r>
              <w:rPr>
                <w:rFonts w:ascii="Verdana" w:hAnsi="Verdana" w:cs="Arial"/>
              </w:rPr>
              <w:t>Ms Kate Curran (KC) (Chair)</w:t>
            </w:r>
          </w:p>
          <w:p w:rsidR="00E72D0B" w:rsidRDefault="00957BC9" w:rsidP="007F1BF0">
            <w:pPr>
              <w:spacing w:line="276" w:lineRule="auto"/>
              <w:jc w:val="both"/>
              <w:rPr>
                <w:rFonts w:ascii="Verdana" w:hAnsi="Verdana" w:cs="Arial"/>
              </w:rPr>
            </w:pPr>
            <w:r>
              <w:rPr>
                <w:rFonts w:ascii="Verdana" w:hAnsi="Verdana" w:cs="Arial"/>
              </w:rPr>
              <w:t>Ms Lynne Hamilton (LH)</w:t>
            </w:r>
          </w:p>
          <w:p w:rsidR="005D5F7D" w:rsidRDefault="005D5F7D" w:rsidP="007F1BF0">
            <w:pPr>
              <w:spacing w:line="276" w:lineRule="auto"/>
              <w:jc w:val="both"/>
              <w:rPr>
                <w:rFonts w:ascii="Verdana" w:hAnsi="Verdana" w:cs="Arial"/>
              </w:rPr>
            </w:pPr>
            <w:r>
              <w:rPr>
                <w:rFonts w:ascii="Verdana" w:hAnsi="Verdana" w:cs="Arial"/>
              </w:rPr>
              <w:t>Mr Farhan Shakoor (FS)</w:t>
            </w:r>
          </w:p>
          <w:p w:rsidR="00FF6F43" w:rsidRPr="00114354" w:rsidRDefault="00FF6F43" w:rsidP="00A5703C">
            <w:pPr>
              <w:spacing w:line="276" w:lineRule="auto"/>
              <w:jc w:val="both"/>
              <w:rPr>
                <w:rFonts w:ascii="Verdana" w:hAnsi="Verdana" w:cs="Arial"/>
              </w:rPr>
            </w:pPr>
          </w:p>
        </w:tc>
      </w:tr>
      <w:tr w:rsidR="00AB7774" w:rsidRPr="00965982"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208" w:type="dxa"/>
            <w:tcBorders>
              <w:top w:val="single" w:sz="4" w:space="0" w:color="auto"/>
              <w:left w:val="single" w:sz="4" w:space="0" w:color="auto"/>
              <w:bottom w:val="single" w:sz="4" w:space="0" w:color="auto"/>
              <w:right w:val="single" w:sz="4" w:space="0" w:color="auto"/>
            </w:tcBorders>
          </w:tcPr>
          <w:p w:rsidR="00975E61" w:rsidRDefault="00975E61" w:rsidP="005D5F7D">
            <w:pPr>
              <w:spacing w:line="276" w:lineRule="auto"/>
              <w:jc w:val="both"/>
              <w:rPr>
                <w:rFonts w:ascii="Verdana" w:hAnsi="Verdana" w:cs="Arial"/>
              </w:rPr>
            </w:pPr>
            <w:r w:rsidRPr="00965982">
              <w:rPr>
                <w:rFonts w:ascii="Verdana" w:hAnsi="Verdana" w:cs="Arial"/>
              </w:rPr>
              <w:t xml:space="preserve">Mrs </w:t>
            </w:r>
            <w:proofErr w:type="spellStart"/>
            <w:r w:rsidRPr="00965982">
              <w:rPr>
                <w:rFonts w:ascii="Verdana" w:hAnsi="Verdana" w:cs="Arial"/>
              </w:rPr>
              <w:t>Carys</w:t>
            </w:r>
            <w:proofErr w:type="spellEnd"/>
            <w:r w:rsidRPr="00965982">
              <w:rPr>
                <w:rFonts w:ascii="Verdana" w:hAnsi="Verdana" w:cs="Arial"/>
              </w:rPr>
              <w:t xml:space="preserve"> Morgans, Chief </w:t>
            </w:r>
            <w:r w:rsidR="00446CEE">
              <w:rPr>
                <w:rFonts w:ascii="Verdana" w:hAnsi="Verdana" w:cs="Arial"/>
              </w:rPr>
              <w:t>Executive</w:t>
            </w:r>
            <w:r w:rsidRPr="00965982">
              <w:rPr>
                <w:rFonts w:ascii="Verdana" w:hAnsi="Verdana" w:cs="Arial"/>
              </w:rPr>
              <w:t xml:space="preserve"> (</w:t>
            </w:r>
            <w:r w:rsidR="00446CEE" w:rsidRPr="00965982">
              <w:rPr>
                <w:rFonts w:ascii="Verdana" w:hAnsi="Verdana" w:cs="Arial"/>
              </w:rPr>
              <w:t>C</w:t>
            </w:r>
            <w:r w:rsidR="00446CEE">
              <w:rPr>
                <w:rFonts w:ascii="Verdana" w:hAnsi="Verdana" w:cs="Arial"/>
              </w:rPr>
              <w:t>EO</w:t>
            </w:r>
            <w:r w:rsidRPr="00965982">
              <w:rPr>
                <w:rFonts w:ascii="Verdana" w:hAnsi="Verdana" w:cs="Arial"/>
              </w:rPr>
              <w:t>)</w:t>
            </w:r>
          </w:p>
          <w:p w:rsidR="00957BC9" w:rsidRDefault="00957BC9" w:rsidP="007F1BF0">
            <w:pPr>
              <w:spacing w:line="276" w:lineRule="auto"/>
              <w:jc w:val="both"/>
              <w:rPr>
                <w:rFonts w:ascii="Verdana" w:hAnsi="Verdana" w:cs="Arial"/>
              </w:rPr>
            </w:pPr>
            <w:r w:rsidRPr="00965982">
              <w:rPr>
                <w:rFonts w:ascii="Verdana" w:hAnsi="Verdana" w:cs="Arial"/>
              </w:rPr>
              <w:t>Mr Edwin Harries, Director of Finance (</w:t>
            </w:r>
            <w:proofErr w:type="spellStart"/>
            <w:r w:rsidRPr="00965982">
              <w:rPr>
                <w:rFonts w:ascii="Verdana" w:hAnsi="Verdana" w:cs="Arial"/>
              </w:rPr>
              <w:t>DoF</w:t>
            </w:r>
            <w:proofErr w:type="spellEnd"/>
            <w:r w:rsidRPr="00965982">
              <w:rPr>
                <w:rFonts w:ascii="Verdana" w:hAnsi="Verdana" w:cs="Arial"/>
              </w:rPr>
              <w:t>)</w:t>
            </w:r>
          </w:p>
          <w:p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6351C6" w:rsidRPr="00AD11C5">
              <w:rPr>
                <w:rFonts w:ascii="Verdana" w:hAnsi="Verdana" w:cs="Arial"/>
              </w:rPr>
              <w:t>Head of Corporate Finance</w:t>
            </w:r>
            <w:r w:rsidR="006351C6" w:rsidRPr="00965982">
              <w:rPr>
                <w:rFonts w:ascii="Verdana" w:hAnsi="Verdana" w:cs="Arial"/>
              </w:rPr>
              <w:t xml:space="preserve"> </w:t>
            </w:r>
            <w:r w:rsidR="001331B7" w:rsidRPr="00965982">
              <w:rPr>
                <w:rFonts w:ascii="Verdana" w:hAnsi="Verdana" w:cs="Arial"/>
              </w:rPr>
              <w:t>(IW)</w:t>
            </w:r>
          </w:p>
          <w:p w:rsidR="00671800" w:rsidRDefault="00671800" w:rsidP="007F1BF0">
            <w:pPr>
              <w:spacing w:line="276" w:lineRule="auto"/>
              <w:jc w:val="both"/>
              <w:rPr>
                <w:rFonts w:ascii="Verdana" w:hAnsi="Verdana" w:cs="Arial"/>
              </w:rPr>
            </w:pPr>
            <w:r>
              <w:rPr>
                <w:rFonts w:ascii="Verdana" w:hAnsi="Verdana" w:cs="Arial"/>
              </w:rPr>
              <w:t xml:space="preserve">Ms Nicola Davies, </w:t>
            </w:r>
            <w:r w:rsidRPr="00671800">
              <w:rPr>
                <w:rFonts w:ascii="Verdana" w:hAnsi="Verdana" w:cs="Arial"/>
              </w:rPr>
              <w:t>Head of Corporate Finance (Temp)</w:t>
            </w:r>
            <w:r>
              <w:rPr>
                <w:rFonts w:ascii="Verdana" w:hAnsi="Verdana" w:cs="Arial"/>
              </w:rPr>
              <w:t xml:space="preserve"> (ND)</w:t>
            </w:r>
          </w:p>
          <w:p w:rsidR="00671800" w:rsidRDefault="00671800" w:rsidP="00671800">
            <w:pPr>
              <w:spacing w:line="276" w:lineRule="auto"/>
              <w:jc w:val="both"/>
              <w:rPr>
                <w:rFonts w:ascii="Verdana" w:hAnsi="Verdana" w:cs="Arial"/>
              </w:rPr>
            </w:pPr>
            <w:r>
              <w:rPr>
                <w:rFonts w:ascii="Verdana" w:hAnsi="Verdana" w:cs="Arial"/>
              </w:rPr>
              <w:t>Mr Jonathon Maddock, TIAA (JM)</w:t>
            </w:r>
          </w:p>
          <w:p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rsidR="00671800" w:rsidRDefault="00671800" w:rsidP="007F1BF0">
            <w:pPr>
              <w:spacing w:line="276" w:lineRule="auto"/>
              <w:jc w:val="both"/>
              <w:rPr>
                <w:rFonts w:ascii="Verdana" w:hAnsi="Verdana" w:cs="Arial"/>
              </w:rPr>
            </w:pPr>
            <w:r>
              <w:rPr>
                <w:rFonts w:ascii="Verdana" w:hAnsi="Verdana" w:cs="Arial"/>
              </w:rPr>
              <w:t xml:space="preserve">Ms Gaynor Maddox, </w:t>
            </w:r>
            <w:r w:rsidRPr="00A5703C">
              <w:rPr>
                <w:rFonts w:ascii="Verdana" w:hAnsi="Verdana" w:cs="Arial"/>
              </w:rPr>
              <w:t>Head of Programmes and Change</w:t>
            </w:r>
            <w:r>
              <w:rPr>
                <w:rFonts w:ascii="Verdana" w:hAnsi="Verdana" w:cs="Arial"/>
              </w:rPr>
              <w:t xml:space="preserve"> (GM)</w:t>
            </w:r>
          </w:p>
          <w:p w:rsidR="003A7EF5" w:rsidRPr="00965982" w:rsidRDefault="005E6569" w:rsidP="00B97660">
            <w:pPr>
              <w:spacing w:line="276" w:lineRule="auto"/>
              <w:jc w:val="both"/>
              <w:rPr>
                <w:rFonts w:ascii="Verdana" w:hAnsi="Verdana" w:cs="Arial"/>
              </w:rPr>
            </w:pPr>
            <w:r w:rsidRPr="00F66168">
              <w:rPr>
                <w:rFonts w:ascii="Verdana" w:hAnsi="Verdana" w:cs="Arial"/>
              </w:rPr>
              <w:t>Miss Caryl Bond, Assurance Support Officer (CB)</w:t>
            </w:r>
          </w:p>
        </w:tc>
      </w:tr>
      <w:tr w:rsidR="001175BC" w:rsidRPr="00114354"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208" w:type="dxa"/>
            <w:tcBorders>
              <w:top w:val="single" w:sz="4" w:space="0" w:color="auto"/>
              <w:left w:val="single" w:sz="4" w:space="0" w:color="auto"/>
              <w:bottom w:val="single" w:sz="4" w:space="0" w:color="auto"/>
              <w:right w:val="single" w:sz="4" w:space="0" w:color="auto"/>
            </w:tcBorders>
          </w:tcPr>
          <w:p w:rsidR="00153CB4" w:rsidRDefault="00153CB4" w:rsidP="00153CB4">
            <w:pPr>
              <w:spacing w:line="276" w:lineRule="auto"/>
              <w:jc w:val="both"/>
              <w:rPr>
                <w:rFonts w:ascii="Verdana" w:hAnsi="Verdana" w:cs="Arial"/>
              </w:rPr>
            </w:pPr>
            <w:r>
              <w:rPr>
                <w:rFonts w:ascii="Verdana" w:hAnsi="Verdana" w:cs="Arial"/>
              </w:rPr>
              <w:t>Dr Richard Lewis, Chief Constable (CC)</w:t>
            </w:r>
          </w:p>
          <w:p w:rsidR="00153CB4" w:rsidRDefault="00153CB4" w:rsidP="00153CB4">
            <w:pPr>
              <w:spacing w:line="276" w:lineRule="auto"/>
              <w:jc w:val="both"/>
              <w:rPr>
                <w:rFonts w:ascii="Verdana" w:hAnsi="Verdana" w:cs="Arial"/>
              </w:rPr>
            </w:pPr>
            <w:r w:rsidRPr="00965982">
              <w:rPr>
                <w:rFonts w:ascii="Verdana" w:hAnsi="Verdana" w:cs="Arial"/>
              </w:rPr>
              <w:t xml:space="preserve">Mr </w:t>
            </w:r>
            <w:proofErr w:type="spellStart"/>
            <w:r w:rsidRPr="00965982">
              <w:rPr>
                <w:rFonts w:ascii="Verdana" w:hAnsi="Verdana" w:cs="Arial"/>
              </w:rPr>
              <w:t>Dafydd</w:t>
            </w:r>
            <w:proofErr w:type="spellEnd"/>
            <w:r w:rsidRPr="00965982">
              <w:rPr>
                <w:rFonts w:ascii="Verdana" w:hAnsi="Verdana" w:cs="Arial"/>
              </w:rPr>
              <w:t xml:space="preserve"> </w:t>
            </w:r>
            <w:proofErr w:type="spellStart"/>
            <w:r w:rsidRPr="00965982">
              <w:rPr>
                <w:rFonts w:ascii="Verdana" w:hAnsi="Verdana" w:cs="Arial"/>
              </w:rPr>
              <w:t>Llywelyn</w:t>
            </w:r>
            <w:proofErr w:type="spellEnd"/>
            <w:r w:rsidRPr="00965982">
              <w:rPr>
                <w:rFonts w:ascii="Verdana" w:hAnsi="Verdana" w:cs="Arial"/>
              </w:rPr>
              <w:t>, Police and Crime Commissioner (PCC)</w:t>
            </w:r>
          </w:p>
          <w:p w:rsidR="00D63473" w:rsidRDefault="00D63473" w:rsidP="00153CB4">
            <w:pPr>
              <w:spacing w:line="276" w:lineRule="auto"/>
              <w:jc w:val="both"/>
              <w:rPr>
                <w:rFonts w:ascii="Verdana" w:hAnsi="Verdana" w:cs="Arial"/>
              </w:rPr>
            </w:pPr>
            <w:r>
              <w:rPr>
                <w:rFonts w:ascii="Verdana" w:hAnsi="Verdana" w:cs="Arial"/>
              </w:rPr>
              <w:t>Ms</w:t>
            </w:r>
            <w:r w:rsidRPr="00965982">
              <w:rPr>
                <w:rFonts w:ascii="Verdana" w:hAnsi="Verdana" w:cs="Arial"/>
              </w:rPr>
              <w:t xml:space="preserve"> Beverley </w:t>
            </w:r>
            <w:proofErr w:type="spellStart"/>
            <w:r w:rsidRPr="00965982">
              <w:rPr>
                <w:rFonts w:ascii="Verdana" w:hAnsi="Verdana" w:cs="Arial"/>
              </w:rPr>
              <w:t>Peatling</w:t>
            </w:r>
            <w:proofErr w:type="spellEnd"/>
            <w:r w:rsidRPr="00965982">
              <w:rPr>
                <w:rFonts w:ascii="Verdana" w:hAnsi="Verdana" w:cs="Arial"/>
              </w:rPr>
              <w:t>, Chief Finance Officer (CFO</w:t>
            </w:r>
            <w:r>
              <w:rPr>
                <w:rFonts w:ascii="Verdana" w:hAnsi="Verdana" w:cs="Arial"/>
              </w:rPr>
              <w:t>)</w:t>
            </w:r>
          </w:p>
          <w:p w:rsidR="00975E61" w:rsidRDefault="00975E61" w:rsidP="00FF6F43">
            <w:pPr>
              <w:spacing w:line="276" w:lineRule="auto"/>
              <w:jc w:val="both"/>
              <w:rPr>
                <w:rFonts w:ascii="Verdana" w:hAnsi="Verdana" w:cs="Arial"/>
              </w:rPr>
            </w:pPr>
            <w:r>
              <w:rPr>
                <w:rFonts w:ascii="Verdana" w:hAnsi="Verdana" w:cs="Arial"/>
              </w:rPr>
              <w:t>Ms Clare James, Audit Wales (CJ)</w:t>
            </w:r>
          </w:p>
          <w:p w:rsidR="00671800" w:rsidRDefault="00671800" w:rsidP="00671800">
            <w:pPr>
              <w:spacing w:line="276" w:lineRule="auto"/>
              <w:jc w:val="both"/>
              <w:rPr>
                <w:rFonts w:ascii="Verdana" w:hAnsi="Verdana" w:cs="Arial"/>
              </w:rPr>
            </w:pPr>
            <w:r>
              <w:rPr>
                <w:rFonts w:ascii="Verdana" w:hAnsi="Verdana" w:cs="Arial"/>
              </w:rPr>
              <w:t>Ms Lucy Evans, Audit Wales (LE)</w:t>
            </w:r>
          </w:p>
          <w:p w:rsidR="00975E61" w:rsidRPr="00965982" w:rsidRDefault="00975E61" w:rsidP="00FF6F43">
            <w:pPr>
              <w:spacing w:line="276" w:lineRule="auto"/>
              <w:jc w:val="both"/>
              <w:rPr>
                <w:rFonts w:ascii="Verdana" w:hAnsi="Verdana" w:cs="Arial"/>
              </w:rPr>
            </w:pPr>
          </w:p>
        </w:tc>
      </w:tr>
      <w:tr w:rsidR="00A52622" w:rsidRPr="00114354" w:rsidTr="00744B02">
        <w:trPr>
          <w:trHeight w:val="382"/>
        </w:trPr>
        <w:tc>
          <w:tcPr>
            <w:tcW w:w="1985"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208"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2"/>
        <w:gridCol w:w="5193"/>
        <w:gridCol w:w="1727"/>
        <w:gridCol w:w="1542"/>
      </w:tblGrid>
      <w:tr w:rsidR="00C823F6" w:rsidRPr="00114354" w:rsidTr="001B1268">
        <w:tc>
          <w:tcPr>
            <w:tcW w:w="1731" w:type="dxa"/>
            <w:gridSpan w:val="2"/>
            <w:tcBorders>
              <w:top w:val="single" w:sz="4" w:space="0" w:color="auto"/>
              <w:left w:val="single" w:sz="4" w:space="0" w:color="auto"/>
              <w:bottom w:val="single" w:sz="4" w:space="0" w:color="auto"/>
              <w:right w:val="single" w:sz="4" w:space="0" w:color="auto"/>
            </w:tcBorders>
            <w:shd w:val="clear" w:color="auto" w:fill="0B4DA4" w:themeFill="text2"/>
          </w:tcPr>
          <w:p w:rsidR="00C823F6" w:rsidRPr="00114354" w:rsidRDefault="00C823F6" w:rsidP="00A31FAB">
            <w:pPr>
              <w:jc w:val="center"/>
              <w:rPr>
                <w:rFonts w:ascii="Verdana" w:hAnsi="Verdana" w:cs="Arial"/>
                <w:color w:val="FFFFFF"/>
              </w:rPr>
            </w:pPr>
          </w:p>
        </w:tc>
        <w:tc>
          <w:tcPr>
            <w:tcW w:w="8462"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C823F6" w:rsidRPr="00114354" w:rsidRDefault="00C823F6"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1E48CB">
              <w:rPr>
                <w:rFonts w:ascii="Verdana" w:hAnsi="Verdana" w:cs="Arial"/>
                <w:color w:val="FFFFFF"/>
              </w:rPr>
              <w:t>19th October</w:t>
            </w:r>
            <w:r w:rsidR="00BA3FDE" w:rsidRPr="00BA3FDE">
              <w:rPr>
                <w:rFonts w:ascii="Verdana" w:hAnsi="Verdana" w:cs="Arial"/>
                <w:color w:val="FFFFFF"/>
              </w:rPr>
              <w:t xml:space="preserve"> 2022</w:t>
            </w:r>
            <w:r w:rsidRPr="00B40728">
              <w:rPr>
                <w:rFonts w:ascii="Verdana" w:hAnsi="Verdana" w:cs="Arial"/>
                <w:color w:val="FFFFFF"/>
              </w:rPr>
              <w:t>)</w:t>
            </w:r>
          </w:p>
        </w:tc>
      </w:tr>
      <w:tr w:rsidR="00C823F6" w:rsidRPr="00114354" w:rsidTr="001B1268">
        <w:tc>
          <w:tcPr>
            <w:tcW w:w="1349"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N</w:t>
            </w:r>
            <w:r w:rsidRPr="00BA3FDE">
              <w:rPr>
                <w:rFonts w:ascii="Verdana" w:hAnsi="Verdana" w:cs="Arial"/>
                <w:b/>
                <w:sz w:val="22"/>
                <w:szCs w:val="22"/>
                <w:vertAlign w:val="superscript"/>
              </w:rPr>
              <w:t>o</w:t>
            </w:r>
          </w:p>
        </w:tc>
        <w:tc>
          <w:tcPr>
            <w:tcW w:w="5575" w:type="dxa"/>
            <w:gridSpan w:val="2"/>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Action Summary</w:t>
            </w:r>
          </w:p>
        </w:tc>
        <w:tc>
          <w:tcPr>
            <w:tcW w:w="1727"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rPr>
                <w:rFonts w:ascii="Verdana" w:hAnsi="Verdana" w:cs="Arial"/>
                <w:b/>
                <w:sz w:val="22"/>
                <w:szCs w:val="22"/>
              </w:rPr>
            </w:pPr>
            <w:r w:rsidRPr="00BA3FDE">
              <w:rPr>
                <w:rFonts w:ascii="Verdana" w:hAnsi="Verdana" w:cs="Arial"/>
                <w:b/>
                <w:sz w:val="22"/>
                <w:szCs w:val="22"/>
              </w:rPr>
              <w:t>To be progressed by</w:t>
            </w:r>
          </w:p>
        </w:tc>
        <w:tc>
          <w:tcPr>
            <w:tcW w:w="1542" w:type="dxa"/>
            <w:tcBorders>
              <w:top w:val="single" w:sz="4" w:space="0" w:color="auto"/>
              <w:left w:val="single" w:sz="4" w:space="0" w:color="auto"/>
              <w:bottom w:val="single" w:sz="4" w:space="0" w:color="auto"/>
              <w:right w:val="single" w:sz="4" w:space="0" w:color="auto"/>
            </w:tcBorders>
            <w:shd w:val="clear" w:color="auto" w:fill="DBE5F1"/>
          </w:tcPr>
          <w:p w:rsidR="00C823F6" w:rsidRPr="00BA3FDE" w:rsidRDefault="00C823F6" w:rsidP="00A31FAB">
            <w:pPr>
              <w:jc w:val="both"/>
              <w:rPr>
                <w:rFonts w:ascii="Verdana" w:hAnsi="Verdana" w:cs="Arial"/>
                <w:b/>
                <w:sz w:val="22"/>
                <w:szCs w:val="22"/>
              </w:rPr>
            </w:pPr>
            <w:r w:rsidRPr="00BA3FDE">
              <w:rPr>
                <w:rFonts w:ascii="Verdana" w:hAnsi="Verdana" w:cs="Arial"/>
                <w:b/>
                <w:sz w:val="22"/>
                <w:szCs w:val="22"/>
              </w:rPr>
              <w:t xml:space="preserve"> Progress</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both"/>
              <w:rPr>
                <w:rFonts w:ascii="Verdana" w:hAnsi="Verdana" w:cs="Arial"/>
                <w:b/>
                <w:sz w:val="22"/>
                <w:szCs w:val="22"/>
              </w:rPr>
            </w:pPr>
            <w:r w:rsidRPr="00A37F78">
              <w:rPr>
                <w:rStyle w:val="nodemodules--msteams-bridges-components-transcript-dist-es-src-transcripttranscripttextwhenenabledediting--2kco3"/>
                <w:rFonts w:ascii="Verdana" w:hAnsi="Verdana"/>
              </w:rPr>
              <w:t>A</w:t>
            </w:r>
            <w:r>
              <w:rPr>
                <w:rStyle w:val="nodemodules--msteams-bridges-components-transcript-dist-es-src-transcripttranscripttextwhenenabledediting--2kco3"/>
                <w:rFonts w:ascii="Verdana" w:hAnsi="Verdana"/>
              </w:rPr>
              <w:t>12</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rPr>
                <w:rFonts w:ascii="Verdana" w:hAnsi="Verdana" w:cs="Arial"/>
                <w:b/>
                <w:sz w:val="22"/>
                <w:szCs w:val="22"/>
              </w:rPr>
            </w:pPr>
            <w:r w:rsidRPr="00FE39B4">
              <w:rPr>
                <w:rFonts w:ascii="Verdana" w:hAnsi="Verdana"/>
                <w:sz w:val="22"/>
                <w:szCs w:val="22"/>
              </w:rPr>
              <w:t>The OPCC to ensure that an update and a date of completion is added to the actions table prior to each meeting.</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Pr="00BA3FDE" w:rsidRDefault="0007638C" w:rsidP="0007638C">
            <w:pPr>
              <w:jc w:val="center"/>
              <w:rPr>
                <w:rFonts w:ascii="Verdana" w:hAnsi="Verdana" w:cs="Calibri"/>
                <w:b/>
                <w:color w:val="000000"/>
                <w:sz w:val="22"/>
                <w:szCs w:val="22"/>
              </w:rPr>
            </w:pPr>
            <w:r>
              <w:rPr>
                <w:rStyle w:val="nodemodules--msteams-bridges-components-transcript-dist-es-src-transcripttranscripttextwhenenabledediting--2kco3"/>
                <w:rFonts w:ascii="Verdana" w:hAnsi="Verdana" w:cs="Segoe UI"/>
                <w:color w:val="252423"/>
              </w:rPr>
              <w:t>CB</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Default="0007638C" w:rsidP="0007638C">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p w:rsidR="0007638C" w:rsidRPr="00BA3FDE" w:rsidRDefault="0007638C" w:rsidP="0007638C">
            <w:pPr>
              <w:jc w:val="center"/>
              <w:rPr>
                <w:rFonts w:ascii="Verdana" w:hAnsi="Verdana" w:cs="Calibri"/>
                <w:bCs/>
                <w:color w:val="000000"/>
                <w:sz w:val="22"/>
                <w:szCs w:val="22"/>
              </w:rPr>
            </w:pPr>
            <w:r>
              <w:rPr>
                <w:rStyle w:val="nodemodules--msteams-bridges-components-transcript-dist-es-src-transcripttranscripttextwhenenabledediting--2kco3"/>
                <w:rFonts w:ascii="Verdana" w:hAnsi="Verdana" w:cs="Segoe UI"/>
                <w:color w:val="252423"/>
              </w:rPr>
              <w:t>04.11.22</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both"/>
              <w:rPr>
                <w:rFonts w:ascii="Verdana" w:hAnsi="Verdana" w:cs="Arial"/>
                <w:b/>
                <w:sz w:val="22"/>
                <w:szCs w:val="22"/>
              </w:rPr>
            </w:pPr>
            <w:r w:rsidRPr="00A37F78">
              <w:rPr>
                <w:rFonts w:ascii="Verdana" w:hAnsi="Verdana" w:cstheme="minorHAnsi"/>
              </w:rPr>
              <w:t>A</w:t>
            </w:r>
            <w:r>
              <w:rPr>
                <w:rFonts w:ascii="Verdana" w:hAnsi="Verdana" w:cstheme="minorHAnsi"/>
              </w:rPr>
              <w:t>13</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8342BE" w:rsidRDefault="0007638C" w:rsidP="0007638C">
            <w:pPr>
              <w:rPr>
                <w:rFonts w:ascii="Verdana" w:hAnsi="Verdana" w:cstheme="minorHAnsi"/>
                <w:sz w:val="22"/>
                <w:szCs w:val="22"/>
              </w:rPr>
            </w:pPr>
            <w:r w:rsidRPr="008342BE">
              <w:rPr>
                <w:rFonts w:ascii="Verdana" w:hAnsi="Verdana" w:cstheme="minorHAnsi"/>
                <w:sz w:val="22"/>
                <w:szCs w:val="22"/>
              </w:rPr>
              <w:t xml:space="preserve">Members asked for some further information on the four re-opened recommendations at the next JAC meeting. </w:t>
            </w:r>
          </w:p>
          <w:p w:rsidR="0007638C" w:rsidRPr="00BA3FDE" w:rsidRDefault="0007638C" w:rsidP="0007638C">
            <w:pPr>
              <w:rPr>
                <w:rFonts w:ascii="Verdana" w:hAnsi="Verdana" w:cs="Arial"/>
                <w:b/>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Pr="00BA3FDE" w:rsidRDefault="0007638C" w:rsidP="0007638C">
            <w:pPr>
              <w:jc w:val="center"/>
              <w:rPr>
                <w:rFonts w:ascii="Verdana" w:hAnsi="Verdana" w:cs="Calibri"/>
                <w:b/>
                <w:color w:val="000000"/>
                <w:sz w:val="22"/>
                <w:szCs w:val="22"/>
              </w:rPr>
            </w:pPr>
            <w:r>
              <w:rPr>
                <w:rStyle w:val="nodemodules--msteams-bridges-components-transcript-dist-es-src-transcripttranscripttextwhenenabledediting--2kco3"/>
                <w:rFonts w:ascii="Verdana" w:hAnsi="Verdana" w:cs="Segoe UI"/>
                <w:color w:val="252423"/>
              </w:rPr>
              <w:t>IW</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Default="0007638C" w:rsidP="0007638C">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p w:rsidR="0007638C" w:rsidRPr="00BA3FDE" w:rsidRDefault="0007638C" w:rsidP="0007638C">
            <w:pPr>
              <w:jc w:val="center"/>
              <w:rPr>
                <w:rFonts w:ascii="Verdana" w:hAnsi="Verdana" w:cs="Calibri"/>
                <w:bCs/>
                <w:color w:val="000000"/>
                <w:sz w:val="22"/>
                <w:szCs w:val="22"/>
              </w:rPr>
            </w:pPr>
            <w:r>
              <w:rPr>
                <w:rStyle w:val="nodemodules--msteams-bridges-components-transcript-dist-es-src-transcripttranscripttextwhenenabledediting--2kco3"/>
                <w:rFonts w:ascii="Verdana" w:hAnsi="Verdana"/>
                <w:color w:val="252423"/>
              </w:rPr>
              <w:t>18.11.22</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both"/>
              <w:rPr>
                <w:rFonts w:ascii="Verdana" w:hAnsi="Verdana" w:cs="Arial"/>
                <w:b/>
                <w:sz w:val="22"/>
                <w:szCs w:val="22"/>
              </w:rPr>
            </w:pPr>
            <w:r>
              <w:rPr>
                <w:rFonts w:ascii="Verdana" w:hAnsi="Verdana"/>
              </w:rPr>
              <w:t>A14</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rPr>
                <w:rFonts w:ascii="Verdana" w:hAnsi="Verdana" w:cs="Calibri"/>
                <w:b/>
                <w:color w:val="000000"/>
                <w:sz w:val="22"/>
                <w:szCs w:val="22"/>
              </w:rPr>
            </w:pPr>
            <w:r w:rsidRPr="008342BE">
              <w:rPr>
                <w:rFonts w:ascii="Verdana" w:hAnsi="Verdana"/>
                <w:sz w:val="22"/>
                <w:szCs w:val="22"/>
              </w:rPr>
              <w:t>ND will provide the Committee with an update at the next meeting on the anti-harm suits tracking system that custody use.</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Pr="00BA3FDE" w:rsidRDefault="0007638C" w:rsidP="0007638C">
            <w:pPr>
              <w:jc w:val="center"/>
              <w:rPr>
                <w:rFonts w:ascii="Verdana" w:hAnsi="Verdana" w:cs="Calibri"/>
                <w:bCs/>
                <w:color w:val="000000"/>
                <w:sz w:val="22"/>
                <w:szCs w:val="22"/>
              </w:rPr>
            </w:pPr>
            <w:r>
              <w:rPr>
                <w:rStyle w:val="nodemodules--msteams-bridges-components-transcript-dist-es-src-transcripttranscripttextwhenenabledediting--2kco3"/>
                <w:rFonts w:ascii="Verdana" w:hAnsi="Verdana" w:cs="Segoe UI"/>
                <w:color w:val="252423"/>
              </w:rPr>
              <w:t>ND</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Default="0007638C" w:rsidP="0007638C">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Ongoing</w:t>
            </w:r>
          </w:p>
          <w:p w:rsidR="0007638C" w:rsidRPr="00BA3FDE" w:rsidRDefault="0007638C" w:rsidP="0007638C">
            <w:pPr>
              <w:jc w:val="center"/>
              <w:rPr>
                <w:rFonts w:ascii="Verdana" w:hAnsi="Verdana" w:cs="Calibri"/>
                <w:bCs/>
                <w:color w:val="000000"/>
                <w:sz w:val="22"/>
                <w:szCs w:val="22"/>
              </w:rPr>
            </w:pPr>
            <w:r>
              <w:rPr>
                <w:rStyle w:val="nodemodules--msteams-bridges-components-transcript-dist-es-src-transcripttranscripttextwhenenabledediting--2kco3"/>
                <w:rFonts w:ascii="Verdana" w:hAnsi="Verdana" w:cs="Segoe UI"/>
                <w:color w:val="252423"/>
              </w:rPr>
              <w:t>(</w:t>
            </w:r>
            <w:proofErr w:type="gramStart"/>
            <w:r>
              <w:rPr>
                <w:rStyle w:val="nodemodules--msteams-bridges-components-transcript-dist-es-src-transcripttranscripttextwhenenabledediting--2kco3"/>
                <w:rFonts w:ascii="Verdana" w:hAnsi="Verdana" w:cs="Segoe UI"/>
                <w:color w:val="252423"/>
              </w:rPr>
              <w:t>verbal</w:t>
            </w:r>
            <w:proofErr w:type="gramEnd"/>
            <w:r>
              <w:rPr>
                <w:rStyle w:val="nodemodules--msteams-bridges-components-transcript-dist-es-src-transcripttranscripttextwhenenabledediting--2kco3"/>
                <w:rFonts w:ascii="Verdana" w:hAnsi="Verdana" w:cs="Segoe UI"/>
                <w:color w:val="252423"/>
              </w:rPr>
              <w:t xml:space="preserve"> update)</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both"/>
              <w:rPr>
                <w:rFonts w:ascii="Verdana" w:eastAsia="Calibri" w:hAnsi="Verdana"/>
                <w:b/>
                <w:sz w:val="22"/>
                <w:szCs w:val="22"/>
              </w:rPr>
            </w:pPr>
            <w:r>
              <w:rPr>
                <w:rFonts w:ascii="Verdana" w:hAnsi="Verdana"/>
              </w:rPr>
              <w:t>A15</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rPr>
                <w:rFonts w:ascii="Verdana" w:eastAsia="Calibri" w:hAnsi="Verdana"/>
                <w:b/>
                <w:sz w:val="22"/>
                <w:szCs w:val="22"/>
              </w:rPr>
            </w:pPr>
            <w:r w:rsidRPr="008342BE">
              <w:rPr>
                <w:rFonts w:ascii="Verdana" w:hAnsi="Verdana"/>
                <w:sz w:val="22"/>
                <w:szCs w:val="22"/>
              </w:rPr>
              <w:t>CFO and the DOF to meet with the Head of Procurement to consider options for strengthening contract management.</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Pr="00BA3FDE" w:rsidRDefault="0007638C" w:rsidP="0007638C">
            <w:pPr>
              <w:jc w:val="center"/>
              <w:rPr>
                <w:rFonts w:ascii="Verdana" w:hAnsi="Verdana" w:cs="Calibri"/>
                <w:b/>
                <w:color w:val="000000"/>
                <w:sz w:val="22"/>
                <w:szCs w:val="22"/>
              </w:rPr>
            </w:pPr>
            <w:r>
              <w:rPr>
                <w:rStyle w:val="nodemodules--msteams-bridges-components-transcript-dist-es-src-transcripttranscripttextwhenenabledediting--2kco3"/>
                <w:rFonts w:ascii="Verdana" w:hAnsi="Verdana" w:cs="Segoe UI"/>
                <w:color w:val="252423"/>
              </w:rPr>
              <w:t>CFO/</w:t>
            </w:r>
            <w:proofErr w:type="spellStart"/>
            <w:r>
              <w:rPr>
                <w:rStyle w:val="nodemodules--msteams-bridges-components-transcript-dist-es-src-transcripttranscripttextwhenenabledediting--2kco3"/>
                <w:rFonts w:ascii="Verdana" w:hAnsi="Verdana" w:cs="Segoe UI"/>
                <w:color w:val="252423"/>
              </w:rPr>
              <w:t>DoF</w:t>
            </w:r>
            <w:proofErr w:type="spellEnd"/>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Default="0007638C" w:rsidP="0007638C">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 xml:space="preserve">Complete </w:t>
            </w:r>
          </w:p>
          <w:p w:rsidR="0007638C" w:rsidRPr="00BA3FDE" w:rsidRDefault="0007638C" w:rsidP="0007638C">
            <w:pPr>
              <w:jc w:val="center"/>
              <w:rPr>
                <w:rFonts w:ascii="Verdana" w:hAnsi="Verdana" w:cs="Calibri"/>
                <w:b/>
                <w:color w:val="000000"/>
                <w:sz w:val="22"/>
                <w:szCs w:val="22"/>
              </w:rPr>
            </w:pPr>
            <w:r>
              <w:rPr>
                <w:rStyle w:val="nodemodules--msteams-bridges-components-transcript-dist-es-src-transcripttranscripttextwhenenabledediting--2kco3"/>
                <w:rFonts w:ascii="Verdana" w:hAnsi="Verdana" w:cs="Segoe UI"/>
                <w:color w:val="252423"/>
              </w:rPr>
              <w:t>29.11.22</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both"/>
              <w:rPr>
                <w:rFonts w:ascii="Verdana" w:hAnsi="Verdana"/>
                <w:sz w:val="22"/>
                <w:szCs w:val="22"/>
              </w:rPr>
            </w:pPr>
            <w:r w:rsidRPr="00A37F78">
              <w:rPr>
                <w:rFonts w:ascii="Verdana" w:hAnsi="Verdana"/>
              </w:rPr>
              <w:t>A</w:t>
            </w:r>
            <w:r>
              <w:rPr>
                <w:rFonts w:ascii="Verdana" w:hAnsi="Verdana"/>
              </w:rPr>
              <w:t>16</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rPr>
                <w:rFonts w:ascii="Verdana" w:hAnsi="Verdana"/>
                <w:sz w:val="22"/>
                <w:szCs w:val="22"/>
              </w:rPr>
            </w:pPr>
            <w:r w:rsidRPr="008342BE">
              <w:rPr>
                <w:rFonts w:ascii="Verdana" w:hAnsi="Verdana"/>
                <w:sz w:val="22"/>
                <w:szCs w:val="22"/>
              </w:rPr>
              <w:t>JM to include the root cause indicator statistics for a full year in the next SICA report.</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color w:val="252423"/>
              </w:rPr>
              <w:t>JM</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Default="0007638C" w:rsidP="0007638C">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color w:val="252423"/>
              </w:rPr>
              <w:t>23.11.22</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A37F78" w:rsidRDefault="0007638C" w:rsidP="0007638C">
            <w:pPr>
              <w:pStyle w:val="Default"/>
              <w:tabs>
                <w:tab w:val="left" w:pos="1134"/>
                <w:tab w:val="left" w:pos="3016"/>
              </w:tabs>
              <w:contextualSpacing/>
              <w:rPr>
                <w:rFonts w:ascii="Verdana" w:hAnsi="Verdana"/>
              </w:rPr>
            </w:pPr>
            <w:r>
              <w:rPr>
                <w:rFonts w:ascii="Verdana" w:hAnsi="Verdana"/>
              </w:rPr>
              <w:t>A17</w:t>
            </w:r>
          </w:p>
          <w:p w:rsidR="0007638C" w:rsidRPr="00BA3FDE" w:rsidRDefault="0007638C" w:rsidP="0007638C">
            <w:pPr>
              <w:jc w:val="both"/>
              <w:rPr>
                <w:rFonts w:ascii="Verdana" w:hAnsi="Verdana"/>
                <w:sz w:val="22"/>
                <w:szCs w:val="22"/>
              </w:rPr>
            </w:pP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rPr>
                <w:rFonts w:ascii="Verdana" w:hAnsi="Verdana"/>
                <w:sz w:val="22"/>
                <w:szCs w:val="22"/>
              </w:rPr>
            </w:pPr>
            <w:r w:rsidRPr="00FE39B4">
              <w:rPr>
                <w:rFonts w:ascii="Verdana" w:hAnsi="Verdana"/>
                <w:sz w:val="22"/>
                <w:szCs w:val="22"/>
              </w:rPr>
              <w:t>For the financial challenges in terms of the cost-of-living impact to be properly reflected within the force risk register</w:t>
            </w:r>
            <w:r w:rsidRPr="00FE39B4">
              <w:rPr>
                <w:rFonts w:cstheme="minorHAnsi"/>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Default="0007638C" w:rsidP="0007638C">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GM/</w:t>
            </w:r>
            <w:proofErr w:type="spellStart"/>
            <w:r>
              <w:rPr>
                <w:rStyle w:val="nodemodules--msteams-bridges-components-transcript-dist-es-src-transcripttranscripttextwhenenabledediting--2kco3"/>
                <w:rFonts w:ascii="Verdana" w:hAnsi="Verdana" w:cs="Segoe UI"/>
                <w:color w:val="252423"/>
              </w:rPr>
              <w:t>DoF</w:t>
            </w:r>
            <w:proofErr w:type="spellEnd"/>
            <w:r>
              <w:rPr>
                <w:rStyle w:val="nodemodules--msteams-bridges-components-transcript-dist-es-src-transcripttranscripttextwhenenabledediting--2kco3"/>
                <w:rFonts w:ascii="Verdana" w:hAnsi="Verdana" w:cs="Segoe UI"/>
                <w:color w:val="252423"/>
              </w:rPr>
              <w:t>/</w:t>
            </w:r>
          </w:p>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color w:val="252423"/>
              </w:rPr>
              <w:t>CFO</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Default="0007638C" w:rsidP="0007638C">
            <w:pPr>
              <w:jc w:val="center"/>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color w:val="252423"/>
              </w:rPr>
              <w:t>30.11.22</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both"/>
              <w:rPr>
                <w:rFonts w:ascii="Verdana" w:hAnsi="Verdana"/>
                <w:sz w:val="22"/>
                <w:szCs w:val="22"/>
              </w:rPr>
            </w:pPr>
            <w:r w:rsidRPr="006F700E">
              <w:rPr>
                <w:rFonts w:ascii="Verdana" w:hAnsi="Verdana"/>
              </w:rPr>
              <w:t>A</w:t>
            </w:r>
            <w:r>
              <w:rPr>
                <w:rFonts w:ascii="Verdana" w:hAnsi="Verdana"/>
              </w:rPr>
              <w:t>18</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rPr>
                <w:rFonts w:ascii="Verdana" w:hAnsi="Verdana"/>
                <w:sz w:val="22"/>
                <w:szCs w:val="22"/>
              </w:rPr>
            </w:pPr>
            <w:r w:rsidRPr="00FE39B4">
              <w:rPr>
                <w:rFonts w:ascii="Verdana" w:hAnsi="Verdana"/>
                <w:sz w:val="22"/>
                <w:szCs w:val="22"/>
              </w:rPr>
              <w:t xml:space="preserve">IW to discuss with the Head of Professional Standards that individuals are reminded of the need to declare any business interests etc.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color w:val="252423"/>
              </w:rPr>
              <w:t>IW</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Default="0007638C" w:rsidP="0007638C">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olor w:val="252423"/>
              </w:rPr>
              <w:t>18.11.22</w:t>
            </w:r>
          </w:p>
        </w:tc>
      </w:tr>
      <w:tr w:rsidR="0007638C" w:rsidRPr="00114354"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both"/>
              <w:rPr>
                <w:rFonts w:ascii="Verdana" w:hAnsi="Verdana"/>
                <w:sz w:val="22"/>
                <w:szCs w:val="22"/>
              </w:rPr>
            </w:pPr>
            <w:r>
              <w:rPr>
                <w:rFonts w:ascii="Verdana" w:hAnsi="Verdana"/>
              </w:rPr>
              <w:t>A19</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rsidR="0007638C" w:rsidRPr="00FE39B4" w:rsidRDefault="0007638C" w:rsidP="0007638C">
            <w:pPr>
              <w:rPr>
                <w:rFonts w:ascii="Verdana" w:hAnsi="Verdana"/>
                <w:sz w:val="22"/>
                <w:szCs w:val="22"/>
              </w:rPr>
            </w:pPr>
            <w:r w:rsidRPr="00FE39B4">
              <w:rPr>
                <w:rFonts w:ascii="Verdana" w:hAnsi="Verdana"/>
                <w:sz w:val="22"/>
                <w:szCs w:val="22"/>
              </w:rPr>
              <w:t xml:space="preserve">GM and CB to send out the necessary meeting invites to JAC members. </w:t>
            </w:r>
          </w:p>
          <w:p w:rsidR="0007638C" w:rsidRPr="00BA3FDE" w:rsidRDefault="0007638C" w:rsidP="0007638C">
            <w:pPr>
              <w:rPr>
                <w:rFonts w:ascii="Verdana" w:hAnsi="Verdana"/>
                <w:sz w:val="22"/>
                <w:szCs w:val="22"/>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color w:val="252423"/>
              </w:rPr>
              <w:t>GM/CB</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07638C" w:rsidRPr="00BA3FDE" w:rsidRDefault="0007638C" w:rsidP="0007638C">
            <w:pPr>
              <w:jc w:val="center"/>
              <w:rPr>
                <w:rStyle w:val="nodemodules--msteams-bridges-components-transcript-dist-es-src-transcripttranscripttextwhenenabledediting--2kco3"/>
                <w:rFonts w:ascii="Verdana" w:hAnsi="Verdana" w:cs="Segoe UI"/>
                <w:color w:val="252423"/>
                <w:sz w:val="22"/>
                <w:szCs w:val="22"/>
              </w:rPr>
            </w:pPr>
            <w:r>
              <w:rPr>
                <w:rStyle w:val="nodemodules--msteams-bridges-components-transcript-dist-es-src-transcripttranscripttextwhenenabledediting--2kco3"/>
                <w:rFonts w:ascii="Verdana" w:hAnsi="Verdana" w:cs="Segoe UI"/>
                <w:color w:val="252423"/>
              </w:rPr>
              <w:t>Complete 30.11.22</w:t>
            </w:r>
          </w:p>
        </w:tc>
      </w:tr>
    </w:tbl>
    <w:p w:rsidR="00643CB7" w:rsidRDefault="003A7EF5" w:rsidP="0007638C">
      <w:pPr>
        <w:rPr>
          <w:rFonts w:ascii="Arial" w:hAnsi="Arial" w:cs="Arial"/>
        </w:rPr>
      </w:pPr>
      <w:r w:rsidRPr="000971D5">
        <w:rPr>
          <w:rFonts w:ascii="Arial" w:hAnsi="Arial" w:cs="Arial"/>
        </w:rPr>
        <w:t xml:space="preserve"> </w:t>
      </w:r>
    </w:p>
    <w:p w:rsidR="00876E4A" w:rsidRPr="0007638C" w:rsidRDefault="00876E4A" w:rsidP="0007638C">
      <w:pPr>
        <w:rPr>
          <w:rFonts w:ascii="Arial" w:hAnsi="Arial" w:cs="Arial"/>
        </w:rPr>
      </w:pPr>
      <w:r w:rsidRPr="0007638C">
        <w:rPr>
          <w:rFonts w:ascii="Verdana" w:eastAsia="Calibri" w:hAnsi="Verdana" w:cstheme="minorHAnsi"/>
          <w:sz w:val="22"/>
          <w:szCs w:val="22"/>
        </w:rPr>
        <w:t xml:space="preserve">A discussion took place in relation to the Finance seminar </w:t>
      </w:r>
      <w:r w:rsidR="00643CB7">
        <w:rPr>
          <w:rFonts w:ascii="Verdana" w:eastAsia="Calibri" w:hAnsi="Verdana" w:cstheme="minorHAnsi"/>
          <w:sz w:val="22"/>
          <w:szCs w:val="22"/>
        </w:rPr>
        <w:t xml:space="preserve">which had taken place earlier that day </w:t>
      </w:r>
      <w:r w:rsidRPr="0007638C">
        <w:rPr>
          <w:rFonts w:ascii="Verdana" w:eastAsia="Calibri" w:hAnsi="Verdana" w:cstheme="minorHAnsi"/>
          <w:sz w:val="22"/>
          <w:szCs w:val="22"/>
        </w:rPr>
        <w:t>and the Committee wished to pass on their thanks to everyone who was involved.</w:t>
      </w:r>
    </w:p>
    <w:p w:rsidR="00876E4A" w:rsidRPr="0007638C" w:rsidRDefault="00876E4A" w:rsidP="0007638C">
      <w:pPr>
        <w:spacing w:line="360" w:lineRule="auto"/>
        <w:rPr>
          <w:rFonts w:ascii="Verdana" w:eastAsia="Calibri" w:hAnsi="Verdana" w:cstheme="minorHAnsi"/>
          <w:sz w:val="22"/>
          <w:szCs w:val="22"/>
        </w:rPr>
      </w:pPr>
    </w:p>
    <w:p w:rsidR="00876E4A" w:rsidRPr="0007638C" w:rsidRDefault="00D43909" w:rsidP="0007638C">
      <w:pPr>
        <w:spacing w:line="360" w:lineRule="auto"/>
        <w:rPr>
          <w:rFonts w:ascii="Verdana" w:eastAsia="Calibri" w:hAnsi="Verdana" w:cstheme="minorHAnsi"/>
          <w:sz w:val="22"/>
          <w:szCs w:val="22"/>
        </w:rPr>
      </w:pPr>
      <w:r w:rsidRPr="0007638C">
        <w:rPr>
          <w:rFonts w:ascii="Verdana" w:eastAsia="Calibri" w:hAnsi="Verdana" w:cstheme="minorHAnsi"/>
          <w:sz w:val="22"/>
          <w:szCs w:val="22"/>
        </w:rPr>
        <w:t xml:space="preserve">It was noted that Martin Evans has </w:t>
      </w:r>
      <w:r w:rsidR="00643CB7">
        <w:rPr>
          <w:rFonts w:ascii="Verdana" w:eastAsia="Calibri" w:hAnsi="Verdana" w:cstheme="minorHAnsi"/>
          <w:sz w:val="22"/>
          <w:szCs w:val="22"/>
        </w:rPr>
        <w:t>stood</w:t>
      </w:r>
      <w:r w:rsidRPr="0007638C">
        <w:rPr>
          <w:rFonts w:ascii="Verdana" w:eastAsia="Calibri" w:hAnsi="Verdana" w:cstheme="minorHAnsi"/>
          <w:sz w:val="22"/>
          <w:szCs w:val="22"/>
        </w:rPr>
        <w:t xml:space="preserve"> down from the JAC and his role as Chair</w:t>
      </w:r>
      <w:r w:rsidR="00643CB7">
        <w:rPr>
          <w:rFonts w:ascii="Verdana" w:eastAsia="Calibri" w:hAnsi="Verdana" w:cstheme="minorHAnsi"/>
          <w:sz w:val="22"/>
          <w:szCs w:val="22"/>
        </w:rPr>
        <w:t>. T</w:t>
      </w:r>
      <w:r w:rsidR="00876E4A" w:rsidRPr="0007638C">
        <w:rPr>
          <w:rFonts w:ascii="Verdana" w:eastAsia="Calibri" w:hAnsi="Verdana" w:cstheme="minorHAnsi"/>
          <w:sz w:val="22"/>
          <w:szCs w:val="22"/>
        </w:rPr>
        <w:t xml:space="preserve">he Committee </w:t>
      </w:r>
      <w:r w:rsidR="00F5306B">
        <w:rPr>
          <w:rFonts w:ascii="Verdana" w:eastAsia="Calibri" w:hAnsi="Verdana" w:cstheme="minorHAnsi"/>
          <w:sz w:val="22"/>
          <w:szCs w:val="22"/>
        </w:rPr>
        <w:t>noted the significant contributions made by Mr Evans during his time a Chair and as a member and expressed</w:t>
      </w:r>
      <w:r w:rsidR="00876E4A" w:rsidRPr="0007638C">
        <w:rPr>
          <w:rFonts w:ascii="Verdana" w:eastAsia="Calibri" w:hAnsi="Verdana" w:cstheme="minorHAnsi"/>
          <w:sz w:val="22"/>
          <w:szCs w:val="22"/>
        </w:rPr>
        <w:t xml:space="preserve"> their thanks</w:t>
      </w:r>
      <w:r w:rsidR="00F5306B">
        <w:rPr>
          <w:rFonts w:ascii="Verdana" w:eastAsia="Calibri" w:hAnsi="Verdana" w:cstheme="minorHAnsi"/>
          <w:sz w:val="22"/>
          <w:szCs w:val="22"/>
        </w:rPr>
        <w:t xml:space="preserve"> for all his hard work.</w:t>
      </w:r>
      <w:r w:rsidR="00876E4A" w:rsidRPr="0007638C">
        <w:rPr>
          <w:rFonts w:ascii="Verdana" w:eastAsia="Calibri" w:hAnsi="Verdana" w:cstheme="minorHAnsi"/>
          <w:sz w:val="22"/>
          <w:szCs w:val="22"/>
        </w:rPr>
        <w:t xml:space="preserve"> </w:t>
      </w:r>
      <w:r w:rsidRPr="0007638C">
        <w:rPr>
          <w:rFonts w:ascii="Verdana" w:eastAsia="Calibri" w:hAnsi="Verdana" w:cstheme="minorHAnsi"/>
          <w:sz w:val="22"/>
          <w:szCs w:val="22"/>
        </w:rPr>
        <w:t xml:space="preserve">It was noted that </w:t>
      </w:r>
      <w:r w:rsidR="00876E4A" w:rsidRPr="0007638C">
        <w:rPr>
          <w:rFonts w:ascii="Verdana" w:eastAsia="Calibri" w:hAnsi="Verdana" w:cstheme="minorHAnsi"/>
          <w:sz w:val="22"/>
          <w:szCs w:val="22"/>
        </w:rPr>
        <w:t>Martin</w:t>
      </w:r>
      <w:r w:rsidRPr="0007638C">
        <w:rPr>
          <w:rFonts w:ascii="Verdana" w:eastAsia="Calibri" w:hAnsi="Verdana" w:cstheme="minorHAnsi"/>
          <w:sz w:val="22"/>
          <w:szCs w:val="22"/>
        </w:rPr>
        <w:t xml:space="preserve"> </w:t>
      </w:r>
      <w:r w:rsidR="00876E4A" w:rsidRPr="0007638C">
        <w:rPr>
          <w:rFonts w:ascii="Verdana" w:eastAsia="Calibri" w:hAnsi="Verdana" w:cstheme="minorHAnsi"/>
          <w:sz w:val="22"/>
          <w:szCs w:val="22"/>
        </w:rPr>
        <w:t xml:space="preserve">contributed not only to </w:t>
      </w:r>
      <w:r w:rsidRPr="0007638C">
        <w:rPr>
          <w:rFonts w:ascii="Verdana" w:eastAsia="Calibri" w:hAnsi="Verdana" w:cstheme="minorHAnsi"/>
          <w:sz w:val="22"/>
          <w:szCs w:val="22"/>
        </w:rPr>
        <w:t>the</w:t>
      </w:r>
      <w:r w:rsidR="00876E4A" w:rsidRPr="0007638C">
        <w:rPr>
          <w:rFonts w:ascii="Verdana" w:eastAsia="Calibri" w:hAnsi="Verdana" w:cstheme="minorHAnsi"/>
          <w:sz w:val="22"/>
          <w:szCs w:val="22"/>
        </w:rPr>
        <w:t xml:space="preserve"> JAC</w:t>
      </w:r>
      <w:r w:rsidR="00AB25BC">
        <w:rPr>
          <w:rFonts w:ascii="Verdana" w:eastAsia="Calibri" w:hAnsi="Verdana" w:cstheme="minorHAnsi"/>
          <w:sz w:val="22"/>
          <w:szCs w:val="22"/>
        </w:rPr>
        <w:t>,</w:t>
      </w:r>
      <w:r w:rsidR="00876E4A" w:rsidRPr="0007638C">
        <w:rPr>
          <w:rFonts w:ascii="Verdana" w:eastAsia="Calibri" w:hAnsi="Verdana" w:cstheme="minorHAnsi"/>
          <w:sz w:val="22"/>
          <w:szCs w:val="22"/>
        </w:rPr>
        <w:t xml:space="preserve"> but to </w:t>
      </w:r>
      <w:r w:rsidRPr="0007638C">
        <w:rPr>
          <w:rFonts w:ascii="Verdana" w:eastAsia="Calibri" w:hAnsi="Verdana" w:cstheme="minorHAnsi"/>
          <w:sz w:val="22"/>
          <w:szCs w:val="22"/>
        </w:rPr>
        <w:t xml:space="preserve">many </w:t>
      </w:r>
      <w:r w:rsidR="00876E4A" w:rsidRPr="0007638C">
        <w:rPr>
          <w:rFonts w:ascii="Verdana" w:eastAsia="Calibri" w:hAnsi="Verdana" w:cstheme="minorHAnsi"/>
          <w:sz w:val="22"/>
          <w:szCs w:val="22"/>
        </w:rPr>
        <w:t xml:space="preserve">other schemes and </w:t>
      </w:r>
      <w:r w:rsidR="00F5306B">
        <w:rPr>
          <w:rFonts w:ascii="Verdana" w:eastAsia="Calibri" w:hAnsi="Verdana" w:cstheme="minorHAnsi"/>
          <w:sz w:val="22"/>
          <w:szCs w:val="22"/>
        </w:rPr>
        <w:t xml:space="preserve">governance </w:t>
      </w:r>
      <w:r w:rsidR="00876E4A" w:rsidRPr="0007638C">
        <w:rPr>
          <w:rFonts w:ascii="Verdana" w:eastAsia="Calibri" w:hAnsi="Verdana" w:cstheme="minorHAnsi"/>
          <w:sz w:val="22"/>
          <w:szCs w:val="22"/>
        </w:rPr>
        <w:t>meetings and his invaluable input will be missed.</w:t>
      </w:r>
    </w:p>
    <w:p w:rsidR="00876E4A" w:rsidRPr="0007638C" w:rsidRDefault="00876E4A" w:rsidP="0007638C">
      <w:pPr>
        <w:spacing w:line="360" w:lineRule="auto"/>
        <w:rPr>
          <w:rFonts w:ascii="Verdana" w:eastAsia="Calibri" w:hAnsi="Verdana" w:cstheme="minorHAnsi"/>
          <w:sz w:val="22"/>
          <w:szCs w:val="22"/>
        </w:rPr>
      </w:pPr>
    </w:p>
    <w:p w:rsidR="00BA0DD5" w:rsidRPr="0007638C" w:rsidRDefault="00BA0DD5" w:rsidP="0007638C">
      <w:pPr>
        <w:pStyle w:val="ListParagraph"/>
        <w:numPr>
          <w:ilvl w:val="0"/>
          <w:numId w:val="28"/>
        </w:numPr>
        <w:spacing w:before="120" w:after="0" w:line="360" w:lineRule="auto"/>
        <w:rPr>
          <w:rFonts w:ascii="Verdana" w:hAnsi="Verdana" w:cs="Arial"/>
          <w:b/>
          <w:bCs/>
        </w:rPr>
      </w:pPr>
      <w:r w:rsidRPr="0007638C">
        <w:rPr>
          <w:rFonts w:ascii="Verdana" w:hAnsi="Verdana" w:cs="Arial"/>
          <w:b/>
          <w:bCs/>
        </w:rPr>
        <w:t>Appointment of a new JAC Chair</w:t>
      </w:r>
    </w:p>
    <w:p w:rsidR="00D43909" w:rsidRPr="0007638C" w:rsidRDefault="00D43909" w:rsidP="0007638C">
      <w:pPr>
        <w:spacing w:line="360" w:lineRule="auto"/>
        <w:rPr>
          <w:rFonts w:ascii="Verdana" w:hAnsi="Verdana"/>
          <w:sz w:val="22"/>
          <w:szCs w:val="22"/>
        </w:rPr>
      </w:pPr>
      <w:r w:rsidRPr="0007638C">
        <w:rPr>
          <w:rFonts w:ascii="Verdana" w:hAnsi="Verdana"/>
          <w:sz w:val="22"/>
          <w:szCs w:val="22"/>
        </w:rPr>
        <w:t xml:space="preserve">Following nomination and </w:t>
      </w:r>
      <w:r w:rsidR="00D709E0">
        <w:rPr>
          <w:rFonts w:ascii="Verdana" w:hAnsi="Verdana"/>
          <w:sz w:val="22"/>
          <w:szCs w:val="22"/>
        </w:rPr>
        <w:t xml:space="preserve">unanimous </w:t>
      </w:r>
      <w:r w:rsidRPr="0007638C">
        <w:rPr>
          <w:rFonts w:ascii="Verdana" w:hAnsi="Verdana"/>
          <w:sz w:val="22"/>
          <w:szCs w:val="22"/>
        </w:rPr>
        <w:t xml:space="preserve">committee </w:t>
      </w:r>
      <w:r w:rsidR="00D709E0">
        <w:rPr>
          <w:rFonts w:ascii="Verdana" w:hAnsi="Verdana"/>
          <w:sz w:val="22"/>
          <w:szCs w:val="22"/>
        </w:rPr>
        <w:t>support,</w:t>
      </w:r>
      <w:r w:rsidRPr="0007638C">
        <w:rPr>
          <w:rFonts w:ascii="Verdana" w:hAnsi="Verdana"/>
          <w:sz w:val="22"/>
          <w:szCs w:val="22"/>
        </w:rPr>
        <w:t xml:space="preserve"> KC accepted the role as the new JAC Chair. </w:t>
      </w:r>
    </w:p>
    <w:p w:rsidR="00BA0DD5" w:rsidRPr="0007638C" w:rsidRDefault="00E37CC9" w:rsidP="0007638C">
      <w:pPr>
        <w:spacing w:before="120" w:line="360" w:lineRule="auto"/>
        <w:rPr>
          <w:rFonts w:ascii="Verdana" w:hAnsi="Verdana"/>
          <w:sz w:val="22"/>
          <w:szCs w:val="22"/>
        </w:rPr>
      </w:pPr>
      <w:r w:rsidRPr="0007638C">
        <w:rPr>
          <w:rFonts w:ascii="Verdana" w:hAnsi="Verdana"/>
          <w:sz w:val="22"/>
          <w:szCs w:val="22"/>
        </w:rPr>
        <w:t xml:space="preserve">LH agreed that should KC be unavailable to </w:t>
      </w:r>
      <w:r w:rsidR="00C5407C">
        <w:rPr>
          <w:rFonts w:ascii="Verdana" w:hAnsi="Verdana"/>
          <w:sz w:val="22"/>
          <w:szCs w:val="22"/>
        </w:rPr>
        <w:t>attend</w:t>
      </w:r>
      <w:r w:rsidR="00C5407C" w:rsidRPr="0007638C">
        <w:rPr>
          <w:rFonts w:ascii="Verdana" w:hAnsi="Verdana"/>
          <w:sz w:val="22"/>
          <w:szCs w:val="22"/>
        </w:rPr>
        <w:t xml:space="preserve"> </w:t>
      </w:r>
      <w:r w:rsidRPr="0007638C">
        <w:rPr>
          <w:rFonts w:ascii="Verdana" w:hAnsi="Verdana"/>
          <w:sz w:val="22"/>
          <w:szCs w:val="22"/>
        </w:rPr>
        <w:t xml:space="preserve">a meeting in the future that </w:t>
      </w:r>
      <w:r w:rsidR="00EE3FDC">
        <w:rPr>
          <w:rFonts w:ascii="Verdana" w:hAnsi="Verdana"/>
          <w:sz w:val="22"/>
          <w:szCs w:val="22"/>
        </w:rPr>
        <w:t>she</w:t>
      </w:r>
      <w:r w:rsidRPr="0007638C">
        <w:rPr>
          <w:rFonts w:ascii="Verdana" w:hAnsi="Verdana"/>
          <w:sz w:val="22"/>
          <w:szCs w:val="22"/>
        </w:rPr>
        <w:t xml:space="preserve"> would be happy to support the role. FS reiterated that if any support is needed in the future that </w:t>
      </w:r>
      <w:r w:rsidR="00C5407C">
        <w:rPr>
          <w:rFonts w:ascii="Verdana" w:hAnsi="Verdana"/>
          <w:sz w:val="22"/>
          <w:szCs w:val="22"/>
        </w:rPr>
        <w:t>he</w:t>
      </w:r>
      <w:r w:rsidR="00C5407C" w:rsidRPr="0007638C">
        <w:rPr>
          <w:rFonts w:ascii="Verdana" w:hAnsi="Verdana"/>
          <w:sz w:val="22"/>
          <w:szCs w:val="22"/>
        </w:rPr>
        <w:t xml:space="preserve"> </w:t>
      </w:r>
      <w:r w:rsidRPr="0007638C">
        <w:rPr>
          <w:rFonts w:ascii="Verdana" w:hAnsi="Verdana"/>
          <w:sz w:val="22"/>
          <w:szCs w:val="22"/>
        </w:rPr>
        <w:t xml:space="preserve">would be happy to step in. </w:t>
      </w:r>
    </w:p>
    <w:p w:rsidR="00E37CC9" w:rsidRPr="0007638C" w:rsidRDefault="00E37CC9" w:rsidP="0007638C">
      <w:pPr>
        <w:spacing w:before="120" w:line="360" w:lineRule="auto"/>
        <w:rPr>
          <w:rFonts w:ascii="Verdana" w:hAnsi="Verdana" w:cs="Arial"/>
          <w:b/>
          <w:bCs/>
          <w:sz w:val="22"/>
          <w:szCs w:val="22"/>
        </w:rPr>
      </w:pPr>
      <w:r w:rsidRPr="0007638C">
        <w:rPr>
          <w:rFonts w:ascii="Verdana" w:hAnsi="Verdana"/>
          <w:b/>
          <w:bCs/>
          <w:sz w:val="22"/>
          <w:szCs w:val="22"/>
        </w:rPr>
        <w:t>D04 2022/23: Kate Curran to be appointed as the new JAC Chair.</w:t>
      </w:r>
    </w:p>
    <w:p w:rsidR="00BA0DD5" w:rsidRPr="0007638C" w:rsidRDefault="00BA0DD5" w:rsidP="0007638C">
      <w:pPr>
        <w:pStyle w:val="ListParagraph"/>
        <w:spacing w:after="240" w:line="360" w:lineRule="auto"/>
        <w:jc w:val="both"/>
        <w:rPr>
          <w:rFonts w:ascii="Verdana" w:hAnsi="Verdana" w:cstheme="minorHAnsi"/>
          <w:b/>
        </w:rPr>
      </w:pPr>
    </w:p>
    <w:p w:rsidR="00556A32" w:rsidRPr="0007638C" w:rsidRDefault="00C27762" w:rsidP="0007638C">
      <w:pPr>
        <w:pStyle w:val="ListParagraph"/>
        <w:numPr>
          <w:ilvl w:val="0"/>
          <w:numId w:val="28"/>
        </w:numPr>
        <w:spacing w:after="240" w:line="360" w:lineRule="auto"/>
        <w:jc w:val="both"/>
        <w:rPr>
          <w:rFonts w:ascii="Verdana" w:hAnsi="Verdana" w:cstheme="minorHAnsi"/>
          <w:b/>
        </w:rPr>
      </w:pPr>
      <w:r w:rsidRPr="0007638C">
        <w:rPr>
          <w:rFonts w:ascii="Verdana" w:hAnsi="Verdana" w:cstheme="minorHAnsi"/>
          <w:b/>
        </w:rPr>
        <w:t>Minutes of the meeting held on</w:t>
      </w:r>
      <w:r w:rsidR="00B97660" w:rsidRPr="0007638C">
        <w:rPr>
          <w:rFonts w:ascii="Verdana" w:hAnsi="Verdana" w:cstheme="minorHAnsi"/>
          <w:b/>
        </w:rPr>
        <w:t xml:space="preserve"> </w:t>
      </w:r>
      <w:r w:rsidR="00D63473" w:rsidRPr="0007638C">
        <w:rPr>
          <w:rFonts w:ascii="Verdana" w:hAnsi="Verdana" w:cstheme="minorHAnsi"/>
          <w:b/>
        </w:rPr>
        <w:t>19</w:t>
      </w:r>
      <w:r w:rsidR="00671800" w:rsidRPr="0007638C">
        <w:rPr>
          <w:rFonts w:ascii="Verdana" w:hAnsi="Verdana" w:cstheme="minorHAnsi"/>
          <w:b/>
          <w:vertAlign w:val="superscript"/>
        </w:rPr>
        <w:t>th</w:t>
      </w:r>
      <w:r w:rsidR="00671800" w:rsidRPr="0007638C">
        <w:rPr>
          <w:rFonts w:ascii="Verdana" w:hAnsi="Verdana" w:cstheme="minorHAnsi"/>
          <w:b/>
        </w:rPr>
        <w:t xml:space="preserve"> </w:t>
      </w:r>
      <w:r w:rsidR="00D63473" w:rsidRPr="0007638C">
        <w:rPr>
          <w:rFonts w:ascii="Verdana" w:hAnsi="Verdana" w:cstheme="minorHAnsi"/>
          <w:b/>
        </w:rPr>
        <w:t>October</w:t>
      </w:r>
      <w:r w:rsidR="00975E61" w:rsidRPr="0007638C">
        <w:rPr>
          <w:rFonts w:ascii="Verdana" w:hAnsi="Verdana" w:cstheme="minorHAnsi"/>
          <w:b/>
        </w:rPr>
        <w:t xml:space="preserve"> 2022</w:t>
      </w:r>
      <w:r w:rsidRPr="0007638C">
        <w:rPr>
          <w:rFonts w:ascii="Verdana" w:hAnsi="Verdana" w:cstheme="minorHAnsi"/>
          <w:b/>
        </w:rPr>
        <w:t xml:space="preserve"> and Matters Arising</w:t>
      </w:r>
    </w:p>
    <w:p w:rsidR="00DE1E81" w:rsidRPr="0007638C" w:rsidRDefault="00E37CC9" w:rsidP="00EE3FDC">
      <w:pPr>
        <w:spacing w:line="360" w:lineRule="auto"/>
        <w:rPr>
          <w:rFonts w:ascii="Verdana" w:hAnsi="Verdana"/>
          <w:sz w:val="22"/>
          <w:szCs w:val="22"/>
        </w:rPr>
      </w:pPr>
      <w:r w:rsidRPr="0007638C">
        <w:rPr>
          <w:rFonts w:ascii="Verdana" w:hAnsi="Verdana"/>
          <w:sz w:val="22"/>
          <w:szCs w:val="22"/>
        </w:rPr>
        <w:t xml:space="preserve">An update was given in relation to action A02: </w:t>
      </w:r>
      <w:r w:rsidRPr="0007638C">
        <w:rPr>
          <w:rFonts w:ascii="Verdana" w:hAnsi="Verdana" w:cstheme="minorHAnsi"/>
          <w:sz w:val="22"/>
          <w:szCs w:val="22"/>
        </w:rPr>
        <w:t xml:space="preserve">IW to develop the reporting within the AGG for the older high risk open recommendations and add </w:t>
      </w:r>
      <w:r w:rsidR="00E95749">
        <w:rPr>
          <w:rFonts w:ascii="Verdana" w:hAnsi="Verdana" w:cstheme="minorHAnsi"/>
          <w:sz w:val="22"/>
          <w:szCs w:val="22"/>
        </w:rPr>
        <w:t>additional</w:t>
      </w:r>
      <w:r w:rsidRPr="0007638C">
        <w:rPr>
          <w:rFonts w:ascii="Verdana" w:hAnsi="Verdana" w:cstheme="minorHAnsi"/>
          <w:sz w:val="22"/>
          <w:szCs w:val="22"/>
        </w:rPr>
        <w:t xml:space="preserve"> scrutiny and detail to make sure that mitigations are in place. IW confir</w:t>
      </w:r>
      <w:r w:rsidR="008C5417" w:rsidRPr="0007638C">
        <w:rPr>
          <w:rFonts w:ascii="Verdana" w:hAnsi="Verdana" w:cstheme="minorHAnsi"/>
          <w:sz w:val="22"/>
          <w:szCs w:val="22"/>
        </w:rPr>
        <w:t xml:space="preserve">med that </w:t>
      </w:r>
      <w:r w:rsidR="008C5417" w:rsidRPr="0007638C">
        <w:rPr>
          <w:rFonts w:ascii="Verdana" w:eastAsia="Calibri" w:hAnsi="Verdana" w:cs="Calibri"/>
          <w:sz w:val="22"/>
          <w:szCs w:val="22"/>
        </w:rPr>
        <w:t>the A</w:t>
      </w:r>
      <w:r w:rsidRPr="0007638C">
        <w:rPr>
          <w:rFonts w:ascii="Verdana" w:hAnsi="Verdana"/>
          <w:sz w:val="22"/>
          <w:szCs w:val="22"/>
        </w:rPr>
        <w:t>udit</w:t>
      </w:r>
      <w:r w:rsidR="00E50CC2">
        <w:rPr>
          <w:rFonts w:ascii="Verdana" w:hAnsi="Verdana"/>
          <w:sz w:val="22"/>
          <w:szCs w:val="22"/>
        </w:rPr>
        <w:t xml:space="preserve"> Governance Group focussed on long outstanding actions as part of their agenda.</w:t>
      </w:r>
      <w:r w:rsidR="00DE1E81" w:rsidRPr="0007638C">
        <w:rPr>
          <w:rFonts w:ascii="Verdana" w:hAnsi="Verdana"/>
          <w:sz w:val="22"/>
          <w:szCs w:val="22"/>
        </w:rPr>
        <w:t>JM confirmed that A04</w:t>
      </w:r>
      <w:r w:rsidR="00666F41">
        <w:rPr>
          <w:rFonts w:ascii="Verdana" w:hAnsi="Verdana"/>
          <w:sz w:val="22"/>
          <w:szCs w:val="22"/>
        </w:rPr>
        <w:t xml:space="preserve">: for </w:t>
      </w:r>
      <w:r w:rsidR="00666F41" w:rsidRPr="0007638C">
        <w:rPr>
          <w:rFonts w:ascii="Verdana" w:hAnsi="Verdana" w:cstheme="minorHAnsi"/>
          <w:sz w:val="22"/>
          <w:szCs w:val="22"/>
        </w:rPr>
        <w:t>TIAA to produce a summary report in relation to grants processes within OPCCs in Wales</w:t>
      </w:r>
      <w:r w:rsidR="00666F41">
        <w:rPr>
          <w:rFonts w:ascii="Verdana" w:hAnsi="Verdana" w:cstheme="minorHAnsi"/>
          <w:sz w:val="22"/>
          <w:szCs w:val="22"/>
        </w:rPr>
        <w:t xml:space="preserve"> </w:t>
      </w:r>
      <w:r w:rsidR="00DE1E81" w:rsidRPr="0007638C">
        <w:rPr>
          <w:rFonts w:ascii="Verdana" w:hAnsi="Verdana"/>
          <w:sz w:val="22"/>
          <w:szCs w:val="22"/>
        </w:rPr>
        <w:t>was ongoing</w:t>
      </w:r>
      <w:r w:rsidR="00EE3FDC">
        <w:rPr>
          <w:rFonts w:ascii="Verdana" w:hAnsi="Verdana"/>
          <w:sz w:val="22"/>
          <w:szCs w:val="22"/>
        </w:rPr>
        <w:t>.</w:t>
      </w:r>
    </w:p>
    <w:p w:rsidR="00DE1E81" w:rsidRPr="0007638C" w:rsidRDefault="00DE1E81" w:rsidP="0007638C">
      <w:pPr>
        <w:spacing w:line="360" w:lineRule="auto"/>
        <w:ind w:left="360"/>
        <w:rPr>
          <w:rFonts w:ascii="Verdana" w:hAnsi="Verdana"/>
          <w:sz w:val="22"/>
          <w:szCs w:val="22"/>
        </w:rPr>
      </w:pPr>
    </w:p>
    <w:p w:rsidR="00DE1E81" w:rsidRPr="0007638C" w:rsidRDefault="00DE1E81" w:rsidP="0007638C">
      <w:pPr>
        <w:spacing w:line="360" w:lineRule="auto"/>
        <w:rPr>
          <w:rFonts w:ascii="Verdana" w:hAnsi="Verdana"/>
          <w:sz w:val="22"/>
          <w:szCs w:val="22"/>
        </w:rPr>
      </w:pPr>
      <w:r w:rsidRPr="0007638C">
        <w:rPr>
          <w:rFonts w:ascii="Verdana" w:hAnsi="Verdana"/>
          <w:sz w:val="22"/>
          <w:szCs w:val="22"/>
        </w:rPr>
        <w:t xml:space="preserve">An update was given in relation to A14: ND will provide the Committee with an update at the next meeting on the anti-harm suits tracking system that custody use. ND confirmed that a review is taking place and there should be a report available for the next meeting. A process is in </w:t>
      </w:r>
      <w:r w:rsidR="00EE3FDC" w:rsidRPr="0007638C">
        <w:rPr>
          <w:rFonts w:ascii="Verdana" w:hAnsi="Verdana"/>
          <w:sz w:val="22"/>
          <w:szCs w:val="22"/>
        </w:rPr>
        <w:t>place;</w:t>
      </w:r>
      <w:r w:rsidRPr="0007638C">
        <w:rPr>
          <w:rFonts w:ascii="Verdana" w:hAnsi="Verdana"/>
          <w:sz w:val="22"/>
          <w:szCs w:val="22"/>
        </w:rPr>
        <w:t xml:space="preserve"> however, an inspection of all suites is in progress to ensure consistency. </w:t>
      </w:r>
    </w:p>
    <w:p w:rsidR="00DE1E81" w:rsidRPr="0007638C" w:rsidRDefault="00DE1E81" w:rsidP="0007638C">
      <w:pPr>
        <w:spacing w:line="360" w:lineRule="auto"/>
        <w:rPr>
          <w:rFonts w:ascii="Verdana" w:hAnsi="Verdana"/>
          <w:sz w:val="22"/>
          <w:szCs w:val="22"/>
        </w:rPr>
      </w:pPr>
    </w:p>
    <w:p w:rsidR="00DE1E81" w:rsidRPr="0007638C" w:rsidRDefault="00DE1E81" w:rsidP="0007638C">
      <w:pPr>
        <w:spacing w:line="360" w:lineRule="auto"/>
        <w:rPr>
          <w:rFonts w:ascii="Verdana" w:hAnsi="Verdana"/>
          <w:sz w:val="22"/>
          <w:szCs w:val="22"/>
        </w:rPr>
      </w:pPr>
      <w:r w:rsidRPr="0007638C">
        <w:rPr>
          <w:rFonts w:ascii="Verdana" w:hAnsi="Verdana"/>
          <w:sz w:val="22"/>
          <w:szCs w:val="22"/>
        </w:rPr>
        <w:t xml:space="preserve">GM gave an update in relation to A17 for the </w:t>
      </w:r>
      <w:r w:rsidR="00E37CC9" w:rsidRPr="0007638C">
        <w:rPr>
          <w:rFonts w:ascii="Verdana" w:hAnsi="Verdana"/>
          <w:sz w:val="22"/>
          <w:szCs w:val="22"/>
        </w:rPr>
        <w:t>cost of living in impact to be reflected in the risk register.</w:t>
      </w:r>
      <w:r w:rsidRPr="0007638C">
        <w:rPr>
          <w:rFonts w:ascii="Verdana" w:hAnsi="Verdana"/>
          <w:sz w:val="22"/>
          <w:szCs w:val="22"/>
        </w:rPr>
        <w:t xml:space="preserve"> GM confirmed that the risk register had been updated urgently that morning and had been re-circulated prior to the meeting. </w:t>
      </w:r>
      <w:r w:rsidR="00E37CC9" w:rsidRPr="0007638C">
        <w:rPr>
          <w:rFonts w:ascii="Verdana" w:hAnsi="Verdana"/>
          <w:sz w:val="22"/>
          <w:szCs w:val="22"/>
        </w:rPr>
        <w:br/>
      </w:r>
    </w:p>
    <w:p w:rsidR="00DE1E81" w:rsidRPr="0007638C" w:rsidRDefault="00DE1E81" w:rsidP="0007638C">
      <w:pPr>
        <w:spacing w:line="360" w:lineRule="auto"/>
        <w:rPr>
          <w:rFonts w:ascii="Verdana" w:hAnsi="Verdana"/>
          <w:sz w:val="22"/>
          <w:szCs w:val="22"/>
        </w:rPr>
      </w:pPr>
      <w:r w:rsidRPr="0007638C">
        <w:rPr>
          <w:rFonts w:ascii="Verdana" w:hAnsi="Verdana"/>
          <w:sz w:val="22"/>
          <w:szCs w:val="22"/>
        </w:rPr>
        <w:t>A19</w:t>
      </w:r>
      <w:r w:rsidR="00666F41">
        <w:rPr>
          <w:rFonts w:ascii="Verdana" w:hAnsi="Verdana"/>
          <w:sz w:val="22"/>
          <w:szCs w:val="22"/>
        </w:rPr>
        <w:t>:</w:t>
      </w:r>
      <w:r w:rsidR="001849A1">
        <w:rPr>
          <w:rFonts w:ascii="Verdana" w:hAnsi="Verdana"/>
          <w:sz w:val="22"/>
          <w:szCs w:val="22"/>
        </w:rPr>
        <w:t xml:space="preserve"> For </w:t>
      </w:r>
      <w:r w:rsidR="001849A1" w:rsidRPr="00FE39B4">
        <w:rPr>
          <w:rFonts w:ascii="Verdana" w:hAnsi="Verdana"/>
          <w:sz w:val="22"/>
          <w:szCs w:val="22"/>
        </w:rPr>
        <w:t>GM and CB to send out the necessary meeting invites to JAC members</w:t>
      </w:r>
      <w:r w:rsidR="001849A1">
        <w:rPr>
          <w:rFonts w:ascii="Verdana" w:hAnsi="Verdana"/>
          <w:sz w:val="22"/>
          <w:szCs w:val="22"/>
        </w:rPr>
        <w:t xml:space="preserve"> </w:t>
      </w:r>
      <w:r w:rsidRPr="0007638C">
        <w:rPr>
          <w:rFonts w:ascii="Verdana" w:hAnsi="Verdana"/>
          <w:sz w:val="22"/>
          <w:szCs w:val="22"/>
        </w:rPr>
        <w:t>ha</w:t>
      </w:r>
      <w:r w:rsidR="001849A1">
        <w:rPr>
          <w:rFonts w:ascii="Verdana" w:hAnsi="Verdana"/>
          <w:sz w:val="22"/>
          <w:szCs w:val="22"/>
        </w:rPr>
        <w:t>s</w:t>
      </w:r>
      <w:r w:rsidRPr="0007638C">
        <w:rPr>
          <w:rFonts w:ascii="Verdana" w:hAnsi="Verdana"/>
          <w:sz w:val="22"/>
          <w:szCs w:val="22"/>
        </w:rPr>
        <w:t xml:space="preserve"> now been completed, all members should now have received invites to the meetings and groups. </w:t>
      </w:r>
    </w:p>
    <w:p w:rsidR="00F46DAC" w:rsidRPr="0007638C" w:rsidRDefault="00F46DAC" w:rsidP="0007638C">
      <w:pPr>
        <w:spacing w:line="360" w:lineRule="auto"/>
        <w:rPr>
          <w:rFonts w:ascii="Verdana" w:hAnsi="Verdana"/>
          <w:sz w:val="22"/>
          <w:szCs w:val="22"/>
        </w:rPr>
      </w:pPr>
    </w:p>
    <w:p w:rsidR="00F46DAC" w:rsidRPr="0007638C" w:rsidRDefault="00F46DAC" w:rsidP="0007638C">
      <w:pPr>
        <w:spacing w:line="360" w:lineRule="auto"/>
        <w:rPr>
          <w:rFonts w:ascii="Verdana" w:hAnsi="Verdana"/>
          <w:sz w:val="22"/>
          <w:szCs w:val="22"/>
        </w:rPr>
      </w:pPr>
      <w:r w:rsidRPr="0007638C">
        <w:rPr>
          <w:rFonts w:ascii="Verdana" w:hAnsi="Verdana"/>
          <w:sz w:val="22"/>
          <w:szCs w:val="22"/>
        </w:rPr>
        <w:t xml:space="preserve">A discussion took place in relation to the comments made within the last meeting that there appeared to be a cultural systemic structural failure in terms of estate management.  </w:t>
      </w:r>
      <w:proofErr w:type="spellStart"/>
      <w:r w:rsidRPr="0007638C">
        <w:rPr>
          <w:rFonts w:ascii="Verdana" w:hAnsi="Verdana"/>
          <w:sz w:val="22"/>
          <w:szCs w:val="22"/>
        </w:rPr>
        <w:t>DoF</w:t>
      </w:r>
      <w:proofErr w:type="spellEnd"/>
      <w:r w:rsidRPr="0007638C">
        <w:rPr>
          <w:rFonts w:ascii="Verdana" w:hAnsi="Verdana"/>
          <w:sz w:val="22"/>
          <w:szCs w:val="22"/>
        </w:rPr>
        <w:t xml:space="preserve"> reassure</w:t>
      </w:r>
      <w:r w:rsidR="006A5444">
        <w:rPr>
          <w:rFonts w:ascii="Verdana" w:hAnsi="Verdana"/>
          <w:sz w:val="22"/>
          <w:szCs w:val="22"/>
        </w:rPr>
        <w:t>d</w:t>
      </w:r>
      <w:r w:rsidRPr="0007638C">
        <w:rPr>
          <w:rFonts w:ascii="Verdana" w:hAnsi="Verdana"/>
          <w:sz w:val="22"/>
          <w:szCs w:val="22"/>
        </w:rPr>
        <w:t xml:space="preserve"> the Committee that </w:t>
      </w:r>
      <w:r w:rsidR="009F6556">
        <w:rPr>
          <w:rFonts w:ascii="Verdana" w:hAnsi="Verdana"/>
          <w:sz w:val="22"/>
          <w:szCs w:val="22"/>
        </w:rPr>
        <w:t>since</w:t>
      </w:r>
      <w:r w:rsidR="009F6556" w:rsidRPr="0007638C">
        <w:rPr>
          <w:rFonts w:ascii="Verdana" w:hAnsi="Verdana"/>
          <w:sz w:val="22"/>
          <w:szCs w:val="22"/>
        </w:rPr>
        <w:t xml:space="preserve"> </w:t>
      </w:r>
      <w:r w:rsidRPr="0007638C">
        <w:rPr>
          <w:rFonts w:ascii="Verdana" w:hAnsi="Verdana"/>
          <w:sz w:val="22"/>
          <w:szCs w:val="22"/>
        </w:rPr>
        <w:t>their last meeting the</w:t>
      </w:r>
      <w:r w:rsidR="00620A8B">
        <w:rPr>
          <w:rFonts w:ascii="Verdana" w:hAnsi="Verdana"/>
          <w:sz w:val="22"/>
          <w:szCs w:val="22"/>
        </w:rPr>
        <w:t>re was greater</w:t>
      </w:r>
      <w:r w:rsidRPr="0007638C">
        <w:rPr>
          <w:rFonts w:ascii="Verdana" w:hAnsi="Verdana"/>
          <w:sz w:val="22"/>
          <w:szCs w:val="22"/>
        </w:rPr>
        <w:t xml:space="preserve"> </w:t>
      </w:r>
      <w:r w:rsidR="00E37CC9" w:rsidRPr="0007638C">
        <w:rPr>
          <w:rFonts w:ascii="Verdana" w:hAnsi="Verdana"/>
          <w:sz w:val="22"/>
          <w:szCs w:val="22"/>
        </w:rPr>
        <w:t xml:space="preserve">involvement of </w:t>
      </w:r>
      <w:r w:rsidRPr="0007638C">
        <w:rPr>
          <w:rFonts w:ascii="Verdana" w:hAnsi="Verdana"/>
          <w:sz w:val="22"/>
          <w:szCs w:val="22"/>
        </w:rPr>
        <w:t>the</w:t>
      </w:r>
      <w:r w:rsidR="00E37CC9" w:rsidRPr="0007638C">
        <w:rPr>
          <w:rFonts w:ascii="Verdana" w:hAnsi="Verdana"/>
          <w:sz w:val="22"/>
          <w:szCs w:val="22"/>
        </w:rPr>
        <w:t xml:space="preserve"> </w:t>
      </w:r>
      <w:r w:rsidR="00EE3FDC">
        <w:rPr>
          <w:rFonts w:ascii="Verdana" w:hAnsi="Verdana"/>
          <w:sz w:val="22"/>
          <w:szCs w:val="22"/>
        </w:rPr>
        <w:t>H</w:t>
      </w:r>
      <w:r w:rsidR="00E37CC9" w:rsidRPr="0007638C">
        <w:rPr>
          <w:rFonts w:ascii="Verdana" w:hAnsi="Verdana"/>
          <w:sz w:val="22"/>
          <w:szCs w:val="22"/>
        </w:rPr>
        <w:t>ealth and Safety department in monitoring</w:t>
      </w:r>
      <w:r w:rsidR="00620A8B">
        <w:rPr>
          <w:rFonts w:ascii="Verdana" w:hAnsi="Verdana"/>
          <w:sz w:val="22"/>
          <w:szCs w:val="22"/>
        </w:rPr>
        <w:t xml:space="preserve"> compliance</w:t>
      </w:r>
      <w:proofErr w:type="gramStart"/>
      <w:r w:rsidR="00620A8B">
        <w:rPr>
          <w:rFonts w:ascii="Verdana" w:hAnsi="Verdana"/>
          <w:sz w:val="22"/>
          <w:szCs w:val="22"/>
        </w:rPr>
        <w:t xml:space="preserve">. </w:t>
      </w:r>
      <w:r w:rsidRPr="0007638C">
        <w:rPr>
          <w:rFonts w:ascii="Verdana" w:hAnsi="Verdana"/>
          <w:sz w:val="22"/>
          <w:szCs w:val="22"/>
        </w:rPr>
        <w:t>,</w:t>
      </w:r>
      <w:proofErr w:type="gramEnd"/>
      <w:r w:rsidRPr="0007638C">
        <w:rPr>
          <w:rFonts w:ascii="Verdana" w:hAnsi="Verdana"/>
          <w:sz w:val="22"/>
          <w:szCs w:val="22"/>
        </w:rPr>
        <w:t xml:space="preserve"> </w:t>
      </w:r>
      <w:r w:rsidR="005A04DE">
        <w:rPr>
          <w:rFonts w:ascii="Verdana" w:hAnsi="Verdana"/>
          <w:sz w:val="22"/>
          <w:szCs w:val="22"/>
        </w:rPr>
        <w:t xml:space="preserve">Furthermore, </w:t>
      </w:r>
      <w:r w:rsidRPr="0007638C">
        <w:rPr>
          <w:rFonts w:ascii="Verdana" w:hAnsi="Verdana"/>
          <w:sz w:val="22"/>
          <w:szCs w:val="22"/>
        </w:rPr>
        <w:t xml:space="preserve">a report has been submitted in relation to </w:t>
      </w:r>
      <w:r w:rsidR="00DB43BD">
        <w:rPr>
          <w:rFonts w:ascii="Verdana" w:hAnsi="Verdana"/>
          <w:sz w:val="22"/>
          <w:szCs w:val="22"/>
        </w:rPr>
        <w:t>Fabric maintenance</w:t>
      </w:r>
      <w:r w:rsidR="00DB43BD" w:rsidRPr="0007638C">
        <w:rPr>
          <w:rFonts w:ascii="Verdana" w:hAnsi="Verdana"/>
          <w:sz w:val="22"/>
          <w:szCs w:val="22"/>
        </w:rPr>
        <w:t xml:space="preserve">  </w:t>
      </w:r>
      <w:r w:rsidR="00E37CC9" w:rsidRPr="0007638C">
        <w:rPr>
          <w:rFonts w:ascii="Verdana" w:hAnsi="Verdana"/>
          <w:sz w:val="22"/>
          <w:szCs w:val="22"/>
        </w:rPr>
        <w:t xml:space="preserve">arrangements </w:t>
      </w:r>
      <w:r w:rsidR="00DB43BD">
        <w:rPr>
          <w:rFonts w:ascii="Verdana" w:hAnsi="Verdana"/>
          <w:sz w:val="22"/>
          <w:szCs w:val="22"/>
        </w:rPr>
        <w:t xml:space="preserve">which </w:t>
      </w:r>
      <w:r w:rsidRPr="0007638C">
        <w:rPr>
          <w:rFonts w:ascii="Verdana" w:hAnsi="Verdana"/>
          <w:sz w:val="22"/>
          <w:szCs w:val="22"/>
        </w:rPr>
        <w:t xml:space="preserve">will be </w:t>
      </w:r>
      <w:r w:rsidR="00E37CC9" w:rsidRPr="0007638C">
        <w:rPr>
          <w:rFonts w:ascii="Verdana" w:hAnsi="Verdana"/>
          <w:sz w:val="22"/>
          <w:szCs w:val="22"/>
        </w:rPr>
        <w:t>implemented from June</w:t>
      </w:r>
      <w:r w:rsidR="00DB43BD">
        <w:rPr>
          <w:rFonts w:ascii="Verdana" w:hAnsi="Verdana"/>
          <w:sz w:val="22"/>
          <w:szCs w:val="22"/>
        </w:rPr>
        <w:t xml:space="preserve"> 2023</w:t>
      </w:r>
      <w:r w:rsidR="00E37CC9" w:rsidRPr="0007638C">
        <w:rPr>
          <w:rFonts w:ascii="Verdana" w:hAnsi="Verdana"/>
          <w:sz w:val="22"/>
          <w:szCs w:val="22"/>
        </w:rPr>
        <w:t xml:space="preserve">. </w:t>
      </w:r>
    </w:p>
    <w:p w:rsidR="00503DC0" w:rsidRPr="0007638C" w:rsidRDefault="00503DC0" w:rsidP="0007638C">
      <w:pPr>
        <w:spacing w:line="360" w:lineRule="auto"/>
        <w:rPr>
          <w:rFonts w:ascii="Verdana" w:hAnsi="Verdana"/>
          <w:sz w:val="22"/>
          <w:szCs w:val="22"/>
        </w:rPr>
      </w:pPr>
      <w:proofErr w:type="spellStart"/>
      <w:r w:rsidRPr="0007638C">
        <w:rPr>
          <w:rFonts w:ascii="Verdana" w:hAnsi="Verdana"/>
          <w:sz w:val="22"/>
          <w:szCs w:val="22"/>
        </w:rPr>
        <w:t>DoF</w:t>
      </w:r>
      <w:proofErr w:type="spellEnd"/>
      <w:r w:rsidRPr="0007638C">
        <w:rPr>
          <w:rFonts w:ascii="Verdana" w:hAnsi="Verdana"/>
          <w:sz w:val="22"/>
          <w:szCs w:val="22"/>
        </w:rPr>
        <w:t xml:space="preserve"> confirmed that the position </w:t>
      </w:r>
      <w:r w:rsidR="00E37CC9" w:rsidRPr="0007638C">
        <w:rPr>
          <w:rFonts w:ascii="Verdana" w:hAnsi="Verdana"/>
          <w:sz w:val="22"/>
          <w:szCs w:val="22"/>
        </w:rPr>
        <w:t xml:space="preserve">has improved </w:t>
      </w:r>
      <w:r w:rsidRPr="0007638C">
        <w:rPr>
          <w:rFonts w:ascii="Verdana" w:hAnsi="Verdana"/>
          <w:sz w:val="22"/>
          <w:szCs w:val="22"/>
        </w:rPr>
        <w:t>and now with</w:t>
      </w:r>
      <w:r w:rsidR="00E37CC9" w:rsidRPr="0007638C">
        <w:rPr>
          <w:rFonts w:ascii="Verdana" w:hAnsi="Verdana"/>
          <w:sz w:val="22"/>
          <w:szCs w:val="22"/>
        </w:rPr>
        <w:t xml:space="preserve"> greater scrutiny being provided by </w:t>
      </w:r>
      <w:r w:rsidRPr="0007638C">
        <w:rPr>
          <w:rFonts w:ascii="Verdana" w:hAnsi="Verdana"/>
          <w:sz w:val="22"/>
          <w:szCs w:val="22"/>
        </w:rPr>
        <w:t xml:space="preserve">the </w:t>
      </w:r>
      <w:r w:rsidR="00EE3FDC">
        <w:rPr>
          <w:rFonts w:ascii="Verdana" w:hAnsi="Verdana"/>
          <w:sz w:val="22"/>
          <w:szCs w:val="22"/>
        </w:rPr>
        <w:t>H</w:t>
      </w:r>
      <w:r w:rsidR="00E37CC9" w:rsidRPr="0007638C">
        <w:rPr>
          <w:rFonts w:ascii="Verdana" w:hAnsi="Verdana"/>
          <w:sz w:val="22"/>
          <w:szCs w:val="22"/>
        </w:rPr>
        <w:t xml:space="preserve">ealth and </w:t>
      </w:r>
      <w:r w:rsidR="00EE3FDC">
        <w:rPr>
          <w:rFonts w:ascii="Verdana" w:hAnsi="Verdana"/>
          <w:sz w:val="22"/>
          <w:szCs w:val="22"/>
        </w:rPr>
        <w:t>S</w:t>
      </w:r>
      <w:r w:rsidR="00E37CC9" w:rsidRPr="0007638C">
        <w:rPr>
          <w:rFonts w:ascii="Verdana" w:hAnsi="Verdana"/>
          <w:sz w:val="22"/>
          <w:szCs w:val="22"/>
        </w:rPr>
        <w:t xml:space="preserve">afety </w:t>
      </w:r>
      <w:r w:rsidR="00EE3FDC">
        <w:rPr>
          <w:rFonts w:ascii="Verdana" w:hAnsi="Verdana"/>
          <w:sz w:val="22"/>
          <w:szCs w:val="22"/>
        </w:rPr>
        <w:t>T</w:t>
      </w:r>
      <w:r w:rsidRPr="0007638C">
        <w:rPr>
          <w:rFonts w:ascii="Verdana" w:hAnsi="Verdana"/>
          <w:sz w:val="22"/>
          <w:szCs w:val="22"/>
        </w:rPr>
        <w:t>eam</w:t>
      </w:r>
      <w:r w:rsidR="00E37CC9" w:rsidRPr="0007638C">
        <w:rPr>
          <w:rFonts w:ascii="Verdana" w:hAnsi="Verdana"/>
          <w:sz w:val="22"/>
          <w:szCs w:val="22"/>
        </w:rPr>
        <w:t xml:space="preserve"> as well as </w:t>
      </w:r>
      <w:r w:rsidR="00EE3FDC">
        <w:rPr>
          <w:rFonts w:ascii="Verdana" w:hAnsi="Verdana"/>
          <w:sz w:val="22"/>
          <w:szCs w:val="22"/>
        </w:rPr>
        <w:t>E</w:t>
      </w:r>
      <w:r w:rsidR="00E37CC9" w:rsidRPr="0007638C">
        <w:rPr>
          <w:rFonts w:ascii="Verdana" w:hAnsi="Verdana"/>
          <w:sz w:val="22"/>
          <w:szCs w:val="22"/>
        </w:rPr>
        <w:t>states</w:t>
      </w:r>
      <w:r w:rsidR="00EE3FDC">
        <w:rPr>
          <w:rFonts w:ascii="Verdana" w:hAnsi="Verdana"/>
          <w:sz w:val="22"/>
          <w:szCs w:val="22"/>
        </w:rPr>
        <w:t>,</w:t>
      </w:r>
      <w:r w:rsidRPr="0007638C">
        <w:rPr>
          <w:rFonts w:ascii="Verdana" w:hAnsi="Verdana"/>
          <w:sz w:val="22"/>
          <w:szCs w:val="22"/>
        </w:rPr>
        <w:t xml:space="preserve"> they are hopeful that the position will continue to improve. It was discussed that it would be good to have another audit once the new arrangements have been implemented.</w:t>
      </w:r>
    </w:p>
    <w:p w:rsidR="00EE3FDC" w:rsidRDefault="00EE3FDC" w:rsidP="0007638C">
      <w:pPr>
        <w:spacing w:line="360" w:lineRule="auto"/>
        <w:rPr>
          <w:rFonts w:ascii="Verdana" w:hAnsi="Verdana" w:cstheme="minorHAnsi"/>
          <w:b/>
          <w:sz w:val="22"/>
          <w:szCs w:val="22"/>
        </w:rPr>
      </w:pPr>
    </w:p>
    <w:p w:rsidR="00503DC0" w:rsidRPr="0007638C" w:rsidRDefault="00503DC0" w:rsidP="0007638C">
      <w:pPr>
        <w:spacing w:line="360" w:lineRule="auto"/>
        <w:rPr>
          <w:rFonts w:ascii="Verdana" w:hAnsi="Verdana"/>
          <w:sz w:val="22"/>
          <w:szCs w:val="22"/>
        </w:rPr>
      </w:pPr>
      <w:r w:rsidRPr="0007638C">
        <w:rPr>
          <w:rFonts w:ascii="Verdana" w:hAnsi="Verdana" w:cstheme="minorHAnsi"/>
          <w:b/>
          <w:sz w:val="22"/>
          <w:szCs w:val="22"/>
        </w:rPr>
        <w:t xml:space="preserve">D05 2022/23: The minutes of the meeting held on the </w:t>
      </w:r>
      <w:proofErr w:type="gramStart"/>
      <w:r w:rsidRPr="0007638C">
        <w:rPr>
          <w:rFonts w:ascii="Verdana" w:hAnsi="Verdana" w:cstheme="minorHAnsi"/>
          <w:b/>
          <w:sz w:val="22"/>
          <w:szCs w:val="22"/>
        </w:rPr>
        <w:t>19</w:t>
      </w:r>
      <w:r w:rsidRPr="0007638C">
        <w:rPr>
          <w:rFonts w:ascii="Verdana" w:hAnsi="Verdana" w:cstheme="minorHAnsi"/>
          <w:b/>
          <w:sz w:val="22"/>
          <w:szCs w:val="22"/>
          <w:vertAlign w:val="superscript"/>
        </w:rPr>
        <w:t>th</w:t>
      </w:r>
      <w:proofErr w:type="gramEnd"/>
      <w:r w:rsidRPr="0007638C">
        <w:rPr>
          <w:rFonts w:ascii="Verdana" w:hAnsi="Verdana" w:cstheme="minorHAnsi"/>
          <w:b/>
          <w:sz w:val="22"/>
          <w:szCs w:val="22"/>
        </w:rPr>
        <w:t xml:space="preserve"> October 2022 were accepted as a true record by the Committee.</w:t>
      </w:r>
    </w:p>
    <w:p w:rsidR="00503DC0" w:rsidRPr="0007638C" w:rsidRDefault="00503DC0" w:rsidP="0007638C">
      <w:pPr>
        <w:spacing w:line="360" w:lineRule="auto"/>
        <w:rPr>
          <w:rFonts w:ascii="Verdana" w:eastAsia="Calibri" w:hAnsi="Verdana" w:cstheme="minorHAnsi"/>
          <w:b/>
          <w:sz w:val="22"/>
          <w:szCs w:val="22"/>
        </w:rPr>
      </w:pPr>
    </w:p>
    <w:p w:rsidR="00381AF0" w:rsidRPr="0007638C" w:rsidRDefault="006C5F99" w:rsidP="0007638C">
      <w:pPr>
        <w:pStyle w:val="ListParagraph"/>
        <w:numPr>
          <w:ilvl w:val="0"/>
          <w:numId w:val="28"/>
        </w:numPr>
        <w:spacing w:before="120" w:line="360" w:lineRule="auto"/>
        <w:contextualSpacing/>
        <w:rPr>
          <w:rFonts w:ascii="Verdana" w:hAnsi="Verdana" w:cstheme="minorHAnsi"/>
          <w:b/>
          <w:bCs/>
        </w:rPr>
      </w:pPr>
      <w:r w:rsidRPr="0007638C">
        <w:rPr>
          <w:rFonts w:ascii="Verdana" w:hAnsi="Verdana" w:cstheme="minorHAnsi"/>
          <w:b/>
          <w:bCs/>
        </w:rPr>
        <w:t xml:space="preserve">Actions from the Corporate Governance Group meeting </w:t>
      </w:r>
    </w:p>
    <w:p w:rsidR="00503DC0" w:rsidRPr="0007638C" w:rsidRDefault="006C5F99" w:rsidP="0007638C">
      <w:pPr>
        <w:spacing w:before="120" w:line="360" w:lineRule="auto"/>
        <w:contextualSpacing/>
        <w:rPr>
          <w:rFonts w:ascii="Verdana" w:hAnsi="Verdana"/>
          <w:sz w:val="22"/>
          <w:szCs w:val="22"/>
        </w:rPr>
      </w:pPr>
      <w:proofErr w:type="spellStart"/>
      <w:r w:rsidRPr="0007638C">
        <w:rPr>
          <w:rFonts w:ascii="Verdana" w:hAnsi="Verdana" w:cstheme="minorHAnsi"/>
          <w:sz w:val="22"/>
          <w:szCs w:val="22"/>
        </w:rPr>
        <w:t>DoF</w:t>
      </w:r>
      <w:proofErr w:type="spellEnd"/>
      <w:r w:rsidRPr="0007638C">
        <w:rPr>
          <w:rFonts w:ascii="Verdana" w:hAnsi="Verdana" w:cstheme="minorHAnsi"/>
          <w:sz w:val="22"/>
          <w:szCs w:val="22"/>
        </w:rPr>
        <w:t xml:space="preserve"> </w:t>
      </w:r>
      <w:r w:rsidR="00715DA5" w:rsidRPr="0007638C">
        <w:rPr>
          <w:rFonts w:ascii="Verdana" w:hAnsi="Verdana" w:cstheme="minorHAnsi"/>
          <w:sz w:val="22"/>
          <w:szCs w:val="22"/>
        </w:rPr>
        <w:t xml:space="preserve">gave an overview of the actions arising from the </w:t>
      </w:r>
      <w:r w:rsidRPr="0007638C">
        <w:rPr>
          <w:rFonts w:ascii="Verdana" w:hAnsi="Verdana" w:cstheme="minorHAnsi"/>
          <w:sz w:val="22"/>
          <w:szCs w:val="22"/>
        </w:rPr>
        <w:t>Corporate Governance Group me</w:t>
      </w:r>
      <w:r w:rsidR="00715DA5" w:rsidRPr="0007638C">
        <w:rPr>
          <w:rFonts w:ascii="Verdana" w:hAnsi="Verdana" w:cstheme="minorHAnsi"/>
          <w:sz w:val="22"/>
          <w:szCs w:val="22"/>
        </w:rPr>
        <w:t>eting</w:t>
      </w:r>
      <w:r w:rsidRPr="0007638C">
        <w:rPr>
          <w:rFonts w:ascii="Verdana" w:hAnsi="Verdana" w:cstheme="minorHAnsi"/>
          <w:sz w:val="22"/>
          <w:szCs w:val="22"/>
        </w:rPr>
        <w:t xml:space="preserve"> on the </w:t>
      </w:r>
      <w:proofErr w:type="gramStart"/>
      <w:r w:rsidR="00503DC0" w:rsidRPr="0007638C">
        <w:rPr>
          <w:rFonts w:ascii="Verdana" w:hAnsi="Verdana" w:cstheme="minorHAnsi"/>
          <w:sz w:val="22"/>
          <w:szCs w:val="22"/>
        </w:rPr>
        <w:t>17</w:t>
      </w:r>
      <w:r w:rsidR="00503DC0" w:rsidRPr="0007638C">
        <w:rPr>
          <w:rFonts w:ascii="Verdana" w:hAnsi="Verdana" w:cstheme="minorHAnsi"/>
          <w:sz w:val="22"/>
          <w:szCs w:val="22"/>
          <w:vertAlign w:val="superscript"/>
        </w:rPr>
        <w:t>th</w:t>
      </w:r>
      <w:proofErr w:type="gramEnd"/>
      <w:r w:rsidR="00503DC0" w:rsidRPr="0007638C">
        <w:rPr>
          <w:rFonts w:ascii="Verdana" w:hAnsi="Verdana" w:cstheme="minorHAnsi"/>
          <w:sz w:val="22"/>
          <w:szCs w:val="22"/>
        </w:rPr>
        <w:t xml:space="preserve"> November</w:t>
      </w:r>
      <w:r w:rsidR="00231FBD" w:rsidRPr="0007638C">
        <w:rPr>
          <w:rFonts w:ascii="Verdana" w:hAnsi="Verdana" w:cstheme="minorHAnsi"/>
          <w:sz w:val="22"/>
          <w:szCs w:val="22"/>
        </w:rPr>
        <w:t xml:space="preserve"> 202</w:t>
      </w:r>
      <w:r w:rsidR="008F0AFF" w:rsidRPr="0007638C">
        <w:rPr>
          <w:rFonts w:ascii="Verdana" w:hAnsi="Verdana" w:cstheme="minorHAnsi"/>
          <w:sz w:val="22"/>
          <w:szCs w:val="22"/>
        </w:rPr>
        <w:t>2</w:t>
      </w:r>
      <w:r w:rsidR="00715DA5" w:rsidRPr="0007638C">
        <w:rPr>
          <w:rFonts w:ascii="Verdana" w:hAnsi="Verdana" w:cstheme="minorHAnsi"/>
          <w:sz w:val="22"/>
          <w:szCs w:val="22"/>
        </w:rPr>
        <w:t xml:space="preserve">. </w:t>
      </w:r>
      <w:r w:rsidR="00FB2492" w:rsidRPr="0007638C">
        <w:rPr>
          <w:rFonts w:ascii="Verdana" w:hAnsi="Verdana" w:cstheme="minorHAnsi"/>
          <w:sz w:val="22"/>
          <w:szCs w:val="22"/>
        </w:rPr>
        <w:t>The main areas discussed within the meeting w</w:t>
      </w:r>
      <w:r w:rsidR="00F42F86" w:rsidRPr="0007638C">
        <w:rPr>
          <w:rFonts w:ascii="Verdana" w:hAnsi="Verdana" w:cstheme="minorHAnsi"/>
          <w:sz w:val="22"/>
          <w:szCs w:val="22"/>
        </w:rPr>
        <w:t xml:space="preserve">ere in relation to </w:t>
      </w:r>
      <w:r w:rsidR="00E23C69">
        <w:rPr>
          <w:rFonts w:ascii="Verdana" w:hAnsi="Verdana" w:cstheme="minorHAnsi"/>
          <w:sz w:val="22"/>
          <w:szCs w:val="22"/>
        </w:rPr>
        <w:t xml:space="preserve">internal </w:t>
      </w:r>
      <w:r w:rsidR="00F42F86" w:rsidRPr="0007638C">
        <w:rPr>
          <w:rFonts w:ascii="Verdana" w:hAnsi="Verdana" w:cstheme="minorHAnsi"/>
          <w:sz w:val="22"/>
          <w:szCs w:val="22"/>
        </w:rPr>
        <w:t>governance</w:t>
      </w:r>
      <w:r w:rsidR="00E23C69">
        <w:rPr>
          <w:rFonts w:ascii="Verdana" w:hAnsi="Verdana" w:cstheme="minorHAnsi"/>
          <w:sz w:val="22"/>
          <w:szCs w:val="22"/>
        </w:rPr>
        <w:t xml:space="preserve"> arrangements</w:t>
      </w:r>
      <w:r w:rsidR="00F42F86" w:rsidRPr="0007638C">
        <w:rPr>
          <w:rFonts w:ascii="Verdana" w:hAnsi="Verdana" w:cstheme="minorHAnsi"/>
          <w:sz w:val="22"/>
          <w:szCs w:val="22"/>
        </w:rPr>
        <w:t xml:space="preserve"> and the need to e</w:t>
      </w:r>
      <w:r w:rsidR="00F42F86" w:rsidRPr="0007638C">
        <w:rPr>
          <w:rStyle w:val="ui-text"/>
          <w:rFonts w:ascii="Verdana" w:eastAsia="Calibri" w:hAnsi="Verdana" w:cs="Arial"/>
          <w:sz w:val="22"/>
          <w:szCs w:val="22"/>
        </w:rPr>
        <w:t>nsure clarity between boards verses groups,</w:t>
      </w:r>
      <w:r w:rsidR="00106087">
        <w:rPr>
          <w:rStyle w:val="ui-text"/>
          <w:rFonts w:ascii="Verdana" w:eastAsia="Calibri" w:hAnsi="Verdana" w:cs="Arial"/>
          <w:sz w:val="22"/>
          <w:szCs w:val="22"/>
        </w:rPr>
        <w:t xml:space="preserve"> as well as</w:t>
      </w:r>
      <w:r w:rsidR="00F42F86" w:rsidRPr="0007638C">
        <w:rPr>
          <w:rStyle w:val="ui-text"/>
          <w:rFonts w:ascii="Verdana" w:eastAsia="Calibri" w:hAnsi="Verdana" w:cs="Arial"/>
          <w:sz w:val="22"/>
          <w:szCs w:val="22"/>
        </w:rPr>
        <w:t xml:space="preserve"> </w:t>
      </w:r>
      <w:r w:rsidR="00106087">
        <w:rPr>
          <w:rStyle w:val="ui-text"/>
          <w:rFonts w:ascii="Verdana" w:eastAsia="Calibri" w:hAnsi="Verdana" w:cs="Arial"/>
          <w:sz w:val="22"/>
          <w:szCs w:val="22"/>
        </w:rPr>
        <w:t>communication of</w:t>
      </w:r>
      <w:r w:rsidR="00F42F86" w:rsidRPr="0007638C">
        <w:rPr>
          <w:rFonts w:ascii="Verdana" w:hAnsi="Verdana"/>
          <w:sz w:val="22"/>
          <w:szCs w:val="22"/>
        </w:rPr>
        <w:t xml:space="preserve"> key risk areas and emerging themes.  It was explained that the </w:t>
      </w:r>
      <w:r w:rsidR="00EE3FDC" w:rsidRPr="0007638C">
        <w:rPr>
          <w:rFonts w:ascii="Verdana" w:hAnsi="Verdana"/>
          <w:sz w:val="22"/>
          <w:szCs w:val="22"/>
        </w:rPr>
        <w:t>focus</w:t>
      </w:r>
      <w:r w:rsidR="00F42F86" w:rsidRPr="0007638C">
        <w:rPr>
          <w:rFonts w:ascii="Verdana" w:hAnsi="Verdana"/>
          <w:sz w:val="22"/>
          <w:szCs w:val="22"/>
        </w:rPr>
        <w:t xml:space="preserve"> of the meeting was the FMS. The Annual Governance Statement was also presented and signed off for presenting to Audit Wales.</w:t>
      </w:r>
    </w:p>
    <w:p w:rsidR="00EE3FDC" w:rsidRDefault="00EE3FDC" w:rsidP="0007638C">
      <w:pPr>
        <w:spacing w:line="360" w:lineRule="auto"/>
        <w:rPr>
          <w:rFonts w:ascii="Verdana" w:hAnsi="Verdana"/>
          <w:sz w:val="22"/>
          <w:szCs w:val="22"/>
        </w:rPr>
      </w:pPr>
    </w:p>
    <w:p w:rsidR="00503DC0" w:rsidRPr="0007638C" w:rsidRDefault="00F42F86" w:rsidP="0007638C">
      <w:pPr>
        <w:spacing w:line="360" w:lineRule="auto"/>
        <w:rPr>
          <w:rFonts w:ascii="Verdana" w:hAnsi="Verdana"/>
          <w:sz w:val="22"/>
          <w:szCs w:val="22"/>
        </w:rPr>
      </w:pPr>
      <w:r w:rsidRPr="0007638C">
        <w:rPr>
          <w:rFonts w:ascii="Verdana" w:hAnsi="Verdana"/>
          <w:sz w:val="22"/>
          <w:szCs w:val="22"/>
        </w:rPr>
        <w:t xml:space="preserve">A question was asked about the FMS update report and how much feedback has been received from staff and department leads. </w:t>
      </w:r>
      <w:proofErr w:type="spellStart"/>
      <w:r w:rsidR="00A722FA" w:rsidRPr="0007638C">
        <w:rPr>
          <w:rFonts w:ascii="Verdana" w:hAnsi="Verdana"/>
          <w:sz w:val="22"/>
          <w:szCs w:val="22"/>
        </w:rPr>
        <w:t>DoF</w:t>
      </w:r>
      <w:proofErr w:type="spellEnd"/>
      <w:r w:rsidR="00A722FA" w:rsidRPr="0007638C">
        <w:rPr>
          <w:rFonts w:ascii="Verdana" w:hAnsi="Verdana"/>
          <w:sz w:val="22"/>
          <w:szCs w:val="22"/>
        </w:rPr>
        <w:t xml:space="preserve"> confirmed that they have tied the FMS into the budget process for departments and therefore as a result have had a very good level of engagement from staff.</w:t>
      </w:r>
    </w:p>
    <w:p w:rsidR="008342BE" w:rsidRPr="0007638C" w:rsidRDefault="008342BE" w:rsidP="0007638C">
      <w:pPr>
        <w:spacing w:line="360" w:lineRule="auto"/>
        <w:rPr>
          <w:rFonts w:ascii="Verdana" w:hAnsi="Verdana"/>
          <w:sz w:val="22"/>
          <w:szCs w:val="22"/>
        </w:rPr>
      </w:pPr>
    </w:p>
    <w:p w:rsidR="00A01020" w:rsidRPr="00EE3FDC" w:rsidRDefault="00A01020" w:rsidP="00EE3FDC">
      <w:pPr>
        <w:pStyle w:val="ListParagraph"/>
        <w:numPr>
          <w:ilvl w:val="0"/>
          <w:numId w:val="28"/>
        </w:numPr>
        <w:spacing w:before="120" w:line="360" w:lineRule="auto"/>
        <w:contextualSpacing/>
        <w:rPr>
          <w:rFonts w:ascii="Verdana" w:hAnsi="Verdana" w:cstheme="minorHAnsi"/>
          <w:b/>
        </w:rPr>
      </w:pPr>
      <w:r w:rsidRPr="00EE3FDC">
        <w:rPr>
          <w:rFonts w:ascii="Verdana" w:hAnsi="Verdana"/>
          <w:b/>
          <w:bCs/>
        </w:rPr>
        <w:t>Audit Governance Group</w:t>
      </w:r>
      <w:r w:rsidR="008D64FF" w:rsidRPr="00EE3FDC">
        <w:rPr>
          <w:rFonts w:ascii="Verdana" w:hAnsi="Verdana"/>
          <w:b/>
          <w:bCs/>
        </w:rPr>
        <w:t xml:space="preserve"> (AGG)</w:t>
      </w:r>
      <w:r w:rsidRPr="00EE3FDC">
        <w:rPr>
          <w:rFonts w:ascii="Verdana" w:hAnsi="Verdana"/>
          <w:b/>
          <w:bCs/>
        </w:rPr>
        <w:t xml:space="preserve"> meeting held on the </w:t>
      </w:r>
      <w:proofErr w:type="gramStart"/>
      <w:r w:rsidR="007665C5" w:rsidRPr="00EE3FDC">
        <w:rPr>
          <w:rFonts w:ascii="Verdana" w:hAnsi="Verdana"/>
          <w:b/>
          <w:bCs/>
        </w:rPr>
        <w:t>24</w:t>
      </w:r>
      <w:r w:rsidR="007665C5" w:rsidRPr="00EE3FDC">
        <w:rPr>
          <w:rFonts w:ascii="Verdana" w:hAnsi="Verdana"/>
          <w:b/>
          <w:bCs/>
          <w:vertAlign w:val="superscript"/>
        </w:rPr>
        <w:t>th</w:t>
      </w:r>
      <w:proofErr w:type="gramEnd"/>
      <w:r w:rsidR="007665C5" w:rsidRPr="00EE3FDC">
        <w:rPr>
          <w:rFonts w:ascii="Verdana" w:hAnsi="Verdana"/>
          <w:b/>
          <w:bCs/>
        </w:rPr>
        <w:t xml:space="preserve"> November</w:t>
      </w:r>
      <w:r w:rsidR="00F43A91" w:rsidRPr="00EE3FDC">
        <w:rPr>
          <w:rFonts w:ascii="Verdana" w:hAnsi="Verdana"/>
          <w:b/>
          <w:bCs/>
        </w:rPr>
        <w:t xml:space="preserve"> 2022</w:t>
      </w:r>
    </w:p>
    <w:p w:rsidR="00217AF9" w:rsidRPr="0007638C" w:rsidRDefault="007665C5" w:rsidP="00EE3FDC">
      <w:pPr>
        <w:spacing w:line="360" w:lineRule="auto"/>
        <w:rPr>
          <w:rFonts w:ascii="Verdana" w:hAnsi="Verdana"/>
          <w:sz w:val="22"/>
          <w:szCs w:val="22"/>
        </w:rPr>
      </w:pPr>
      <w:r w:rsidRPr="0007638C">
        <w:rPr>
          <w:rFonts w:ascii="Verdana" w:hAnsi="Verdana"/>
          <w:sz w:val="22"/>
          <w:szCs w:val="22"/>
        </w:rPr>
        <w:t xml:space="preserve">ND </w:t>
      </w:r>
      <w:r w:rsidR="0089308B">
        <w:rPr>
          <w:rFonts w:ascii="Verdana" w:hAnsi="Verdana"/>
          <w:sz w:val="22"/>
          <w:szCs w:val="22"/>
        </w:rPr>
        <w:t>advised</w:t>
      </w:r>
      <w:r w:rsidR="0089308B" w:rsidRPr="0007638C">
        <w:rPr>
          <w:rFonts w:ascii="Verdana" w:hAnsi="Verdana"/>
          <w:sz w:val="22"/>
          <w:szCs w:val="22"/>
        </w:rPr>
        <w:t xml:space="preserve"> </w:t>
      </w:r>
      <w:r w:rsidRPr="0007638C">
        <w:rPr>
          <w:rFonts w:ascii="Verdana" w:hAnsi="Verdana"/>
          <w:sz w:val="22"/>
          <w:szCs w:val="22"/>
        </w:rPr>
        <w:t xml:space="preserve">that there </w:t>
      </w:r>
      <w:r w:rsidR="00A722FA" w:rsidRPr="0007638C">
        <w:rPr>
          <w:rFonts w:ascii="Verdana" w:hAnsi="Verdana"/>
          <w:sz w:val="22"/>
          <w:szCs w:val="22"/>
        </w:rPr>
        <w:t xml:space="preserve">was representation from </w:t>
      </w:r>
      <w:r w:rsidR="00EE3FDC">
        <w:rPr>
          <w:rFonts w:ascii="Verdana" w:hAnsi="Verdana"/>
          <w:sz w:val="22"/>
          <w:szCs w:val="22"/>
        </w:rPr>
        <w:t xml:space="preserve">the </w:t>
      </w:r>
      <w:r w:rsidRPr="0007638C">
        <w:rPr>
          <w:rFonts w:ascii="Verdana" w:hAnsi="Verdana"/>
          <w:sz w:val="22"/>
          <w:szCs w:val="22"/>
        </w:rPr>
        <w:t>B</w:t>
      </w:r>
      <w:r w:rsidR="00A722FA" w:rsidRPr="0007638C">
        <w:rPr>
          <w:rFonts w:ascii="Verdana" w:hAnsi="Verdana"/>
          <w:sz w:val="22"/>
          <w:szCs w:val="22"/>
        </w:rPr>
        <w:t xml:space="preserve">usiness </w:t>
      </w:r>
      <w:r w:rsidRPr="0007638C">
        <w:rPr>
          <w:rFonts w:ascii="Verdana" w:hAnsi="Verdana"/>
          <w:sz w:val="22"/>
          <w:szCs w:val="22"/>
        </w:rPr>
        <w:t>I</w:t>
      </w:r>
      <w:r w:rsidR="00A722FA" w:rsidRPr="0007638C">
        <w:rPr>
          <w:rFonts w:ascii="Verdana" w:hAnsi="Verdana"/>
          <w:sz w:val="22"/>
          <w:szCs w:val="22"/>
        </w:rPr>
        <w:t xml:space="preserve">nformation </w:t>
      </w:r>
      <w:r w:rsidRPr="0007638C">
        <w:rPr>
          <w:rFonts w:ascii="Verdana" w:hAnsi="Verdana"/>
          <w:sz w:val="22"/>
          <w:szCs w:val="22"/>
        </w:rPr>
        <w:t>M</w:t>
      </w:r>
      <w:r w:rsidR="00A722FA" w:rsidRPr="0007638C">
        <w:rPr>
          <w:rFonts w:ascii="Verdana" w:hAnsi="Verdana"/>
          <w:sz w:val="22"/>
          <w:szCs w:val="22"/>
        </w:rPr>
        <w:t>anagement</w:t>
      </w:r>
      <w:r w:rsidRPr="0007638C">
        <w:rPr>
          <w:rFonts w:ascii="Verdana" w:hAnsi="Verdana"/>
          <w:sz w:val="22"/>
          <w:szCs w:val="22"/>
        </w:rPr>
        <w:t xml:space="preserve"> </w:t>
      </w:r>
      <w:r w:rsidR="00EE3FDC">
        <w:rPr>
          <w:rFonts w:ascii="Verdana" w:hAnsi="Verdana"/>
          <w:sz w:val="22"/>
          <w:szCs w:val="22"/>
        </w:rPr>
        <w:t xml:space="preserve">Department </w:t>
      </w:r>
      <w:r w:rsidR="0089308B">
        <w:rPr>
          <w:rFonts w:ascii="Verdana" w:hAnsi="Verdana"/>
          <w:sz w:val="22"/>
          <w:szCs w:val="22"/>
        </w:rPr>
        <w:t>at</w:t>
      </w:r>
      <w:r w:rsidR="0089308B" w:rsidRPr="0007638C">
        <w:rPr>
          <w:rFonts w:ascii="Verdana" w:hAnsi="Verdana"/>
          <w:sz w:val="22"/>
          <w:szCs w:val="22"/>
        </w:rPr>
        <w:t xml:space="preserve"> </w:t>
      </w:r>
      <w:r w:rsidRPr="0007638C">
        <w:rPr>
          <w:rFonts w:ascii="Verdana" w:hAnsi="Verdana"/>
          <w:sz w:val="22"/>
          <w:szCs w:val="22"/>
        </w:rPr>
        <w:t xml:space="preserve">the last meeting to receive an update on </w:t>
      </w:r>
      <w:r w:rsidR="0089308B">
        <w:rPr>
          <w:rFonts w:ascii="Verdana" w:hAnsi="Verdana"/>
          <w:sz w:val="22"/>
          <w:szCs w:val="22"/>
        </w:rPr>
        <w:t xml:space="preserve">outstanding internal audit recommendations. </w:t>
      </w:r>
      <w:r w:rsidR="007F00D1">
        <w:rPr>
          <w:rFonts w:ascii="Verdana" w:hAnsi="Verdana"/>
          <w:sz w:val="22"/>
          <w:szCs w:val="22"/>
        </w:rPr>
        <w:t>The AGG were provided with</w:t>
      </w:r>
      <w:r w:rsidRPr="0007638C">
        <w:rPr>
          <w:rFonts w:ascii="Verdana" w:hAnsi="Verdana"/>
          <w:sz w:val="22"/>
          <w:szCs w:val="22"/>
        </w:rPr>
        <w:t xml:space="preserve"> </w:t>
      </w:r>
      <w:r w:rsidR="00A722FA" w:rsidRPr="0007638C">
        <w:rPr>
          <w:rFonts w:ascii="Verdana" w:hAnsi="Verdana"/>
          <w:sz w:val="22"/>
          <w:szCs w:val="22"/>
        </w:rPr>
        <w:t>progress to date on some of the issues</w:t>
      </w:r>
      <w:r w:rsidR="00EE3FDC">
        <w:rPr>
          <w:rFonts w:ascii="Verdana" w:hAnsi="Verdana"/>
          <w:sz w:val="22"/>
          <w:szCs w:val="22"/>
        </w:rPr>
        <w:t xml:space="preserve"> and the</w:t>
      </w:r>
      <w:r w:rsidRPr="0007638C">
        <w:rPr>
          <w:rFonts w:ascii="Verdana" w:hAnsi="Verdana"/>
          <w:sz w:val="22"/>
          <w:szCs w:val="22"/>
        </w:rPr>
        <w:t xml:space="preserve"> challenges were fully explained, which </w:t>
      </w:r>
      <w:r w:rsidR="00A722FA" w:rsidRPr="0007638C">
        <w:rPr>
          <w:rFonts w:ascii="Verdana" w:hAnsi="Verdana"/>
          <w:sz w:val="22"/>
          <w:szCs w:val="22"/>
        </w:rPr>
        <w:t>provided reassurance to all</w:t>
      </w:r>
      <w:r w:rsidRPr="0007638C">
        <w:rPr>
          <w:rFonts w:ascii="Verdana" w:hAnsi="Verdana"/>
          <w:sz w:val="22"/>
          <w:szCs w:val="22"/>
        </w:rPr>
        <w:t xml:space="preserve"> that</w:t>
      </w:r>
      <w:r w:rsidR="00A722FA" w:rsidRPr="0007638C">
        <w:rPr>
          <w:rFonts w:ascii="Verdana" w:hAnsi="Verdana"/>
          <w:sz w:val="22"/>
          <w:szCs w:val="22"/>
        </w:rPr>
        <w:t xml:space="preserve"> there's a clear plan</w:t>
      </w:r>
      <w:r w:rsidRPr="0007638C">
        <w:rPr>
          <w:rFonts w:ascii="Verdana" w:hAnsi="Verdana"/>
          <w:sz w:val="22"/>
          <w:szCs w:val="22"/>
        </w:rPr>
        <w:t xml:space="preserve"> on </w:t>
      </w:r>
      <w:r w:rsidR="00A722FA" w:rsidRPr="0007638C">
        <w:rPr>
          <w:rFonts w:ascii="Verdana" w:hAnsi="Verdana"/>
          <w:sz w:val="22"/>
          <w:szCs w:val="22"/>
        </w:rPr>
        <w:t>how recommendations are going to be implemented</w:t>
      </w:r>
      <w:r w:rsidRPr="0007638C">
        <w:rPr>
          <w:rFonts w:ascii="Verdana" w:hAnsi="Verdana"/>
          <w:sz w:val="22"/>
          <w:szCs w:val="22"/>
        </w:rPr>
        <w:t xml:space="preserve">. </w:t>
      </w:r>
      <w:r w:rsidR="00A722FA" w:rsidRPr="0007638C">
        <w:rPr>
          <w:rFonts w:ascii="Verdana" w:hAnsi="Verdana"/>
          <w:sz w:val="22"/>
          <w:szCs w:val="22"/>
        </w:rPr>
        <w:t xml:space="preserve"> </w:t>
      </w:r>
      <w:r w:rsidRPr="0007638C">
        <w:rPr>
          <w:rFonts w:ascii="Verdana" w:hAnsi="Verdana"/>
          <w:sz w:val="22"/>
          <w:szCs w:val="22"/>
        </w:rPr>
        <w:t xml:space="preserve">It was noted that there has also been </w:t>
      </w:r>
      <w:r w:rsidR="00A722FA" w:rsidRPr="0007638C">
        <w:rPr>
          <w:rFonts w:ascii="Verdana" w:hAnsi="Verdana"/>
          <w:sz w:val="22"/>
          <w:szCs w:val="22"/>
        </w:rPr>
        <w:t xml:space="preserve">good engagement with department </w:t>
      </w:r>
      <w:r w:rsidR="00EE3FDC">
        <w:rPr>
          <w:rFonts w:ascii="Verdana" w:hAnsi="Verdana"/>
          <w:sz w:val="22"/>
          <w:szCs w:val="22"/>
        </w:rPr>
        <w:t>l</w:t>
      </w:r>
      <w:r w:rsidR="00A722FA" w:rsidRPr="0007638C">
        <w:rPr>
          <w:rFonts w:ascii="Verdana" w:hAnsi="Verdana"/>
          <w:sz w:val="22"/>
          <w:szCs w:val="22"/>
        </w:rPr>
        <w:t xml:space="preserve">eads </w:t>
      </w:r>
      <w:r w:rsidRPr="0007638C">
        <w:rPr>
          <w:rFonts w:ascii="Verdana" w:hAnsi="Verdana"/>
          <w:sz w:val="22"/>
          <w:szCs w:val="22"/>
        </w:rPr>
        <w:t xml:space="preserve">in relation to revising progress against implementation dates, which allows progress to be clearly </w:t>
      </w:r>
      <w:r w:rsidR="00EE3FDC">
        <w:rPr>
          <w:rFonts w:ascii="Verdana" w:hAnsi="Verdana"/>
          <w:sz w:val="22"/>
          <w:szCs w:val="22"/>
        </w:rPr>
        <w:t>shown with new dates provided</w:t>
      </w:r>
      <w:r w:rsidRPr="0007638C">
        <w:rPr>
          <w:rFonts w:ascii="Verdana" w:hAnsi="Verdana"/>
          <w:sz w:val="22"/>
          <w:szCs w:val="22"/>
        </w:rPr>
        <w:t>. Many recommendations have been closed and many have an implementation date of December</w:t>
      </w:r>
      <w:r w:rsidR="00A71CF3">
        <w:rPr>
          <w:rFonts w:ascii="Verdana" w:hAnsi="Verdana"/>
          <w:sz w:val="22"/>
          <w:szCs w:val="22"/>
        </w:rPr>
        <w:t xml:space="preserve"> 2022.</w:t>
      </w:r>
    </w:p>
    <w:p w:rsidR="00217AF9" w:rsidRPr="0007638C" w:rsidRDefault="00217AF9" w:rsidP="0007638C">
      <w:pPr>
        <w:spacing w:line="360" w:lineRule="auto"/>
        <w:ind w:left="360"/>
        <w:rPr>
          <w:rFonts w:ascii="Verdana" w:hAnsi="Verdana"/>
          <w:sz w:val="22"/>
          <w:szCs w:val="22"/>
        </w:rPr>
      </w:pPr>
    </w:p>
    <w:p w:rsidR="00A722FA" w:rsidRPr="0007638C" w:rsidRDefault="00217AF9" w:rsidP="00EE3FDC">
      <w:pPr>
        <w:spacing w:line="360" w:lineRule="auto"/>
        <w:rPr>
          <w:rFonts w:ascii="Verdana" w:hAnsi="Verdana"/>
          <w:sz w:val="22"/>
          <w:szCs w:val="22"/>
        </w:rPr>
      </w:pPr>
      <w:r w:rsidRPr="0007638C">
        <w:rPr>
          <w:rFonts w:ascii="Verdana" w:hAnsi="Verdana"/>
          <w:sz w:val="22"/>
          <w:szCs w:val="22"/>
        </w:rPr>
        <w:t xml:space="preserve">IW noted that they currently have four complete audits and another seven at various stages. </w:t>
      </w:r>
      <w:r w:rsidR="00A722FA" w:rsidRPr="0007638C">
        <w:rPr>
          <w:rFonts w:ascii="Verdana" w:hAnsi="Verdana"/>
          <w:sz w:val="22"/>
          <w:szCs w:val="22"/>
        </w:rPr>
        <w:t xml:space="preserve"> </w:t>
      </w:r>
      <w:r w:rsidRPr="0007638C">
        <w:rPr>
          <w:rFonts w:ascii="Verdana" w:hAnsi="Verdana"/>
          <w:sz w:val="22"/>
          <w:szCs w:val="22"/>
        </w:rPr>
        <w:t xml:space="preserve">IW also noted that there are </w:t>
      </w:r>
      <w:r w:rsidR="00A722FA" w:rsidRPr="0007638C">
        <w:rPr>
          <w:rFonts w:ascii="Verdana" w:hAnsi="Verdana"/>
          <w:sz w:val="22"/>
          <w:szCs w:val="22"/>
        </w:rPr>
        <w:t xml:space="preserve">seven </w:t>
      </w:r>
      <w:r w:rsidRPr="0007638C">
        <w:rPr>
          <w:rFonts w:ascii="Verdana" w:hAnsi="Verdana"/>
          <w:sz w:val="22"/>
          <w:szCs w:val="22"/>
        </w:rPr>
        <w:t xml:space="preserve">audits </w:t>
      </w:r>
      <w:r w:rsidR="00A722FA" w:rsidRPr="0007638C">
        <w:rPr>
          <w:rFonts w:ascii="Verdana" w:hAnsi="Verdana"/>
          <w:sz w:val="22"/>
          <w:szCs w:val="22"/>
        </w:rPr>
        <w:t>pending with dates to be arranged</w:t>
      </w:r>
      <w:r w:rsidR="003641E1">
        <w:rPr>
          <w:rFonts w:ascii="Verdana" w:hAnsi="Verdana"/>
          <w:sz w:val="22"/>
          <w:szCs w:val="22"/>
        </w:rPr>
        <w:t>.</w:t>
      </w:r>
      <w:r w:rsidRPr="0007638C">
        <w:rPr>
          <w:rFonts w:ascii="Verdana" w:hAnsi="Verdana"/>
          <w:sz w:val="22"/>
          <w:szCs w:val="22"/>
        </w:rPr>
        <w:t xml:space="preserve"> </w:t>
      </w:r>
      <w:r w:rsidR="003641E1">
        <w:rPr>
          <w:rFonts w:ascii="Verdana" w:hAnsi="Verdana"/>
          <w:sz w:val="22"/>
          <w:szCs w:val="22"/>
        </w:rPr>
        <w:t>T</w:t>
      </w:r>
      <w:r w:rsidRPr="0007638C">
        <w:rPr>
          <w:rFonts w:ascii="Verdana" w:hAnsi="Verdana"/>
          <w:sz w:val="22"/>
          <w:szCs w:val="22"/>
        </w:rPr>
        <w:t>he aim is that all aud</w:t>
      </w:r>
      <w:r w:rsidR="00EE3FDC">
        <w:rPr>
          <w:rFonts w:ascii="Verdana" w:hAnsi="Verdana"/>
          <w:sz w:val="22"/>
          <w:szCs w:val="22"/>
        </w:rPr>
        <w:t>i</w:t>
      </w:r>
      <w:r w:rsidRPr="0007638C">
        <w:rPr>
          <w:rFonts w:ascii="Verdana" w:hAnsi="Verdana"/>
          <w:sz w:val="22"/>
          <w:szCs w:val="22"/>
        </w:rPr>
        <w:t xml:space="preserve">ts will be </w:t>
      </w:r>
      <w:r w:rsidR="003641E1">
        <w:rPr>
          <w:rFonts w:ascii="Verdana" w:hAnsi="Verdana"/>
          <w:sz w:val="22"/>
          <w:szCs w:val="22"/>
        </w:rPr>
        <w:t>completed</w:t>
      </w:r>
      <w:r w:rsidR="003641E1" w:rsidRPr="0007638C">
        <w:rPr>
          <w:rFonts w:ascii="Verdana" w:hAnsi="Verdana"/>
          <w:sz w:val="22"/>
          <w:szCs w:val="22"/>
        </w:rPr>
        <w:t xml:space="preserve"> </w:t>
      </w:r>
      <w:r w:rsidR="00A722FA" w:rsidRPr="0007638C">
        <w:rPr>
          <w:rFonts w:ascii="Verdana" w:hAnsi="Verdana"/>
          <w:sz w:val="22"/>
          <w:szCs w:val="22"/>
        </w:rPr>
        <w:t>before the 31st of March.</w:t>
      </w:r>
    </w:p>
    <w:p w:rsidR="00217AF9" w:rsidRPr="0007638C" w:rsidRDefault="00217AF9" w:rsidP="0007638C">
      <w:pPr>
        <w:spacing w:line="360" w:lineRule="auto"/>
        <w:ind w:left="360"/>
        <w:rPr>
          <w:rFonts w:ascii="Verdana" w:hAnsi="Verdana"/>
          <w:sz w:val="22"/>
          <w:szCs w:val="22"/>
        </w:rPr>
      </w:pPr>
    </w:p>
    <w:p w:rsidR="00217AF9" w:rsidRPr="0007638C" w:rsidRDefault="00217AF9" w:rsidP="0007638C">
      <w:pPr>
        <w:spacing w:line="360" w:lineRule="auto"/>
        <w:ind w:left="360"/>
        <w:rPr>
          <w:rFonts w:ascii="Verdana" w:hAnsi="Verdana"/>
          <w:sz w:val="22"/>
          <w:szCs w:val="22"/>
        </w:rPr>
      </w:pPr>
    </w:p>
    <w:p w:rsidR="00217AF9" w:rsidRPr="0007638C" w:rsidRDefault="00217AF9" w:rsidP="00EE3FDC">
      <w:pPr>
        <w:spacing w:line="360" w:lineRule="auto"/>
        <w:rPr>
          <w:rFonts w:ascii="Verdana" w:hAnsi="Verdana"/>
          <w:sz w:val="22"/>
          <w:szCs w:val="22"/>
        </w:rPr>
      </w:pPr>
      <w:r w:rsidRPr="0007638C">
        <w:rPr>
          <w:rFonts w:ascii="Verdana" w:hAnsi="Verdana"/>
          <w:sz w:val="22"/>
          <w:szCs w:val="22"/>
        </w:rPr>
        <w:t>A discussion took place on the number of audit reports that are expected to be brought to the March JAC meeting</w:t>
      </w:r>
      <w:r w:rsidR="008B15D0" w:rsidRPr="0007638C">
        <w:rPr>
          <w:rFonts w:ascii="Verdana" w:hAnsi="Verdana"/>
          <w:sz w:val="22"/>
          <w:szCs w:val="22"/>
        </w:rPr>
        <w:t xml:space="preserve"> and due to March already being a lengthy agenda, a recommendation was made that an additional meeting be arrange</w:t>
      </w:r>
      <w:r w:rsidR="00006306">
        <w:rPr>
          <w:rFonts w:ascii="Verdana" w:hAnsi="Verdana"/>
          <w:sz w:val="22"/>
          <w:szCs w:val="22"/>
        </w:rPr>
        <w:t>d</w:t>
      </w:r>
      <w:r w:rsidR="008B15D0" w:rsidRPr="0007638C">
        <w:rPr>
          <w:rFonts w:ascii="Verdana" w:hAnsi="Verdana"/>
          <w:sz w:val="22"/>
          <w:szCs w:val="22"/>
        </w:rPr>
        <w:t xml:space="preserve"> for </w:t>
      </w:r>
      <w:r w:rsidR="00006306">
        <w:rPr>
          <w:rFonts w:ascii="Verdana" w:hAnsi="Verdana"/>
          <w:sz w:val="22"/>
          <w:szCs w:val="22"/>
        </w:rPr>
        <w:t>early in</w:t>
      </w:r>
      <w:r w:rsidR="00DB16E6">
        <w:rPr>
          <w:rFonts w:ascii="Verdana" w:hAnsi="Verdana"/>
          <w:sz w:val="22"/>
          <w:szCs w:val="22"/>
        </w:rPr>
        <w:t xml:space="preserve"> the New Year</w:t>
      </w:r>
      <w:r w:rsidR="00006306" w:rsidRPr="0007638C">
        <w:rPr>
          <w:rFonts w:ascii="Verdana" w:hAnsi="Verdana"/>
          <w:sz w:val="22"/>
          <w:szCs w:val="22"/>
        </w:rPr>
        <w:t xml:space="preserve"> </w:t>
      </w:r>
      <w:r w:rsidR="008B15D0" w:rsidRPr="0007638C">
        <w:rPr>
          <w:rFonts w:ascii="Verdana" w:hAnsi="Verdana"/>
          <w:sz w:val="22"/>
          <w:szCs w:val="22"/>
        </w:rPr>
        <w:t xml:space="preserve">with a specific focus on </w:t>
      </w:r>
      <w:r w:rsidR="00DB16E6">
        <w:rPr>
          <w:rFonts w:ascii="Verdana" w:hAnsi="Verdana"/>
          <w:sz w:val="22"/>
          <w:szCs w:val="22"/>
        </w:rPr>
        <w:t xml:space="preserve">internal </w:t>
      </w:r>
      <w:r w:rsidR="008B15D0" w:rsidRPr="0007638C">
        <w:rPr>
          <w:rFonts w:ascii="Verdana" w:hAnsi="Verdana"/>
          <w:sz w:val="22"/>
          <w:szCs w:val="22"/>
        </w:rPr>
        <w:t>audit reports.</w:t>
      </w:r>
    </w:p>
    <w:p w:rsidR="008B15D0" w:rsidRPr="0007638C" w:rsidRDefault="008B15D0" w:rsidP="0007638C">
      <w:pPr>
        <w:spacing w:line="360" w:lineRule="auto"/>
        <w:ind w:left="360"/>
        <w:rPr>
          <w:rFonts w:ascii="Verdana" w:hAnsi="Verdana"/>
          <w:sz w:val="22"/>
          <w:szCs w:val="22"/>
        </w:rPr>
      </w:pPr>
    </w:p>
    <w:p w:rsidR="008B15D0" w:rsidRDefault="008B15D0" w:rsidP="00EE3FDC">
      <w:pPr>
        <w:spacing w:line="360" w:lineRule="auto"/>
        <w:rPr>
          <w:rFonts w:ascii="Verdana" w:hAnsi="Verdana"/>
          <w:b/>
          <w:bCs/>
          <w:sz w:val="22"/>
          <w:szCs w:val="22"/>
        </w:rPr>
      </w:pPr>
      <w:r w:rsidRPr="0007638C">
        <w:rPr>
          <w:rFonts w:ascii="Verdana" w:hAnsi="Verdana"/>
          <w:b/>
          <w:bCs/>
          <w:sz w:val="22"/>
          <w:szCs w:val="22"/>
        </w:rPr>
        <w:t xml:space="preserve">A20 2022/23: For an additional JAC meeting to be arranged in the New Year to specifically look at audit reports. </w:t>
      </w:r>
    </w:p>
    <w:p w:rsidR="00C63E03" w:rsidRDefault="00C63E03" w:rsidP="00EE3FDC">
      <w:pPr>
        <w:spacing w:line="360" w:lineRule="auto"/>
        <w:rPr>
          <w:rFonts w:ascii="Verdana" w:hAnsi="Verdana"/>
          <w:b/>
          <w:bCs/>
          <w:sz w:val="22"/>
          <w:szCs w:val="22"/>
        </w:rPr>
      </w:pPr>
    </w:p>
    <w:p w:rsidR="00C63E03" w:rsidRPr="00C63E03" w:rsidRDefault="00C63E03" w:rsidP="00EE3FDC">
      <w:pPr>
        <w:spacing w:line="360" w:lineRule="auto"/>
        <w:rPr>
          <w:rFonts w:ascii="Verdana" w:hAnsi="Verdana"/>
          <w:sz w:val="22"/>
          <w:szCs w:val="22"/>
        </w:rPr>
      </w:pPr>
      <w:r w:rsidRPr="00C63E03">
        <w:rPr>
          <w:rFonts w:ascii="Verdana" w:hAnsi="Verdana"/>
          <w:sz w:val="22"/>
          <w:szCs w:val="22"/>
        </w:rPr>
        <w:t>A discussion took place on the issues in relation to Property Management and it was felt that a presentation in relation to the new records management system would be beneficial</w:t>
      </w:r>
      <w:r w:rsidR="00DB16E6">
        <w:rPr>
          <w:rFonts w:ascii="Verdana" w:hAnsi="Verdana"/>
          <w:sz w:val="22"/>
          <w:szCs w:val="22"/>
        </w:rPr>
        <w:t>.</w:t>
      </w:r>
    </w:p>
    <w:p w:rsidR="00C63E03" w:rsidRDefault="00C63E03" w:rsidP="00EE3FDC">
      <w:pPr>
        <w:spacing w:line="360" w:lineRule="auto"/>
        <w:rPr>
          <w:rFonts w:ascii="Verdana" w:hAnsi="Verdana"/>
          <w:b/>
          <w:bCs/>
          <w:sz w:val="22"/>
          <w:szCs w:val="22"/>
        </w:rPr>
      </w:pPr>
    </w:p>
    <w:p w:rsidR="00C63E03" w:rsidRPr="0007638C" w:rsidRDefault="00C63E03" w:rsidP="00EE3FDC">
      <w:pPr>
        <w:spacing w:line="360" w:lineRule="auto"/>
        <w:rPr>
          <w:rFonts w:ascii="Verdana" w:hAnsi="Verdana"/>
          <w:b/>
          <w:bCs/>
          <w:sz w:val="22"/>
          <w:szCs w:val="22"/>
        </w:rPr>
      </w:pPr>
      <w:r>
        <w:rPr>
          <w:rFonts w:ascii="Verdana" w:hAnsi="Verdana"/>
          <w:b/>
          <w:bCs/>
          <w:sz w:val="22"/>
          <w:szCs w:val="22"/>
        </w:rPr>
        <w:t xml:space="preserve">A21 2022/23: For an input on Property Management and the new records management system to be given at a future JAC meeting. </w:t>
      </w:r>
    </w:p>
    <w:p w:rsidR="008B15D0" w:rsidRPr="0007638C" w:rsidRDefault="008B15D0" w:rsidP="0007638C">
      <w:pPr>
        <w:spacing w:line="360" w:lineRule="auto"/>
        <w:ind w:left="360"/>
        <w:rPr>
          <w:rFonts w:ascii="Verdana" w:hAnsi="Verdana"/>
          <w:b/>
          <w:bCs/>
          <w:sz w:val="22"/>
          <w:szCs w:val="22"/>
        </w:rPr>
      </w:pPr>
    </w:p>
    <w:p w:rsidR="00A722FA" w:rsidRPr="0007638C" w:rsidRDefault="008B15D0" w:rsidP="00EE3FDC">
      <w:pPr>
        <w:spacing w:line="360" w:lineRule="auto"/>
        <w:rPr>
          <w:rFonts w:ascii="Verdana" w:hAnsi="Verdana"/>
          <w:sz w:val="22"/>
          <w:szCs w:val="22"/>
        </w:rPr>
      </w:pPr>
      <w:r w:rsidRPr="0007638C">
        <w:rPr>
          <w:rFonts w:ascii="Verdana" w:hAnsi="Verdana"/>
          <w:sz w:val="22"/>
          <w:szCs w:val="22"/>
        </w:rPr>
        <w:t xml:space="preserve">A discussion also took place in relation to the scheduling of </w:t>
      </w:r>
      <w:r w:rsidR="00A722FA" w:rsidRPr="0007638C">
        <w:rPr>
          <w:rFonts w:ascii="Verdana" w:hAnsi="Verdana"/>
          <w:sz w:val="22"/>
          <w:szCs w:val="22"/>
        </w:rPr>
        <w:t>meetings</w:t>
      </w:r>
      <w:r w:rsidR="00594C04">
        <w:rPr>
          <w:rFonts w:ascii="Verdana" w:hAnsi="Verdana"/>
          <w:sz w:val="22"/>
          <w:szCs w:val="22"/>
        </w:rPr>
        <w:t>.</w:t>
      </w:r>
      <w:r w:rsidRPr="0007638C">
        <w:rPr>
          <w:rFonts w:ascii="Verdana" w:hAnsi="Verdana"/>
          <w:sz w:val="22"/>
          <w:szCs w:val="22"/>
        </w:rPr>
        <w:t xml:space="preserve">  </w:t>
      </w:r>
      <w:r w:rsidR="00594C04">
        <w:rPr>
          <w:rFonts w:ascii="Verdana" w:hAnsi="Verdana"/>
          <w:sz w:val="22"/>
          <w:szCs w:val="22"/>
        </w:rPr>
        <w:t>H</w:t>
      </w:r>
      <w:r w:rsidRPr="0007638C">
        <w:rPr>
          <w:rFonts w:ascii="Verdana" w:hAnsi="Verdana"/>
          <w:sz w:val="22"/>
          <w:szCs w:val="22"/>
        </w:rPr>
        <w:t xml:space="preserve">istorically the finance seminar and the JAC meeting </w:t>
      </w:r>
      <w:r w:rsidR="00594C04">
        <w:rPr>
          <w:rFonts w:ascii="Verdana" w:hAnsi="Verdana"/>
          <w:sz w:val="22"/>
          <w:szCs w:val="22"/>
        </w:rPr>
        <w:t xml:space="preserve">have </w:t>
      </w:r>
      <w:r w:rsidRPr="0007638C">
        <w:rPr>
          <w:rFonts w:ascii="Verdana" w:hAnsi="Verdana"/>
          <w:sz w:val="22"/>
          <w:szCs w:val="22"/>
        </w:rPr>
        <w:t>occurr</w:t>
      </w:r>
      <w:r w:rsidR="00594C04">
        <w:rPr>
          <w:rFonts w:ascii="Verdana" w:hAnsi="Verdana"/>
          <w:sz w:val="22"/>
          <w:szCs w:val="22"/>
        </w:rPr>
        <w:t>ed</w:t>
      </w:r>
      <w:r w:rsidRPr="0007638C">
        <w:rPr>
          <w:rFonts w:ascii="Verdana" w:hAnsi="Verdana"/>
          <w:sz w:val="22"/>
          <w:szCs w:val="22"/>
        </w:rPr>
        <w:t xml:space="preserve"> on the same day</w:t>
      </w:r>
      <w:r w:rsidR="00594C04">
        <w:rPr>
          <w:rFonts w:ascii="Verdana" w:hAnsi="Verdana"/>
          <w:sz w:val="22"/>
          <w:szCs w:val="22"/>
        </w:rPr>
        <w:t xml:space="preserve"> for ease of travelling arrangements</w:t>
      </w:r>
      <w:r w:rsidRPr="0007638C">
        <w:rPr>
          <w:rFonts w:ascii="Verdana" w:hAnsi="Verdana"/>
          <w:sz w:val="22"/>
          <w:szCs w:val="22"/>
        </w:rPr>
        <w:t xml:space="preserve">. Now that meetings </w:t>
      </w:r>
      <w:r w:rsidR="00F51E81">
        <w:rPr>
          <w:rFonts w:ascii="Verdana" w:hAnsi="Verdana"/>
          <w:sz w:val="22"/>
          <w:szCs w:val="22"/>
        </w:rPr>
        <w:t>are</w:t>
      </w:r>
      <w:r w:rsidRPr="0007638C">
        <w:rPr>
          <w:rFonts w:ascii="Verdana" w:hAnsi="Verdana"/>
          <w:sz w:val="22"/>
          <w:szCs w:val="22"/>
        </w:rPr>
        <w:t xml:space="preserve"> held remotely a discussion took place in relation to whether there would be merit in separating</w:t>
      </w:r>
      <w:r w:rsidR="00EE3FDC">
        <w:rPr>
          <w:rFonts w:ascii="Verdana" w:hAnsi="Verdana"/>
          <w:sz w:val="22"/>
          <w:szCs w:val="22"/>
        </w:rPr>
        <w:t xml:space="preserve"> </w:t>
      </w:r>
      <w:r w:rsidRPr="0007638C">
        <w:rPr>
          <w:rFonts w:ascii="Verdana" w:hAnsi="Verdana"/>
          <w:sz w:val="22"/>
          <w:szCs w:val="22"/>
        </w:rPr>
        <w:t>the two</w:t>
      </w:r>
      <w:r w:rsidR="00123068">
        <w:rPr>
          <w:rFonts w:ascii="Verdana" w:hAnsi="Verdana"/>
          <w:sz w:val="22"/>
          <w:szCs w:val="22"/>
        </w:rPr>
        <w:t xml:space="preserve"> sessions</w:t>
      </w:r>
      <w:r w:rsidRPr="0007638C">
        <w:rPr>
          <w:rFonts w:ascii="Verdana" w:hAnsi="Verdana"/>
          <w:sz w:val="22"/>
          <w:szCs w:val="22"/>
        </w:rPr>
        <w:t xml:space="preserve"> going forward. </w:t>
      </w:r>
      <w:r w:rsidR="00A722FA" w:rsidRPr="0007638C">
        <w:rPr>
          <w:rFonts w:ascii="Verdana" w:hAnsi="Verdana"/>
          <w:sz w:val="22"/>
          <w:szCs w:val="22"/>
        </w:rPr>
        <w:t xml:space="preserve"> </w:t>
      </w:r>
      <w:r w:rsidRPr="0007638C">
        <w:rPr>
          <w:rFonts w:ascii="Verdana" w:hAnsi="Verdana"/>
          <w:sz w:val="22"/>
          <w:szCs w:val="22"/>
        </w:rPr>
        <w:t xml:space="preserve">It was suggested that the seminar continues to take place in November and that the JAC meeting is moved to the New Year. </w:t>
      </w:r>
    </w:p>
    <w:p w:rsidR="002F3420" w:rsidRPr="0007638C" w:rsidRDefault="002F3420" w:rsidP="0007638C">
      <w:pPr>
        <w:spacing w:line="360" w:lineRule="auto"/>
        <w:rPr>
          <w:rFonts w:ascii="Verdana" w:hAnsi="Verdana" w:cstheme="minorHAnsi"/>
          <w:b/>
          <w:bCs/>
          <w:sz w:val="22"/>
          <w:szCs w:val="22"/>
        </w:rPr>
      </w:pPr>
    </w:p>
    <w:p w:rsidR="008B15D0" w:rsidRPr="0007638C" w:rsidRDefault="008B15D0" w:rsidP="0007638C">
      <w:pPr>
        <w:spacing w:line="360" w:lineRule="auto"/>
        <w:rPr>
          <w:rFonts w:ascii="Verdana" w:hAnsi="Verdana" w:cstheme="minorHAnsi"/>
          <w:b/>
          <w:bCs/>
          <w:sz w:val="22"/>
          <w:szCs w:val="22"/>
        </w:rPr>
      </w:pPr>
      <w:r w:rsidRPr="0007638C">
        <w:rPr>
          <w:rFonts w:ascii="Verdana" w:hAnsi="Verdana" w:cstheme="minorHAnsi"/>
          <w:b/>
          <w:bCs/>
          <w:sz w:val="22"/>
          <w:szCs w:val="22"/>
        </w:rPr>
        <w:t>A2</w:t>
      </w:r>
      <w:r w:rsidR="00C63E03">
        <w:rPr>
          <w:rFonts w:ascii="Verdana" w:hAnsi="Verdana" w:cstheme="minorHAnsi"/>
          <w:b/>
          <w:bCs/>
          <w:sz w:val="22"/>
          <w:szCs w:val="22"/>
        </w:rPr>
        <w:t>2</w:t>
      </w:r>
      <w:r w:rsidRPr="0007638C">
        <w:rPr>
          <w:rFonts w:ascii="Verdana" w:hAnsi="Verdana" w:cstheme="minorHAnsi"/>
          <w:b/>
          <w:bCs/>
          <w:sz w:val="22"/>
          <w:szCs w:val="22"/>
        </w:rPr>
        <w:t xml:space="preserve"> 2022/23: For the Finance seminar and JAC meeting to be arranged on separate dates </w:t>
      </w:r>
      <w:r w:rsidR="00123068">
        <w:rPr>
          <w:rFonts w:ascii="Verdana" w:hAnsi="Verdana" w:cstheme="minorHAnsi"/>
          <w:b/>
          <w:bCs/>
          <w:sz w:val="22"/>
          <w:szCs w:val="22"/>
        </w:rPr>
        <w:t>moving forward</w:t>
      </w:r>
      <w:r w:rsidRPr="0007638C">
        <w:rPr>
          <w:rFonts w:ascii="Verdana" w:hAnsi="Verdana" w:cstheme="minorHAnsi"/>
          <w:b/>
          <w:bCs/>
          <w:sz w:val="22"/>
          <w:szCs w:val="22"/>
        </w:rPr>
        <w:t xml:space="preserve">. </w:t>
      </w:r>
    </w:p>
    <w:p w:rsidR="00E345F9" w:rsidRPr="0007638C" w:rsidRDefault="00E345F9" w:rsidP="0007638C">
      <w:pPr>
        <w:spacing w:line="360" w:lineRule="auto"/>
        <w:rPr>
          <w:rFonts w:ascii="Verdana" w:hAnsi="Verdana" w:cstheme="minorHAnsi"/>
          <w:sz w:val="22"/>
          <w:szCs w:val="22"/>
        </w:rPr>
      </w:pPr>
    </w:p>
    <w:p w:rsidR="00EC17CD" w:rsidRPr="0007638C" w:rsidRDefault="00FD3D62" w:rsidP="00EE3FDC">
      <w:pPr>
        <w:pStyle w:val="ListParagraph"/>
        <w:numPr>
          <w:ilvl w:val="0"/>
          <w:numId w:val="28"/>
        </w:numPr>
        <w:spacing w:line="360" w:lineRule="auto"/>
        <w:rPr>
          <w:rFonts w:ascii="Verdana" w:hAnsi="Verdana" w:cstheme="minorHAnsi"/>
        </w:rPr>
      </w:pPr>
      <w:r w:rsidRPr="0007638C">
        <w:rPr>
          <w:rFonts w:ascii="Verdana" w:hAnsi="Verdana" w:cstheme="minorHAnsi"/>
        </w:rPr>
        <w:t xml:space="preserve"> </w:t>
      </w:r>
      <w:r w:rsidR="006B4CDF" w:rsidRPr="0007638C">
        <w:rPr>
          <w:rFonts w:ascii="Verdana" w:hAnsi="Verdana" w:cstheme="minorHAnsi"/>
          <w:b/>
        </w:rPr>
        <w:t>Reports of the internal auditors</w:t>
      </w:r>
    </w:p>
    <w:p w:rsidR="002F3420" w:rsidRPr="0007638C" w:rsidRDefault="002F3420" w:rsidP="0007638C">
      <w:pPr>
        <w:pStyle w:val="ListParagraph"/>
        <w:numPr>
          <w:ilvl w:val="0"/>
          <w:numId w:val="27"/>
        </w:numPr>
        <w:spacing w:before="120" w:line="360" w:lineRule="auto"/>
        <w:ind w:left="426"/>
        <w:contextualSpacing/>
        <w:jc w:val="both"/>
        <w:rPr>
          <w:rFonts w:ascii="Verdana" w:hAnsi="Verdana" w:cstheme="minorHAnsi"/>
        </w:rPr>
      </w:pPr>
      <w:r w:rsidRPr="0007638C">
        <w:rPr>
          <w:rFonts w:ascii="Verdana" w:hAnsi="Verdana" w:cstheme="minorHAnsi"/>
          <w:b/>
        </w:rPr>
        <w:t>Co</w:t>
      </w:r>
      <w:r w:rsidR="00756B50" w:rsidRPr="0007638C">
        <w:rPr>
          <w:rFonts w:ascii="Verdana" w:hAnsi="Verdana" w:cstheme="minorHAnsi"/>
          <w:b/>
        </w:rPr>
        <w:t xml:space="preserve">mpliance </w:t>
      </w:r>
      <w:r w:rsidR="00756B50" w:rsidRPr="0007638C">
        <w:rPr>
          <w:rFonts w:ascii="Verdana" w:hAnsi="Verdana"/>
          <w:b/>
          <w:bCs/>
        </w:rPr>
        <w:t>Review of Counter Fraud (Anti-Fraud Procurement)</w:t>
      </w:r>
    </w:p>
    <w:p w:rsidR="002F3420" w:rsidRPr="0007638C" w:rsidRDefault="002F3420" w:rsidP="0007638C">
      <w:pPr>
        <w:pStyle w:val="ListParagraph"/>
        <w:spacing w:before="120" w:line="360" w:lineRule="auto"/>
        <w:ind w:left="426"/>
        <w:contextualSpacing/>
        <w:jc w:val="both"/>
        <w:rPr>
          <w:rFonts w:ascii="Verdana" w:hAnsi="Verdana" w:cstheme="minorHAnsi"/>
        </w:rPr>
      </w:pPr>
    </w:p>
    <w:p w:rsidR="00185E15" w:rsidRPr="00EE3FDC" w:rsidRDefault="00A51873" w:rsidP="00EE3FDC">
      <w:pPr>
        <w:spacing w:before="120" w:line="360" w:lineRule="auto"/>
        <w:contextualSpacing/>
        <w:jc w:val="both"/>
        <w:rPr>
          <w:rFonts w:ascii="Verdana" w:hAnsi="Verdana"/>
          <w:color w:val="000000"/>
          <w:sz w:val="22"/>
          <w:szCs w:val="22"/>
        </w:rPr>
      </w:pPr>
      <w:r w:rsidRPr="00EE3FDC">
        <w:rPr>
          <w:rFonts w:ascii="Verdana" w:hAnsi="Verdana" w:cstheme="minorHAnsi"/>
          <w:sz w:val="22"/>
          <w:szCs w:val="22"/>
        </w:rPr>
        <w:t>Outcom</w:t>
      </w:r>
      <w:r w:rsidR="003148ED" w:rsidRPr="00EE3FDC">
        <w:rPr>
          <w:rFonts w:ascii="Verdana" w:hAnsi="Verdana" w:cstheme="minorHAnsi"/>
          <w:sz w:val="22"/>
          <w:szCs w:val="22"/>
        </w:rPr>
        <w:t xml:space="preserve">e: </w:t>
      </w:r>
      <w:r w:rsidR="00756B50" w:rsidRPr="00EE3FDC">
        <w:rPr>
          <w:rFonts w:ascii="Verdana" w:hAnsi="Verdana" w:cstheme="minorHAnsi"/>
          <w:sz w:val="22"/>
          <w:szCs w:val="22"/>
        </w:rPr>
        <w:t>Reasonable</w:t>
      </w:r>
      <w:r w:rsidR="00FB147E" w:rsidRPr="00EE3FDC">
        <w:rPr>
          <w:rFonts w:ascii="Verdana" w:hAnsi="Verdana" w:cstheme="minorHAnsi"/>
          <w:sz w:val="22"/>
          <w:szCs w:val="22"/>
        </w:rPr>
        <w:t xml:space="preserve"> </w:t>
      </w:r>
      <w:r w:rsidR="00C02118" w:rsidRPr="00EE3FDC">
        <w:rPr>
          <w:rFonts w:ascii="Verdana" w:hAnsi="Verdana" w:cstheme="minorHAnsi"/>
          <w:sz w:val="22"/>
          <w:szCs w:val="22"/>
        </w:rPr>
        <w:t>Assurance with</w:t>
      </w:r>
      <w:r w:rsidR="00FB147E" w:rsidRPr="00EE3FDC">
        <w:rPr>
          <w:rFonts w:ascii="Verdana" w:hAnsi="Verdana" w:cstheme="minorHAnsi"/>
          <w:sz w:val="22"/>
          <w:szCs w:val="22"/>
        </w:rPr>
        <w:t xml:space="preserve"> </w:t>
      </w:r>
      <w:r w:rsidR="00756B50" w:rsidRPr="00EE3FDC">
        <w:rPr>
          <w:rFonts w:ascii="Verdana" w:hAnsi="Verdana" w:cstheme="minorHAnsi"/>
          <w:sz w:val="22"/>
          <w:szCs w:val="22"/>
        </w:rPr>
        <w:t>one priority 2</w:t>
      </w:r>
      <w:r w:rsidR="00FB147E" w:rsidRPr="00EE3FDC">
        <w:rPr>
          <w:rFonts w:ascii="Verdana" w:hAnsi="Verdana" w:cstheme="minorHAnsi"/>
          <w:sz w:val="22"/>
          <w:szCs w:val="22"/>
        </w:rPr>
        <w:t xml:space="preserve"> recommendatio</w:t>
      </w:r>
      <w:r w:rsidR="00185E15" w:rsidRPr="00EE3FDC">
        <w:rPr>
          <w:rFonts w:ascii="Verdana" w:hAnsi="Verdana" w:cstheme="minorHAnsi"/>
          <w:sz w:val="22"/>
          <w:szCs w:val="22"/>
        </w:rPr>
        <w:t>n</w:t>
      </w:r>
      <w:r w:rsidR="00756B50" w:rsidRPr="00EE3FDC">
        <w:rPr>
          <w:rFonts w:ascii="Verdana" w:hAnsi="Verdana" w:cstheme="minorHAnsi"/>
          <w:sz w:val="22"/>
          <w:szCs w:val="22"/>
        </w:rPr>
        <w:t xml:space="preserve"> and one priority 3 recommendation</w:t>
      </w:r>
      <w:r w:rsidR="003148ED" w:rsidRPr="00EE3FDC">
        <w:rPr>
          <w:rFonts w:ascii="Verdana" w:hAnsi="Verdana" w:cstheme="minorHAnsi"/>
          <w:sz w:val="22"/>
          <w:szCs w:val="22"/>
        </w:rPr>
        <w:t xml:space="preserve">. </w:t>
      </w:r>
      <w:r w:rsidR="00756B50" w:rsidRPr="00EE3FDC">
        <w:rPr>
          <w:rFonts w:ascii="Verdana" w:hAnsi="Verdana" w:cstheme="minorHAnsi"/>
          <w:sz w:val="22"/>
          <w:szCs w:val="22"/>
        </w:rPr>
        <w:t xml:space="preserve">The recommendations were in relation to </w:t>
      </w:r>
      <w:r w:rsidR="00756B50" w:rsidRPr="00EE3FDC">
        <w:rPr>
          <w:rFonts w:ascii="Verdana" w:hAnsi="Verdana"/>
          <w:color w:val="000000"/>
          <w:sz w:val="22"/>
          <w:szCs w:val="22"/>
        </w:rPr>
        <w:t>duplicate expense payments and the need to set up a regular process to check for duplicate expense claim payments.</w:t>
      </w:r>
    </w:p>
    <w:p w:rsidR="00EE3FDC" w:rsidRDefault="00EE3FDC" w:rsidP="00EE3FDC">
      <w:pPr>
        <w:spacing w:before="120" w:line="360" w:lineRule="auto"/>
        <w:contextualSpacing/>
        <w:jc w:val="both"/>
        <w:rPr>
          <w:rFonts w:ascii="Verdana" w:hAnsi="Verdana"/>
          <w:color w:val="000000"/>
          <w:sz w:val="22"/>
          <w:szCs w:val="22"/>
        </w:rPr>
      </w:pPr>
    </w:p>
    <w:p w:rsidR="00756B50" w:rsidRPr="00EE3FDC" w:rsidRDefault="00756B50" w:rsidP="00EE3FDC">
      <w:pPr>
        <w:spacing w:before="120" w:line="360" w:lineRule="auto"/>
        <w:contextualSpacing/>
        <w:jc w:val="both"/>
        <w:rPr>
          <w:rFonts w:ascii="Verdana" w:hAnsi="Verdana" w:cstheme="minorHAnsi"/>
          <w:sz w:val="22"/>
          <w:szCs w:val="22"/>
        </w:rPr>
      </w:pPr>
      <w:r w:rsidRPr="00EE3FDC">
        <w:rPr>
          <w:rFonts w:ascii="Verdana" w:hAnsi="Verdana"/>
          <w:color w:val="000000"/>
          <w:sz w:val="22"/>
          <w:szCs w:val="22"/>
        </w:rPr>
        <w:t xml:space="preserve">KC noted that it would be useful where in the management comments it </w:t>
      </w:r>
      <w:proofErr w:type="gramStart"/>
      <w:r w:rsidRPr="00EE3FDC">
        <w:rPr>
          <w:rFonts w:ascii="Verdana" w:hAnsi="Verdana"/>
          <w:color w:val="000000"/>
          <w:sz w:val="22"/>
          <w:szCs w:val="22"/>
        </w:rPr>
        <w:t>makes reference</w:t>
      </w:r>
      <w:proofErr w:type="gramEnd"/>
      <w:r w:rsidRPr="00EE3FDC">
        <w:rPr>
          <w:rFonts w:ascii="Verdana" w:hAnsi="Verdana"/>
          <w:color w:val="000000"/>
          <w:sz w:val="22"/>
          <w:szCs w:val="22"/>
        </w:rPr>
        <w:t xml:space="preserve"> to regular checks, to understand what is meant by regular and that the frequency of checks be specified. ND agreed that this will be taken forward and updated.</w:t>
      </w:r>
    </w:p>
    <w:p w:rsidR="009E7069" w:rsidRPr="0007638C" w:rsidRDefault="009E7069" w:rsidP="0007638C">
      <w:pPr>
        <w:spacing w:line="360" w:lineRule="auto"/>
        <w:rPr>
          <w:rFonts w:ascii="Verdana" w:hAnsi="Verdana"/>
          <w:sz w:val="22"/>
          <w:szCs w:val="22"/>
        </w:rPr>
      </w:pPr>
    </w:p>
    <w:p w:rsidR="002E7FE3" w:rsidRPr="0007638C" w:rsidRDefault="0060704B" w:rsidP="00EE3FDC">
      <w:pPr>
        <w:pStyle w:val="ListParagraph"/>
        <w:numPr>
          <w:ilvl w:val="0"/>
          <w:numId w:val="28"/>
        </w:numPr>
        <w:spacing w:before="120" w:after="120" w:line="360" w:lineRule="auto"/>
        <w:jc w:val="both"/>
        <w:rPr>
          <w:rFonts w:ascii="Verdana" w:hAnsi="Verdana" w:cstheme="minorHAnsi"/>
          <w:b/>
        </w:rPr>
      </w:pPr>
      <w:r w:rsidRPr="0007638C">
        <w:rPr>
          <w:rFonts w:ascii="Verdana" w:hAnsi="Verdana" w:cstheme="minorHAnsi"/>
          <w:b/>
        </w:rPr>
        <w:t>Summary Internal controls Assurance (SICA) Report 202</w:t>
      </w:r>
      <w:r w:rsidR="009C681F" w:rsidRPr="0007638C">
        <w:rPr>
          <w:rFonts w:ascii="Verdana" w:hAnsi="Verdana" w:cstheme="minorHAnsi"/>
          <w:b/>
        </w:rPr>
        <w:t>2</w:t>
      </w:r>
      <w:r w:rsidRPr="0007638C">
        <w:rPr>
          <w:rFonts w:ascii="Verdana" w:hAnsi="Verdana" w:cstheme="minorHAnsi"/>
          <w:b/>
        </w:rPr>
        <w:t>/2</w:t>
      </w:r>
      <w:r w:rsidR="009C681F" w:rsidRPr="0007638C">
        <w:rPr>
          <w:rFonts w:ascii="Verdana" w:hAnsi="Verdana" w:cstheme="minorHAnsi"/>
          <w:b/>
        </w:rPr>
        <w:t>3</w:t>
      </w:r>
    </w:p>
    <w:p w:rsidR="00FB49B5" w:rsidRPr="0007638C" w:rsidRDefault="009E7069" w:rsidP="0007638C">
      <w:pPr>
        <w:spacing w:line="360" w:lineRule="auto"/>
        <w:textAlignment w:val="top"/>
        <w:rPr>
          <w:rFonts w:ascii="Verdana" w:hAnsi="Verdana" w:cs="Segoe UI"/>
          <w:color w:val="252423"/>
          <w:sz w:val="22"/>
          <w:szCs w:val="22"/>
        </w:rPr>
      </w:pPr>
      <w:r w:rsidRPr="0007638C">
        <w:rPr>
          <w:rFonts w:ascii="Verdana" w:hAnsi="Verdana" w:cs="Segoe UI"/>
          <w:color w:val="252423"/>
          <w:sz w:val="22"/>
          <w:szCs w:val="22"/>
        </w:rPr>
        <w:t>JM</w:t>
      </w:r>
      <w:r w:rsidR="00C40515" w:rsidRPr="0007638C">
        <w:rPr>
          <w:rFonts w:ascii="Verdana" w:hAnsi="Verdana" w:cs="Segoe UI"/>
          <w:color w:val="252423"/>
          <w:sz w:val="22"/>
          <w:szCs w:val="22"/>
        </w:rPr>
        <w:t xml:space="preserve"> explained that </w:t>
      </w:r>
      <w:r w:rsidR="009C681F" w:rsidRPr="0007638C">
        <w:rPr>
          <w:rFonts w:ascii="Verdana" w:hAnsi="Verdana" w:cs="Segoe UI"/>
          <w:color w:val="252423"/>
          <w:sz w:val="22"/>
          <w:szCs w:val="22"/>
        </w:rPr>
        <w:t xml:space="preserve">this report provides an </w:t>
      </w:r>
      <w:r w:rsidR="008170E7" w:rsidRPr="0007638C">
        <w:rPr>
          <w:rFonts w:ascii="Verdana" w:hAnsi="Verdana" w:cs="Segoe UI"/>
          <w:color w:val="252423"/>
          <w:sz w:val="22"/>
          <w:szCs w:val="22"/>
        </w:rPr>
        <w:t xml:space="preserve">overview </w:t>
      </w:r>
      <w:r w:rsidR="009C681F" w:rsidRPr="0007638C">
        <w:rPr>
          <w:rFonts w:ascii="Verdana" w:hAnsi="Verdana" w:cs="Segoe UI"/>
          <w:color w:val="252423"/>
          <w:sz w:val="22"/>
          <w:szCs w:val="22"/>
        </w:rPr>
        <w:t>o</w:t>
      </w:r>
      <w:r w:rsidR="008170E7" w:rsidRPr="0007638C">
        <w:rPr>
          <w:rFonts w:ascii="Verdana" w:hAnsi="Verdana" w:cs="Segoe UI"/>
          <w:color w:val="252423"/>
          <w:sz w:val="22"/>
          <w:szCs w:val="22"/>
        </w:rPr>
        <w:t>f</w:t>
      </w:r>
      <w:r w:rsidR="009C681F" w:rsidRPr="0007638C">
        <w:rPr>
          <w:rFonts w:ascii="Verdana" w:hAnsi="Verdana" w:cs="Segoe UI"/>
          <w:color w:val="252423"/>
          <w:sz w:val="22"/>
          <w:szCs w:val="22"/>
        </w:rPr>
        <w:t xml:space="preserve"> emerging Governance, Risk and Internal Control related issues and progress as of the </w:t>
      </w:r>
      <w:r w:rsidR="00756B50" w:rsidRPr="0007638C">
        <w:rPr>
          <w:rFonts w:ascii="Verdana" w:hAnsi="Verdana" w:cs="Segoe UI"/>
          <w:color w:val="252423"/>
          <w:sz w:val="22"/>
          <w:szCs w:val="22"/>
        </w:rPr>
        <w:t>22</w:t>
      </w:r>
      <w:r w:rsidR="00756B50" w:rsidRPr="0007638C">
        <w:rPr>
          <w:rFonts w:ascii="Verdana" w:hAnsi="Verdana" w:cs="Segoe UI"/>
          <w:color w:val="252423"/>
          <w:sz w:val="22"/>
          <w:szCs w:val="22"/>
          <w:vertAlign w:val="superscript"/>
        </w:rPr>
        <w:t>nd</w:t>
      </w:r>
      <w:r w:rsidR="00756B50" w:rsidRPr="0007638C">
        <w:rPr>
          <w:rFonts w:ascii="Verdana" w:hAnsi="Verdana" w:cs="Segoe UI"/>
          <w:color w:val="252423"/>
          <w:sz w:val="22"/>
          <w:szCs w:val="22"/>
        </w:rPr>
        <w:t xml:space="preserve"> of November</w:t>
      </w:r>
      <w:r w:rsidR="009C681F" w:rsidRPr="0007638C">
        <w:rPr>
          <w:rFonts w:ascii="Verdana" w:hAnsi="Verdana" w:cs="Segoe UI"/>
          <w:color w:val="252423"/>
          <w:sz w:val="22"/>
          <w:szCs w:val="22"/>
        </w:rPr>
        <w:t xml:space="preserve"> 2022. </w:t>
      </w:r>
    </w:p>
    <w:p w:rsidR="000D0F56" w:rsidRPr="0007638C" w:rsidRDefault="000D0F56" w:rsidP="0007638C">
      <w:pPr>
        <w:spacing w:line="360" w:lineRule="auto"/>
        <w:textAlignment w:val="top"/>
        <w:rPr>
          <w:rFonts w:ascii="Verdana" w:hAnsi="Verdana" w:cs="Segoe UI"/>
          <w:color w:val="252423"/>
          <w:sz w:val="22"/>
          <w:szCs w:val="22"/>
        </w:rPr>
      </w:pPr>
    </w:p>
    <w:p w:rsidR="00A07F10" w:rsidRPr="0007638C" w:rsidRDefault="00756B50" w:rsidP="0007638C">
      <w:pPr>
        <w:spacing w:before="120" w:after="120" w:line="360" w:lineRule="auto"/>
        <w:jc w:val="both"/>
        <w:rPr>
          <w:rFonts w:ascii="Verdana" w:hAnsi="Verdana" w:cs="Calibri"/>
          <w:sz w:val="22"/>
          <w:szCs w:val="22"/>
        </w:rPr>
      </w:pPr>
      <w:r w:rsidRPr="0007638C">
        <w:rPr>
          <w:rFonts w:ascii="Verdana" w:hAnsi="Verdana"/>
          <w:sz w:val="22"/>
          <w:szCs w:val="22"/>
        </w:rPr>
        <w:t>JM noted that in terms of emerging governance risk and internal control related issues that within this report they have raised</w:t>
      </w:r>
      <w:r w:rsidR="003C29CF">
        <w:rPr>
          <w:rFonts w:ascii="Verdana" w:hAnsi="Verdana"/>
          <w:sz w:val="22"/>
          <w:szCs w:val="22"/>
        </w:rPr>
        <w:t xml:space="preserve"> matters relating to</w:t>
      </w:r>
      <w:r w:rsidR="00355CCF">
        <w:rPr>
          <w:rFonts w:ascii="Verdana" w:hAnsi="Verdana"/>
          <w:sz w:val="22"/>
          <w:szCs w:val="22"/>
        </w:rPr>
        <w:t xml:space="preserve"> </w:t>
      </w:r>
      <w:r w:rsidRPr="0007638C">
        <w:rPr>
          <w:rFonts w:ascii="Verdana" w:hAnsi="Verdana" w:cstheme="minorHAnsi"/>
          <w:sz w:val="22"/>
          <w:szCs w:val="22"/>
        </w:rPr>
        <w:t>Corporate social responsibility (CSR)</w:t>
      </w:r>
      <w:r w:rsidR="003C29CF">
        <w:rPr>
          <w:rFonts w:ascii="Verdana" w:hAnsi="Verdana" w:cstheme="minorHAnsi"/>
          <w:sz w:val="22"/>
          <w:szCs w:val="22"/>
        </w:rPr>
        <w:t>, which</w:t>
      </w:r>
      <w:r w:rsidRPr="0007638C">
        <w:rPr>
          <w:rFonts w:ascii="Verdana" w:hAnsi="Verdana" w:cstheme="minorHAnsi"/>
          <w:sz w:val="22"/>
          <w:szCs w:val="22"/>
        </w:rPr>
        <w:t xml:space="preserve"> refers to the self-imposed responsibility of businesses to society in areas such as the environment, the economy, employee well-being, and competition ethics. Many businesses use internal CSR regulation as a form of moral compass to positively influence the ethical development of their business. </w:t>
      </w:r>
      <w:r w:rsidR="00A07F10" w:rsidRPr="0007638C">
        <w:rPr>
          <w:rFonts w:ascii="Verdana" w:hAnsi="Verdana" w:cs="Calibri"/>
          <w:sz w:val="22"/>
          <w:szCs w:val="22"/>
        </w:rPr>
        <w:t xml:space="preserve">Traditionally, CSR was viewed as something only large businesses practiced. In the past, simply having a CSR intention in place was already enough for a business to be recognised as socially responsible, even if the idea of social responsibility did not influence the business model or the production processes. In today’s market however, businesses of all sizes are increasingly held responsible for their social and environmental impact by their customers. </w:t>
      </w:r>
      <w:r w:rsidR="00807E75">
        <w:rPr>
          <w:rFonts w:ascii="Verdana" w:hAnsi="Verdana" w:cs="Calibri"/>
          <w:sz w:val="22"/>
          <w:szCs w:val="22"/>
        </w:rPr>
        <w:t>As</w:t>
      </w:r>
      <w:r w:rsidR="00A07F10" w:rsidRPr="0007638C">
        <w:rPr>
          <w:rFonts w:ascii="Verdana" w:hAnsi="Verdana" w:cs="Calibri"/>
          <w:sz w:val="22"/>
          <w:szCs w:val="22"/>
        </w:rPr>
        <w:t xml:space="preserve"> every business is part of a value/supply chain consisting of other businesses, when they advocate for sustainability, ethical practices, and generosity, this creates a positive ripple effect on all stakeholders.</w:t>
      </w:r>
    </w:p>
    <w:p w:rsidR="00756B50" w:rsidRPr="0007638C" w:rsidRDefault="00A07F10" w:rsidP="0007638C">
      <w:pPr>
        <w:spacing w:line="360" w:lineRule="auto"/>
        <w:rPr>
          <w:rFonts w:ascii="Verdana" w:hAnsi="Verdana"/>
          <w:sz w:val="22"/>
          <w:szCs w:val="22"/>
        </w:rPr>
      </w:pPr>
      <w:r w:rsidRPr="0007638C">
        <w:rPr>
          <w:rFonts w:ascii="Verdana" w:hAnsi="Verdana"/>
          <w:sz w:val="22"/>
          <w:szCs w:val="22"/>
        </w:rPr>
        <w:t xml:space="preserve">JM gave an overview of the </w:t>
      </w:r>
      <w:r w:rsidR="00756B50" w:rsidRPr="0007638C">
        <w:rPr>
          <w:rFonts w:ascii="Verdana" w:hAnsi="Verdana"/>
          <w:sz w:val="22"/>
          <w:szCs w:val="22"/>
        </w:rPr>
        <w:t xml:space="preserve">root cause indicators </w:t>
      </w:r>
      <w:r w:rsidR="00AB2AA1">
        <w:rPr>
          <w:rFonts w:ascii="Verdana" w:hAnsi="Verdana"/>
          <w:sz w:val="22"/>
          <w:szCs w:val="22"/>
        </w:rPr>
        <w:t xml:space="preserve">detailed within the report </w:t>
      </w:r>
      <w:r w:rsidR="00756B50" w:rsidRPr="0007638C">
        <w:rPr>
          <w:rFonts w:ascii="Verdana" w:hAnsi="Verdana"/>
          <w:sz w:val="22"/>
          <w:szCs w:val="22"/>
        </w:rPr>
        <w:t xml:space="preserve">and </w:t>
      </w:r>
      <w:r w:rsidRPr="0007638C">
        <w:rPr>
          <w:rFonts w:ascii="Verdana" w:hAnsi="Verdana"/>
          <w:sz w:val="22"/>
          <w:szCs w:val="22"/>
        </w:rPr>
        <w:t>the number of</w:t>
      </w:r>
      <w:r w:rsidR="00756B50" w:rsidRPr="0007638C">
        <w:rPr>
          <w:rFonts w:ascii="Verdana" w:hAnsi="Verdana"/>
          <w:sz w:val="22"/>
          <w:szCs w:val="22"/>
        </w:rPr>
        <w:t xml:space="preserve"> recommendations that come out of the reviews and the direction of travel </w:t>
      </w:r>
      <w:r w:rsidRPr="0007638C">
        <w:rPr>
          <w:rFonts w:ascii="Verdana" w:hAnsi="Verdana"/>
          <w:sz w:val="22"/>
          <w:szCs w:val="22"/>
        </w:rPr>
        <w:t>in relation</w:t>
      </w:r>
      <w:r w:rsidR="00756B50" w:rsidRPr="0007638C">
        <w:rPr>
          <w:rFonts w:ascii="Verdana" w:hAnsi="Verdana"/>
          <w:sz w:val="22"/>
          <w:szCs w:val="22"/>
        </w:rPr>
        <w:t xml:space="preserve"> to the risk areas</w:t>
      </w:r>
      <w:r w:rsidRPr="0007638C">
        <w:rPr>
          <w:rFonts w:ascii="Verdana" w:hAnsi="Verdana"/>
          <w:sz w:val="22"/>
          <w:szCs w:val="22"/>
        </w:rPr>
        <w:t xml:space="preserve">. JM gave a summary on the current progress against the plan and noted that </w:t>
      </w:r>
      <w:proofErr w:type="gramStart"/>
      <w:r w:rsidRPr="0007638C">
        <w:rPr>
          <w:rFonts w:ascii="Verdana" w:hAnsi="Verdana"/>
          <w:sz w:val="22"/>
          <w:szCs w:val="22"/>
        </w:rPr>
        <w:t>a number of</w:t>
      </w:r>
      <w:proofErr w:type="gramEnd"/>
      <w:r w:rsidRPr="0007638C">
        <w:rPr>
          <w:rFonts w:ascii="Verdana" w:hAnsi="Verdana"/>
          <w:sz w:val="22"/>
          <w:szCs w:val="22"/>
        </w:rPr>
        <w:t xml:space="preserve"> reports will be ready for the next meeting in the New Year. </w:t>
      </w:r>
    </w:p>
    <w:p w:rsidR="00A07F10" w:rsidRPr="0007638C" w:rsidRDefault="00A07F10" w:rsidP="0007638C">
      <w:pPr>
        <w:spacing w:line="360" w:lineRule="auto"/>
        <w:rPr>
          <w:rFonts w:ascii="Verdana" w:hAnsi="Verdana"/>
          <w:sz w:val="22"/>
          <w:szCs w:val="22"/>
        </w:rPr>
      </w:pPr>
    </w:p>
    <w:p w:rsidR="00756B50" w:rsidRPr="0007638C" w:rsidRDefault="00404727" w:rsidP="0007638C">
      <w:pPr>
        <w:spacing w:line="360" w:lineRule="auto"/>
        <w:rPr>
          <w:rFonts w:ascii="Verdana" w:hAnsi="Verdana"/>
          <w:sz w:val="22"/>
          <w:szCs w:val="22"/>
        </w:rPr>
      </w:pPr>
      <w:r w:rsidRPr="0007638C">
        <w:rPr>
          <w:rFonts w:ascii="Verdana" w:hAnsi="Verdana"/>
          <w:sz w:val="22"/>
          <w:szCs w:val="22"/>
        </w:rPr>
        <w:t xml:space="preserve">FS queried in relation to the ICT review it refers to data for GDPR </w:t>
      </w:r>
      <w:r w:rsidR="00756B50" w:rsidRPr="0007638C">
        <w:rPr>
          <w:rFonts w:ascii="Verdana" w:hAnsi="Verdana"/>
          <w:sz w:val="22"/>
          <w:szCs w:val="22"/>
        </w:rPr>
        <w:t xml:space="preserve">compliance. </w:t>
      </w:r>
      <w:r w:rsidRPr="0007638C">
        <w:rPr>
          <w:rFonts w:ascii="Verdana" w:hAnsi="Verdana"/>
          <w:sz w:val="22"/>
          <w:szCs w:val="22"/>
        </w:rPr>
        <w:t xml:space="preserve"> Clarification is needed </w:t>
      </w:r>
      <w:r w:rsidR="00756B50" w:rsidRPr="0007638C">
        <w:rPr>
          <w:rFonts w:ascii="Verdana" w:hAnsi="Verdana"/>
          <w:sz w:val="22"/>
          <w:szCs w:val="22"/>
        </w:rPr>
        <w:t>post Brexit</w:t>
      </w:r>
      <w:r w:rsidRPr="0007638C">
        <w:rPr>
          <w:rFonts w:ascii="Verdana" w:hAnsi="Verdana"/>
          <w:sz w:val="22"/>
          <w:szCs w:val="22"/>
        </w:rPr>
        <w:t xml:space="preserve"> on whether they are working t</w:t>
      </w:r>
      <w:r w:rsidR="00756B50" w:rsidRPr="0007638C">
        <w:rPr>
          <w:rFonts w:ascii="Verdana" w:hAnsi="Verdana"/>
          <w:sz w:val="22"/>
          <w:szCs w:val="22"/>
        </w:rPr>
        <w:t>owards an IAP</w:t>
      </w:r>
      <w:r w:rsidRPr="0007638C">
        <w:rPr>
          <w:rFonts w:ascii="Verdana" w:hAnsi="Verdana"/>
          <w:sz w:val="22"/>
          <w:szCs w:val="22"/>
        </w:rPr>
        <w:t>P,</w:t>
      </w:r>
      <w:r w:rsidR="00756B50" w:rsidRPr="0007638C">
        <w:rPr>
          <w:rFonts w:ascii="Verdana" w:hAnsi="Verdana"/>
          <w:sz w:val="22"/>
          <w:szCs w:val="22"/>
        </w:rPr>
        <w:t xml:space="preserve"> UK data protection or </w:t>
      </w:r>
      <w:r w:rsidRPr="0007638C">
        <w:rPr>
          <w:rFonts w:ascii="Verdana" w:hAnsi="Verdana"/>
          <w:sz w:val="22"/>
          <w:szCs w:val="22"/>
        </w:rPr>
        <w:t xml:space="preserve">the </w:t>
      </w:r>
      <w:r w:rsidR="00756B50" w:rsidRPr="0007638C">
        <w:rPr>
          <w:rFonts w:ascii="Verdana" w:hAnsi="Verdana"/>
          <w:sz w:val="22"/>
          <w:szCs w:val="22"/>
        </w:rPr>
        <w:t>European GDPR</w:t>
      </w:r>
      <w:r w:rsidRPr="0007638C">
        <w:rPr>
          <w:rFonts w:ascii="Verdana" w:hAnsi="Verdana"/>
          <w:sz w:val="22"/>
          <w:szCs w:val="22"/>
        </w:rPr>
        <w:t xml:space="preserve"> com</w:t>
      </w:r>
      <w:r w:rsidR="00756B50" w:rsidRPr="0007638C">
        <w:rPr>
          <w:rFonts w:ascii="Verdana" w:hAnsi="Verdana"/>
          <w:sz w:val="22"/>
          <w:szCs w:val="22"/>
        </w:rPr>
        <w:t>pliance</w:t>
      </w:r>
      <w:r w:rsidRPr="0007638C">
        <w:rPr>
          <w:rFonts w:ascii="Verdana" w:hAnsi="Verdana"/>
          <w:sz w:val="22"/>
          <w:szCs w:val="22"/>
        </w:rPr>
        <w:t xml:space="preserve">, </w:t>
      </w:r>
      <w:r w:rsidR="00206AD8">
        <w:rPr>
          <w:rFonts w:ascii="Verdana" w:hAnsi="Verdana"/>
          <w:sz w:val="22"/>
          <w:szCs w:val="22"/>
        </w:rPr>
        <w:t xml:space="preserve">as </w:t>
      </w:r>
      <w:r w:rsidRPr="0007638C">
        <w:rPr>
          <w:rFonts w:ascii="Verdana" w:hAnsi="Verdana"/>
          <w:sz w:val="22"/>
          <w:szCs w:val="22"/>
        </w:rPr>
        <w:t>GDPR is no longer applicable for the UK. Although both would be very similar there are some differences. GM s</w:t>
      </w:r>
      <w:r w:rsidR="00FD0CF4">
        <w:rPr>
          <w:rFonts w:ascii="Verdana" w:hAnsi="Verdana"/>
          <w:sz w:val="22"/>
          <w:szCs w:val="22"/>
        </w:rPr>
        <w:t>t</w:t>
      </w:r>
      <w:r w:rsidRPr="0007638C">
        <w:rPr>
          <w:rFonts w:ascii="Verdana" w:hAnsi="Verdana"/>
          <w:sz w:val="22"/>
          <w:szCs w:val="22"/>
        </w:rPr>
        <w:t>ated that she would raise in Force and ask for some further information on this to be given to JAC at a future meeting.</w:t>
      </w:r>
    </w:p>
    <w:p w:rsidR="00404727" w:rsidRPr="0007638C" w:rsidRDefault="00404727" w:rsidP="0007638C">
      <w:pPr>
        <w:spacing w:line="360" w:lineRule="auto"/>
        <w:rPr>
          <w:rFonts w:ascii="Verdana" w:hAnsi="Verdana"/>
          <w:b/>
          <w:bCs/>
          <w:sz w:val="22"/>
          <w:szCs w:val="22"/>
        </w:rPr>
      </w:pPr>
      <w:r w:rsidRPr="0007638C">
        <w:rPr>
          <w:rFonts w:ascii="Verdana" w:hAnsi="Verdana"/>
          <w:b/>
          <w:bCs/>
          <w:sz w:val="22"/>
          <w:szCs w:val="22"/>
        </w:rPr>
        <w:t>A2</w:t>
      </w:r>
      <w:r w:rsidR="00C63E03">
        <w:rPr>
          <w:rFonts w:ascii="Verdana" w:hAnsi="Verdana"/>
          <w:b/>
          <w:bCs/>
          <w:sz w:val="22"/>
          <w:szCs w:val="22"/>
        </w:rPr>
        <w:t>3</w:t>
      </w:r>
      <w:r w:rsidRPr="0007638C">
        <w:rPr>
          <w:rFonts w:ascii="Verdana" w:hAnsi="Verdana"/>
          <w:b/>
          <w:bCs/>
          <w:sz w:val="22"/>
          <w:szCs w:val="22"/>
        </w:rPr>
        <w:t xml:space="preserve"> 2022/23: For further information on whether the organisation is now working towards IAPP compliance rather than GDPR to be provided at a future meeting.</w:t>
      </w:r>
    </w:p>
    <w:p w:rsidR="009F5EB0" w:rsidRPr="0007638C" w:rsidRDefault="009F5EB0" w:rsidP="0007638C">
      <w:pPr>
        <w:spacing w:line="360" w:lineRule="auto"/>
        <w:rPr>
          <w:rFonts w:ascii="Verdana" w:hAnsi="Verdana"/>
          <w:sz w:val="22"/>
          <w:szCs w:val="22"/>
        </w:rPr>
      </w:pPr>
    </w:p>
    <w:p w:rsidR="007A45A7" w:rsidRPr="0007638C" w:rsidRDefault="007A45A7" w:rsidP="0007638C">
      <w:pPr>
        <w:spacing w:line="360" w:lineRule="auto"/>
        <w:rPr>
          <w:rFonts w:ascii="Verdana" w:hAnsi="Verdana"/>
          <w:sz w:val="22"/>
          <w:szCs w:val="22"/>
        </w:rPr>
      </w:pPr>
    </w:p>
    <w:p w:rsidR="00A136BE" w:rsidRPr="0007638C" w:rsidRDefault="00404727" w:rsidP="00EE3FDC">
      <w:pPr>
        <w:pStyle w:val="ListParagraph"/>
        <w:numPr>
          <w:ilvl w:val="0"/>
          <w:numId w:val="28"/>
        </w:numPr>
        <w:spacing w:line="360" w:lineRule="auto"/>
        <w:textAlignment w:val="top"/>
        <w:rPr>
          <w:rFonts w:ascii="Verdana" w:hAnsi="Verdana" w:cstheme="minorHAnsi"/>
          <w:b/>
          <w:bCs/>
        </w:rPr>
      </w:pPr>
      <w:r w:rsidRPr="0007638C">
        <w:rPr>
          <w:rFonts w:ascii="Verdana" w:hAnsi="Verdana" w:cstheme="minorHAnsi"/>
          <w:b/>
          <w:bCs/>
        </w:rPr>
        <w:t xml:space="preserve">Statement of Accounts Update </w:t>
      </w:r>
    </w:p>
    <w:p w:rsidR="00C03320" w:rsidRPr="0007638C" w:rsidRDefault="00C03320" w:rsidP="0007638C">
      <w:pPr>
        <w:spacing w:line="360" w:lineRule="auto"/>
        <w:rPr>
          <w:rFonts w:ascii="Verdana" w:hAnsi="Verdana"/>
          <w:sz w:val="22"/>
          <w:szCs w:val="22"/>
        </w:rPr>
      </w:pPr>
    </w:p>
    <w:p w:rsidR="00842B05" w:rsidRPr="0007638C" w:rsidRDefault="00842B05" w:rsidP="0007638C">
      <w:pPr>
        <w:spacing w:line="360" w:lineRule="auto"/>
        <w:rPr>
          <w:rFonts w:ascii="Verdana" w:hAnsi="Verdana"/>
          <w:sz w:val="22"/>
          <w:szCs w:val="22"/>
        </w:rPr>
      </w:pPr>
      <w:proofErr w:type="spellStart"/>
      <w:r w:rsidRPr="0007638C">
        <w:rPr>
          <w:rFonts w:ascii="Verdana" w:hAnsi="Verdana"/>
          <w:sz w:val="22"/>
          <w:szCs w:val="22"/>
        </w:rPr>
        <w:t>DoF</w:t>
      </w:r>
      <w:proofErr w:type="spellEnd"/>
      <w:r w:rsidRPr="0007638C">
        <w:rPr>
          <w:rFonts w:ascii="Verdana" w:hAnsi="Verdana"/>
          <w:sz w:val="22"/>
          <w:szCs w:val="22"/>
        </w:rPr>
        <w:t xml:space="preserve"> provided an update on the Statement of Accounts, noting that they are currently waiting on the </w:t>
      </w:r>
      <w:r w:rsidR="00404727" w:rsidRPr="0007638C">
        <w:rPr>
          <w:rFonts w:ascii="Verdana" w:hAnsi="Verdana"/>
          <w:sz w:val="22"/>
          <w:szCs w:val="22"/>
        </w:rPr>
        <w:t>evaluation work to be completed</w:t>
      </w:r>
      <w:r w:rsidR="00206AD8">
        <w:rPr>
          <w:rFonts w:ascii="Verdana" w:hAnsi="Verdana"/>
          <w:sz w:val="22"/>
          <w:szCs w:val="22"/>
        </w:rPr>
        <w:t>.</w:t>
      </w:r>
      <w:r w:rsidRPr="0007638C">
        <w:rPr>
          <w:rFonts w:ascii="Verdana" w:hAnsi="Verdana"/>
          <w:sz w:val="22"/>
          <w:szCs w:val="22"/>
        </w:rPr>
        <w:t xml:space="preserve"> </w:t>
      </w:r>
      <w:r w:rsidR="00206AD8">
        <w:rPr>
          <w:rFonts w:ascii="Verdana" w:hAnsi="Verdana"/>
          <w:sz w:val="22"/>
          <w:szCs w:val="22"/>
        </w:rPr>
        <w:t>D</w:t>
      </w:r>
      <w:r w:rsidRPr="0007638C">
        <w:rPr>
          <w:rFonts w:ascii="Verdana" w:hAnsi="Verdana"/>
          <w:sz w:val="22"/>
          <w:szCs w:val="22"/>
        </w:rPr>
        <w:t xml:space="preserve">raft figures have been received and due to a couple of queries, clarification has been sought from </w:t>
      </w:r>
      <w:r w:rsidR="00404727" w:rsidRPr="0007638C">
        <w:rPr>
          <w:rFonts w:ascii="Verdana" w:hAnsi="Verdana"/>
          <w:sz w:val="22"/>
          <w:szCs w:val="22"/>
        </w:rPr>
        <w:t>the valuers</w:t>
      </w:r>
      <w:r w:rsidR="00A23BDA">
        <w:rPr>
          <w:rFonts w:ascii="Verdana" w:hAnsi="Verdana"/>
          <w:sz w:val="22"/>
          <w:szCs w:val="22"/>
        </w:rPr>
        <w:t xml:space="preserve"> and</w:t>
      </w:r>
      <w:r w:rsidRPr="0007638C">
        <w:rPr>
          <w:rFonts w:ascii="Verdana" w:hAnsi="Verdana"/>
          <w:sz w:val="22"/>
          <w:szCs w:val="22"/>
        </w:rPr>
        <w:t xml:space="preserve"> a response is expected around the 9</w:t>
      </w:r>
      <w:r w:rsidRPr="0007638C">
        <w:rPr>
          <w:rFonts w:ascii="Verdana" w:hAnsi="Verdana"/>
          <w:sz w:val="22"/>
          <w:szCs w:val="22"/>
          <w:vertAlign w:val="superscript"/>
        </w:rPr>
        <w:t>th</w:t>
      </w:r>
      <w:r w:rsidRPr="0007638C">
        <w:rPr>
          <w:rFonts w:ascii="Verdana" w:hAnsi="Verdana"/>
          <w:sz w:val="22"/>
          <w:szCs w:val="22"/>
        </w:rPr>
        <w:t xml:space="preserve"> of December. Following </w:t>
      </w:r>
      <w:r w:rsidR="00A23BDA">
        <w:rPr>
          <w:rFonts w:ascii="Verdana" w:hAnsi="Verdana"/>
          <w:sz w:val="22"/>
          <w:szCs w:val="22"/>
        </w:rPr>
        <w:t>the</w:t>
      </w:r>
      <w:r w:rsidR="00A23BDA" w:rsidRPr="0007638C">
        <w:rPr>
          <w:rFonts w:ascii="Verdana" w:hAnsi="Verdana"/>
          <w:sz w:val="22"/>
          <w:szCs w:val="22"/>
        </w:rPr>
        <w:t xml:space="preserve"> </w:t>
      </w:r>
      <w:r w:rsidRPr="0007638C">
        <w:rPr>
          <w:rFonts w:ascii="Verdana" w:hAnsi="Verdana"/>
          <w:sz w:val="22"/>
          <w:szCs w:val="22"/>
        </w:rPr>
        <w:t xml:space="preserve">response, they will be </w:t>
      </w:r>
      <w:proofErr w:type="gramStart"/>
      <w:r w:rsidRPr="0007638C">
        <w:rPr>
          <w:rFonts w:ascii="Verdana" w:hAnsi="Verdana"/>
          <w:sz w:val="22"/>
          <w:szCs w:val="22"/>
        </w:rPr>
        <w:t>in a position</w:t>
      </w:r>
      <w:proofErr w:type="gramEnd"/>
      <w:r w:rsidRPr="0007638C">
        <w:rPr>
          <w:rFonts w:ascii="Verdana" w:hAnsi="Verdana"/>
          <w:sz w:val="22"/>
          <w:szCs w:val="22"/>
        </w:rPr>
        <w:t xml:space="preserve"> to amend their financial records and statements, with the accounts then being sent to Audit Wales in the New Year. A discussion took place on how this will </w:t>
      </w:r>
      <w:r w:rsidR="006A7897">
        <w:rPr>
          <w:rFonts w:ascii="Verdana" w:hAnsi="Verdana"/>
          <w:sz w:val="22"/>
          <w:szCs w:val="22"/>
        </w:rPr>
        <w:t xml:space="preserve">impact on next year’s audit preparations. </w:t>
      </w:r>
    </w:p>
    <w:p w:rsidR="00842B05" w:rsidRPr="0007638C" w:rsidRDefault="00842B05" w:rsidP="0007638C">
      <w:pPr>
        <w:spacing w:line="360" w:lineRule="auto"/>
        <w:rPr>
          <w:rFonts w:ascii="Verdana" w:hAnsi="Verdana"/>
          <w:sz w:val="22"/>
          <w:szCs w:val="22"/>
        </w:rPr>
      </w:pPr>
    </w:p>
    <w:p w:rsidR="00FA17DF" w:rsidRPr="00C06220" w:rsidRDefault="00235F72" w:rsidP="00C06220">
      <w:pPr>
        <w:pStyle w:val="ListParagraph"/>
        <w:numPr>
          <w:ilvl w:val="0"/>
          <w:numId w:val="28"/>
        </w:numPr>
        <w:spacing w:line="360" w:lineRule="auto"/>
        <w:rPr>
          <w:rFonts w:ascii="Verdana" w:hAnsi="Verdana"/>
          <w:b/>
          <w:bCs/>
        </w:rPr>
      </w:pPr>
      <w:r w:rsidRPr="00C06220">
        <w:rPr>
          <w:rFonts w:ascii="Verdana" w:hAnsi="Verdana" w:cs="Arial"/>
          <w:b/>
          <w:bCs/>
        </w:rPr>
        <w:t>HMICFRS activity</w:t>
      </w:r>
    </w:p>
    <w:p w:rsidR="002B5E62" w:rsidRPr="00C06220" w:rsidRDefault="002B5E62" w:rsidP="00C06220">
      <w:pPr>
        <w:spacing w:line="360" w:lineRule="auto"/>
        <w:rPr>
          <w:rFonts w:ascii="Verdana" w:hAnsi="Verdana"/>
          <w:sz w:val="22"/>
          <w:szCs w:val="22"/>
        </w:rPr>
      </w:pPr>
      <w:r w:rsidRPr="00C06220">
        <w:rPr>
          <w:rFonts w:ascii="Verdana" w:hAnsi="Verdana"/>
          <w:sz w:val="22"/>
          <w:szCs w:val="22"/>
        </w:rPr>
        <w:t xml:space="preserve">CEO noted that </w:t>
      </w:r>
      <w:r w:rsidR="00842B05" w:rsidRPr="00C06220">
        <w:rPr>
          <w:rFonts w:ascii="Verdana" w:hAnsi="Verdana"/>
          <w:sz w:val="22"/>
          <w:szCs w:val="22"/>
        </w:rPr>
        <w:t xml:space="preserve">the new governance arrangements </w:t>
      </w:r>
      <w:r w:rsidRPr="00C06220">
        <w:rPr>
          <w:rFonts w:ascii="Verdana" w:hAnsi="Verdana"/>
          <w:sz w:val="22"/>
          <w:szCs w:val="22"/>
        </w:rPr>
        <w:t>for</w:t>
      </w:r>
      <w:r w:rsidR="00842B05" w:rsidRPr="00C06220">
        <w:rPr>
          <w:rFonts w:ascii="Verdana" w:hAnsi="Verdana"/>
          <w:sz w:val="22"/>
          <w:szCs w:val="22"/>
        </w:rPr>
        <w:t xml:space="preserve"> HMIC recommendations</w:t>
      </w:r>
      <w:r w:rsidRPr="00C06220">
        <w:rPr>
          <w:rFonts w:ascii="Verdana" w:hAnsi="Verdana"/>
          <w:sz w:val="22"/>
          <w:szCs w:val="22"/>
        </w:rPr>
        <w:t xml:space="preserve"> being discussed within meetings is working well and is ensuring that each recommendation has the correct ownership.</w:t>
      </w:r>
    </w:p>
    <w:p w:rsidR="002B5E62" w:rsidRDefault="002B5E62" w:rsidP="00C06220">
      <w:pPr>
        <w:spacing w:line="360" w:lineRule="auto"/>
        <w:rPr>
          <w:rFonts w:ascii="Verdana" w:hAnsi="Verdana"/>
          <w:sz w:val="22"/>
          <w:szCs w:val="22"/>
        </w:rPr>
      </w:pPr>
      <w:r w:rsidRPr="00C06220">
        <w:rPr>
          <w:rFonts w:ascii="Verdana" w:hAnsi="Verdana"/>
          <w:sz w:val="22"/>
          <w:szCs w:val="22"/>
        </w:rPr>
        <w:t xml:space="preserve">GM provided reassurance to the Committee that in terms of the vetting issues and timeliness, the </w:t>
      </w:r>
      <w:r w:rsidR="00B12F1D">
        <w:rPr>
          <w:rFonts w:ascii="Verdana" w:hAnsi="Verdana"/>
          <w:sz w:val="22"/>
          <w:szCs w:val="22"/>
        </w:rPr>
        <w:t>F</w:t>
      </w:r>
      <w:r w:rsidRPr="00C06220">
        <w:rPr>
          <w:rFonts w:ascii="Verdana" w:hAnsi="Verdana"/>
          <w:sz w:val="22"/>
          <w:szCs w:val="22"/>
        </w:rPr>
        <w:t>orce has increased the staffing levels within the department by two. Dyfed-Powys is also waiting on a new HMIC Force liaison</w:t>
      </w:r>
      <w:r w:rsidR="00C06220">
        <w:rPr>
          <w:rFonts w:ascii="Verdana" w:hAnsi="Verdana"/>
          <w:sz w:val="22"/>
          <w:szCs w:val="22"/>
        </w:rPr>
        <w:t xml:space="preserve"> officer</w:t>
      </w:r>
      <w:r w:rsidRPr="00C06220">
        <w:rPr>
          <w:rFonts w:ascii="Verdana" w:hAnsi="Verdana"/>
          <w:sz w:val="22"/>
          <w:szCs w:val="22"/>
        </w:rPr>
        <w:t xml:space="preserve">, which has caused some delays to the sign </w:t>
      </w:r>
      <w:proofErr w:type="gramStart"/>
      <w:r w:rsidRPr="00C06220">
        <w:rPr>
          <w:rFonts w:ascii="Verdana" w:hAnsi="Verdana"/>
          <w:sz w:val="22"/>
          <w:szCs w:val="22"/>
        </w:rPr>
        <w:t>off of</w:t>
      </w:r>
      <w:proofErr w:type="gramEnd"/>
      <w:r w:rsidRPr="00C06220">
        <w:rPr>
          <w:rFonts w:ascii="Verdana" w:hAnsi="Verdana"/>
          <w:sz w:val="22"/>
          <w:szCs w:val="22"/>
        </w:rPr>
        <w:t xml:space="preserve"> some recommendations. </w:t>
      </w:r>
    </w:p>
    <w:p w:rsidR="00C06220" w:rsidRPr="00C06220" w:rsidRDefault="00C06220" w:rsidP="00C06220">
      <w:pPr>
        <w:spacing w:line="360" w:lineRule="auto"/>
        <w:rPr>
          <w:rFonts w:ascii="Verdana" w:hAnsi="Verdana"/>
          <w:sz w:val="22"/>
          <w:szCs w:val="22"/>
        </w:rPr>
      </w:pPr>
    </w:p>
    <w:p w:rsidR="004A4631" w:rsidRDefault="002B5E62" w:rsidP="00C06220">
      <w:pPr>
        <w:spacing w:line="360" w:lineRule="auto"/>
        <w:rPr>
          <w:rFonts w:ascii="Verdana" w:hAnsi="Verdana"/>
          <w:sz w:val="22"/>
          <w:szCs w:val="22"/>
        </w:rPr>
      </w:pPr>
      <w:r w:rsidRPr="00C06220">
        <w:rPr>
          <w:rFonts w:ascii="Verdana" w:hAnsi="Verdana"/>
          <w:sz w:val="22"/>
          <w:szCs w:val="22"/>
        </w:rPr>
        <w:t xml:space="preserve">CEO explained that the PCC </w:t>
      </w:r>
      <w:r w:rsidR="00B12F1D">
        <w:rPr>
          <w:rFonts w:ascii="Verdana" w:hAnsi="Verdana"/>
          <w:sz w:val="22"/>
          <w:szCs w:val="22"/>
        </w:rPr>
        <w:t>has</w:t>
      </w:r>
      <w:r w:rsidR="00842B05" w:rsidRPr="00C06220">
        <w:rPr>
          <w:rFonts w:ascii="Verdana" w:hAnsi="Verdana"/>
          <w:sz w:val="22"/>
          <w:szCs w:val="22"/>
        </w:rPr>
        <w:t xml:space="preserve"> a statutory responsibility to formally respond to all HMIC recommendations within a set time frame, </w:t>
      </w:r>
      <w:r w:rsidR="006341A3">
        <w:rPr>
          <w:rFonts w:ascii="Verdana" w:hAnsi="Verdana"/>
          <w:sz w:val="22"/>
          <w:szCs w:val="22"/>
        </w:rPr>
        <w:t>which</w:t>
      </w:r>
      <w:r w:rsidR="00C06220">
        <w:rPr>
          <w:rFonts w:ascii="Verdana" w:hAnsi="Verdana"/>
          <w:sz w:val="22"/>
          <w:szCs w:val="22"/>
        </w:rPr>
        <w:t xml:space="preserve"> are</w:t>
      </w:r>
      <w:r w:rsidR="00842B05" w:rsidRPr="00C06220">
        <w:rPr>
          <w:rFonts w:ascii="Verdana" w:hAnsi="Verdana"/>
          <w:sz w:val="22"/>
          <w:szCs w:val="22"/>
        </w:rPr>
        <w:t xml:space="preserve"> published on </w:t>
      </w:r>
      <w:r w:rsidRPr="00C06220">
        <w:rPr>
          <w:rFonts w:ascii="Verdana" w:hAnsi="Verdana"/>
          <w:sz w:val="22"/>
          <w:szCs w:val="22"/>
        </w:rPr>
        <w:t xml:space="preserve">the </w:t>
      </w:r>
      <w:r w:rsidR="006341A3">
        <w:rPr>
          <w:rFonts w:ascii="Verdana" w:hAnsi="Verdana"/>
          <w:sz w:val="22"/>
          <w:szCs w:val="22"/>
        </w:rPr>
        <w:t>HMIC</w:t>
      </w:r>
      <w:r w:rsidR="006341A3" w:rsidRPr="00C06220">
        <w:rPr>
          <w:rFonts w:ascii="Verdana" w:hAnsi="Verdana"/>
          <w:sz w:val="22"/>
          <w:szCs w:val="22"/>
        </w:rPr>
        <w:t xml:space="preserve"> </w:t>
      </w:r>
      <w:r w:rsidR="00842B05" w:rsidRPr="00C06220">
        <w:rPr>
          <w:rFonts w:ascii="Verdana" w:hAnsi="Verdana"/>
          <w:sz w:val="22"/>
          <w:szCs w:val="22"/>
        </w:rPr>
        <w:t xml:space="preserve">website. </w:t>
      </w:r>
      <w:r w:rsidR="00E22EB6">
        <w:rPr>
          <w:rFonts w:ascii="Verdana" w:hAnsi="Verdana"/>
          <w:sz w:val="22"/>
          <w:szCs w:val="22"/>
        </w:rPr>
        <w:t xml:space="preserve">A discussion ensued in relation to the OPCC scrutiny of HMIC </w:t>
      </w:r>
      <w:r w:rsidR="00C74DC4">
        <w:rPr>
          <w:rFonts w:ascii="Verdana" w:hAnsi="Verdana"/>
          <w:sz w:val="22"/>
          <w:szCs w:val="22"/>
        </w:rPr>
        <w:t>findings and assurance activity.</w:t>
      </w:r>
      <w:r w:rsidRPr="00C06220">
        <w:rPr>
          <w:rFonts w:ascii="Verdana" w:hAnsi="Verdana"/>
          <w:sz w:val="22"/>
          <w:szCs w:val="22"/>
        </w:rPr>
        <w:t xml:space="preserve"> </w:t>
      </w:r>
    </w:p>
    <w:p w:rsidR="00842B05" w:rsidRPr="00C06220" w:rsidRDefault="006C00FD" w:rsidP="00C06220">
      <w:pPr>
        <w:spacing w:line="360" w:lineRule="auto"/>
        <w:rPr>
          <w:rFonts w:ascii="Verdana" w:hAnsi="Verdana"/>
        </w:rPr>
      </w:pPr>
      <w:r w:rsidRPr="00C06220">
        <w:rPr>
          <w:rFonts w:ascii="Verdana" w:hAnsi="Verdana"/>
          <w:sz w:val="22"/>
          <w:szCs w:val="22"/>
        </w:rPr>
        <w:t>A discussion</w:t>
      </w:r>
      <w:r w:rsidR="004A4631">
        <w:rPr>
          <w:rFonts w:ascii="Verdana" w:hAnsi="Verdana"/>
          <w:sz w:val="22"/>
          <w:szCs w:val="22"/>
        </w:rPr>
        <w:t xml:space="preserve"> also</w:t>
      </w:r>
      <w:r w:rsidRPr="00C06220">
        <w:rPr>
          <w:rFonts w:ascii="Verdana" w:hAnsi="Verdana"/>
          <w:sz w:val="22"/>
          <w:szCs w:val="22"/>
        </w:rPr>
        <w:t xml:space="preserve"> took place in relation to a new programme of communication being led by the Professional Standards Department, where there will be open discussions</w:t>
      </w:r>
      <w:r w:rsidR="004A4631">
        <w:rPr>
          <w:rFonts w:ascii="Verdana" w:hAnsi="Verdana"/>
          <w:sz w:val="22"/>
          <w:szCs w:val="22"/>
        </w:rPr>
        <w:t xml:space="preserve"> within Force</w:t>
      </w:r>
      <w:r w:rsidRPr="00C06220">
        <w:rPr>
          <w:rFonts w:ascii="Verdana" w:hAnsi="Verdana"/>
          <w:sz w:val="22"/>
          <w:szCs w:val="22"/>
        </w:rPr>
        <w:t xml:space="preserve"> in relation to culture</w:t>
      </w:r>
      <w:r w:rsidR="004A4631">
        <w:rPr>
          <w:rFonts w:ascii="Verdana" w:hAnsi="Verdana"/>
          <w:sz w:val="22"/>
          <w:szCs w:val="22"/>
        </w:rPr>
        <w:t>.</w:t>
      </w:r>
      <w:r w:rsidRPr="00C06220">
        <w:rPr>
          <w:rFonts w:ascii="Verdana" w:hAnsi="Verdana"/>
          <w:sz w:val="22"/>
          <w:szCs w:val="22"/>
        </w:rPr>
        <w:t xml:space="preserve"> </w:t>
      </w:r>
      <w:r w:rsidR="004A4631">
        <w:rPr>
          <w:rFonts w:ascii="Verdana" w:hAnsi="Verdana"/>
          <w:sz w:val="22"/>
          <w:szCs w:val="22"/>
        </w:rPr>
        <w:t>D</w:t>
      </w:r>
      <w:r w:rsidRPr="00C06220">
        <w:rPr>
          <w:rFonts w:ascii="Verdana" w:hAnsi="Verdana"/>
          <w:sz w:val="22"/>
          <w:szCs w:val="22"/>
        </w:rPr>
        <w:t xml:space="preserve">iscussions will feed into the </w:t>
      </w:r>
      <w:r w:rsidR="00C06220">
        <w:rPr>
          <w:rFonts w:ascii="Verdana" w:hAnsi="Verdana"/>
          <w:sz w:val="22"/>
          <w:szCs w:val="22"/>
        </w:rPr>
        <w:t>L</w:t>
      </w:r>
      <w:r w:rsidRPr="00C06220">
        <w:rPr>
          <w:rFonts w:ascii="Verdana" w:hAnsi="Verdana"/>
          <w:sz w:val="22"/>
          <w:szCs w:val="22"/>
        </w:rPr>
        <w:t xml:space="preserve">earning the </w:t>
      </w:r>
      <w:r w:rsidR="00C06220">
        <w:rPr>
          <w:rFonts w:ascii="Verdana" w:hAnsi="Verdana"/>
          <w:sz w:val="22"/>
          <w:szCs w:val="22"/>
        </w:rPr>
        <w:t>L</w:t>
      </w:r>
      <w:r w:rsidRPr="00C06220">
        <w:rPr>
          <w:rFonts w:ascii="Verdana" w:hAnsi="Verdana"/>
          <w:sz w:val="22"/>
          <w:szCs w:val="22"/>
        </w:rPr>
        <w:t xml:space="preserve">essons Board and there will be regular </w:t>
      </w:r>
      <w:r w:rsidR="00842B05" w:rsidRPr="00C06220">
        <w:rPr>
          <w:rFonts w:ascii="Verdana" w:hAnsi="Verdana"/>
          <w:sz w:val="22"/>
          <w:szCs w:val="22"/>
        </w:rPr>
        <w:t xml:space="preserve">bulletins and updates going out towards staff to remind </w:t>
      </w:r>
      <w:r w:rsidRPr="00C06220">
        <w:rPr>
          <w:rFonts w:ascii="Verdana" w:hAnsi="Verdana"/>
          <w:sz w:val="22"/>
          <w:szCs w:val="22"/>
        </w:rPr>
        <w:t xml:space="preserve">individuals that they must work within the </w:t>
      </w:r>
      <w:r w:rsidR="00842B05" w:rsidRPr="00C06220">
        <w:rPr>
          <w:rFonts w:ascii="Verdana" w:hAnsi="Verdana"/>
          <w:sz w:val="22"/>
          <w:szCs w:val="22"/>
        </w:rPr>
        <w:t>code of ethics</w:t>
      </w:r>
      <w:r w:rsidRPr="00C06220">
        <w:rPr>
          <w:rFonts w:ascii="Verdana" w:hAnsi="Verdana"/>
          <w:sz w:val="22"/>
          <w:szCs w:val="22"/>
        </w:rPr>
        <w:t>.</w:t>
      </w:r>
    </w:p>
    <w:p w:rsidR="006C00FD" w:rsidRPr="00C06220" w:rsidRDefault="006C00FD" w:rsidP="00C06220">
      <w:pPr>
        <w:spacing w:line="360" w:lineRule="auto"/>
        <w:rPr>
          <w:rFonts w:ascii="Verdana" w:hAnsi="Verdana"/>
          <w:sz w:val="22"/>
          <w:szCs w:val="22"/>
        </w:rPr>
      </w:pPr>
      <w:r w:rsidRPr="00C06220">
        <w:rPr>
          <w:rFonts w:ascii="Verdana" w:hAnsi="Verdana"/>
          <w:sz w:val="22"/>
          <w:szCs w:val="22"/>
        </w:rPr>
        <w:t xml:space="preserve">The Committee commented that it would be useful to receive an update at an appropriate time to seek assurance that the Force and OPCC are monitoring the progress made against the areas needing improvement. </w:t>
      </w:r>
    </w:p>
    <w:p w:rsidR="00F62454" w:rsidRPr="0007638C" w:rsidRDefault="00F62454" w:rsidP="0007638C">
      <w:pPr>
        <w:spacing w:line="360" w:lineRule="auto"/>
        <w:rPr>
          <w:rFonts w:ascii="Verdana" w:hAnsi="Verdana"/>
          <w:sz w:val="22"/>
          <w:szCs w:val="22"/>
        </w:rPr>
      </w:pPr>
    </w:p>
    <w:p w:rsidR="004674E5" w:rsidRPr="0007638C" w:rsidRDefault="00980616" w:rsidP="00C06220">
      <w:pPr>
        <w:pStyle w:val="ListParagraph"/>
        <w:numPr>
          <w:ilvl w:val="0"/>
          <w:numId w:val="28"/>
        </w:numPr>
        <w:spacing w:line="360" w:lineRule="auto"/>
        <w:rPr>
          <w:rFonts w:ascii="Verdana" w:hAnsi="Verdana"/>
        </w:rPr>
      </w:pPr>
      <w:r w:rsidRPr="0007638C">
        <w:rPr>
          <w:rFonts w:ascii="Verdana" w:hAnsi="Verdana"/>
          <w:b/>
          <w:bCs/>
        </w:rPr>
        <w:t xml:space="preserve"> </w:t>
      </w:r>
      <w:r w:rsidR="0062339D" w:rsidRPr="0007638C">
        <w:rPr>
          <w:rFonts w:ascii="Verdana" w:hAnsi="Verdana" w:cstheme="minorHAnsi"/>
          <w:b/>
          <w:bCs/>
        </w:rPr>
        <w:t>Force significant Corporate Risks</w:t>
      </w:r>
    </w:p>
    <w:p w:rsidR="007A11FE" w:rsidRPr="0007638C" w:rsidRDefault="006C00FD" w:rsidP="00C06220">
      <w:pPr>
        <w:spacing w:line="360" w:lineRule="auto"/>
        <w:rPr>
          <w:rFonts w:ascii="Verdana" w:hAnsi="Verdana"/>
          <w:sz w:val="22"/>
          <w:szCs w:val="22"/>
        </w:rPr>
      </w:pPr>
      <w:r w:rsidRPr="0007638C">
        <w:rPr>
          <w:rFonts w:ascii="Verdana" w:hAnsi="Verdana"/>
          <w:sz w:val="22"/>
          <w:szCs w:val="22"/>
        </w:rPr>
        <w:t xml:space="preserve">GM apologised that the updated register had only been sent </w:t>
      </w:r>
      <w:r w:rsidR="007A11FE" w:rsidRPr="0007638C">
        <w:rPr>
          <w:rFonts w:ascii="Verdana" w:hAnsi="Verdana"/>
          <w:sz w:val="22"/>
          <w:szCs w:val="22"/>
        </w:rPr>
        <w:t>prior to the meeting starting. GM presented the new risk register to JAC explaining its new layout. GM explained that the register has had a complete review.</w:t>
      </w:r>
    </w:p>
    <w:p w:rsidR="007A11FE" w:rsidRPr="0007638C" w:rsidRDefault="007A11FE" w:rsidP="0007638C">
      <w:pPr>
        <w:spacing w:line="360" w:lineRule="auto"/>
        <w:ind w:left="360"/>
        <w:rPr>
          <w:rFonts w:ascii="Verdana" w:hAnsi="Verdana"/>
          <w:sz w:val="22"/>
          <w:szCs w:val="22"/>
        </w:rPr>
      </w:pPr>
    </w:p>
    <w:p w:rsidR="007A11FE" w:rsidRPr="00C06220" w:rsidRDefault="007A11FE" w:rsidP="00C06220">
      <w:pPr>
        <w:spacing w:line="360" w:lineRule="auto"/>
        <w:rPr>
          <w:rFonts w:ascii="Verdana" w:hAnsi="Verdana"/>
          <w:sz w:val="22"/>
          <w:szCs w:val="22"/>
        </w:rPr>
      </w:pPr>
      <w:r w:rsidRPr="00C06220">
        <w:rPr>
          <w:rFonts w:ascii="Verdana" w:hAnsi="Verdana"/>
          <w:sz w:val="22"/>
          <w:szCs w:val="22"/>
        </w:rPr>
        <w:t xml:space="preserve">It was explained that it was </w:t>
      </w:r>
      <w:r w:rsidR="006C00FD" w:rsidRPr="00C06220">
        <w:rPr>
          <w:rFonts w:ascii="Verdana" w:hAnsi="Verdana"/>
          <w:sz w:val="22"/>
          <w:szCs w:val="22"/>
        </w:rPr>
        <w:t xml:space="preserve">raised in the Force Executive Board </w:t>
      </w:r>
      <w:r w:rsidRPr="00C06220">
        <w:rPr>
          <w:rFonts w:ascii="Verdana" w:hAnsi="Verdana"/>
          <w:sz w:val="22"/>
          <w:szCs w:val="22"/>
        </w:rPr>
        <w:t xml:space="preserve">that an </w:t>
      </w:r>
      <w:r w:rsidR="006C00FD" w:rsidRPr="00C06220">
        <w:rPr>
          <w:rFonts w:ascii="Verdana" w:hAnsi="Verdana"/>
          <w:sz w:val="22"/>
          <w:szCs w:val="22"/>
        </w:rPr>
        <w:t xml:space="preserve">audit trail of information about </w:t>
      </w:r>
      <w:r w:rsidRPr="00C06220">
        <w:rPr>
          <w:rFonts w:ascii="Verdana" w:hAnsi="Verdana"/>
          <w:sz w:val="22"/>
          <w:szCs w:val="22"/>
        </w:rPr>
        <w:t xml:space="preserve">longstanding </w:t>
      </w:r>
      <w:r w:rsidR="006C00FD" w:rsidRPr="00C06220">
        <w:rPr>
          <w:rFonts w:ascii="Verdana" w:hAnsi="Verdana"/>
          <w:sz w:val="22"/>
          <w:szCs w:val="22"/>
        </w:rPr>
        <w:t xml:space="preserve">risks </w:t>
      </w:r>
      <w:r w:rsidRPr="00C06220">
        <w:rPr>
          <w:rFonts w:ascii="Verdana" w:hAnsi="Verdana"/>
          <w:sz w:val="22"/>
          <w:szCs w:val="22"/>
        </w:rPr>
        <w:t xml:space="preserve">and their progress would be useful. The new register now has all the information hyperlinked, this means that the history and progress for each risk can be easily viewed in one place. </w:t>
      </w:r>
    </w:p>
    <w:p w:rsidR="00C06220" w:rsidRPr="00C06220" w:rsidRDefault="00C06220" w:rsidP="00C06220">
      <w:pPr>
        <w:spacing w:line="360" w:lineRule="auto"/>
        <w:rPr>
          <w:rFonts w:ascii="Verdana" w:hAnsi="Verdana"/>
          <w:sz w:val="22"/>
          <w:szCs w:val="22"/>
        </w:rPr>
      </w:pPr>
    </w:p>
    <w:p w:rsidR="006C00FD" w:rsidRPr="00C06220" w:rsidRDefault="007A11FE" w:rsidP="00C06220">
      <w:pPr>
        <w:spacing w:line="360" w:lineRule="auto"/>
        <w:rPr>
          <w:rFonts w:ascii="Verdana" w:hAnsi="Verdana"/>
          <w:sz w:val="22"/>
          <w:szCs w:val="22"/>
        </w:rPr>
      </w:pPr>
      <w:r w:rsidRPr="00C06220">
        <w:rPr>
          <w:rFonts w:ascii="Verdana" w:hAnsi="Verdana"/>
          <w:sz w:val="22"/>
          <w:szCs w:val="22"/>
        </w:rPr>
        <w:t>GM</w:t>
      </w:r>
      <w:r w:rsidR="007212EC" w:rsidRPr="00C06220">
        <w:rPr>
          <w:rFonts w:ascii="Verdana" w:hAnsi="Verdana"/>
          <w:sz w:val="22"/>
          <w:szCs w:val="22"/>
        </w:rPr>
        <w:t xml:space="preserve"> gave an overview of all risks including </w:t>
      </w:r>
      <w:r w:rsidRPr="00C06220">
        <w:rPr>
          <w:rFonts w:ascii="Verdana" w:hAnsi="Verdana"/>
          <w:sz w:val="22"/>
          <w:szCs w:val="22"/>
        </w:rPr>
        <w:t>the risks in relation to the CCTV and affray alarms in custody</w:t>
      </w:r>
      <w:r w:rsidR="00C06220">
        <w:rPr>
          <w:rFonts w:ascii="Verdana" w:hAnsi="Verdana"/>
          <w:sz w:val="22"/>
          <w:szCs w:val="22"/>
        </w:rPr>
        <w:t>,</w:t>
      </w:r>
      <w:r w:rsidRPr="00C06220">
        <w:rPr>
          <w:rFonts w:ascii="Verdana" w:hAnsi="Verdana"/>
          <w:sz w:val="22"/>
          <w:szCs w:val="22"/>
        </w:rPr>
        <w:t xml:space="preserve"> </w:t>
      </w:r>
      <w:r w:rsidR="005A25DF">
        <w:rPr>
          <w:rFonts w:ascii="Verdana" w:hAnsi="Verdana"/>
          <w:sz w:val="22"/>
          <w:szCs w:val="22"/>
        </w:rPr>
        <w:t>and the</w:t>
      </w:r>
      <w:r w:rsidRPr="00C06220">
        <w:rPr>
          <w:rFonts w:ascii="Verdana" w:hAnsi="Verdana"/>
          <w:sz w:val="22"/>
          <w:szCs w:val="22"/>
        </w:rPr>
        <w:t xml:space="preserve"> mitigations in place to minimise any risks</w:t>
      </w:r>
      <w:r w:rsidR="005A25DF">
        <w:rPr>
          <w:rFonts w:ascii="Verdana" w:hAnsi="Verdana"/>
          <w:sz w:val="22"/>
          <w:szCs w:val="22"/>
        </w:rPr>
        <w:t xml:space="preserve"> and</w:t>
      </w:r>
      <w:r w:rsidRPr="00C06220">
        <w:rPr>
          <w:rFonts w:ascii="Verdana" w:hAnsi="Verdana"/>
          <w:sz w:val="22"/>
          <w:szCs w:val="22"/>
        </w:rPr>
        <w:t xml:space="preserve"> work planned over the next couple of years. </w:t>
      </w:r>
      <w:r w:rsidR="00BA1C20" w:rsidRPr="00C06220">
        <w:rPr>
          <w:rFonts w:ascii="Verdana" w:hAnsi="Verdana"/>
          <w:sz w:val="22"/>
          <w:szCs w:val="22"/>
        </w:rPr>
        <w:t xml:space="preserve"> Healthcare in custody continues to be an issue and </w:t>
      </w:r>
      <w:r w:rsidR="00C06220">
        <w:rPr>
          <w:rFonts w:ascii="Verdana" w:hAnsi="Verdana"/>
          <w:sz w:val="22"/>
          <w:szCs w:val="22"/>
        </w:rPr>
        <w:t>is</w:t>
      </w:r>
      <w:r w:rsidR="00BA1C20" w:rsidRPr="00C06220">
        <w:rPr>
          <w:rFonts w:ascii="Verdana" w:hAnsi="Verdana"/>
          <w:sz w:val="22"/>
          <w:szCs w:val="22"/>
        </w:rPr>
        <w:t xml:space="preserve"> being looked at. It was also explained that property/ exhibit management has been placed on the register following a recommendation from a TIAA audit report. GM explained that the FCC fallback </w:t>
      </w:r>
      <w:r w:rsidR="009F7ED9">
        <w:rPr>
          <w:rFonts w:ascii="Verdana" w:hAnsi="Verdana"/>
          <w:sz w:val="22"/>
          <w:szCs w:val="22"/>
        </w:rPr>
        <w:t>site</w:t>
      </w:r>
      <w:r w:rsidR="009F7ED9" w:rsidRPr="00C06220">
        <w:rPr>
          <w:rFonts w:ascii="Verdana" w:hAnsi="Verdana"/>
          <w:sz w:val="22"/>
          <w:szCs w:val="22"/>
        </w:rPr>
        <w:t xml:space="preserve"> </w:t>
      </w:r>
      <w:r w:rsidR="00BA1C20" w:rsidRPr="00C06220">
        <w:rPr>
          <w:rFonts w:ascii="Verdana" w:hAnsi="Verdana"/>
          <w:sz w:val="22"/>
          <w:szCs w:val="22"/>
        </w:rPr>
        <w:t>has now been updated to reflect the change from an estates issue to an IT solution</w:t>
      </w:r>
      <w:r w:rsidR="007212EC" w:rsidRPr="00C06220">
        <w:rPr>
          <w:rFonts w:ascii="Verdana" w:hAnsi="Verdana"/>
          <w:sz w:val="22"/>
          <w:szCs w:val="22"/>
        </w:rPr>
        <w:t xml:space="preserve"> being needed. A</w:t>
      </w:r>
      <w:r w:rsidR="006C00FD" w:rsidRPr="00C06220">
        <w:rPr>
          <w:rFonts w:ascii="Verdana" w:hAnsi="Verdana"/>
          <w:sz w:val="22"/>
          <w:szCs w:val="22"/>
        </w:rPr>
        <w:t xml:space="preserve">n uninterrupted power supply solution </w:t>
      </w:r>
      <w:r w:rsidR="007212EC" w:rsidRPr="00C06220">
        <w:rPr>
          <w:rFonts w:ascii="Verdana" w:hAnsi="Verdana"/>
          <w:sz w:val="22"/>
          <w:szCs w:val="22"/>
        </w:rPr>
        <w:t xml:space="preserve">upgrade has been completed. </w:t>
      </w:r>
    </w:p>
    <w:p w:rsidR="00C06220" w:rsidRPr="00C06220" w:rsidRDefault="00C06220" w:rsidP="00C06220">
      <w:pPr>
        <w:spacing w:line="360" w:lineRule="auto"/>
        <w:rPr>
          <w:rFonts w:ascii="Verdana" w:hAnsi="Verdana"/>
          <w:sz w:val="22"/>
          <w:szCs w:val="22"/>
        </w:rPr>
      </w:pPr>
    </w:p>
    <w:p w:rsidR="007212EC" w:rsidRPr="00C06220" w:rsidRDefault="007212EC" w:rsidP="00C06220">
      <w:pPr>
        <w:spacing w:line="360" w:lineRule="auto"/>
        <w:rPr>
          <w:rFonts w:ascii="Verdana" w:hAnsi="Verdana"/>
          <w:sz w:val="22"/>
          <w:szCs w:val="22"/>
        </w:rPr>
      </w:pPr>
      <w:r w:rsidRPr="00C06220">
        <w:rPr>
          <w:rFonts w:ascii="Verdana" w:hAnsi="Verdana"/>
          <w:sz w:val="22"/>
          <w:szCs w:val="22"/>
        </w:rPr>
        <w:t xml:space="preserve">It was noted that the BMW engine failure risk will remain on the register until all vehicles have been replaced. However, the risk score is lowering with every car that gets replaced. </w:t>
      </w:r>
    </w:p>
    <w:p w:rsidR="00495F5A" w:rsidRDefault="00495F5A" w:rsidP="001849A1">
      <w:pPr>
        <w:spacing w:line="360" w:lineRule="auto"/>
        <w:rPr>
          <w:rFonts w:ascii="Verdana" w:hAnsi="Verdana"/>
        </w:rPr>
      </w:pPr>
      <w:r w:rsidRPr="00C06220">
        <w:rPr>
          <w:rFonts w:ascii="Verdana" w:hAnsi="Verdana"/>
          <w:sz w:val="22"/>
          <w:szCs w:val="22"/>
        </w:rPr>
        <w:t xml:space="preserve">GM explained that new risks have been added to the register, </w:t>
      </w:r>
      <w:r w:rsidR="003B7A22">
        <w:rPr>
          <w:rFonts w:ascii="Verdana" w:hAnsi="Verdana"/>
          <w:sz w:val="22"/>
          <w:szCs w:val="22"/>
        </w:rPr>
        <w:t>including</w:t>
      </w:r>
      <w:r w:rsidRPr="00C06220">
        <w:rPr>
          <w:rFonts w:ascii="Verdana" w:hAnsi="Verdana"/>
          <w:sz w:val="22"/>
          <w:szCs w:val="22"/>
        </w:rPr>
        <w:t xml:space="preserve"> the </w:t>
      </w:r>
      <w:r w:rsidR="006C00FD" w:rsidRPr="00C06220">
        <w:rPr>
          <w:rFonts w:ascii="Verdana" w:hAnsi="Verdana"/>
          <w:sz w:val="22"/>
          <w:szCs w:val="22"/>
        </w:rPr>
        <w:t xml:space="preserve">cost of </w:t>
      </w:r>
      <w:proofErr w:type="gramStart"/>
      <w:r w:rsidR="006C00FD" w:rsidRPr="00C06220">
        <w:rPr>
          <w:rFonts w:ascii="Verdana" w:hAnsi="Verdana"/>
          <w:sz w:val="22"/>
          <w:szCs w:val="22"/>
        </w:rPr>
        <w:t>cost of living</w:t>
      </w:r>
      <w:proofErr w:type="gramEnd"/>
      <w:r w:rsidR="006C00FD" w:rsidRPr="00C06220">
        <w:rPr>
          <w:rFonts w:ascii="Verdana" w:hAnsi="Verdana"/>
          <w:sz w:val="22"/>
          <w:szCs w:val="22"/>
        </w:rPr>
        <w:t xml:space="preserve"> crisi</w:t>
      </w:r>
      <w:r w:rsidRPr="00C06220">
        <w:rPr>
          <w:rFonts w:ascii="Verdana" w:hAnsi="Verdana"/>
          <w:sz w:val="22"/>
          <w:szCs w:val="22"/>
        </w:rPr>
        <w:t>s</w:t>
      </w:r>
      <w:r w:rsidR="003B7A22">
        <w:rPr>
          <w:rFonts w:ascii="Verdana" w:hAnsi="Verdana"/>
          <w:sz w:val="22"/>
          <w:szCs w:val="22"/>
        </w:rPr>
        <w:t xml:space="preserve"> and</w:t>
      </w:r>
      <w:r w:rsidR="006C00FD" w:rsidRPr="00C06220">
        <w:rPr>
          <w:rFonts w:ascii="Verdana" w:hAnsi="Verdana"/>
          <w:sz w:val="22"/>
          <w:szCs w:val="22"/>
        </w:rPr>
        <w:t xml:space="preserve"> the winter of discontent.</w:t>
      </w:r>
      <w:r w:rsidRPr="00C06220">
        <w:rPr>
          <w:rFonts w:ascii="Verdana" w:hAnsi="Verdana"/>
          <w:sz w:val="22"/>
          <w:szCs w:val="22"/>
        </w:rPr>
        <w:t xml:space="preserve"> Work is ongoing in relation to matters such as the </w:t>
      </w:r>
      <w:r w:rsidR="006C00FD" w:rsidRPr="00C06220">
        <w:rPr>
          <w:rFonts w:ascii="Verdana" w:hAnsi="Verdana"/>
          <w:sz w:val="22"/>
          <w:szCs w:val="22"/>
        </w:rPr>
        <w:t>national power outage</w:t>
      </w:r>
      <w:r w:rsidRPr="00C06220">
        <w:rPr>
          <w:rFonts w:ascii="Verdana" w:hAnsi="Verdana"/>
          <w:sz w:val="22"/>
          <w:szCs w:val="22"/>
        </w:rPr>
        <w:t xml:space="preserve">s and fuel shortages etc. The third new area is the </w:t>
      </w:r>
      <w:r w:rsidR="006C00FD" w:rsidRPr="00C06220">
        <w:rPr>
          <w:rFonts w:ascii="Verdana" w:hAnsi="Verdana"/>
          <w:sz w:val="22"/>
          <w:szCs w:val="22"/>
        </w:rPr>
        <w:t>joint firearms range</w:t>
      </w:r>
      <w:r w:rsidRPr="00C06220">
        <w:rPr>
          <w:rFonts w:ascii="Verdana" w:hAnsi="Verdana"/>
          <w:sz w:val="22"/>
          <w:szCs w:val="22"/>
        </w:rPr>
        <w:t xml:space="preserve"> which has been escalated to </w:t>
      </w:r>
      <w:r w:rsidR="006C00FD" w:rsidRPr="00C06220">
        <w:rPr>
          <w:rFonts w:ascii="Verdana" w:hAnsi="Verdana"/>
          <w:sz w:val="22"/>
          <w:szCs w:val="22"/>
        </w:rPr>
        <w:t>red on the South Wales Police risk register</w:t>
      </w:r>
      <w:r w:rsidRPr="00C06220">
        <w:rPr>
          <w:rFonts w:ascii="Verdana" w:hAnsi="Verdana"/>
          <w:sz w:val="22"/>
          <w:szCs w:val="22"/>
        </w:rPr>
        <w:t xml:space="preserve">, due to </w:t>
      </w:r>
      <w:r w:rsidR="00915CFE">
        <w:rPr>
          <w:rFonts w:ascii="Verdana" w:hAnsi="Verdana"/>
          <w:sz w:val="22"/>
          <w:szCs w:val="22"/>
        </w:rPr>
        <w:t>escalating</w:t>
      </w:r>
      <w:r w:rsidR="00355CCF">
        <w:rPr>
          <w:rFonts w:ascii="Verdana" w:hAnsi="Verdana"/>
          <w:sz w:val="22"/>
          <w:szCs w:val="22"/>
        </w:rPr>
        <w:t xml:space="preserve"> </w:t>
      </w:r>
      <w:r w:rsidRPr="00C06220">
        <w:rPr>
          <w:rFonts w:ascii="Verdana" w:hAnsi="Verdana"/>
          <w:sz w:val="22"/>
          <w:szCs w:val="22"/>
        </w:rPr>
        <w:t xml:space="preserve">costs relating to the project. </w:t>
      </w:r>
    </w:p>
    <w:p w:rsidR="001849A1" w:rsidRPr="001849A1" w:rsidRDefault="001849A1" w:rsidP="001849A1">
      <w:pPr>
        <w:spacing w:line="360" w:lineRule="auto"/>
        <w:rPr>
          <w:rFonts w:ascii="Verdana" w:hAnsi="Verdana"/>
        </w:rPr>
      </w:pPr>
    </w:p>
    <w:p w:rsidR="00495F5A" w:rsidRPr="00C06220" w:rsidRDefault="00495F5A" w:rsidP="00C06220">
      <w:pPr>
        <w:spacing w:line="360" w:lineRule="auto"/>
        <w:rPr>
          <w:rFonts w:ascii="Verdana" w:hAnsi="Verdana"/>
          <w:sz w:val="22"/>
          <w:szCs w:val="22"/>
        </w:rPr>
      </w:pPr>
      <w:r w:rsidRPr="00C06220">
        <w:rPr>
          <w:rFonts w:ascii="Verdana" w:hAnsi="Verdana"/>
          <w:sz w:val="22"/>
          <w:szCs w:val="22"/>
        </w:rPr>
        <w:t xml:space="preserve">A discussion took place on whether the </w:t>
      </w:r>
      <w:r w:rsidR="00170EA0">
        <w:rPr>
          <w:rFonts w:ascii="Verdana" w:hAnsi="Verdana"/>
          <w:sz w:val="22"/>
          <w:szCs w:val="22"/>
        </w:rPr>
        <w:t>F</w:t>
      </w:r>
      <w:r w:rsidRPr="00C06220">
        <w:rPr>
          <w:rFonts w:ascii="Verdana" w:hAnsi="Verdana"/>
          <w:sz w:val="22"/>
          <w:szCs w:val="22"/>
        </w:rPr>
        <w:t xml:space="preserve">orce have considered the impact that financial difficulties and cost of living issues with many at present may be having on the crime rate. GM confirmed that the </w:t>
      </w:r>
      <w:r w:rsidR="00170EA0">
        <w:rPr>
          <w:rFonts w:ascii="Verdana" w:hAnsi="Verdana"/>
          <w:sz w:val="22"/>
          <w:szCs w:val="22"/>
        </w:rPr>
        <w:t>F</w:t>
      </w:r>
      <w:r w:rsidRPr="00C06220">
        <w:rPr>
          <w:rFonts w:ascii="Verdana" w:hAnsi="Verdana"/>
          <w:sz w:val="22"/>
          <w:szCs w:val="22"/>
        </w:rPr>
        <w:t xml:space="preserve">orce will have data and statistics </w:t>
      </w:r>
      <w:r w:rsidR="00621F01" w:rsidRPr="00C06220">
        <w:rPr>
          <w:rFonts w:ascii="Verdana" w:hAnsi="Verdana"/>
          <w:sz w:val="22"/>
          <w:szCs w:val="22"/>
        </w:rPr>
        <w:t>available,</w:t>
      </w:r>
      <w:r w:rsidRPr="00C06220">
        <w:rPr>
          <w:rFonts w:ascii="Verdana" w:hAnsi="Verdana"/>
          <w:sz w:val="22"/>
          <w:szCs w:val="22"/>
        </w:rPr>
        <w:t xml:space="preserve"> and that Officers will have to follow the demand</w:t>
      </w:r>
      <w:r w:rsidR="00170EA0">
        <w:rPr>
          <w:rFonts w:ascii="Verdana" w:hAnsi="Verdana"/>
          <w:sz w:val="22"/>
          <w:szCs w:val="22"/>
        </w:rPr>
        <w:t xml:space="preserve"> and </w:t>
      </w:r>
      <w:r w:rsidR="00621F01" w:rsidRPr="00C06220">
        <w:rPr>
          <w:rFonts w:ascii="Verdana" w:hAnsi="Verdana"/>
          <w:sz w:val="22"/>
          <w:szCs w:val="22"/>
        </w:rPr>
        <w:t xml:space="preserve">should an increase in crime happen, conversations with the relevant parties will </w:t>
      </w:r>
      <w:r w:rsidR="00170EA0">
        <w:rPr>
          <w:rFonts w:ascii="Verdana" w:hAnsi="Verdana"/>
          <w:sz w:val="22"/>
          <w:szCs w:val="22"/>
        </w:rPr>
        <w:t>take place to</w:t>
      </w:r>
      <w:r w:rsidR="00621F01" w:rsidRPr="00C06220">
        <w:rPr>
          <w:rFonts w:ascii="Verdana" w:hAnsi="Verdana"/>
          <w:sz w:val="22"/>
          <w:szCs w:val="22"/>
        </w:rPr>
        <w:t xml:space="preserve"> direct resources appropriately. </w:t>
      </w:r>
    </w:p>
    <w:p w:rsidR="002800FB" w:rsidRPr="0007638C" w:rsidRDefault="002800FB" w:rsidP="0007638C">
      <w:pPr>
        <w:spacing w:line="360" w:lineRule="auto"/>
        <w:rPr>
          <w:rFonts w:ascii="Verdana" w:hAnsi="Verdana"/>
          <w:sz w:val="22"/>
          <w:szCs w:val="22"/>
        </w:rPr>
      </w:pPr>
    </w:p>
    <w:p w:rsidR="00980616" w:rsidRPr="0007638C" w:rsidRDefault="00980616" w:rsidP="0007638C">
      <w:pPr>
        <w:spacing w:line="360" w:lineRule="auto"/>
        <w:textAlignment w:val="top"/>
        <w:rPr>
          <w:rFonts w:ascii="Verdana" w:hAnsi="Verdana" w:cs="Segoe UI"/>
          <w:color w:val="252423"/>
          <w:sz w:val="22"/>
          <w:szCs w:val="22"/>
        </w:rPr>
      </w:pPr>
    </w:p>
    <w:p w:rsidR="00207792" w:rsidRPr="0007638C" w:rsidRDefault="00207792" w:rsidP="0007638C">
      <w:pPr>
        <w:pStyle w:val="ListParagraph"/>
        <w:numPr>
          <w:ilvl w:val="0"/>
          <w:numId w:val="30"/>
        </w:numPr>
        <w:spacing w:line="360" w:lineRule="auto"/>
        <w:rPr>
          <w:rFonts w:ascii="Verdana" w:hAnsi="Verdana" w:cstheme="minorHAnsi"/>
          <w:b/>
          <w:bCs/>
        </w:rPr>
      </w:pPr>
      <w:r w:rsidRPr="0007638C">
        <w:rPr>
          <w:rFonts w:ascii="Verdana" w:hAnsi="Verdana" w:cstheme="minorHAnsi"/>
          <w:b/>
          <w:bCs/>
        </w:rPr>
        <w:t xml:space="preserve"> OPCC significant Corporate Risks</w:t>
      </w:r>
    </w:p>
    <w:p w:rsidR="00621F01" w:rsidRDefault="00621F01" w:rsidP="0007638C">
      <w:pPr>
        <w:spacing w:line="360" w:lineRule="auto"/>
        <w:rPr>
          <w:rFonts w:ascii="Verdana" w:hAnsi="Verdana"/>
          <w:sz w:val="22"/>
          <w:szCs w:val="22"/>
        </w:rPr>
      </w:pPr>
      <w:r w:rsidRPr="0007638C">
        <w:rPr>
          <w:rFonts w:ascii="Verdana" w:hAnsi="Verdana"/>
          <w:sz w:val="22"/>
          <w:szCs w:val="22"/>
        </w:rPr>
        <w:t xml:space="preserve">CEO explained that no report was submitting to JAC on this occasion due to there being no changes since the last report that came to the last meeting in October. CEO explained that the only new update that they have received was in relation to the decision of the Supreme Court in relation to the </w:t>
      </w:r>
      <w:proofErr w:type="spellStart"/>
      <w:r w:rsidRPr="0007638C">
        <w:rPr>
          <w:rFonts w:ascii="Verdana" w:hAnsi="Verdana"/>
          <w:sz w:val="22"/>
          <w:szCs w:val="22"/>
        </w:rPr>
        <w:t>Eckland</w:t>
      </w:r>
      <w:proofErr w:type="spellEnd"/>
      <w:r w:rsidRPr="0007638C">
        <w:rPr>
          <w:rFonts w:ascii="Verdana" w:hAnsi="Verdana"/>
          <w:sz w:val="22"/>
          <w:szCs w:val="22"/>
        </w:rPr>
        <w:t xml:space="preserve"> case, which places liability to sit with the Chief Constable. Work is being undertaken nationally to understand the consequences of this change</w:t>
      </w:r>
      <w:r w:rsidR="00E64BFF">
        <w:rPr>
          <w:rFonts w:ascii="Verdana" w:hAnsi="Verdana"/>
          <w:sz w:val="22"/>
          <w:szCs w:val="22"/>
        </w:rPr>
        <w:t>.</w:t>
      </w:r>
      <w:r w:rsidRPr="0007638C">
        <w:rPr>
          <w:rFonts w:ascii="Verdana" w:hAnsi="Verdana"/>
          <w:sz w:val="22"/>
          <w:szCs w:val="22"/>
        </w:rPr>
        <w:t xml:space="preserve"> </w:t>
      </w:r>
      <w:r w:rsidR="00E64BFF">
        <w:rPr>
          <w:rFonts w:ascii="Verdana" w:hAnsi="Verdana"/>
          <w:sz w:val="22"/>
          <w:szCs w:val="22"/>
        </w:rPr>
        <w:t xml:space="preserve">The </w:t>
      </w:r>
      <w:r w:rsidRPr="0007638C">
        <w:rPr>
          <w:rFonts w:ascii="Verdana" w:hAnsi="Verdana"/>
          <w:sz w:val="22"/>
          <w:szCs w:val="22"/>
        </w:rPr>
        <w:t xml:space="preserve">CEO has met with the </w:t>
      </w:r>
      <w:r w:rsidR="00E64BFF">
        <w:rPr>
          <w:rFonts w:ascii="Verdana" w:hAnsi="Verdana"/>
          <w:sz w:val="22"/>
          <w:szCs w:val="22"/>
        </w:rPr>
        <w:t>H</w:t>
      </w:r>
      <w:r w:rsidRPr="0007638C">
        <w:rPr>
          <w:rFonts w:ascii="Verdana" w:hAnsi="Verdana"/>
          <w:sz w:val="22"/>
          <w:szCs w:val="22"/>
        </w:rPr>
        <w:t xml:space="preserve">ead of </w:t>
      </w:r>
      <w:r w:rsidR="00E64BFF">
        <w:rPr>
          <w:rFonts w:ascii="Verdana" w:hAnsi="Verdana"/>
          <w:sz w:val="22"/>
          <w:szCs w:val="22"/>
        </w:rPr>
        <w:t>L</w:t>
      </w:r>
      <w:r w:rsidRPr="0007638C">
        <w:rPr>
          <w:rFonts w:ascii="Verdana" w:hAnsi="Verdana"/>
          <w:sz w:val="22"/>
          <w:szCs w:val="22"/>
        </w:rPr>
        <w:t xml:space="preserve">egal to understand </w:t>
      </w:r>
      <w:r w:rsidR="00E64BFF">
        <w:rPr>
          <w:rFonts w:ascii="Verdana" w:hAnsi="Verdana"/>
          <w:sz w:val="22"/>
          <w:szCs w:val="22"/>
        </w:rPr>
        <w:t>the local impact</w:t>
      </w:r>
      <w:r w:rsidRPr="0007638C">
        <w:rPr>
          <w:rFonts w:ascii="Verdana" w:hAnsi="Verdana"/>
          <w:sz w:val="22"/>
          <w:szCs w:val="22"/>
        </w:rPr>
        <w:t>.  The A</w:t>
      </w:r>
      <w:r w:rsidR="00E64BFF">
        <w:rPr>
          <w:rFonts w:ascii="Verdana" w:hAnsi="Verdana"/>
          <w:sz w:val="22"/>
          <w:szCs w:val="22"/>
        </w:rPr>
        <w:t xml:space="preserve">ssociation of </w:t>
      </w:r>
      <w:r w:rsidRPr="0007638C">
        <w:rPr>
          <w:rFonts w:ascii="Verdana" w:hAnsi="Verdana"/>
          <w:sz w:val="22"/>
          <w:szCs w:val="22"/>
        </w:rPr>
        <w:t>P</w:t>
      </w:r>
      <w:r w:rsidR="00E64BFF">
        <w:rPr>
          <w:rFonts w:ascii="Verdana" w:hAnsi="Verdana"/>
          <w:sz w:val="22"/>
          <w:szCs w:val="22"/>
        </w:rPr>
        <w:t xml:space="preserve">olice and </w:t>
      </w:r>
      <w:r w:rsidRPr="0007638C">
        <w:rPr>
          <w:rFonts w:ascii="Verdana" w:hAnsi="Verdana"/>
          <w:sz w:val="22"/>
          <w:szCs w:val="22"/>
        </w:rPr>
        <w:t>C</w:t>
      </w:r>
      <w:r w:rsidR="00E64BFF">
        <w:rPr>
          <w:rFonts w:ascii="Verdana" w:hAnsi="Verdana"/>
          <w:sz w:val="22"/>
          <w:szCs w:val="22"/>
        </w:rPr>
        <w:t xml:space="preserve">rime </w:t>
      </w:r>
      <w:r w:rsidRPr="0007638C">
        <w:rPr>
          <w:rFonts w:ascii="Verdana" w:hAnsi="Verdana"/>
          <w:sz w:val="22"/>
          <w:szCs w:val="22"/>
        </w:rPr>
        <w:t>C</w:t>
      </w:r>
      <w:r w:rsidR="00E64BFF">
        <w:rPr>
          <w:rFonts w:ascii="Verdana" w:hAnsi="Verdana"/>
          <w:sz w:val="22"/>
          <w:szCs w:val="22"/>
        </w:rPr>
        <w:t>ommissioners,</w:t>
      </w:r>
      <w:r w:rsidRPr="0007638C">
        <w:rPr>
          <w:rFonts w:ascii="Verdana" w:hAnsi="Verdana"/>
          <w:sz w:val="22"/>
          <w:szCs w:val="22"/>
        </w:rPr>
        <w:t xml:space="preserve"> together with the Association of Chief Executives for Commissioners and the National Association of Legally Qualified Chairs, have been working on a revised indemnity for locally qualified chairs to follow. </w:t>
      </w:r>
    </w:p>
    <w:p w:rsidR="00C63E03" w:rsidRPr="0007638C" w:rsidRDefault="00C63E03" w:rsidP="0007638C">
      <w:pPr>
        <w:spacing w:line="360" w:lineRule="auto"/>
        <w:rPr>
          <w:rFonts w:ascii="Verdana" w:hAnsi="Verdana"/>
          <w:sz w:val="22"/>
          <w:szCs w:val="22"/>
        </w:rPr>
      </w:pPr>
    </w:p>
    <w:p w:rsidR="00621F01" w:rsidRPr="0007638C" w:rsidRDefault="00621F01" w:rsidP="0007638C">
      <w:pPr>
        <w:spacing w:line="360" w:lineRule="auto"/>
        <w:rPr>
          <w:rFonts w:ascii="Verdana" w:hAnsi="Verdana"/>
          <w:sz w:val="22"/>
          <w:szCs w:val="22"/>
        </w:rPr>
      </w:pPr>
    </w:p>
    <w:p w:rsidR="00207792" w:rsidRPr="0007638C" w:rsidRDefault="00207792" w:rsidP="0007638C">
      <w:pPr>
        <w:pStyle w:val="ListParagraph"/>
        <w:numPr>
          <w:ilvl w:val="0"/>
          <w:numId w:val="30"/>
        </w:numPr>
        <w:spacing w:line="360" w:lineRule="auto"/>
        <w:rPr>
          <w:rFonts w:ascii="Verdana" w:hAnsi="Verdana" w:cstheme="minorHAnsi"/>
        </w:rPr>
      </w:pPr>
      <w:r w:rsidRPr="0007638C">
        <w:rPr>
          <w:rFonts w:ascii="Verdana" w:hAnsi="Verdana" w:cstheme="minorHAnsi"/>
          <w:b/>
          <w:bCs/>
        </w:rPr>
        <w:t>Fraud Update</w:t>
      </w:r>
    </w:p>
    <w:p w:rsidR="00C65AE0" w:rsidRPr="0007638C" w:rsidRDefault="00C65AE0" w:rsidP="0007638C">
      <w:pPr>
        <w:spacing w:line="360" w:lineRule="auto"/>
        <w:rPr>
          <w:rFonts w:ascii="Verdana" w:hAnsi="Verdana"/>
          <w:sz w:val="22"/>
          <w:szCs w:val="22"/>
        </w:rPr>
      </w:pPr>
      <w:r w:rsidRPr="0007638C">
        <w:rPr>
          <w:rFonts w:ascii="Verdana" w:hAnsi="Verdana"/>
          <w:sz w:val="22"/>
          <w:szCs w:val="22"/>
        </w:rPr>
        <w:t xml:space="preserve">It was noted that there were no new Fraud updates to report to JAC since the last meeting in October. </w:t>
      </w:r>
    </w:p>
    <w:p w:rsidR="00C65AE0" w:rsidRPr="0007638C" w:rsidRDefault="00C65AE0" w:rsidP="0007638C">
      <w:pPr>
        <w:spacing w:line="360" w:lineRule="auto"/>
        <w:rPr>
          <w:rFonts w:ascii="Verdana" w:hAnsi="Verdana"/>
          <w:sz w:val="22"/>
          <w:szCs w:val="22"/>
        </w:rPr>
      </w:pPr>
      <w:r w:rsidRPr="0007638C">
        <w:rPr>
          <w:rFonts w:ascii="Verdana" w:hAnsi="Verdana"/>
          <w:sz w:val="22"/>
          <w:szCs w:val="22"/>
        </w:rPr>
        <w:t xml:space="preserve">LH noted that she had attended the </w:t>
      </w:r>
      <w:r w:rsidR="00C06220" w:rsidRPr="0007638C">
        <w:rPr>
          <w:rFonts w:ascii="Verdana" w:hAnsi="Verdana"/>
          <w:sz w:val="22"/>
          <w:szCs w:val="22"/>
        </w:rPr>
        <w:t>Commissioning</w:t>
      </w:r>
      <w:r w:rsidRPr="0007638C">
        <w:rPr>
          <w:rFonts w:ascii="Verdana" w:hAnsi="Verdana"/>
          <w:sz w:val="22"/>
          <w:szCs w:val="22"/>
        </w:rPr>
        <w:t xml:space="preserve"> Advisory Board and observed an input on economic fraud which was impressive. </w:t>
      </w:r>
    </w:p>
    <w:p w:rsidR="00AF7A6E" w:rsidRDefault="00AF7A6E" w:rsidP="0007638C">
      <w:pPr>
        <w:spacing w:line="360" w:lineRule="auto"/>
        <w:rPr>
          <w:rFonts w:ascii="Verdana" w:eastAsia="Calibri" w:hAnsi="Verdana" w:cstheme="minorHAnsi"/>
          <w:b/>
          <w:bCs/>
          <w:sz w:val="22"/>
          <w:szCs w:val="22"/>
        </w:rPr>
      </w:pPr>
    </w:p>
    <w:p w:rsidR="001849A1" w:rsidRDefault="001849A1" w:rsidP="0007638C">
      <w:pPr>
        <w:spacing w:line="360" w:lineRule="auto"/>
        <w:rPr>
          <w:rFonts w:ascii="Verdana" w:eastAsia="Calibri" w:hAnsi="Verdana" w:cstheme="minorHAnsi"/>
          <w:b/>
          <w:bCs/>
          <w:sz w:val="22"/>
          <w:szCs w:val="22"/>
        </w:rPr>
      </w:pPr>
    </w:p>
    <w:p w:rsidR="001849A1" w:rsidRDefault="001849A1" w:rsidP="0007638C">
      <w:pPr>
        <w:spacing w:line="360" w:lineRule="auto"/>
        <w:rPr>
          <w:rFonts w:ascii="Verdana" w:eastAsia="Calibri" w:hAnsi="Verdana" w:cstheme="minorHAnsi"/>
          <w:b/>
          <w:bCs/>
          <w:sz w:val="22"/>
          <w:szCs w:val="22"/>
        </w:rPr>
      </w:pPr>
    </w:p>
    <w:p w:rsidR="001849A1" w:rsidRDefault="001849A1" w:rsidP="0007638C">
      <w:pPr>
        <w:spacing w:line="360" w:lineRule="auto"/>
        <w:rPr>
          <w:rFonts w:ascii="Verdana" w:eastAsia="Calibri" w:hAnsi="Verdana" w:cstheme="minorHAnsi"/>
          <w:b/>
          <w:bCs/>
          <w:sz w:val="22"/>
          <w:szCs w:val="22"/>
        </w:rPr>
      </w:pPr>
    </w:p>
    <w:p w:rsidR="001849A1" w:rsidRDefault="001849A1" w:rsidP="0007638C">
      <w:pPr>
        <w:spacing w:line="360" w:lineRule="auto"/>
        <w:rPr>
          <w:rFonts w:ascii="Verdana" w:eastAsia="Calibri" w:hAnsi="Verdana" w:cstheme="minorHAnsi"/>
          <w:b/>
          <w:bCs/>
          <w:sz w:val="22"/>
          <w:szCs w:val="22"/>
        </w:rPr>
      </w:pPr>
    </w:p>
    <w:p w:rsidR="00E757A0" w:rsidRPr="0007638C" w:rsidRDefault="00C65AE0" w:rsidP="0007638C">
      <w:pPr>
        <w:pStyle w:val="ListParagraph"/>
        <w:numPr>
          <w:ilvl w:val="0"/>
          <w:numId w:val="30"/>
        </w:numPr>
        <w:spacing w:line="360" w:lineRule="auto"/>
        <w:rPr>
          <w:rFonts w:ascii="Verdana" w:hAnsi="Verdana" w:cstheme="minorHAnsi"/>
          <w:b/>
          <w:bCs/>
        </w:rPr>
      </w:pPr>
      <w:r w:rsidRPr="0007638C">
        <w:rPr>
          <w:rFonts w:ascii="Verdana" w:hAnsi="Verdana" w:cstheme="minorHAnsi"/>
          <w:b/>
          <w:bCs/>
        </w:rPr>
        <w:t>Any other business</w:t>
      </w:r>
    </w:p>
    <w:p w:rsidR="00DD69BD" w:rsidRPr="0007638C" w:rsidRDefault="00E757A0" w:rsidP="0007638C">
      <w:pPr>
        <w:pStyle w:val="ListParagraph"/>
        <w:numPr>
          <w:ilvl w:val="0"/>
          <w:numId w:val="32"/>
        </w:numPr>
        <w:spacing w:line="360" w:lineRule="auto"/>
        <w:textAlignment w:val="top"/>
        <w:rPr>
          <w:rFonts w:ascii="Verdana" w:hAnsi="Verdana" w:cs="Segoe UI"/>
          <w:b/>
          <w:bCs/>
          <w:color w:val="252423"/>
        </w:rPr>
      </w:pPr>
      <w:r w:rsidRPr="0007638C">
        <w:rPr>
          <w:rFonts w:ascii="Verdana" w:hAnsi="Verdana" w:cs="Segoe UI"/>
          <w:b/>
          <w:bCs/>
          <w:color w:val="252423"/>
        </w:rPr>
        <w:t xml:space="preserve">JAC </w:t>
      </w:r>
      <w:r w:rsidR="00C65AE0" w:rsidRPr="0007638C">
        <w:rPr>
          <w:rFonts w:ascii="Verdana" w:hAnsi="Verdana" w:cs="Segoe UI"/>
          <w:b/>
          <w:bCs/>
          <w:color w:val="252423"/>
        </w:rPr>
        <w:t xml:space="preserve">training </w:t>
      </w:r>
    </w:p>
    <w:p w:rsidR="00C35BE6" w:rsidRPr="0007638C" w:rsidRDefault="00C65AE0" w:rsidP="0007638C">
      <w:pPr>
        <w:spacing w:line="360" w:lineRule="auto"/>
        <w:textAlignment w:val="top"/>
        <w:rPr>
          <w:rFonts w:ascii="Verdana" w:hAnsi="Verdana" w:cs="Segoe UI"/>
          <w:color w:val="252423"/>
          <w:sz w:val="22"/>
          <w:szCs w:val="22"/>
        </w:rPr>
      </w:pPr>
      <w:r w:rsidRPr="0007638C">
        <w:rPr>
          <w:rFonts w:ascii="Verdana" w:hAnsi="Verdana" w:cs="Segoe UI"/>
          <w:color w:val="252423"/>
          <w:sz w:val="22"/>
          <w:szCs w:val="22"/>
        </w:rPr>
        <w:t xml:space="preserve">CB had circulated an email in relation to potential dates for the </w:t>
      </w:r>
      <w:r w:rsidR="00C06220" w:rsidRPr="0007638C">
        <w:rPr>
          <w:rFonts w:ascii="Verdana" w:hAnsi="Verdana" w:cs="Segoe UI"/>
          <w:color w:val="252423"/>
          <w:sz w:val="22"/>
          <w:szCs w:val="22"/>
        </w:rPr>
        <w:t>All-Wales</w:t>
      </w:r>
      <w:r w:rsidRPr="0007638C">
        <w:rPr>
          <w:rFonts w:ascii="Verdana" w:hAnsi="Verdana" w:cs="Segoe UI"/>
          <w:color w:val="252423"/>
          <w:sz w:val="22"/>
          <w:szCs w:val="22"/>
        </w:rPr>
        <w:t xml:space="preserve"> training session</w:t>
      </w:r>
      <w:r w:rsidR="00C35BE6" w:rsidRPr="0007638C">
        <w:rPr>
          <w:rFonts w:ascii="Verdana" w:hAnsi="Verdana" w:cs="Segoe UI"/>
          <w:color w:val="252423"/>
          <w:sz w:val="22"/>
          <w:szCs w:val="22"/>
        </w:rPr>
        <w:t xml:space="preserve"> in April </w:t>
      </w:r>
      <w:r w:rsidR="00020C4F">
        <w:rPr>
          <w:rFonts w:ascii="Verdana" w:hAnsi="Verdana" w:cs="Segoe UI"/>
          <w:color w:val="252423"/>
          <w:sz w:val="22"/>
          <w:szCs w:val="22"/>
        </w:rPr>
        <w:t>2023</w:t>
      </w:r>
      <w:r w:rsidR="00C35BE6" w:rsidRPr="0007638C">
        <w:rPr>
          <w:rFonts w:ascii="Verdana" w:hAnsi="Verdana" w:cs="Segoe UI"/>
          <w:color w:val="252423"/>
          <w:sz w:val="22"/>
          <w:szCs w:val="22"/>
        </w:rPr>
        <w:t xml:space="preserve"> which Gwent are hosting. CB will confirm a date as soon as it is known. </w:t>
      </w:r>
    </w:p>
    <w:p w:rsidR="00C35BE6" w:rsidRPr="0007638C" w:rsidRDefault="00C35BE6" w:rsidP="0007638C">
      <w:pPr>
        <w:spacing w:line="360" w:lineRule="auto"/>
        <w:textAlignment w:val="top"/>
        <w:rPr>
          <w:rFonts w:ascii="Verdana" w:hAnsi="Verdana" w:cs="Segoe UI"/>
          <w:color w:val="252423"/>
          <w:sz w:val="22"/>
          <w:szCs w:val="22"/>
        </w:rPr>
      </w:pPr>
    </w:p>
    <w:p w:rsidR="00C35BE6" w:rsidRPr="00C06220" w:rsidRDefault="00C35BE6" w:rsidP="0007638C">
      <w:pPr>
        <w:pStyle w:val="ListParagraph"/>
        <w:numPr>
          <w:ilvl w:val="0"/>
          <w:numId w:val="32"/>
        </w:numPr>
        <w:spacing w:line="360" w:lineRule="auto"/>
        <w:textAlignment w:val="top"/>
        <w:rPr>
          <w:rFonts w:ascii="Verdana" w:hAnsi="Verdana" w:cs="Segoe UI"/>
          <w:b/>
          <w:bCs/>
          <w:color w:val="252423"/>
        </w:rPr>
      </w:pPr>
      <w:r w:rsidRPr="00C06220">
        <w:rPr>
          <w:rFonts w:ascii="Verdana" w:hAnsi="Verdana" w:cs="Segoe UI"/>
          <w:b/>
          <w:bCs/>
          <w:color w:val="252423"/>
        </w:rPr>
        <w:t xml:space="preserve">Internal Audit </w:t>
      </w:r>
    </w:p>
    <w:p w:rsidR="00C35BE6" w:rsidRPr="0007638C" w:rsidRDefault="00C35BE6" w:rsidP="0007638C">
      <w:pPr>
        <w:spacing w:line="360" w:lineRule="auto"/>
        <w:textAlignment w:val="top"/>
        <w:rPr>
          <w:rFonts w:ascii="Verdana" w:hAnsi="Verdana"/>
          <w:sz w:val="22"/>
          <w:szCs w:val="22"/>
        </w:rPr>
      </w:pPr>
      <w:r w:rsidRPr="0007638C">
        <w:rPr>
          <w:rFonts w:ascii="Verdana" w:hAnsi="Verdana"/>
          <w:sz w:val="22"/>
          <w:szCs w:val="22"/>
        </w:rPr>
        <w:t xml:space="preserve">A discussion took place in relation to the renewal of the internal audit contract and the four Welsh Forces reviewing the next steps. </w:t>
      </w:r>
      <w:r w:rsidRPr="0007638C">
        <w:rPr>
          <w:rFonts w:ascii="Verdana" w:eastAsia="Calibri" w:hAnsi="Verdana" w:cs="Calibri"/>
          <w:sz w:val="22"/>
          <w:szCs w:val="22"/>
        </w:rPr>
        <w:t xml:space="preserve">The Forces will link in with </w:t>
      </w:r>
      <w:r w:rsidR="00C65AE0" w:rsidRPr="0007638C">
        <w:rPr>
          <w:rFonts w:ascii="Verdana" w:hAnsi="Verdana"/>
          <w:sz w:val="22"/>
          <w:szCs w:val="22"/>
        </w:rPr>
        <w:t xml:space="preserve">CIPFA as an independent body with </w:t>
      </w:r>
      <w:r w:rsidRPr="0007638C">
        <w:rPr>
          <w:rFonts w:ascii="Verdana" w:hAnsi="Verdana"/>
          <w:sz w:val="22"/>
          <w:szCs w:val="22"/>
        </w:rPr>
        <w:t>an</w:t>
      </w:r>
      <w:r w:rsidR="00C65AE0" w:rsidRPr="0007638C">
        <w:rPr>
          <w:rFonts w:ascii="Verdana" w:hAnsi="Verdana"/>
          <w:sz w:val="22"/>
          <w:szCs w:val="22"/>
        </w:rPr>
        <w:t xml:space="preserve"> advanced level of knowledge of what is required from an internal audit function to independently comment and report on what is potentially the best outcome for a </w:t>
      </w:r>
      <w:r w:rsidR="00C06220" w:rsidRPr="0007638C">
        <w:rPr>
          <w:rFonts w:ascii="Verdana" w:hAnsi="Verdana"/>
          <w:sz w:val="22"/>
          <w:szCs w:val="22"/>
        </w:rPr>
        <w:t>four-force</w:t>
      </w:r>
      <w:r w:rsidR="00C65AE0" w:rsidRPr="0007638C">
        <w:rPr>
          <w:rFonts w:ascii="Verdana" w:hAnsi="Verdana"/>
          <w:sz w:val="22"/>
          <w:szCs w:val="22"/>
        </w:rPr>
        <w:t xml:space="preserve"> solution or collaboration</w:t>
      </w:r>
      <w:r w:rsidRPr="0007638C">
        <w:rPr>
          <w:rFonts w:ascii="Verdana" w:hAnsi="Verdana"/>
          <w:sz w:val="22"/>
          <w:szCs w:val="22"/>
        </w:rPr>
        <w:t>.</w:t>
      </w:r>
    </w:p>
    <w:p w:rsidR="001D0389" w:rsidRPr="0007638C" w:rsidRDefault="001D0389" w:rsidP="0007638C">
      <w:pPr>
        <w:spacing w:line="360" w:lineRule="auto"/>
        <w:textAlignment w:val="top"/>
        <w:rPr>
          <w:rFonts w:ascii="Verdana" w:hAnsi="Verdana"/>
          <w:sz w:val="22"/>
          <w:szCs w:val="22"/>
        </w:rPr>
      </w:pPr>
    </w:p>
    <w:p w:rsidR="001D0389" w:rsidRPr="00C06220" w:rsidRDefault="001D0389" w:rsidP="0007638C">
      <w:pPr>
        <w:pStyle w:val="ListParagraph"/>
        <w:numPr>
          <w:ilvl w:val="0"/>
          <w:numId w:val="32"/>
        </w:numPr>
        <w:spacing w:line="360" w:lineRule="auto"/>
        <w:textAlignment w:val="top"/>
        <w:rPr>
          <w:rFonts w:ascii="Verdana" w:hAnsi="Verdana" w:cs="Segoe UI"/>
          <w:b/>
          <w:bCs/>
          <w:color w:val="252423"/>
        </w:rPr>
      </w:pPr>
      <w:r w:rsidRPr="00C06220">
        <w:rPr>
          <w:rFonts w:ascii="Verdana" w:hAnsi="Verdana" w:cs="Segoe UI"/>
          <w:b/>
          <w:bCs/>
          <w:color w:val="252423"/>
        </w:rPr>
        <w:t>Reserves Policy</w:t>
      </w:r>
    </w:p>
    <w:p w:rsidR="001D0389" w:rsidRPr="0007638C" w:rsidRDefault="001D0389" w:rsidP="0007638C">
      <w:pPr>
        <w:spacing w:line="360" w:lineRule="auto"/>
        <w:textAlignment w:val="top"/>
        <w:rPr>
          <w:rFonts w:ascii="Verdana" w:hAnsi="Verdana"/>
          <w:sz w:val="22"/>
          <w:szCs w:val="22"/>
        </w:rPr>
      </w:pPr>
      <w:r w:rsidRPr="0007638C">
        <w:rPr>
          <w:rFonts w:ascii="Verdana" w:hAnsi="Verdana"/>
          <w:sz w:val="22"/>
          <w:szCs w:val="22"/>
        </w:rPr>
        <w:t xml:space="preserve">A discussion took place in relation to the Reserves Policy which usually comes to the March JAC meeting. It was felt that JAC would need to have a focus on the Policy due to financial difficulties everywhere at present. </w:t>
      </w:r>
    </w:p>
    <w:p w:rsidR="001D0389" w:rsidRPr="0007638C" w:rsidRDefault="001D0389" w:rsidP="0007638C">
      <w:pPr>
        <w:spacing w:line="360" w:lineRule="auto"/>
        <w:textAlignment w:val="top"/>
        <w:rPr>
          <w:rFonts w:ascii="Verdana" w:hAnsi="Verdana"/>
          <w:sz w:val="22"/>
          <w:szCs w:val="22"/>
        </w:rPr>
      </w:pPr>
    </w:p>
    <w:p w:rsidR="001D0389" w:rsidRPr="00C06220" w:rsidRDefault="001D0389" w:rsidP="0007638C">
      <w:pPr>
        <w:pStyle w:val="ListParagraph"/>
        <w:numPr>
          <w:ilvl w:val="0"/>
          <w:numId w:val="32"/>
        </w:numPr>
        <w:spacing w:line="360" w:lineRule="auto"/>
        <w:textAlignment w:val="top"/>
        <w:rPr>
          <w:rFonts w:ascii="Verdana" w:hAnsi="Verdana" w:cs="Segoe UI"/>
          <w:b/>
          <w:bCs/>
          <w:color w:val="252423"/>
        </w:rPr>
      </w:pPr>
      <w:r w:rsidRPr="00C06220">
        <w:rPr>
          <w:rFonts w:ascii="Verdana" w:hAnsi="Verdana" w:cs="Segoe UI"/>
          <w:b/>
          <w:bCs/>
          <w:color w:val="252423"/>
        </w:rPr>
        <w:t>JAC foreword workplan</w:t>
      </w:r>
    </w:p>
    <w:p w:rsidR="001D0389" w:rsidRPr="0007638C" w:rsidRDefault="001D0389" w:rsidP="0007638C">
      <w:pPr>
        <w:spacing w:line="360" w:lineRule="auto"/>
        <w:textAlignment w:val="top"/>
        <w:rPr>
          <w:rFonts w:ascii="Verdana" w:hAnsi="Verdana"/>
          <w:sz w:val="22"/>
          <w:szCs w:val="22"/>
        </w:rPr>
      </w:pPr>
      <w:r w:rsidRPr="0007638C">
        <w:rPr>
          <w:rFonts w:ascii="Verdana" w:hAnsi="Verdana"/>
          <w:sz w:val="22"/>
          <w:szCs w:val="22"/>
        </w:rPr>
        <w:t xml:space="preserve">A discussion took place in relation to the JAC forward workplan. It was confirmed that JAC does have a plan in place which sets out what agenda items should be taken to which meetings within the year. The workplan </w:t>
      </w:r>
      <w:r w:rsidR="00936161">
        <w:rPr>
          <w:rFonts w:ascii="Verdana" w:hAnsi="Verdana"/>
          <w:sz w:val="22"/>
          <w:szCs w:val="22"/>
        </w:rPr>
        <w:t>will</w:t>
      </w:r>
      <w:r w:rsidR="00936161" w:rsidRPr="0007638C">
        <w:rPr>
          <w:rFonts w:ascii="Verdana" w:hAnsi="Verdana"/>
          <w:sz w:val="22"/>
          <w:szCs w:val="22"/>
        </w:rPr>
        <w:t xml:space="preserve"> </w:t>
      </w:r>
      <w:r w:rsidRPr="0007638C">
        <w:rPr>
          <w:rFonts w:ascii="Verdana" w:hAnsi="Verdana"/>
          <w:sz w:val="22"/>
          <w:szCs w:val="22"/>
        </w:rPr>
        <w:t xml:space="preserve">be revised as part of the JAC </w:t>
      </w:r>
      <w:proofErr w:type="spellStart"/>
      <w:proofErr w:type="gramStart"/>
      <w:r w:rsidRPr="0007638C">
        <w:rPr>
          <w:rFonts w:ascii="Verdana" w:hAnsi="Verdana"/>
          <w:sz w:val="22"/>
          <w:szCs w:val="22"/>
        </w:rPr>
        <w:t>ToR</w:t>
      </w:r>
      <w:proofErr w:type="spellEnd"/>
      <w:r w:rsidRPr="0007638C">
        <w:rPr>
          <w:rFonts w:ascii="Verdana" w:hAnsi="Verdana"/>
          <w:sz w:val="22"/>
          <w:szCs w:val="22"/>
        </w:rPr>
        <w:t xml:space="preserve"> </w:t>
      </w:r>
      <w:r w:rsidR="00936161">
        <w:rPr>
          <w:rFonts w:ascii="Verdana" w:hAnsi="Verdana"/>
          <w:sz w:val="22"/>
          <w:szCs w:val="22"/>
        </w:rPr>
        <w:t xml:space="preserve"> review</w:t>
      </w:r>
      <w:proofErr w:type="gramEnd"/>
      <w:r w:rsidR="00936161">
        <w:rPr>
          <w:rFonts w:ascii="Verdana" w:hAnsi="Verdana"/>
          <w:sz w:val="22"/>
          <w:szCs w:val="22"/>
        </w:rPr>
        <w:t xml:space="preserve"> </w:t>
      </w:r>
      <w:r w:rsidRPr="0007638C">
        <w:rPr>
          <w:rFonts w:ascii="Verdana" w:hAnsi="Verdana"/>
          <w:sz w:val="22"/>
          <w:szCs w:val="22"/>
        </w:rPr>
        <w:t>and will be circulated to Members for their views and consideration.</w:t>
      </w:r>
    </w:p>
    <w:p w:rsidR="001D0389" w:rsidRPr="0007638C" w:rsidRDefault="001D0389" w:rsidP="0007638C">
      <w:pPr>
        <w:spacing w:line="360" w:lineRule="auto"/>
        <w:textAlignment w:val="top"/>
        <w:rPr>
          <w:rFonts w:ascii="Verdana" w:hAnsi="Verdana"/>
          <w:sz w:val="22"/>
          <w:szCs w:val="22"/>
        </w:rPr>
      </w:pPr>
    </w:p>
    <w:p w:rsidR="001D0389" w:rsidRPr="0007638C" w:rsidRDefault="001D0389" w:rsidP="0007638C">
      <w:pPr>
        <w:spacing w:line="360" w:lineRule="auto"/>
        <w:textAlignment w:val="top"/>
        <w:rPr>
          <w:rFonts w:ascii="Verdana" w:hAnsi="Verdana"/>
          <w:b/>
          <w:bCs/>
          <w:sz w:val="22"/>
          <w:szCs w:val="22"/>
        </w:rPr>
      </w:pPr>
      <w:r w:rsidRPr="0007638C">
        <w:rPr>
          <w:rFonts w:ascii="Verdana" w:hAnsi="Verdana"/>
          <w:b/>
          <w:bCs/>
          <w:sz w:val="22"/>
          <w:szCs w:val="22"/>
        </w:rPr>
        <w:t>A2</w:t>
      </w:r>
      <w:r w:rsidR="00C63E03">
        <w:rPr>
          <w:rFonts w:ascii="Verdana" w:hAnsi="Verdana"/>
          <w:b/>
          <w:bCs/>
          <w:sz w:val="22"/>
          <w:szCs w:val="22"/>
        </w:rPr>
        <w:t>4</w:t>
      </w:r>
      <w:r w:rsidRPr="0007638C">
        <w:rPr>
          <w:rFonts w:ascii="Verdana" w:hAnsi="Verdana"/>
          <w:b/>
          <w:bCs/>
          <w:sz w:val="22"/>
          <w:szCs w:val="22"/>
        </w:rPr>
        <w:t xml:space="preserve"> 2022/23: For the JAC forward workplan to be circulated to JAC members.</w:t>
      </w:r>
    </w:p>
    <w:p w:rsidR="001D0389" w:rsidRPr="0007638C" w:rsidRDefault="001D0389" w:rsidP="0007638C">
      <w:pPr>
        <w:spacing w:line="360" w:lineRule="auto"/>
        <w:textAlignment w:val="top"/>
        <w:rPr>
          <w:rFonts w:ascii="Verdana" w:hAnsi="Verdana"/>
          <w:b/>
          <w:bCs/>
          <w:sz w:val="22"/>
          <w:szCs w:val="22"/>
        </w:rPr>
      </w:pPr>
    </w:p>
    <w:p w:rsidR="001D0389" w:rsidRPr="0007638C" w:rsidRDefault="001D0389" w:rsidP="0007638C">
      <w:pPr>
        <w:spacing w:line="360" w:lineRule="auto"/>
        <w:textAlignment w:val="top"/>
        <w:rPr>
          <w:rFonts w:ascii="Verdana" w:hAnsi="Verdana"/>
          <w:b/>
          <w:bCs/>
          <w:sz w:val="22"/>
          <w:szCs w:val="22"/>
        </w:rPr>
      </w:pPr>
      <w:r w:rsidRPr="0007638C">
        <w:rPr>
          <w:rFonts w:ascii="Verdana" w:hAnsi="Verdana"/>
          <w:b/>
          <w:bCs/>
          <w:sz w:val="22"/>
          <w:szCs w:val="22"/>
        </w:rPr>
        <w:t>A2</w:t>
      </w:r>
      <w:r w:rsidR="00C63E03">
        <w:rPr>
          <w:rFonts w:ascii="Verdana" w:hAnsi="Verdana"/>
          <w:b/>
          <w:bCs/>
          <w:sz w:val="22"/>
          <w:szCs w:val="22"/>
        </w:rPr>
        <w:t>5</w:t>
      </w:r>
      <w:r w:rsidRPr="0007638C">
        <w:rPr>
          <w:rFonts w:ascii="Verdana" w:hAnsi="Verdana"/>
          <w:b/>
          <w:bCs/>
          <w:sz w:val="22"/>
          <w:szCs w:val="22"/>
        </w:rPr>
        <w:t xml:space="preserve"> 2022/23: For the JAC forward workplan to be a regular agenda item within JAC meetings so that members can plan what is needed to be brought to each meeting going forward. </w:t>
      </w:r>
    </w:p>
    <w:p w:rsidR="001D0389" w:rsidRDefault="001D0389" w:rsidP="0007638C">
      <w:pPr>
        <w:spacing w:line="360" w:lineRule="auto"/>
        <w:textAlignment w:val="top"/>
        <w:rPr>
          <w:rFonts w:ascii="Verdana" w:hAnsi="Verdana"/>
          <w:sz w:val="22"/>
          <w:szCs w:val="22"/>
        </w:rPr>
      </w:pPr>
    </w:p>
    <w:p w:rsidR="00C06220" w:rsidRPr="0007638C" w:rsidRDefault="00C06220" w:rsidP="0007638C">
      <w:pPr>
        <w:spacing w:line="360" w:lineRule="auto"/>
        <w:textAlignment w:val="top"/>
        <w:rPr>
          <w:rFonts w:ascii="Verdana" w:hAnsi="Verdana"/>
          <w:sz w:val="22"/>
          <w:szCs w:val="22"/>
        </w:rPr>
      </w:pPr>
    </w:p>
    <w:p w:rsidR="001D0389" w:rsidRPr="00C06220" w:rsidRDefault="001D0389" w:rsidP="00C06220">
      <w:pPr>
        <w:pStyle w:val="ListParagraph"/>
        <w:numPr>
          <w:ilvl w:val="0"/>
          <w:numId w:val="32"/>
        </w:numPr>
        <w:spacing w:line="360" w:lineRule="auto"/>
        <w:textAlignment w:val="top"/>
        <w:rPr>
          <w:rFonts w:ascii="Verdana" w:hAnsi="Verdana"/>
          <w:b/>
          <w:bCs/>
        </w:rPr>
      </w:pPr>
      <w:r w:rsidRPr="00C06220">
        <w:rPr>
          <w:rFonts w:ascii="Verdana" w:hAnsi="Verdana"/>
          <w:b/>
          <w:bCs/>
        </w:rPr>
        <w:t>Members Update</w:t>
      </w:r>
    </w:p>
    <w:p w:rsidR="0007638C" w:rsidRPr="0007638C" w:rsidRDefault="001D0389" w:rsidP="0007638C">
      <w:pPr>
        <w:spacing w:line="360" w:lineRule="auto"/>
        <w:rPr>
          <w:rFonts w:ascii="Verdana" w:hAnsi="Verdana"/>
          <w:sz w:val="22"/>
          <w:szCs w:val="22"/>
        </w:rPr>
      </w:pPr>
      <w:r w:rsidRPr="0007638C">
        <w:rPr>
          <w:rFonts w:ascii="Verdana" w:hAnsi="Verdana"/>
          <w:sz w:val="22"/>
          <w:szCs w:val="22"/>
        </w:rPr>
        <w:t>CEO explained that a recruitment drive will commence in the New Year to try and recruit an additional new member to the Committee. Positively, there is one member who is going through vetting at present</w:t>
      </w:r>
      <w:r w:rsidR="004C3FB0">
        <w:rPr>
          <w:rFonts w:ascii="Verdana" w:hAnsi="Verdana"/>
          <w:sz w:val="22"/>
          <w:szCs w:val="22"/>
        </w:rPr>
        <w:t>.</w:t>
      </w:r>
      <w:r w:rsidR="0007638C" w:rsidRPr="0007638C">
        <w:rPr>
          <w:rFonts w:ascii="Verdana" w:hAnsi="Verdana"/>
          <w:sz w:val="22"/>
          <w:szCs w:val="22"/>
        </w:rPr>
        <w:t xml:space="preserve">, </w:t>
      </w:r>
      <w:r w:rsidRPr="0007638C">
        <w:rPr>
          <w:rFonts w:ascii="Verdana" w:hAnsi="Verdana"/>
          <w:sz w:val="22"/>
          <w:szCs w:val="22"/>
        </w:rPr>
        <w:t>CB will create a recruitment plan to try and ensure that new members are in place for the March meeting</w:t>
      </w:r>
      <w:r w:rsidR="0007638C" w:rsidRPr="0007638C">
        <w:rPr>
          <w:rFonts w:ascii="Verdana" w:hAnsi="Verdana"/>
          <w:sz w:val="22"/>
          <w:szCs w:val="22"/>
        </w:rPr>
        <w:t>.</w:t>
      </w:r>
    </w:p>
    <w:p w:rsidR="0007638C" w:rsidRPr="0007638C" w:rsidRDefault="0007638C" w:rsidP="0007638C">
      <w:pPr>
        <w:spacing w:line="360" w:lineRule="auto"/>
        <w:rPr>
          <w:rFonts w:ascii="Verdana" w:hAnsi="Verdana"/>
          <w:b/>
          <w:bCs/>
          <w:sz w:val="22"/>
          <w:szCs w:val="22"/>
        </w:rPr>
      </w:pPr>
    </w:p>
    <w:p w:rsidR="0007638C" w:rsidRPr="0007638C" w:rsidRDefault="0007638C" w:rsidP="0007638C">
      <w:pPr>
        <w:spacing w:line="360" w:lineRule="auto"/>
        <w:rPr>
          <w:rFonts w:ascii="Verdana" w:hAnsi="Verdana"/>
          <w:b/>
          <w:bCs/>
          <w:sz w:val="22"/>
          <w:szCs w:val="22"/>
        </w:rPr>
      </w:pPr>
      <w:r w:rsidRPr="0007638C">
        <w:rPr>
          <w:rFonts w:ascii="Verdana" w:hAnsi="Verdana"/>
          <w:b/>
          <w:bCs/>
          <w:sz w:val="22"/>
          <w:szCs w:val="22"/>
        </w:rPr>
        <w:t xml:space="preserve">D06 2022/23: Members approved the decision to try and recruit an additional two members to the committee. </w:t>
      </w:r>
    </w:p>
    <w:p w:rsidR="0007638C" w:rsidRPr="0007638C" w:rsidRDefault="0007638C" w:rsidP="0007638C">
      <w:pPr>
        <w:spacing w:line="360" w:lineRule="auto"/>
        <w:rPr>
          <w:rFonts w:ascii="Verdana" w:hAnsi="Verdana"/>
          <w:sz w:val="22"/>
          <w:szCs w:val="22"/>
        </w:rPr>
      </w:pPr>
    </w:p>
    <w:p w:rsidR="00FE39B4" w:rsidRPr="0007638C" w:rsidRDefault="001D0389" w:rsidP="0007638C">
      <w:pPr>
        <w:spacing w:line="360" w:lineRule="auto"/>
        <w:rPr>
          <w:rFonts w:ascii="Verdana" w:hAnsi="Verdana" w:cs="Calibri"/>
          <w:sz w:val="22"/>
          <w:szCs w:val="22"/>
        </w:rPr>
      </w:pPr>
      <w:r w:rsidRPr="0007638C">
        <w:rPr>
          <w:rFonts w:ascii="Verdana" w:hAnsi="Verdana"/>
          <w:sz w:val="22"/>
          <w:szCs w:val="22"/>
        </w:rPr>
        <w:t xml:space="preserve"> </w:t>
      </w: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05"/>
        <w:gridCol w:w="1423"/>
      </w:tblGrid>
      <w:tr w:rsidR="003E134A" w:rsidRPr="0007638C"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3E134A" w:rsidRPr="0007638C" w:rsidRDefault="003E134A" w:rsidP="0007638C">
            <w:pPr>
              <w:spacing w:before="20" w:line="360" w:lineRule="auto"/>
              <w:jc w:val="center"/>
              <w:rPr>
                <w:rFonts w:ascii="Verdana" w:hAnsi="Verdana" w:cs="Arial"/>
                <w:color w:val="FFFFFF"/>
                <w:sz w:val="22"/>
                <w:szCs w:val="22"/>
              </w:rPr>
            </w:pPr>
            <w:r w:rsidRPr="0007638C">
              <w:rPr>
                <w:rFonts w:ascii="Verdana" w:hAnsi="Verdana" w:cs="Arial"/>
                <w:color w:val="FFFFFF"/>
                <w:sz w:val="22"/>
                <w:szCs w:val="22"/>
              </w:rPr>
              <w:t xml:space="preserve">DECISIONS ARISING FROM MEETING </w:t>
            </w:r>
            <w:r w:rsidR="0007638C" w:rsidRPr="0007638C">
              <w:rPr>
                <w:rFonts w:ascii="Verdana" w:hAnsi="Verdana" w:cs="Arial"/>
                <w:color w:val="FFFFFF"/>
                <w:sz w:val="22"/>
                <w:szCs w:val="22"/>
              </w:rPr>
              <w:t>30</w:t>
            </w:r>
            <w:r w:rsidR="0007638C" w:rsidRPr="0007638C">
              <w:rPr>
                <w:rFonts w:ascii="Verdana" w:hAnsi="Verdana" w:cs="Arial"/>
                <w:color w:val="FFFFFF"/>
                <w:sz w:val="22"/>
                <w:szCs w:val="22"/>
                <w:vertAlign w:val="superscript"/>
              </w:rPr>
              <w:t>th</w:t>
            </w:r>
            <w:r w:rsidR="0007638C" w:rsidRPr="0007638C">
              <w:rPr>
                <w:rFonts w:ascii="Verdana" w:hAnsi="Verdana" w:cs="Arial"/>
                <w:color w:val="FFFFFF"/>
                <w:sz w:val="22"/>
                <w:szCs w:val="22"/>
              </w:rPr>
              <w:t xml:space="preserve"> November</w:t>
            </w:r>
            <w:r w:rsidR="000410D1" w:rsidRPr="0007638C">
              <w:rPr>
                <w:rFonts w:ascii="Verdana" w:hAnsi="Verdana" w:cs="Arial"/>
                <w:color w:val="FFFFFF"/>
                <w:sz w:val="22"/>
                <w:szCs w:val="22"/>
              </w:rPr>
              <w:t xml:space="preserve"> 2022</w:t>
            </w:r>
          </w:p>
        </w:tc>
      </w:tr>
      <w:tr w:rsidR="003E134A" w:rsidRPr="0007638C"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Decision No.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Decision Summary</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rsidR="003E134A" w:rsidRPr="0007638C" w:rsidRDefault="003E134A" w:rsidP="0007638C">
            <w:pPr>
              <w:spacing w:before="20" w:line="360" w:lineRule="auto"/>
              <w:jc w:val="both"/>
              <w:rPr>
                <w:rFonts w:ascii="Verdana" w:hAnsi="Verdana" w:cs="Arial"/>
                <w:sz w:val="22"/>
                <w:szCs w:val="22"/>
              </w:rPr>
            </w:pPr>
            <w:r w:rsidRPr="0007638C">
              <w:rPr>
                <w:rFonts w:ascii="Verdana" w:hAnsi="Verdana" w:cs="Arial"/>
                <w:sz w:val="22"/>
                <w:szCs w:val="22"/>
              </w:rPr>
              <w:t>Progress</w:t>
            </w:r>
          </w:p>
        </w:tc>
      </w:tr>
      <w:tr w:rsidR="00FD56A3" w:rsidRPr="00C06220"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rsidR="00FD56A3"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04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E3FDC" w:rsidRPr="00C06220" w:rsidRDefault="00EE3FDC" w:rsidP="00EE3FDC">
            <w:pPr>
              <w:spacing w:before="120" w:line="360" w:lineRule="auto"/>
              <w:rPr>
                <w:rFonts w:ascii="Verdana" w:hAnsi="Verdana" w:cs="Arial"/>
                <w:bCs/>
                <w:sz w:val="22"/>
                <w:szCs w:val="22"/>
              </w:rPr>
            </w:pPr>
            <w:r w:rsidRPr="00C06220">
              <w:rPr>
                <w:rFonts w:ascii="Verdana" w:hAnsi="Verdana"/>
                <w:bCs/>
                <w:sz w:val="22"/>
                <w:szCs w:val="22"/>
              </w:rPr>
              <w:t>Kate Curran to be appointed as the new JAC Chair.</w:t>
            </w:r>
          </w:p>
          <w:p w:rsidR="00FD56A3" w:rsidRPr="00C06220" w:rsidRDefault="00FD56A3" w:rsidP="0007638C">
            <w:pPr>
              <w:spacing w:line="360" w:lineRule="auto"/>
              <w:rPr>
                <w:rFonts w:ascii="Verdana" w:eastAsia="Calibri" w:hAnsi="Verdana" w:cstheme="minorHAnsi"/>
                <w:bCs/>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56A3"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Complete</w:t>
            </w:r>
          </w:p>
        </w:tc>
      </w:tr>
      <w:tr w:rsidR="002800FB" w:rsidRPr="00C06220"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rsidR="002800FB"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05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E3FDC" w:rsidRPr="00C06220" w:rsidRDefault="00EE3FDC" w:rsidP="00EE3FDC">
            <w:pPr>
              <w:spacing w:line="360" w:lineRule="auto"/>
              <w:rPr>
                <w:rFonts w:ascii="Verdana" w:hAnsi="Verdana"/>
                <w:bCs/>
                <w:sz w:val="22"/>
                <w:szCs w:val="22"/>
              </w:rPr>
            </w:pPr>
            <w:r w:rsidRPr="00C06220">
              <w:rPr>
                <w:rFonts w:ascii="Verdana" w:hAnsi="Verdana" w:cstheme="minorHAnsi"/>
                <w:bCs/>
                <w:sz w:val="22"/>
                <w:szCs w:val="22"/>
              </w:rPr>
              <w:t xml:space="preserve">The minutes of the meeting held on the </w:t>
            </w:r>
            <w:proofErr w:type="gramStart"/>
            <w:r w:rsidRPr="00C06220">
              <w:rPr>
                <w:rFonts w:ascii="Verdana" w:hAnsi="Verdana" w:cstheme="minorHAnsi"/>
                <w:bCs/>
                <w:sz w:val="22"/>
                <w:szCs w:val="22"/>
              </w:rPr>
              <w:t>19</w:t>
            </w:r>
            <w:r w:rsidRPr="00C06220">
              <w:rPr>
                <w:rFonts w:ascii="Verdana" w:hAnsi="Verdana" w:cstheme="minorHAnsi"/>
                <w:bCs/>
                <w:sz w:val="22"/>
                <w:szCs w:val="22"/>
                <w:vertAlign w:val="superscript"/>
              </w:rPr>
              <w:t>th</w:t>
            </w:r>
            <w:proofErr w:type="gramEnd"/>
            <w:r w:rsidRPr="00C06220">
              <w:rPr>
                <w:rFonts w:ascii="Verdana" w:hAnsi="Verdana" w:cstheme="minorHAnsi"/>
                <w:bCs/>
                <w:sz w:val="22"/>
                <w:szCs w:val="22"/>
              </w:rPr>
              <w:t xml:space="preserve"> October 2022 were accepted as a true record by the Committee.</w:t>
            </w:r>
          </w:p>
          <w:p w:rsidR="002800FB" w:rsidRPr="00C06220" w:rsidRDefault="002800FB" w:rsidP="0007638C">
            <w:pPr>
              <w:spacing w:line="360" w:lineRule="auto"/>
              <w:rPr>
                <w:rFonts w:ascii="Verdana" w:hAnsi="Verdana" w:cstheme="minorHAnsi"/>
                <w:bCs/>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2800FB"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Complete</w:t>
            </w:r>
          </w:p>
        </w:tc>
      </w:tr>
      <w:tr w:rsidR="00C06220" w:rsidRPr="00C06220"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rsidR="00C06220" w:rsidRPr="00C06220" w:rsidRDefault="00C06220" w:rsidP="0007638C">
            <w:pPr>
              <w:spacing w:line="360" w:lineRule="auto"/>
              <w:rPr>
                <w:rFonts w:ascii="Verdana" w:hAnsi="Verdana" w:cstheme="minorHAnsi"/>
                <w:bCs/>
                <w:sz w:val="22"/>
                <w:szCs w:val="22"/>
              </w:rPr>
            </w:pPr>
            <w:r w:rsidRPr="00C06220">
              <w:rPr>
                <w:rFonts w:ascii="Verdana" w:hAnsi="Verdana" w:cstheme="minorHAnsi"/>
                <w:bCs/>
                <w:sz w:val="22"/>
                <w:szCs w:val="22"/>
              </w:rPr>
              <w:t>06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06220" w:rsidRPr="00C06220" w:rsidRDefault="00C06220" w:rsidP="00C06220">
            <w:pPr>
              <w:spacing w:line="360" w:lineRule="auto"/>
              <w:rPr>
                <w:rFonts w:ascii="Verdana" w:hAnsi="Verdana"/>
                <w:bCs/>
                <w:sz w:val="22"/>
                <w:szCs w:val="22"/>
              </w:rPr>
            </w:pPr>
            <w:r w:rsidRPr="00C06220">
              <w:rPr>
                <w:rFonts w:ascii="Verdana" w:hAnsi="Verdana"/>
                <w:bCs/>
                <w:sz w:val="22"/>
                <w:szCs w:val="22"/>
              </w:rPr>
              <w:t xml:space="preserve">Members approved the decision to try and recruit an additional two members to the committee. </w:t>
            </w:r>
          </w:p>
          <w:p w:rsidR="00C06220" w:rsidRPr="00C06220" w:rsidRDefault="00C06220" w:rsidP="00EE3FDC">
            <w:pPr>
              <w:spacing w:line="360" w:lineRule="auto"/>
              <w:rPr>
                <w:rFonts w:ascii="Verdana" w:hAnsi="Verdana" w:cstheme="minorHAnsi"/>
                <w:bCs/>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06220" w:rsidRPr="00C06220" w:rsidRDefault="00C06220" w:rsidP="0007638C">
            <w:pPr>
              <w:spacing w:line="360" w:lineRule="auto"/>
              <w:rPr>
                <w:rFonts w:ascii="Verdana" w:hAnsi="Verdana" w:cstheme="minorHAnsi"/>
                <w:bCs/>
                <w:sz w:val="22"/>
                <w:szCs w:val="22"/>
              </w:rPr>
            </w:pPr>
            <w:r w:rsidRPr="00C06220">
              <w:rPr>
                <w:rFonts w:ascii="Verdana" w:hAnsi="Verdana" w:cstheme="minorHAnsi"/>
                <w:bCs/>
                <w:sz w:val="22"/>
                <w:szCs w:val="22"/>
              </w:rPr>
              <w:t>Complete</w:t>
            </w:r>
          </w:p>
        </w:tc>
      </w:tr>
    </w:tbl>
    <w:p w:rsidR="00C06220" w:rsidRDefault="00C06220" w:rsidP="0007638C">
      <w:pPr>
        <w:pStyle w:val="TableParagraph"/>
        <w:tabs>
          <w:tab w:val="left" w:pos="568"/>
        </w:tabs>
        <w:spacing w:line="360" w:lineRule="auto"/>
        <w:ind w:left="0" w:right="452"/>
        <w:rPr>
          <w:rFonts w:ascii="Verdana" w:hAnsi="Verdana" w:cs="Calibri"/>
          <w:bCs/>
          <w:color w:val="FF0000"/>
        </w:rPr>
      </w:pPr>
    </w:p>
    <w:p w:rsidR="001849A1" w:rsidRDefault="001849A1" w:rsidP="0007638C">
      <w:pPr>
        <w:pStyle w:val="TableParagraph"/>
        <w:tabs>
          <w:tab w:val="left" w:pos="568"/>
        </w:tabs>
        <w:spacing w:line="360" w:lineRule="auto"/>
        <w:ind w:left="0" w:right="452"/>
        <w:rPr>
          <w:rFonts w:ascii="Verdana" w:hAnsi="Verdana" w:cs="Calibri"/>
          <w:bCs/>
          <w:color w:val="FF0000"/>
        </w:rPr>
      </w:pPr>
    </w:p>
    <w:p w:rsidR="001849A1" w:rsidRDefault="001849A1" w:rsidP="0007638C">
      <w:pPr>
        <w:pStyle w:val="TableParagraph"/>
        <w:tabs>
          <w:tab w:val="left" w:pos="568"/>
        </w:tabs>
        <w:spacing w:line="360" w:lineRule="auto"/>
        <w:ind w:left="0" w:right="452"/>
        <w:rPr>
          <w:rFonts w:ascii="Verdana" w:hAnsi="Verdana" w:cs="Calibri"/>
          <w:bCs/>
          <w:color w:val="FF0000"/>
        </w:rPr>
      </w:pPr>
    </w:p>
    <w:p w:rsidR="001849A1" w:rsidRDefault="001849A1" w:rsidP="0007638C">
      <w:pPr>
        <w:pStyle w:val="TableParagraph"/>
        <w:tabs>
          <w:tab w:val="left" w:pos="568"/>
        </w:tabs>
        <w:spacing w:line="360" w:lineRule="auto"/>
        <w:ind w:left="0" w:right="452"/>
        <w:rPr>
          <w:rFonts w:ascii="Verdana" w:hAnsi="Verdana" w:cs="Calibri"/>
          <w:bCs/>
          <w:color w:val="FF0000"/>
        </w:rPr>
      </w:pPr>
    </w:p>
    <w:p w:rsidR="001849A1" w:rsidRDefault="001849A1" w:rsidP="0007638C">
      <w:pPr>
        <w:pStyle w:val="TableParagraph"/>
        <w:tabs>
          <w:tab w:val="left" w:pos="568"/>
        </w:tabs>
        <w:spacing w:line="360" w:lineRule="auto"/>
        <w:ind w:left="0" w:right="452"/>
        <w:rPr>
          <w:rFonts w:ascii="Verdana" w:hAnsi="Verdana" w:cs="Calibri"/>
          <w:bCs/>
          <w:color w:val="FF0000"/>
        </w:rPr>
      </w:pPr>
    </w:p>
    <w:p w:rsidR="001849A1" w:rsidRPr="00C06220" w:rsidRDefault="001849A1" w:rsidP="0007638C">
      <w:pPr>
        <w:pStyle w:val="TableParagraph"/>
        <w:tabs>
          <w:tab w:val="left" w:pos="568"/>
        </w:tabs>
        <w:spacing w:line="360" w:lineRule="auto"/>
        <w:ind w:left="0" w:right="452"/>
        <w:rPr>
          <w:rFonts w:ascii="Verdana" w:hAnsi="Verdana" w:cs="Calibri"/>
          <w:bCs/>
          <w:color w:val="FF0000"/>
        </w:rPr>
      </w:pPr>
    </w:p>
    <w:tbl>
      <w:tblPr>
        <w:tblpPr w:leftFromText="180" w:rightFromText="180" w:vertAnchor="text" w:horzAnchor="margin" w:tblpXSpec="center" w:tblpY="125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1559"/>
        <w:gridCol w:w="1418"/>
      </w:tblGrid>
      <w:tr w:rsidR="006F700E"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0B4DA4" w:themeFill="text2"/>
          </w:tcPr>
          <w:p w:rsidR="006F700E" w:rsidRPr="00C06220" w:rsidRDefault="006F700E" w:rsidP="0007638C">
            <w:pPr>
              <w:spacing w:line="360" w:lineRule="auto"/>
              <w:jc w:val="center"/>
              <w:rPr>
                <w:rFonts w:ascii="Verdana" w:hAnsi="Verdana" w:cs="Arial"/>
                <w:bCs/>
                <w:color w:val="FFFFFF"/>
                <w:sz w:val="22"/>
                <w:szCs w:val="22"/>
              </w:rPr>
            </w:pPr>
          </w:p>
        </w:tc>
        <w:tc>
          <w:tcPr>
            <w:tcW w:w="10065"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6F700E" w:rsidRPr="00C06220" w:rsidRDefault="006F700E" w:rsidP="0007638C">
            <w:pPr>
              <w:spacing w:line="360" w:lineRule="auto"/>
              <w:jc w:val="center"/>
              <w:rPr>
                <w:rFonts w:ascii="Verdana" w:hAnsi="Verdana" w:cs="Arial"/>
                <w:bCs/>
                <w:color w:val="FFFFFF"/>
                <w:sz w:val="22"/>
                <w:szCs w:val="22"/>
              </w:rPr>
            </w:pPr>
            <w:r w:rsidRPr="00C06220">
              <w:rPr>
                <w:rFonts w:ascii="Verdana" w:hAnsi="Verdana" w:cs="Arial"/>
                <w:bCs/>
                <w:color w:val="FFFFFF"/>
                <w:sz w:val="22"/>
                <w:szCs w:val="22"/>
              </w:rPr>
              <w:t>ACTION SUMMARY FROM MEETING ON (</w:t>
            </w:r>
            <w:r w:rsidR="0007638C" w:rsidRPr="00C06220">
              <w:rPr>
                <w:rFonts w:ascii="Verdana" w:hAnsi="Verdana" w:cs="Arial"/>
                <w:bCs/>
                <w:color w:val="FFFFFF"/>
                <w:sz w:val="22"/>
                <w:szCs w:val="22"/>
              </w:rPr>
              <w:t>30</w:t>
            </w:r>
            <w:r w:rsidR="0007638C" w:rsidRPr="00C06220">
              <w:rPr>
                <w:rFonts w:ascii="Verdana" w:hAnsi="Verdana" w:cs="Arial"/>
                <w:bCs/>
                <w:color w:val="FFFFFF"/>
                <w:sz w:val="22"/>
                <w:szCs w:val="22"/>
                <w:vertAlign w:val="superscript"/>
              </w:rPr>
              <w:t>th</w:t>
            </w:r>
            <w:r w:rsidR="0007638C" w:rsidRPr="00C06220">
              <w:rPr>
                <w:rFonts w:ascii="Verdana" w:hAnsi="Verdana" w:cs="Arial"/>
                <w:bCs/>
                <w:color w:val="FFFFFF"/>
                <w:sz w:val="22"/>
                <w:szCs w:val="22"/>
              </w:rPr>
              <w:t xml:space="preserve"> November</w:t>
            </w:r>
            <w:r w:rsidR="001203DD" w:rsidRPr="00C06220">
              <w:rPr>
                <w:rFonts w:ascii="Verdana" w:hAnsi="Verdana" w:cs="Arial"/>
                <w:bCs/>
                <w:color w:val="FFFFFF"/>
                <w:sz w:val="22"/>
                <w:szCs w:val="22"/>
              </w:rPr>
              <w:t xml:space="preserve"> 2022</w:t>
            </w:r>
            <w:r w:rsidRPr="00C06220">
              <w:rPr>
                <w:rFonts w:ascii="Verdana" w:hAnsi="Verdana" w:cs="Arial"/>
                <w:bCs/>
                <w:color w:val="FFFFFF"/>
                <w:sz w:val="22"/>
                <w:szCs w:val="22"/>
              </w:rPr>
              <w:t>)</w:t>
            </w:r>
          </w:p>
        </w:tc>
      </w:tr>
      <w:tr w:rsidR="006F700E"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DBE5F1"/>
          </w:tcPr>
          <w:p w:rsidR="006F700E" w:rsidRPr="00C06220" w:rsidRDefault="006F700E" w:rsidP="0007638C">
            <w:pPr>
              <w:spacing w:line="360" w:lineRule="auto"/>
              <w:jc w:val="both"/>
              <w:rPr>
                <w:rFonts w:ascii="Verdana" w:hAnsi="Verdana" w:cs="Arial"/>
                <w:b/>
                <w:sz w:val="22"/>
                <w:szCs w:val="22"/>
              </w:rPr>
            </w:pPr>
            <w:r w:rsidRPr="00C06220">
              <w:rPr>
                <w:rFonts w:ascii="Verdana" w:hAnsi="Verdana" w:cs="Arial"/>
                <w:b/>
                <w:sz w:val="22"/>
                <w:szCs w:val="22"/>
              </w:rPr>
              <w:t>Action N</w:t>
            </w:r>
            <w:r w:rsidRPr="00C06220">
              <w:rPr>
                <w:rFonts w:ascii="Verdana" w:hAnsi="Verdana" w:cs="Arial"/>
                <w:b/>
                <w:sz w:val="22"/>
                <w:szCs w:val="22"/>
                <w:vertAlign w:val="superscript"/>
              </w:rPr>
              <w:t>o</w:t>
            </w:r>
          </w:p>
        </w:tc>
        <w:tc>
          <w:tcPr>
            <w:tcW w:w="7088" w:type="dxa"/>
            <w:tcBorders>
              <w:top w:val="single" w:sz="4" w:space="0" w:color="auto"/>
              <w:left w:val="single" w:sz="4" w:space="0" w:color="auto"/>
              <w:bottom w:val="single" w:sz="4" w:space="0" w:color="auto"/>
              <w:right w:val="single" w:sz="4" w:space="0" w:color="auto"/>
            </w:tcBorders>
            <w:shd w:val="clear" w:color="auto" w:fill="DBE5F1"/>
          </w:tcPr>
          <w:p w:rsidR="006F700E" w:rsidRPr="00C06220" w:rsidRDefault="006F700E" w:rsidP="0007638C">
            <w:pPr>
              <w:spacing w:line="360" w:lineRule="auto"/>
              <w:jc w:val="both"/>
              <w:rPr>
                <w:rFonts w:ascii="Verdana" w:hAnsi="Verdana" w:cs="Arial"/>
                <w:b/>
                <w:sz w:val="22"/>
                <w:szCs w:val="22"/>
              </w:rPr>
            </w:pPr>
            <w:r w:rsidRPr="00C06220">
              <w:rPr>
                <w:rFonts w:ascii="Verdana" w:hAnsi="Verdana" w:cs="Arial"/>
                <w:b/>
                <w:sz w:val="22"/>
                <w:szCs w:val="22"/>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6F700E" w:rsidRPr="00C06220" w:rsidRDefault="006F700E" w:rsidP="0007638C">
            <w:pPr>
              <w:spacing w:line="360" w:lineRule="auto"/>
              <w:rPr>
                <w:rFonts w:ascii="Verdana" w:hAnsi="Verdana" w:cs="Arial"/>
                <w:b/>
                <w:sz w:val="22"/>
                <w:szCs w:val="22"/>
              </w:rPr>
            </w:pPr>
            <w:r w:rsidRPr="00C06220">
              <w:rPr>
                <w:rFonts w:ascii="Verdana" w:hAnsi="Verdana" w:cs="Arial"/>
                <w:b/>
                <w:sz w:val="22"/>
                <w:szCs w:val="22"/>
              </w:rPr>
              <w:t>To be progressed by</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6F700E" w:rsidRPr="00C06220" w:rsidRDefault="006F700E" w:rsidP="0007638C">
            <w:pPr>
              <w:spacing w:line="360" w:lineRule="auto"/>
              <w:jc w:val="both"/>
              <w:rPr>
                <w:rFonts w:ascii="Verdana" w:hAnsi="Verdana" w:cs="Arial"/>
                <w:b/>
                <w:sz w:val="22"/>
                <w:szCs w:val="22"/>
              </w:rPr>
            </w:pPr>
            <w:r w:rsidRPr="00C06220">
              <w:rPr>
                <w:rFonts w:ascii="Verdana" w:hAnsi="Verdana" w:cs="Arial"/>
                <w:b/>
                <w:sz w:val="22"/>
                <w:szCs w:val="22"/>
              </w:rPr>
              <w:t xml:space="preserve"> Progress</w:t>
            </w:r>
          </w:p>
        </w:tc>
      </w:tr>
      <w:tr w:rsidR="006F700E"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auto"/>
          </w:tcPr>
          <w:p w:rsidR="006F700E" w:rsidRPr="00C06220" w:rsidRDefault="00EE3FDC" w:rsidP="0007638C">
            <w:pPr>
              <w:spacing w:line="360" w:lineRule="auto"/>
              <w:rPr>
                <w:rFonts w:ascii="Verdana" w:hAnsi="Verdana" w:cstheme="minorHAnsi"/>
                <w:bCs/>
                <w:sz w:val="22"/>
                <w:szCs w:val="22"/>
              </w:rPr>
            </w:pPr>
            <w:r w:rsidRPr="00C06220">
              <w:rPr>
                <w:rFonts w:ascii="Verdana" w:hAnsi="Verdana" w:cstheme="minorHAnsi"/>
                <w:bCs/>
                <w:sz w:val="22"/>
                <w:szCs w:val="22"/>
              </w:rPr>
              <w:t>A20</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FDC" w:rsidRPr="00C06220" w:rsidRDefault="00EE3FDC" w:rsidP="00EE3FDC">
            <w:pPr>
              <w:spacing w:line="360" w:lineRule="auto"/>
              <w:rPr>
                <w:rFonts w:ascii="Verdana" w:hAnsi="Verdana"/>
                <w:bCs/>
                <w:sz w:val="22"/>
                <w:szCs w:val="22"/>
              </w:rPr>
            </w:pPr>
            <w:r w:rsidRPr="00C06220">
              <w:rPr>
                <w:rFonts w:ascii="Verdana" w:hAnsi="Verdana"/>
                <w:bCs/>
                <w:sz w:val="22"/>
                <w:szCs w:val="22"/>
              </w:rPr>
              <w:t xml:space="preserve">For an additional JAC meeting to be arranged in the New Year to specifically look at audit reports. </w:t>
            </w:r>
          </w:p>
          <w:p w:rsidR="006F700E" w:rsidRPr="00C06220" w:rsidRDefault="006F700E" w:rsidP="0007638C">
            <w:pPr>
              <w:spacing w:line="360" w:lineRule="auto"/>
              <w:rPr>
                <w:rFonts w:ascii="Verdana" w:hAnsi="Verdana" w:cstheme="minorHAnsi"/>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700E" w:rsidRPr="00C06220" w:rsidRDefault="00EE3FDC"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3FDE" w:rsidRPr="00C06220" w:rsidRDefault="00EE3FDC"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Complete 07.11.22</w:t>
            </w:r>
          </w:p>
        </w:tc>
      </w:tr>
      <w:tr w:rsidR="00EE3FDC"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auto"/>
          </w:tcPr>
          <w:p w:rsidR="00EE3FDC" w:rsidRPr="00C06220" w:rsidRDefault="00EE3FDC" w:rsidP="00EE3FDC">
            <w:pPr>
              <w:spacing w:line="360" w:lineRule="auto"/>
              <w:rPr>
                <w:rFonts w:ascii="Verdana" w:hAnsi="Verdana" w:cstheme="minorHAnsi"/>
                <w:bCs/>
                <w:sz w:val="22"/>
                <w:szCs w:val="22"/>
              </w:rPr>
            </w:pPr>
            <w:r w:rsidRPr="00C06220">
              <w:rPr>
                <w:rFonts w:ascii="Verdana" w:hAnsi="Verdana" w:cstheme="minorHAnsi"/>
                <w:bCs/>
                <w:sz w:val="22"/>
                <w:szCs w:val="22"/>
              </w:rPr>
              <w:t>A21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EE3FDC" w:rsidRPr="001849A1" w:rsidRDefault="001849A1" w:rsidP="00EE3FDC">
            <w:pPr>
              <w:spacing w:line="360" w:lineRule="auto"/>
              <w:rPr>
                <w:rFonts w:ascii="Verdana" w:hAnsi="Verdana" w:cstheme="minorHAnsi"/>
                <w:sz w:val="22"/>
                <w:szCs w:val="22"/>
              </w:rPr>
            </w:pPr>
            <w:r w:rsidRPr="001849A1">
              <w:rPr>
                <w:rFonts w:ascii="Verdana" w:hAnsi="Verdana" w:cstheme="minorHAnsi"/>
                <w:sz w:val="22"/>
                <w:szCs w:val="22"/>
              </w:rPr>
              <w:t>For the Finance seminar and JAC meeting to be arranged on separate dates moving forward.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3FDC" w:rsidRPr="00C06220" w:rsidRDefault="00EE3FDC" w:rsidP="00EE3FD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3FDC" w:rsidRPr="00C06220" w:rsidRDefault="00EE3FDC" w:rsidP="00EE3FD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Complete 07.11.22</w:t>
            </w:r>
          </w:p>
        </w:tc>
      </w:tr>
      <w:tr w:rsidR="00C63E03"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auto"/>
          </w:tcPr>
          <w:p w:rsidR="00C63E03" w:rsidRPr="00C06220" w:rsidRDefault="00C63E03" w:rsidP="00EE3FDC">
            <w:pPr>
              <w:spacing w:line="360" w:lineRule="auto"/>
              <w:rPr>
                <w:rFonts w:ascii="Verdana" w:hAnsi="Verdana" w:cstheme="minorHAnsi"/>
                <w:bCs/>
                <w:sz w:val="22"/>
                <w:szCs w:val="22"/>
              </w:rPr>
            </w:pPr>
            <w:r>
              <w:rPr>
                <w:rFonts w:ascii="Verdana" w:hAnsi="Verdana" w:cstheme="minorHAnsi"/>
                <w:bCs/>
                <w:sz w:val="22"/>
                <w:szCs w:val="22"/>
              </w:rPr>
              <w:t>A22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C63E03" w:rsidRPr="00C63E03" w:rsidRDefault="00C63E03" w:rsidP="00C63E03">
            <w:pPr>
              <w:spacing w:line="360" w:lineRule="auto"/>
              <w:rPr>
                <w:rFonts w:ascii="Verdana" w:hAnsi="Verdana"/>
                <w:sz w:val="22"/>
                <w:szCs w:val="22"/>
              </w:rPr>
            </w:pPr>
            <w:r w:rsidRPr="00C63E03">
              <w:rPr>
                <w:rFonts w:ascii="Verdana" w:hAnsi="Verdana"/>
                <w:sz w:val="22"/>
                <w:szCs w:val="22"/>
              </w:rPr>
              <w:t xml:space="preserve">For an input on Property Management and the new records management system to be given at a future JAC meeting.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3E03" w:rsidRPr="00C06220" w:rsidRDefault="00355CCF" w:rsidP="00EE3FD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LD</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E03" w:rsidRPr="00C06220" w:rsidRDefault="00355CCF" w:rsidP="00EE3FD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02/02/23</w:t>
            </w:r>
          </w:p>
        </w:tc>
      </w:tr>
      <w:tr w:rsidR="00AD7076"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auto"/>
          </w:tcPr>
          <w:p w:rsidR="00AD7076" w:rsidRPr="00C06220" w:rsidRDefault="00C06220" w:rsidP="0007638C">
            <w:pPr>
              <w:spacing w:line="360" w:lineRule="auto"/>
              <w:rPr>
                <w:rFonts w:ascii="Verdana" w:hAnsi="Verdana" w:cstheme="minorHAnsi"/>
                <w:bCs/>
                <w:sz w:val="22"/>
                <w:szCs w:val="22"/>
              </w:rPr>
            </w:pPr>
            <w:r w:rsidRPr="00C06220">
              <w:rPr>
                <w:rFonts w:ascii="Verdana" w:hAnsi="Verdana" w:cstheme="minorHAnsi"/>
                <w:bCs/>
                <w:sz w:val="22"/>
                <w:szCs w:val="22"/>
              </w:rPr>
              <w:t>A2</w:t>
            </w:r>
            <w:r w:rsidR="00C63E03">
              <w:rPr>
                <w:rFonts w:ascii="Verdana" w:hAnsi="Verdana" w:cstheme="minorHAnsi"/>
                <w:bCs/>
                <w:sz w:val="22"/>
                <w:szCs w:val="22"/>
              </w:rPr>
              <w:t>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D7076" w:rsidRPr="00C06220" w:rsidRDefault="00C06220" w:rsidP="00C06220">
            <w:pPr>
              <w:spacing w:line="360" w:lineRule="auto"/>
              <w:textAlignment w:val="top"/>
              <w:rPr>
                <w:rFonts w:ascii="Verdana" w:hAnsi="Verdana"/>
                <w:bCs/>
                <w:sz w:val="22"/>
                <w:szCs w:val="22"/>
              </w:rPr>
            </w:pPr>
            <w:r w:rsidRPr="00C06220">
              <w:rPr>
                <w:rFonts w:ascii="Verdana" w:hAnsi="Verdana"/>
                <w:bCs/>
                <w:sz w:val="22"/>
                <w:szCs w:val="22"/>
              </w:rPr>
              <w:t>For further information on whether the organisation is now working towards IAPP compliance rather than GDPR to be provided at a future meeting.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076" w:rsidRPr="00C06220" w:rsidRDefault="00C06220"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GM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D7076" w:rsidRPr="00C06220" w:rsidRDefault="00355CCF"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Ongoing</w:t>
            </w:r>
          </w:p>
        </w:tc>
      </w:tr>
      <w:tr w:rsidR="00005368"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auto"/>
          </w:tcPr>
          <w:p w:rsidR="00005368" w:rsidRPr="00C06220" w:rsidRDefault="00C06220" w:rsidP="0007638C">
            <w:pPr>
              <w:spacing w:line="360" w:lineRule="auto"/>
              <w:rPr>
                <w:rFonts w:ascii="Verdana" w:hAnsi="Verdana"/>
                <w:bCs/>
                <w:sz w:val="22"/>
                <w:szCs w:val="22"/>
              </w:rPr>
            </w:pPr>
            <w:r w:rsidRPr="00C06220">
              <w:rPr>
                <w:rFonts w:ascii="Verdana" w:hAnsi="Verdana"/>
                <w:bCs/>
                <w:sz w:val="22"/>
                <w:szCs w:val="22"/>
              </w:rPr>
              <w:t>A2</w:t>
            </w:r>
            <w:r w:rsidR="00C63E03">
              <w:rPr>
                <w:rFonts w:ascii="Verdana" w:hAnsi="Verdana"/>
                <w:bCs/>
                <w:sz w:val="22"/>
                <w:szCs w:val="22"/>
              </w:rPr>
              <w:t>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005368" w:rsidRPr="00C06220" w:rsidRDefault="00C06220" w:rsidP="0007638C">
            <w:pPr>
              <w:spacing w:line="360" w:lineRule="auto"/>
              <w:rPr>
                <w:rFonts w:ascii="Verdana" w:hAnsi="Verdana"/>
                <w:bCs/>
                <w:sz w:val="22"/>
                <w:szCs w:val="22"/>
              </w:rPr>
            </w:pPr>
            <w:r w:rsidRPr="00C06220">
              <w:rPr>
                <w:rFonts w:ascii="Verdana" w:hAnsi="Verdana"/>
                <w:bCs/>
                <w:sz w:val="22"/>
                <w:szCs w:val="22"/>
              </w:rPr>
              <w:t>For the JAC forward workplan to be circulated to JAC members.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5368" w:rsidRPr="00C06220" w:rsidRDefault="00C06220"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5368" w:rsidRPr="00C06220" w:rsidRDefault="00355CCF"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25/01/23</w:t>
            </w:r>
          </w:p>
        </w:tc>
      </w:tr>
      <w:tr w:rsidR="006F700E" w:rsidRPr="00C06220" w:rsidTr="00C63E03">
        <w:tc>
          <w:tcPr>
            <w:tcW w:w="1129" w:type="dxa"/>
            <w:tcBorders>
              <w:top w:val="single" w:sz="4" w:space="0" w:color="auto"/>
              <w:left w:val="single" w:sz="4" w:space="0" w:color="auto"/>
              <w:bottom w:val="single" w:sz="4" w:space="0" w:color="auto"/>
              <w:right w:val="single" w:sz="4" w:space="0" w:color="auto"/>
            </w:tcBorders>
            <w:shd w:val="clear" w:color="auto" w:fill="auto"/>
          </w:tcPr>
          <w:p w:rsidR="006F700E" w:rsidRPr="00C06220" w:rsidRDefault="00C06220" w:rsidP="0007638C">
            <w:pPr>
              <w:spacing w:line="360" w:lineRule="auto"/>
              <w:rPr>
                <w:rFonts w:ascii="Verdana" w:hAnsi="Verdana" w:cstheme="minorHAnsi"/>
                <w:bCs/>
                <w:sz w:val="22"/>
                <w:szCs w:val="22"/>
              </w:rPr>
            </w:pPr>
            <w:r w:rsidRPr="00C06220">
              <w:rPr>
                <w:rFonts w:ascii="Verdana" w:hAnsi="Verdana" w:cstheme="minorHAnsi"/>
                <w:bCs/>
                <w:sz w:val="22"/>
                <w:szCs w:val="22"/>
              </w:rPr>
              <w:t>A2</w:t>
            </w:r>
            <w:r w:rsidR="00C63E03">
              <w:rPr>
                <w:rFonts w:ascii="Verdana" w:hAnsi="Verdana" w:cstheme="minorHAnsi"/>
                <w:bCs/>
                <w:sz w:val="22"/>
                <w:szCs w:val="22"/>
              </w:rPr>
              <w:t>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F700E" w:rsidRPr="00C06220" w:rsidRDefault="00C06220" w:rsidP="0007638C">
            <w:pPr>
              <w:spacing w:line="360" w:lineRule="auto"/>
              <w:rPr>
                <w:rFonts w:ascii="Verdana" w:hAnsi="Verdana"/>
                <w:bCs/>
                <w:sz w:val="22"/>
                <w:szCs w:val="22"/>
              </w:rPr>
            </w:pPr>
            <w:r w:rsidRPr="00C06220">
              <w:rPr>
                <w:rFonts w:ascii="Verdana" w:hAnsi="Verdana"/>
                <w:bCs/>
                <w:sz w:val="22"/>
                <w:szCs w:val="22"/>
              </w:rPr>
              <w:t>For the JAC forward workplan to be a regular agenda item within JAC meetings so that members can plan what is needed to be brought to each meeting going forward.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700E" w:rsidRPr="00C06220" w:rsidRDefault="00C06220"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sidRPr="00C06220">
              <w:rPr>
                <w:rStyle w:val="nodemodules--msteams-bridges-components-transcript-dist-es-src-transcripttranscripttextwhenenabledediting--2kco3"/>
                <w:rFonts w:ascii="Verdana" w:hAnsi="Verdana" w:cs="Segoe UI"/>
                <w:bCs/>
                <w:color w:val="252423"/>
                <w:sz w:val="22"/>
                <w:szCs w:val="22"/>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700E" w:rsidRPr="00C06220" w:rsidRDefault="00355CCF" w:rsidP="0007638C">
            <w:pPr>
              <w:spacing w:before="120" w:line="360" w:lineRule="auto"/>
              <w:contextualSpacing/>
              <w:rPr>
                <w:rStyle w:val="nodemodules--msteams-bridges-components-transcript-dist-es-src-transcripttranscripttextwhenenabledediting--2kco3"/>
                <w:rFonts w:ascii="Verdana" w:hAnsi="Verdana" w:cs="Segoe UI"/>
                <w:bCs/>
                <w:color w:val="252423"/>
                <w:sz w:val="22"/>
                <w:szCs w:val="22"/>
              </w:rPr>
            </w:pPr>
            <w:r>
              <w:rPr>
                <w:rStyle w:val="nodemodules--msteams-bridges-components-transcript-dist-es-src-transcripttranscripttextwhenenabledediting--2kco3"/>
                <w:rFonts w:ascii="Verdana" w:hAnsi="Verdana" w:cs="Segoe UI"/>
                <w:bCs/>
                <w:color w:val="252423"/>
                <w:sz w:val="22"/>
                <w:szCs w:val="22"/>
              </w:rPr>
              <w:t>Complete 25/01/23</w:t>
            </w:r>
          </w:p>
        </w:tc>
      </w:tr>
    </w:tbl>
    <w:p w:rsidR="00252A28" w:rsidRPr="0007638C" w:rsidRDefault="00252A28" w:rsidP="0007638C">
      <w:pPr>
        <w:pStyle w:val="TableParagraph"/>
        <w:tabs>
          <w:tab w:val="left" w:pos="568"/>
        </w:tabs>
        <w:spacing w:line="360" w:lineRule="auto"/>
        <w:ind w:left="0" w:right="452"/>
        <w:rPr>
          <w:rFonts w:ascii="Verdana" w:hAnsi="Verdana" w:cs="Calibri"/>
          <w:color w:val="FF0000"/>
        </w:rPr>
      </w:pPr>
    </w:p>
    <w:p w:rsidR="007547F0" w:rsidRPr="0007638C" w:rsidRDefault="007547F0" w:rsidP="0007638C">
      <w:pPr>
        <w:spacing w:line="360" w:lineRule="auto"/>
        <w:rPr>
          <w:rFonts w:ascii="Verdana" w:eastAsia="Calibri" w:hAnsi="Verdana" w:cs="Arial"/>
          <w:b/>
          <w:sz w:val="22"/>
          <w:szCs w:val="22"/>
        </w:rPr>
      </w:pPr>
    </w:p>
    <w:p w:rsidR="0007638C" w:rsidRPr="0007638C" w:rsidRDefault="0007638C" w:rsidP="0007638C">
      <w:pPr>
        <w:spacing w:line="360" w:lineRule="auto"/>
        <w:rPr>
          <w:rFonts w:ascii="Verdana" w:eastAsia="Calibri" w:hAnsi="Verdana" w:cs="Arial"/>
          <w:b/>
          <w:sz w:val="22"/>
          <w:szCs w:val="22"/>
        </w:rPr>
      </w:pPr>
    </w:p>
    <w:p w:rsidR="0007638C" w:rsidRPr="0007638C" w:rsidRDefault="0007638C" w:rsidP="0007638C">
      <w:pPr>
        <w:spacing w:line="360" w:lineRule="auto"/>
        <w:rPr>
          <w:rFonts w:ascii="Verdana" w:eastAsia="Calibri" w:hAnsi="Verdana" w:cs="Arial"/>
          <w:b/>
          <w:sz w:val="22"/>
          <w:szCs w:val="22"/>
        </w:rPr>
      </w:pPr>
    </w:p>
    <w:p w:rsidR="0007638C" w:rsidRPr="0007638C" w:rsidRDefault="0007638C" w:rsidP="0007638C">
      <w:pPr>
        <w:spacing w:line="360" w:lineRule="auto"/>
        <w:rPr>
          <w:rFonts w:ascii="Verdana" w:hAnsi="Verdana" w:cstheme="minorHAnsi"/>
          <w:sz w:val="22"/>
          <w:szCs w:val="22"/>
        </w:rPr>
      </w:pPr>
    </w:p>
    <w:tbl>
      <w:tblPr>
        <w:tblpPr w:leftFromText="180" w:rightFromText="180" w:vertAnchor="text" w:horzAnchor="margin" w:tblpX="-578" w:tblpY="185"/>
        <w:tblW w:w="5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91"/>
        <w:gridCol w:w="7157"/>
        <w:gridCol w:w="1561"/>
        <w:gridCol w:w="1275"/>
      </w:tblGrid>
      <w:tr w:rsidR="0007638C" w:rsidRPr="0007638C" w:rsidTr="0007638C">
        <w:tc>
          <w:tcPr>
            <w:tcW w:w="479" w:type="pct"/>
            <w:gridSpan w:val="2"/>
            <w:tcBorders>
              <w:top w:val="single" w:sz="4" w:space="0" w:color="auto"/>
              <w:left w:val="single" w:sz="4" w:space="0" w:color="auto"/>
              <w:bottom w:val="single" w:sz="4" w:space="0" w:color="auto"/>
              <w:right w:val="single" w:sz="4" w:space="0" w:color="auto"/>
            </w:tcBorders>
            <w:shd w:val="clear" w:color="auto" w:fill="0B4DA4" w:themeFill="text2"/>
          </w:tcPr>
          <w:p w:rsidR="0007638C" w:rsidRPr="0007638C" w:rsidRDefault="0007638C" w:rsidP="0007638C">
            <w:pPr>
              <w:spacing w:before="20" w:line="360" w:lineRule="auto"/>
              <w:jc w:val="center"/>
              <w:rPr>
                <w:rFonts w:ascii="Verdana" w:hAnsi="Verdana" w:cs="Arial"/>
                <w:color w:val="FFFFFF"/>
                <w:sz w:val="22"/>
                <w:szCs w:val="22"/>
              </w:rPr>
            </w:pPr>
          </w:p>
        </w:tc>
        <w:tc>
          <w:tcPr>
            <w:tcW w:w="4521" w:type="pct"/>
            <w:gridSpan w:val="3"/>
            <w:tcBorders>
              <w:top w:val="single" w:sz="4" w:space="0" w:color="auto"/>
              <w:left w:val="single" w:sz="4" w:space="0" w:color="auto"/>
              <w:bottom w:val="single" w:sz="4" w:space="0" w:color="auto"/>
              <w:right w:val="single" w:sz="4" w:space="0" w:color="auto"/>
            </w:tcBorders>
            <w:shd w:val="clear" w:color="auto" w:fill="0B4DA4" w:themeFill="text2"/>
          </w:tcPr>
          <w:p w:rsidR="0007638C" w:rsidRPr="0007638C" w:rsidRDefault="0007638C" w:rsidP="0007638C">
            <w:pPr>
              <w:spacing w:before="20" w:line="360" w:lineRule="auto"/>
              <w:jc w:val="center"/>
              <w:rPr>
                <w:rFonts w:ascii="Verdana" w:hAnsi="Verdana" w:cs="Arial"/>
                <w:color w:val="FFFFFF"/>
                <w:sz w:val="22"/>
                <w:szCs w:val="22"/>
              </w:rPr>
            </w:pPr>
            <w:r w:rsidRPr="0007638C">
              <w:rPr>
                <w:rFonts w:ascii="Verdana" w:hAnsi="Verdana" w:cs="Arial"/>
                <w:color w:val="FFFFFF"/>
                <w:sz w:val="22"/>
                <w:szCs w:val="22"/>
              </w:rPr>
              <w:t>ONGOING ACTIONS</w:t>
            </w:r>
          </w:p>
        </w:tc>
      </w:tr>
      <w:tr w:rsidR="0007638C" w:rsidRPr="0007638C" w:rsidTr="0007638C">
        <w:tc>
          <w:tcPr>
            <w:tcW w:w="438" w:type="pct"/>
            <w:tcBorders>
              <w:top w:val="single" w:sz="4" w:space="0" w:color="auto"/>
              <w:left w:val="single" w:sz="4" w:space="0" w:color="auto"/>
              <w:bottom w:val="single" w:sz="4" w:space="0" w:color="auto"/>
              <w:right w:val="single" w:sz="4" w:space="0" w:color="auto"/>
            </w:tcBorders>
            <w:shd w:val="clear" w:color="auto" w:fill="DBE5F1"/>
          </w:tcPr>
          <w:p w:rsidR="0007638C" w:rsidRPr="0007638C" w:rsidRDefault="0007638C" w:rsidP="0007638C">
            <w:pPr>
              <w:spacing w:before="20" w:line="360" w:lineRule="auto"/>
              <w:jc w:val="both"/>
              <w:rPr>
                <w:rFonts w:ascii="Verdana" w:hAnsi="Verdana" w:cs="Arial"/>
                <w:sz w:val="22"/>
                <w:szCs w:val="22"/>
              </w:rPr>
            </w:pPr>
            <w:r w:rsidRPr="0007638C">
              <w:rPr>
                <w:rFonts w:ascii="Verdana" w:hAnsi="Verdana" w:cs="Arial"/>
                <w:sz w:val="22"/>
                <w:szCs w:val="22"/>
              </w:rPr>
              <w:t>Action No.</w:t>
            </w:r>
          </w:p>
        </w:tc>
        <w:tc>
          <w:tcPr>
            <w:tcW w:w="3279" w:type="pct"/>
            <w:gridSpan w:val="2"/>
            <w:tcBorders>
              <w:top w:val="single" w:sz="4" w:space="0" w:color="auto"/>
              <w:left w:val="single" w:sz="4" w:space="0" w:color="auto"/>
              <w:bottom w:val="single" w:sz="4" w:space="0" w:color="auto"/>
              <w:right w:val="single" w:sz="4" w:space="0" w:color="auto"/>
            </w:tcBorders>
            <w:shd w:val="clear" w:color="auto" w:fill="DBE5F1"/>
          </w:tcPr>
          <w:p w:rsidR="0007638C" w:rsidRPr="0007638C" w:rsidRDefault="0007638C" w:rsidP="0007638C">
            <w:pPr>
              <w:spacing w:before="20" w:line="360" w:lineRule="auto"/>
              <w:jc w:val="both"/>
              <w:rPr>
                <w:rFonts w:ascii="Verdana" w:hAnsi="Verdana" w:cs="Arial"/>
                <w:sz w:val="22"/>
                <w:szCs w:val="22"/>
              </w:rPr>
            </w:pPr>
            <w:r w:rsidRPr="0007638C">
              <w:rPr>
                <w:rFonts w:ascii="Verdana" w:hAnsi="Verdana" w:cs="Arial"/>
                <w:sz w:val="22"/>
                <w:szCs w:val="22"/>
              </w:rPr>
              <w:t>Action Summary</w:t>
            </w:r>
          </w:p>
        </w:tc>
        <w:tc>
          <w:tcPr>
            <w:tcW w:w="706" w:type="pct"/>
            <w:tcBorders>
              <w:top w:val="single" w:sz="4" w:space="0" w:color="auto"/>
              <w:left w:val="single" w:sz="4" w:space="0" w:color="auto"/>
              <w:bottom w:val="single" w:sz="4" w:space="0" w:color="auto"/>
              <w:right w:val="single" w:sz="4" w:space="0" w:color="auto"/>
            </w:tcBorders>
            <w:shd w:val="clear" w:color="auto" w:fill="DBE5F1"/>
          </w:tcPr>
          <w:p w:rsidR="0007638C" w:rsidRPr="0007638C" w:rsidRDefault="0007638C" w:rsidP="0007638C">
            <w:pPr>
              <w:spacing w:before="20" w:line="360" w:lineRule="auto"/>
              <w:jc w:val="both"/>
              <w:rPr>
                <w:rFonts w:ascii="Verdana" w:hAnsi="Verdana" w:cs="Arial"/>
                <w:sz w:val="22"/>
                <w:szCs w:val="22"/>
              </w:rPr>
            </w:pPr>
            <w:r w:rsidRPr="0007638C">
              <w:rPr>
                <w:rFonts w:ascii="Verdana" w:hAnsi="Verdana" w:cs="Arial"/>
                <w:sz w:val="22"/>
                <w:szCs w:val="22"/>
              </w:rPr>
              <w:t>Owner</w:t>
            </w:r>
          </w:p>
        </w:tc>
        <w:tc>
          <w:tcPr>
            <w:tcW w:w="577" w:type="pct"/>
            <w:tcBorders>
              <w:top w:val="single" w:sz="4" w:space="0" w:color="auto"/>
              <w:left w:val="single" w:sz="4" w:space="0" w:color="auto"/>
              <w:bottom w:val="single" w:sz="4" w:space="0" w:color="auto"/>
              <w:right w:val="single" w:sz="4" w:space="0" w:color="auto"/>
            </w:tcBorders>
            <w:shd w:val="clear" w:color="auto" w:fill="DBE5F1"/>
          </w:tcPr>
          <w:p w:rsidR="0007638C" w:rsidRPr="0007638C" w:rsidRDefault="0007638C" w:rsidP="0007638C">
            <w:pPr>
              <w:spacing w:before="20" w:line="360" w:lineRule="auto"/>
              <w:jc w:val="both"/>
              <w:rPr>
                <w:rFonts w:ascii="Verdana" w:hAnsi="Verdana" w:cs="Arial"/>
                <w:sz w:val="22"/>
                <w:szCs w:val="22"/>
              </w:rPr>
            </w:pPr>
            <w:r w:rsidRPr="0007638C">
              <w:rPr>
                <w:rFonts w:ascii="Verdana" w:hAnsi="Verdana" w:cs="Arial"/>
                <w:sz w:val="22"/>
                <w:szCs w:val="22"/>
              </w:rPr>
              <w:t>Progress</w:t>
            </w:r>
          </w:p>
        </w:tc>
      </w:tr>
      <w:tr w:rsidR="0007638C" w:rsidRPr="0007638C" w:rsidTr="0007638C">
        <w:tc>
          <w:tcPr>
            <w:tcW w:w="438" w:type="pct"/>
            <w:tcBorders>
              <w:top w:val="single" w:sz="4" w:space="0" w:color="auto"/>
              <w:left w:val="single" w:sz="4" w:space="0" w:color="auto"/>
              <w:bottom w:val="single" w:sz="4" w:space="0" w:color="auto"/>
              <w:right w:val="single" w:sz="4" w:space="0" w:color="auto"/>
            </w:tcBorders>
            <w:shd w:val="clear" w:color="auto" w:fill="auto"/>
          </w:tcPr>
          <w:p w:rsidR="0007638C" w:rsidRPr="0007638C" w:rsidRDefault="00C06220" w:rsidP="0007638C">
            <w:pPr>
              <w:spacing w:line="360" w:lineRule="auto"/>
              <w:rPr>
                <w:rFonts w:ascii="Verdana" w:hAnsi="Verdana" w:cstheme="minorHAnsi"/>
                <w:bCs/>
                <w:sz w:val="22"/>
                <w:szCs w:val="22"/>
              </w:rPr>
            </w:pPr>
            <w:r>
              <w:rPr>
                <w:rFonts w:ascii="Verdana" w:hAnsi="Verdana" w:cstheme="minorHAnsi"/>
                <w:bCs/>
                <w:sz w:val="22"/>
                <w:szCs w:val="22"/>
              </w:rPr>
              <w:t>0</w:t>
            </w:r>
            <w:r w:rsidR="0007638C" w:rsidRPr="0007638C">
              <w:rPr>
                <w:rFonts w:ascii="Verdana" w:hAnsi="Verdana" w:cstheme="minorHAnsi"/>
                <w:bCs/>
                <w:sz w:val="22"/>
                <w:szCs w:val="22"/>
              </w:rPr>
              <w:t>4</w:t>
            </w:r>
          </w:p>
        </w:tc>
        <w:tc>
          <w:tcPr>
            <w:tcW w:w="3279" w:type="pct"/>
            <w:gridSpan w:val="2"/>
            <w:tcBorders>
              <w:top w:val="single" w:sz="4" w:space="0" w:color="auto"/>
              <w:left w:val="single" w:sz="4" w:space="0" w:color="auto"/>
              <w:bottom w:val="single" w:sz="4" w:space="0" w:color="auto"/>
              <w:right w:val="single" w:sz="4" w:space="0" w:color="auto"/>
            </w:tcBorders>
            <w:shd w:val="clear" w:color="auto" w:fill="auto"/>
          </w:tcPr>
          <w:p w:rsidR="0007638C" w:rsidRPr="00C63E03" w:rsidRDefault="0007638C" w:rsidP="0007638C">
            <w:pPr>
              <w:spacing w:line="360" w:lineRule="auto"/>
              <w:rPr>
                <w:rFonts w:ascii="Verdana" w:hAnsi="Verdana" w:cstheme="minorHAnsi"/>
                <w:sz w:val="22"/>
                <w:szCs w:val="22"/>
              </w:rPr>
            </w:pPr>
            <w:r w:rsidRPr="0007638C">
              <w:rPr>
                <w:rFonts w:ascii="Verdana" w:hAnsi="Verdana" w:cstheme="minorHAnsi"/>
                <w:sz w:val="22"/>
                <w:szCs w:val="22"/>
              </w:rPr>
              <w:t>TIAA to produce a summary report in relation to grants processes within OPCCs in Wales.</w:t>
            </w:r>
          </w:p>
        </w:tc>
        <w:tc>
          <w:tcPr>
            <w:tcW w:w="706" w:type="pct"/>
            <w:tcBorders>
              <w:top w:val="single" w:sz="4" w:space="0" w:color="auto"/>
              <w:left w:val="single" w:sz="4" w:space="0" w:color="auto"/>
              <w:bottom w:val="single" w:sz="4" w:space="0" w:color="auto"/>
              <w:right w:val="single" w:sz="4" w:space="0" w:color="auto"/>
            </w:tcBorders>
          </w:tcPr>
          <w:p w:rsidR="0007638C" w:rsidRPr="0007638C" w:rsidRDefault="0007638C" w:rsidP="0007638C">
            <w:pPr>
              <w:spacing w:line="360" w:lineRule="auto"/>
              <w:rPr>
                <w:rFonts w:ascii="Verdana" w:hAnsi="Verdana" w:cstheme="minorHAnsi"/>
                <w:bCs/>
                <w:sz w:val="22"/>
                <w:szCs w:val="22"/>
              </w:rPr>
            </w:pPr>
            <w:r w:rsidRPr="0007638C">
              <w:rPr>
                <w:rFonts w:ascii="Verdana" w:hAnsi="Verdana" w:cstheme="minorHAnsi"/>
                <w:bCs/>
                <w:sz w:val="22"/>
                <w:szCs w:val="22"/>
              </w:rPr>
              <w:t>TIAA</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07638C" w:rsidRPr="0007638C" w:rsidRDefault="0007638C" w:rsidP="0007638C">
            <w:pPr>
              <w:spacing w:line="360" w:lineRule="auto"/>
              <w:rPr>
                <w:rFonts w:ascii="Verdana" w:hAnsi="Verdana" w:cstheme="minorHAnsi"/>
                <w:bCs/>
                <w:sz w:val="22"/>
                <w:szCs w:val="22"/>
              </w:rPr>
            </w:pPr>
            <w:r w:rsidRPr="0007638C">
              <w:rPr>
                <w:rFonts w:ascii="Verdana" w:hAnsi="Verdana" w:cstheme="minorHAnsi"/>
                <w:bCs/>
                <w:sz w:val="22"/>
                <w:szCs w:val="22"/>
              </w:rPr>
              <w:t>Ongoing</w:t>
            </w:r>
          </w:p>
        </w:tc>
      </w:tr>
    </w:tbl>
    <w:p w:rsidR="0007638C" w:rsidRPr="0007638C" w:rsidRDefault="0007638C" w:rsidP="0007638C">
      <w:pPr>
        <w:spacing w:line="360" w:lineRule="auto"/>
        <w:ind w:firstLine="720"/>
        <w:rPr>
          <w:rFonts w:ascii="Verdana" w:eastAsia="Calibri" w:hAnsi="Verdana" w:cs="Arial"/>
          <w:sz w:val="22"/>
          <w:szCs w:val="22"/>
        </w:rPr>
      </w:pPr>
    </w:p>
    <w:sectPr w:rsidR="0007638C" w:rsidRPr="0007638C"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FCA" w:rsidRDefault="005D5FCA">
      <w:r>
        <w:separator/>
      </w:r>
    </w:p>
  </w:endnote>
  <w:endnote w:type="continuationSeparator" w:id="0">
    <w:p w:rsidR="005D5FCA" w:rsidRDefault="005D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rsidP="00FF605F">
    <w:pPr>
      <w:pStyle w:val="Footer"/>
      <w:framePr w:wrap="around" w:vAnchor="text" w:hAnchor="margin" w:xAlign="right" w:y="1"/>
      <w:rPr>
        <w:rStyle w:val="PageNumber"/>
      </w:rPr>
    </w:pPr>
  </w:p>
  <w:p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rsidR="005E4EC1" w:rsidRDefault="005E4EC1">
        <w:pPr>
          <w:pStyle w:val="Footer"/>
          <w:jc w:val="center"/>
        </w:pPr>
        <w:r>
          <w:fldChar w:fldCharType="begin"/>
        </w:r>
        <w:r>
          <w:instrText xml:space="preserve"> PAGE   \* MERGEFORMAT </w:instrText>
        </w:r>
        <w:r>
          <w:fldChar w:fldCharType="separate"/>
        </w:r>
        <w:r w:rsidR="00FD0CF4">
          <w:rPr>
            <w:noProof/>
          </w:rPr>
          <w:t>12</w:t>
        </w:r>
        <w:r>
          <w:rPr>
            <w:noProof/>
          </w:rPr>
          <w:fldChar w:fldCharType="end"/>
        </w:r>
      </w:p>
    </w:sdtContent>
  </w:sdt>
  <w:p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FCA" w:rsidRDefault="005D5FCA">
      <w:r>
        <w:separator/>
      </w:r>
    </w:p>
  </w:footnote>
  <w:footnote w:type="continuationSeparator" w:id="0">
    <w:p w:rsidR="005D5FCA" w:rsidRDefault="005D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D05B20"/>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D0A5F"/>
    <w:multiLevelType w:val="hybridMultilevel"/>
    <w:tmpl w:val="D3329BB4"/>
    <w:lvl w:ilvl="0" w:tplc="F61656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C51C8"/>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5BD5C10"/>
    <w:multiLevelType w:val="hybridMultilevel"/>
    <w:tmpl w:val="0520E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5BE7761E"/>
    <w:multiLevelType w:val="hybridMultilevel"/>
    <w:tmpl w:val="0D28F3B6"/>
    <w:lvl w:ilvl="0" w:tplc="446A2AD4">
      <w:start w:val="7"/>
      <w:numFmt w:val="decimal"/>
      <w:lvlText w:val="%1."/>
      <w:lvlJc w:val="left"/>
      <w:pPr>
        <w:ind w:left="720" w:hanging="360"/>
      </w:pPr>
      <w:rPr>
        <w:rFonts w:ascii="Verdana" w:hAnsi="Verdana" w:cs="Verdana"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E621F"/>
    <w:multiLevelType w:val="hybridMultilevel"/>
    <w:tmpl w:val="DB2EEC10"/>
    <w:lvl w:ilvl="0" w:tplc="9AD8BFCE">
      <w:start w:val="13"/>
      <w:numFmt w:val="decimal"/>
      <w:lvlText w:val="%1."/>
      <w:lvlJc w:val="left"/>
      <w:pPr>
        <w:ind w:left="750" w:hanging="39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B0270EF"/>
    <w:multiLevelType w:val="hybridMultilevel"/>
    <w:tmpl w:val="91A26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1253F"/>
    <w:multiLevelType w:val="hybridMultilevel"/>
    <w:tmpl w:val="CC44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AA18B5"/>
    <w:multiLevelType w:val="hybridMultilevel"/>
    <w:tmpl w:val="C020F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995229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86816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9182473">
    <w:abstractNumId w:val="15"/>
  </w:num>
  <w:num w:numId="4" w16cid:durableId="298413344">
    <w:abstractNumId w:val="19"/>
  </w:num>
  <w:num w:numId="5" w16cid:durableId="136995562">
    <w:abstractNumId w:val="14"/>
  </w:num>
  <w:num w:numId="6" w16cid:durableId="1128427088">
    <w:abstractNumId w:val="8"/>
  </w:num>
  <w:num w:numId="7" w16cid:durableId="299117424">
    <w:abstractNumId w:val="23"/>
  </w:num>
  <w:num w:numId="8" w16cid:durableId="1753578868">
    <w:abstractNumId w:val="18"/>
  </w:num>
  <w:num w:numId="9" w16cid:durableId="1690568744">
    <w:abstractNumId w:val="2"/>
  </w:num>
  <w:num w:numId="10" w16cid:durableId="1566647564">
    <w:abstractNumId w:val="12"/>
  </w:num>
  <w:num w:numId="11" w16cid:durableId="1830170048">
    <w:abstractNumId w:val="26"/>
  </w:num>
  <w:num w:numId="12" w16cid:durableId="1094664804">
    <w:abstractNumId w:val="22"/>
  </w:num>
  <w:num w:numId="13" w16cid:durableId="464007460">
    <w:abstractNumId w:val="32"/>
  </w:num>
  <w:num w:numId="14" w16cid:durableId="1725828558">
    <w:abstractNumId w:val="6"/>
  </w:num>
  <w:num w:numId="15" w16cid:durableId="741365885">
    <w:abstractNumId w:val="9"/>
  </w:num>
  <w:num w:numId="16" w16cid:durableId="820343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544727">
    <w:abstractNumId w:val="30"/>
  </w:num>
  <w:num w:numId="18" w16cid:durableId="1629435088">
    <w:abstractNumId w:val="7"/>
  </w:num>
  <w:num w:numId="19" w16cid:durableId="1628773156">
    <w:abstractNumId w:val="17"/>
  </w:num>
  <w:num w:numId="20" w16cid:durableId="1498617209">
    <w:abstractNumId w:val="0"/>
  </w:num>
  <w:num w:numId="21" w16cid:durableId="1375496148">
    <w:abstractNumId w:val="28"/>
  </w:num>
  <w:num w:numId="22" w16cid:durableId="1810515998">
    <w:abstractNumId w:val="16"/>
  </w:num>
  <w:num w:numId="23" w16cid:durableId="1851795064">
    <w:abstractNumId w:val="3"/>
  </w:num>
  <w:num w:numId="24" w16cid:durableId="1418482353">
    <w:abstractNumId w:val="21"/>
  </w:num>
  <w:num w:numId="25" w16cid:durableId="517163895">
    <w:abstractNumId w:val="20"/>
  </w:num>
  <w:num w:numId="26" w16cid:durableId="1382628925">
    <w:abstractNumId w:val="1"/>
  </w:num>
  <w:num w:numId="27" w16cid:durableId="840895104">
    <w:abstractNumId w:val="13"/>
  </w:num>
  <w:num w:numId="28" w16cid:durableId="2101683204">
    <w:abstractNumId w:val="29"/>
  </w:num>
  <w:num w:numId="29" w16cid:durableId="148596224">
    <w:abstractNumId w:val="24"/>
  </w:num>
  <w:num w:numId="30" w16cid:durableId="282735903">
    <w:abstractNumId w:val="25"/>
  </w:num>
  <w:num w:numId="31" w16cid:durableId="375397504">
    <w:abstractNumId w:val="31"/>
  </w:num>
  <w:num w:numId="32" w16cid:durableId="1791052991">
    <w:abstractNumId w:val="27"/>
  </w:num>
  <w:num w:numId="33" w16cid:durableId="1677420619">
    <w:abstractNumId w:val="10"/>
  </w:num>
  <w:num w:numId="34" w16cid:durableId="910505591">
    <w:abstractNumId w:val="4"/>
  </w:num>
  <w:num w:numId="35" w16cid:durableId="135299452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368"/>
    <w:rsid w:val="0000542C"/>
    <w:rsid w:val="000058D0"/>
    <w:rsid w:val="000058D4"/>
    <w:rsid w:val="00005D33"/>
    <w:rsid w:val="00006306"/>
    <w:rsid w:val="000063D6"/>
    <w:rsid w:val="00006406"/>
    <w:rsid w:val="0000668A"/>
    <w:rsid w:val="00006830"/>
    <w:rsid w:val="00006E5E"/>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09F"/>
    <w:rsid w:val="000163E5"/>
    <w:rsid w:val="00016CD4"/>
    <w:rsid w:val="00016FEC"/>
    <w:rsid w:val="0001704B"/>
    <w:rsid w:val="0001755F"/>
    <w:rsid w:val="000178B6"/>
    <w:rsid w:val="00017B60"/>
    <w:rsid w:val="00020037"/>
    <w:rsid w:val="000200AB"/>
    <w:rsid w:val="000203C2"/>
    <w:rsid w:val="00020601"/>
    <w:rsid w:val="00020A1E"/>
    <w:rsid w:val="00020C4F"/>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DA3"/>
    <w:rsid w:val="00026E00"/>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514"/>
    <w:rsid w:val="0003783F"/>
    <w:rsid w:val="000379EB"/>
    <w:rsid w:val="00037BC5"/>
    <w:rsid w:val="00037CBF"/>
    <w:rsid w:val="00037CD6"/>
    <w:rsid w:val="00040062"/>
    <w:rsid w:val="00040122"/>
    <w:rsid w:val="000402F5"/>
    <w:rsid w:val="00040642"/>
    <w:rsid w:val="000408F9"/>
    <w:rsid w:val="00040A08"/>
    <w:rsid w:val="00040A4F"/>
    <w:rsid w:val="00040AC7"/>
    <w:rsid w:val="000410D1"/>
    <w:rsid w:val="0004123A"/>
    <w:rsid w:val="000413BB"/>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9C2"/>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67853"/>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24C3"/>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38C"/>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C8C"/>
    <w:rsid w:val="00083E78"/>
    <w:rsid w:val="00084514"/>
    <w:rsid w:val="00084797"/>
    <w:rsid w:val="00084AFE"/>
    <w:rsid w:val="00084B43"/>
    <w:rsid w:val="00084DEE"/>
    <w:rsid w:val="000857D2"/>
    <w:rsid w:val="000859DB"/>
    <w:rsid w:val="00085A65"/>
    <w:rsid w:val="00085EFE"/>
    <w:rsid w:val="000860B9"/>
    <w:rsid w:val="0008632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0F56"/>
    <w:rsid w:val="000D13B0"/>
    <w:rsid w:val="000D163E"/>
    <w:rsid w:val="000D1AD1"/>
    <w:rsid w:val="000D1BA7"/>
    <w:rsid w:val="000D1DFD"/>
    <w:rsid w:val="000D21DD"/>
    <w:rsid w:val="000D2890"/>
    <w:rsid w:val="000D2B22"/>
    <w:rsid w:val="000D2DDC"/>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23"/>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870"/>
    <w:rsid w:val="000F096F"/>
    <w:rsid w:val="000F0A78"/>
    <w:rsid w:val="000F0A96"/>
    <w:rsid w:val="000F114F"/>
    <w:rsid w:val="000F14B6"/>
    <w:rsid w:val="000F1A15"/>
    <w:rsid w:val="000F1A8B"/>
    <w:rsid w:val="000F1B36"/>
    <w:rsid w:val="000F24A0"/>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29C"/>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8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3DD"/>
    <w:rsid w:val="00120448"/>
    <w:rsid w:val="0012096C"/>
    <w:rsid w:val="00120B41"/>
    <w:rsid w:val="00121111"/>
    <w:rsid w:val="001213D2"/>
    <w:rsid w:val="00121469"/>
    <w:rsid w:val="001215E1"/>
    <w:rsid w:val="001219D3"/>
    <w:rsid w:val="00121E11"/>
    <w:rsid w:val="00121E33"/>
    <w:rsid w:val="001222B7"/>
    <w:rsid w:val="001229B4"/>
    <w:rsid w:val="00122CBF"/>
    <w:rsid w:val="00123068"/>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DF0"/>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953"/>
    <w:rsid w:val="00152A1A"/>
    <w:rsid w:val="00152BC6"/>
    <w:rsid w:val="00152F00"/>
    <w:rsid w:val="00152FA4"/>
    <w:rsid w:val="00152FDB"/>
    <w:rsid w:val="00153374"/>
    <w:rsid w:val="0015368B"/>
    <w:rsid w:val="00153A7A"/>
    <w:rsid w:val="00153A94"/>
    <w:rsid w:val="00153BB6"/>
    <w:rsid w:val="00153CB4"/>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6FEC"/>
    <w:rsid w:val="0016760C"/>
    <w:rsid w:val="00167BCC"/>
    <w:rsid w:val="00167BE4"/>
    <w:rsid w:val="001701F1"/>
    <w:rsid w:val="00170296"/>
    <w:rsid w:val="00170B02"/>
    <w:rsid w:val="00170D93"/>
    <w:rsid w:val="00170EA0"/>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49A1"/>
    <w:rsid w:val="001850C8"/>
    <w:rsid w:val="00185200"/>
    <w:rsid w:val="0018528B"/>
    <w:rsid w:val="00185697"/>
    <w:rsid w:val="00185826"/>
    <w:rsid w:val="00185E15"/>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5EFC"/>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2CDA"/>
    <w:rsid w:val="001A31A6"/>
    <w:rsid w:val="001A343F"/>
    <w:rsid w:val="001A37A0"/>
    <w:rsid w:val="001A41AA"/>
    <w:rsid w:val="001A4B64"/>
    <w:rsid w:val="001A50C3"/>
    <w:rsid w:val="001A62C3"/>
    <w:rsid w:val="001A6932"/>
    <w:rsid w:val="001A702C"/>
    <w:rsid w:val="001A7529"/>
    <w:rsid w:val="001B0074"/>
    <w:rsid w:val="001B0A11"/>
    <w:rsid w:val="001B0BAA"/>
    <w:rsid w:val="001B0E80"/>
    <w:rsid w:val="001B10AE"/>
    <w:rsid w:val="001B1211"/>
    <w:rsid w:val="001B1268"/>
    <w:rsid w:val="001B157F"/>
    <w:rsid w:val="001B1A27"/>
    <w:rsid w:val="001B206A"/>
    <w:rsid w:val="001B208B"/>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52AA"/>
    <w:rsid w:val="001C53C3"/>
    <w:rsid w:val="001C55B4"/>
    <w:rsid w:val="001C5676"/>
    <w:rsid w:val="001C5A82"/>
    <w:rsid w:val="001C5C60"/>
    <w:rsid w:val="001C6582"/>
    <w:rsid w:val="001C68F4"/>
    <w:rsid w:val="001C6C1D"/>
    <w:rsid w:val="001C6DCB"/>
    <w:rsid w:val="001C6EDA"/>
    <w:rsid w:val="001C6F0F"/>
    <w:rsid w:val="001C7AD6"/>
    <w:rsid w:val="001C7E02"/>
    <w:rsid w:val="001D0389"/>
    <w:rsid w:val="001D0AE8"/>
    <w:rsid w:val="001D0FEE"/>
    <w:rsid w:val="001D10B4"/>
    <w:rsid w:val="001D15D2"/>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8CB"/>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1BF6"/>
    <w:rsid w:val="002021EC"/>
    <w:rsid w:val="0020256F"/>
    <w:rsid w:val="00202651"/>
    <w:rsid w:val="0020299E"/>
    <w:rsid w:val="00202B2E"/>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6AD8"/>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0BF"/>
    <w:rsid w:val="00215426"/>
    <w:rsid w:val="00215A68"/>
    <w:rsid w:val="00215CC1"/>
    <w:rsid w:val="00216442"/>
    <w:rsid w:val="00216F83"/>
    <w:rsid w:val="00217594"/>
    <w:rsid w:val="00217790"/>
    <w:rsid w:val="00217AF9"/>
    <w:rsid w:val="00217FE4"/>
    <w:rsid w:val="0022032A"/>
    <w:rsid w:val="0022079C"/>
    <w:rsid w:val="00220EC1"/>
    <w:rsid w:val="002213AD"/>
    <w:rsid w:val="002215B4"/>
    <w:rsid w:val="00221AFD"/>
    <w:rsid w:val="002223E3"/>
    <w:rsid w:val="00222759"/>
    <w:rsid w:val="002229CB"/>
    <w:rsid w:val="00222CA6"/>
    <w:rsid w:val="0022397E"/>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6A"/>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1E6"/>
    <w:rsid w:val="00234BA9"/>
    <w:rsid w:val="0023517B"/>
    <w:rsid w:val="002351C3"/>
    <w:rsid w:val="0023522B"/>
    <w:rsid w:val="00235490"/>
    <w:rsid w:val="00235861"/>
    <w:rsid w:val="00235CA7"/>
    <w:rsid w:val="00235CD4"/>
    <w:rsid w:val="00235D8D"/>
    <w:rsid w:val="00235F72"/>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601"/>
    <w:rsid w:val="00241C3B"/>
    <w:rsid w:val="00241E08"/>
    <w:rsid w:val="002425A7"/>
    <w:rsid w:val="002429CB"/>
    <w:rsid w:val="00243100"/>
    <w:rsid w:val="0024364E"/>
    <w:rsid w:val="0024375E"/>
    <w:rsid w:val="00243988"/>
    <w:rsid w:val="00244130"/>
    <w:rsid w:val="002444C4"/>
    <w:rsid w:val="0024451F"/>
    <w:rsid w:val="002447C5"/>
    <w:rsid w:val="00245FAA"/>
    <w:rsid w:val="0024615B"/>
    <w:rsid w:val="00246397"/>
    <w:rsid w:val="002463DF"/>
    <w:rsid w:val="002464A6"/>
    <w:rsid w:val="002464AC"/>
    <w:rsid w:val="002468C8"/>
    <w:rsid w:val="0024691C"/>
    <w:rsid w:val="00246AB6"/>
    <w:rsid w:val="00246DD8"/>
    <w:rsid w:val="00247526"/>
    <w:rsid w:val="00247A1D"/>
    <w:rsid w:val="00247E01"/>
    <w:rsid w:val="00247FEC"/>
    <w:rsid w:val="0025144A"/>
    <w:rsid w:val="0025147D"/>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48E"/>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17"/>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B8B"/>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0FB"/>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3C0"/>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3F75"/>
    <w:rsid w:val="002A415A"/>
    <w:rsid w:val="002A4D5F"/>
    <w:rsid w:val="002A4FA9"/>
    <w:rsid w:val="002A503E"/>
    <w:rsid w:val="002A547E"/>
    <w:rsid w:val="002A61B5"/>
    <w:rsid w:val="002A66FA"/>
    <w:rsid w:val="002A6B80"/>
    <w:rsid w:val="002A6C1C"/>
    <w:rsid w:val="002A6E59"/>
    <w:rsid w:val="002A6F43"/>
    <w:rsid w:val="002A748D"/>
    <w:rsid w:val="002A7638"/>
    <w:rsid w:val="002A7727"/>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5E62"/>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3420"/>
    <w:rsid w:val="002F448E"/>
    <w:rsid w:val="002F45A8"/>
    <w:rsid w:val="002F492F"/>
    <w:rsid w:val="002F4A2B"/>
    <w:rsid w:val="002F4C93"/>
    <w:rsid w:val="002F4C9A"/>
    <w:rsid w:val="002F5418"/>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75B"/>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DA7"/>
    <w:rsid w:val="00332DD5"/>
    <w:rsid w:val="00332EDB"/>
    <w:rsid w:val="00332FA6"/>
    <w:rsid w:val="00333074"/>
    <w:rsid w:val="00333080"/>
    <w:rsid w:val="00333546"/>
    <w:rsid w:val="003335A6"/>
    <w:rsid w:val="00333BF6"/>
    <w:rsid w:val="00333DA2"/>
    <w:rsid w:val="00333E18"/>
    <w:rsid w:val="0033415A"/>
    <w:rsid w:val="00334424"/>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1F9"/>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342"/>
    <w:rsid w:val="0035252C"/>
    <w:rsid w:val="00352E38"/>
    <w:rsid w:val="00352E6F"/>
    <w:rsid w:val="00352EAE"/>
    <w:rsid w:val="00352FB4"/>
    <w:rsid w:val="00353087"/>
    <w:rsid w:val="00353A11"/>
    <w:rsid w:val="00353BA7"/>
    <w:rsid w:val="00353BE2"/>
    <w:rsid w:val="00353FD7"/>
    <w:rsid w:val="0035463D"/>
    <w:rsid w:val="00354665"/>
    <w:rsid w:val="0035472D"/>
    <w:rsid w:val="00354768"/>
    <w:rsid w:val="00354C57"/>
    <w:rsid w:val="00354D06"/>
    <w:rsid w:val="00355CCF"/>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98E"/>
    <w:rsid w:val="00363C90"/>
    <w:rsid w:val="00363F04"/>
    <w:rsid w:val="003641E1"/>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4D"/>
    <w:rsid w:val="00383C70"/>
    <w:rsid w:val="0038420A"/>
    <w:rsid w:val="003845C1"/>
    <w:rsid w:val="0038474F"/>
    <w:rsid w:val="00384766"/>
    <w:rsid w:val="00384B71"/>
    <w:rsid w:val="00384DDA"/>
    <w:rsid w:val="00384EF1"/>
    <w:rsid w:val="00385164"/>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4E"/>
    <w:rsid w:val="003A32FF"/>
    <w:rsid w:val="003A33CF"/>
    <w:rsid w:val="003A388D"/>
    <w:rsid w:val="003A3E04"/>
    <w:rsid w:val="003A4168"/>
    <w:rsid w:val="003A41BD"/>
    <w:rsid w:val="003A457C"/>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4A9"/>
    <w:rsid w:val="003B063D"/>
    <w:rsid w:val="003B075A"/>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A22"/>
    <w:rsid w:val="003B7D59"/>
    <w:rsid w:val="003B7F35"/>
    <w:rsid w:val="003C0083"/>
    <w:rsid w:val="003C0CAD"/>
    <w:rsid w:val="003C0F11"/>
    <w:rsid w:val="003C1DBB"/>
    <w:rsid w:val="003C1E6F"/>
    <w:rsid w:val="003C2567"/>
    <w:rsid w:val="003C2730"/>
    <w:rsid w:val="003C286C"/>
    <w:rsid w:val="003C2915"/>
    <w:rsid w:val="003C29CF"/>
    <w:rsid w:val="003C2B57"/>
    <w:rsid w:val="003C3388"/>
    <w:rsid w:val="003C34B5"/>
    <w:rsid w:val="003C3599"/>
    <w:rsid w:val="003C3B87"/>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964"/>
    <w:rsid w:val="003C6E12"/>
    <w:rsid w:val="003C707B"/>
    <w:rsid w:val="003C7090"/>
    <w:rsid w:val="003C7300"/>
    <w:rsid w:val="003D073F"/>
    <w:rsid w:val="003D11F5"/>
    <w:rsid w:val="003D120D"/>
    <w:rsid w:val="003D15BC"/>
    <w:rsid w:val="003D17A3"/>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545"/>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B0"/>
    <w:rsid w:val="003F64DE"/>
    <w:rsid w:val="003F66D2"/>
    <w:rsid w:val="003F6704"/>
    <w:rsid w:val="003F6728"/>
    <w:rsid w:val="003F770A"/>
    <w:rsid w:val="003F7B38"/>
    <w:rsid w:val="00400496"/>
    <w:rsid w:val="00400712"/>
    <w:rsid w:val="004009C5"/>
    <w:rsid w:val="00400DC4"/>
    <w:rsid w:val="004019D8"/>
    <w:rsid w:val="004024CD"/>
    <w:rsid w:val="00402523"/>
    <w:rsid w:val="00402A66"/>
    <w:rsid w:val="00402B07"/>
    <w:rsid w:val="00402D0D"/>
    <w:rsid w:val="00403132"/>
    <w:rsid w:val="00403661"/>
    <w:rsid w:val="00404727"/>
    <w:rsid w:val="00404809"/>
    <w:rsid w:val="00404BC9"/>
    <w:rsid w:val="00404E7A"/>
    <w:rsid w:val="00405040"/>
    <w:rsid w:val="0040507C"/>
    <w:rsid w:val="0040524B"/>
    <w:rsid w:val="004054A1"/>
    <w:rsid w:val="004057D1"/>
    <w:rsid w:val="00405A40"/>
    <w:rsid w:val="00405B53"/>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31C4"/>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88"/>
    <w:rsid w:val="004325EF"/>
    <w:rsid w:val="00432AFD"/>
    <w:rsid w:val="00432CBF"/>
    <w:rsid w:val="00433C0B"/>
    <w:rsid w:val="00433E6F"/>
    <w:rsid w:val="00433FA9"/>
    <w:rsid w:val="00434585"/>
    <w:rsid w:val="00434641"/>
    <w:rsid w:val="00434660"/>
    <w:rsid w:val="004347D4"/>
    <w:rsid w:val="00434BC0"/>
    <w:rsid w:val="00434DD9"/>
    <w:rsid w:val="00435372"/>
    <w:rsid w:val="004356B0"/>
    <w:rsid w:val="00435BCC"/>
    <w:rsid w:val="00436221"/>
    <w:rsid w:val="00436706"/>
    <w:rsid w:val="00437369"/>
    <w:rsid w:val="00437467"/>
    <w:rsid w:val="00437644"/>
    <w:rsid w:val="004376CB"/>
    <w:rsid w:val="00437B3D"/>
    <w:rsid w:val="00437C15"/>
    <w:rsid w:val="00437D71"/>
    <w:rsid w:val="00437FD0"/>
    <w:rsid w:val="00437FD5"/>
    <w:rsid w:val="0044032E"/>
    <w:rsid w:val="00440448"/>
    <w:rsid w:val="00440610"/>
    <w:rsid w:val="0044088C"/>
    <w:rsid w:val="00440B83"/>
    <w:rsid w:val="00440E10"/>
    <w:rsid w:val="00440F60"/>
    <w:rsid w:val="004418F8"/>
    <w:rsid w:val="0044199F"/>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CEE"/>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B33"/>
    <w:rsid w:val="00454C03"/>
    <w:rsid w:val="00454DDC"/>
    <w:rsid w:val="00454ECC"/>
    <w:rsid w:val="00454F80"/>
    <w:rsid w:val="0045533A"/>
    <w:rsid w:val="0045533D"/>
    <w:rsid w:val="0045643A"/>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8BE"/>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9CD"/>
    <w:rsid w:val="00473B93"/>
    <w:rsid w:val="004749E9"/>
    <w:rsid w:val="00474D19"/>
    <w:rsid w:val="00474DE8"/>
    <w:rsid w:val="00475299"/>
    <w:rsid w:val="004759B7"/>
    <w:rsid w:val="0047646D"/>
    <w:rsid w:val="004769F5"/>
    <w:rsid w:val="00477842"/>
    <w:rsid w:val="004778A6"/>
    <w:rsid w:val="00477D00"/>
    <w:rsid w:val="00480046"/>
    <w:rsid w:val="004804E6"/>
    <w:rsid w:val="0048057C"/>
    <w:rsid w:val="004813EE"/>
    <w:rsid w:val="00481921"/>
    <w:rsid w:val="00481A0A"/>
    <w:rsid w:val="00481CB0"/>
    <w:rsid w:val="00481E52"/>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70A"/>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5F5A"/>
    <w:rsid w:val="0049605A"/>
    <w:rsid w:val="0049616E"/>
    <w:rsid w:val="004962AB"/>
    <w:rsid w:val="00496330"/>
    <w:rsid w:val="00496AF1"/>
    <w:rsid w:val="00496BE1"/>
    <w:rsid w:val="00496F00"/>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2E7D"/>
    <w:rsid w:val="004A3C6C"/>
    <w:rsid w:val="004A3C94"/>
    <w:rsid w:val="004A3EBC"/>
    <w:rsid w:val="004A44DA"/>
    <w:rsid w:val="004A4631"/>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7E4"/>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0C53"/>
    <w:rsid w:val="004C1783"/>
    <w:rsid w:val="004C1C3A"/>
    <w:rsid w:val="004C2034"/>
    <w:rsid w:val="004C255E"/>
    <w:rsid w:val="004C26C9"/>
    <w:rsid w:val="004C27EA"/>
    <w:rsid w:val="004C2801"/>
    <w:rsid w:val="004C29F6"/>
    <w:rsid w:val="004C2CB8"/>
    <w:rsid w:val="004C2FC2"/>
    <w:rsid w:val="004C32BC"/>
    <w:rsid w:val="004C3FB0"/>
    <w:rsid w:val="004C44C5"/>
    <w:rsid w:val="004C462E"/>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C9"/>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45B"/>
    <w:rsid w:val="004F4704"/>
    <w:rsid w:val="004F474D"/>
    <w:rsid w:val="004F488C"/>
    <w:rsid w:val="004F5916"/>
    <w:rsid w:val="004F5BA1"/>
    <w:rsid w:val="004F5D45"/>
    <w:rsid w:val="004F5EA0"/>
    <w:rsid w:val="004F60B3"/>
    <w:rsid w:val="004F6377"/>
    <w:rsid w:val="004F6A7F"/>
    <w:rsid w:val="004F7390"/>
    <w:rsid w:val="004F739B"/>
    <w:rsid w:val="004F7562"/>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CE8"/>
    <w:rsid w:val="00503DC0"/>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0786B"/>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5DD"/>
    <w:rsid w:val="00533972"/>
    <w:rsid w:val="00534210"/>
    <w:rsid w:val="00534318"/>
    <w:rsid w:val="005345BD"/>
    <w:rsid w:val="00534634"/>
    <w:rsid w:val="00534770"/>
    <w:rsid w:val="005349D8"/>
    <w:rsid w:val="00534ADB"/>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CF"/>
    <w:rsid w:val="005418F1"/>
    <w:rsid w:val="005419DA"/>
    <w:rsid w:val="00541AD3"/>
    <w:rsid w:val="00541ADF"/>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2E6"/>
    <w:rsid w:val="005704D4"/>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3FA5"/>
    <w:rsid w:val="005841C0"/>
    <w:rsid w:val="00584366"/>
    <w:rsid w:val="00584538"/>
    <w:rsid w:val="00584E99"/>
    <w:rsid w:val="00585A6A"/>
    <w:rsid w:val="00585D22"/>
    <w:rsid w:val="005861EB"/>
    <w:rsid w:val="00586532"/>
    <w:rsid w:val="005865D0"/>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C04"/>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4DE"/>
    <w:rsid w:val="005A0C40"/>
    <w:rsid w:val="005A0DAA"/>
    <w:rsid w:val="005A0F3E"/>
    <w:rsid w:val="005A1D5F"/>
    <w:rsid w:val="005A1D62"/>
    <w:rsid w:val="005A1E7D"/>
    <w:rsid w:val="005A1F5C"/>
    <w:rsid w:val="005A2177"/>
    <w:rsid w:val="005A224F"/>
    <w:rsid w:val="005A25D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035"/>
    <w:rsid w:val="005B218A"/>
    <w:rsid w:val="005B254D"/>
    <w:rsid w:val="005B265D"/>
    <w:rsid w:val="005B2950"/>
    <w:rsid w:val="005B2A6A"/>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3B9A"/>
    <w:rsid w:val="005C4117"/>
    <w:rsid w:val="005C415D"/>
    <w:rsid w:val="005C494D"/>
    <w:rsid w:val="005C53B2"/>
    <w:rsid w:val="005C53E0"/>
    <w:rsid w:val="005C547C"/>
    <w:rsid w:val="005C5D90"/>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5F7D"/>
    <w:rsid w:val="005D5FCA"/>
    <w:rsid w:val="005D6185"/>
    <w:rsid w:val="005D6223"/>
    <w:rsid w:val="005D6352"/>
    <w:rsid w:val="005D64A7"/>
    <w:rsid w:val="005D64E5"/>
    <w:rsid w:val="005D6E54"/>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B8A"/>
    <w:rsid w:val="005E3DB7"/>
    <w:rsid w:val="005E3E92"/>
    <w:rsid w:val="005E3EAB"/>
    <w:rsid w:val="005E415B"/>
    <w:rsid w:val="005E4EC1"/>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E7DC2"/>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50D"/>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6F3"/>
    <w:rsid w:val="00610ADB"/>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17940"/>
    <w:rsid w:val="0062001A"/>
    <w:rsid w:val="00620108"/>
    <w:rsid w:val="00620438"/>
    <w:rsid w:val="0062067C"/>
    <w:rsid w:val="00620A8B"/>
    <w:rsid w:val="00620CD1"/>
    <w:rsid w:val="006212A0"/>
    <w:rsid w:val="00621301"/>
    <w:rsid w:val="006213D5"/>
    <w:rsid w:val="006218C5"/>
    <w:rsid w:val="00621C06"/>
    <w:rsid w:val="00621F01"/>
    <w:rsid w:val="00621F02"/>
    <w:rsid w:val="00621F92"/>
    <w:rsid w:val="00621FB3"/>
    <w:rsid w:val="006224B1"/>
    <w:rsid w:val="00622581"/>
    <w:rsid w:val="0062275B"/>
    <w:rsid w:val="00622BBE"/>
    <w:rsid w:val="00622F9F"/>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C0B"/>
    <w:rsid w:val="00627D9E"/>
    <w:rsid w:val="00627DF7"/>
    <w:rsid w:val="00630121"/>
    <w:rsid w:val="00630611"/>
    <w:rsid w:val="00630F71"/>
    <w:rsid w:val="00630FE8"/>
    <w:rsid w:val="00631088"/>
    <w:rsid w:val="00631508"/>
    <w:rsid w:val="0063155D"/>
    <w:rsid w:val="0063156D"/>
    <w:rsid w:val="00631BAC"/>
    <w:rsid w:val="00632C15"/>
    <w:rsid w:val="00632C95"/>
    <w:rsid w:val="00632E68"/>
    <w:rsid w:val="00632F2D"/>
    <w:rsid w:val="00633291"/>
    <w:rsid w:val="006336B6"/>
    <w:rsid w:val="00633D35"/>
    <w:rsid w:val="00633EF6"/>
    <w:rsid w:val="006341A3"/>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3CB7"/>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3AC4"/>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4D"/>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6F41"/>
    <w:rsid w:val="00667031"/>
    <w:rsid w:val="00667404"/>
    <w:rsid w:val="0066767C"/>
    <w:rsid w:val="006677E7"/>
    <w:rsid w:val="00670A9D"/>
    <w:rsid w:val="00670BE2"/>
    <w:rsid w:val="00670CE8"/>
    <w:rsid w:val="00670D7D"/>
    <w:rsid w:val="00670FCC"/>
    <w:rsid w:val="00671328"/>
    <w:rsid w:val="0067137A"/>
    <w:rsid w:val="006713A7"/>
    <w:rsid w:val="00671493"/>
    <w:rsid w:val="006714DE"/>
    <w:rsid w:val="00671800"/>
    <w:rsid w:val="00671899"/>
    <w:rsid w:val="00671AFE"/>
    <w:rsid w:val="00671B43"/>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18F"/>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029"/>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3A9E"/>
    <w:rsid w:val="00694849"/>
    <w:rsid w:val="00694F07"/>
    <w:rsid w:val="00695059"/>
    <w:rsid w:val="006959EC"/>
    <w:rsid w:val="00696211"/>
    <w:rsid w:val="00696574"/>
    <w:rsid w:val="00696EA4"/>
    <w:rsid w:val="00697005"/>
    <w:rsid w:val="00697515"/>
    <w:rsid w:val="00697762"/>
    <w:rsid w:val="00697875"/>
    <w:rsid w:val="00697CF1"/>
    <w:rsid w:val="00697F75"/>
    <w:rsid w:val="006A0144"/>
    <w:rsid w:val="006A1082"/>
    <w:rsid w:val="006A1576"/>
    <w:rsid w:val="006A1652"/>
    <w:rsid w:val="006A1A89"/>
    <w:rsid w:val="006A1B3E"/>
    <w:rsid w:val="006A1D1D"/>
    <w:rsid w:val="006A1DA8"/>
    <w:rsid w:val="006A227A"/>
    <w:rsid w:val="006A257E"/>
    <w:rsid w:val="006A2B3C"/>
    <w:rsid w:val="006A2E6B"/>
    <w:rsid w:val="006A3321"/>
    <w:rsid w:val="006A3685"/>
    <w:rsid w:val="006A37ED"/>
    <w:rsid w:val="006A3D92"/>
    <w:rsid w:val="006A3FAB"/>
    <w:rsid w:val="006A443E"/>
    <w:rsid w:val="006A497B"/>
    <w:rsid w:val="006A49E6"/>
    <w:rsid w:val="006A4A95"/>
    <w:rsid w:val="006A522C"/>
    <w:rsid w:val="006A5444"/>
    <w:rsid w:val="006A5AC3"/>
    <w:rsid w:val="006A5B44"/>
    <w:rsid w:val="006A5EC3"/>
    <w:rsid w:val="006A5F1D"/>
    <w:rsid w:val="006A6285"/>
    <w:rsid w:val="006A6EE0"/>
    <w:rsid w:val="006A6FF2"/>
    <w:rsid w:val="006A72DF"/>
    <w:rsid w:val="006A7396"/>
    <w:rsid w:val="006A7897"/>
    <w:rsid w:val="006A7A8F"/>
    <w:rsid w:val="006A7E09"/>
    <w:rsid w:val="006A7F7E"/>
    <w:rsid w:val="006B002E"/>
    <w:rsid w:val="006B01FE"/>
    <w:rsid w:val="006B0734"/>
    <w:rsid w:val="006B0796"/>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1C0"/>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0FD"/>
    <w:rsid w:val="006C052C"/>
    <w:rsid w:val="006C0BB9"/>
    <w:rsid w:val="006C1107"/>
    <w:rsid w:val="006C14E9"/>
    <w:rsid w:val="006C1960"/>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C89"/>
    <w:rsid w:val="006D1FC0"/>
    <w:rsid w:val="006D1FF4"/>
    <w:rsid w:val="006D25A9"/>
    <w:rsid w:val="006D2EB2"/>
    <w:rsid w:val="006D2EB6"/>
    <w:rsid w:val="006D313B"/>
    <w:rsid w:val="006D3254"/>
    <w:rsid w:val="006D335F"/>
    <w:rsid w:val="006D36AA"/>
    <w:rsid w:val="006D38CB"/>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C29"/>
    <w:rsid w:val="006E6EDB"/>
    <w:rsid w:val="006E7090"/>
    <w:rsid w:val="006E7174"/>
    <w:rsid w:val="006E7676"/>
    <w:rsid w:val="006E7A42"/>
    <w:rsid w:val="006E7A9A"/>
    <w:rsid w:val="006E7D40"/>
    <w:rsid w:val="006E7F04"/>
    <w:rsid w:val="006E7FB8"/>
    <w:rsid w:val="006F06B9"/>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20D"/>
    <w:rsid w:val="006F5561"/>
    <w:rsid w:val="006F5737"/>
    <w:rsid w:val="006F5BAF"/>
    <w:rsid w:val="006F5C18"/>
    <w:rsid w:val="006F5D4C"/>
    <w:rsid w:val="006F5FC1"/>
    <w:rsid w:val="006F6564"/>
    <w:rsid w:val="006F6647"/>
    <w:rsid w:val="006F672B"/>
    <w:rsid w:val="006F700E"/>
    <w:rsid w:val="006F7192"/>
    <w:rsid w:val="006F72FC"/>
    <w:rsid w:val="006F754F"/>
    <w:rsid w:val="00700D42"/>
    <w:rsid w:val="00700F4E"/>
    <w:rsid w:val="00701876"/>
    <w:rsid w:val="007019E1"/>
    <w:rsid w:val="00701D4C"/>
    <w:rsid w:val="00701E86"/>
    <w:rsid w:val="00701F50"/>
    <w:rsid w:val="007020CE"/>
    <w:rsid w:val="007020CF"/>
    <w:rsid w:val="007020EC"/>
    <w:rsid w:val="007026DD"/>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2BA"/>
    <w:rsid w:val="00707D02"/>
    <w:rsid w:val="00710373"/>
    <w:rsid w:val="0071080E"/>
    <w:rsid w:val="00710858"/>
    <w:rsid w:val="00710D2C"/>
    <w:rsid w:val="007110DC"/>
    <w:rsid w:val="0071128B"/>
    <w:rsid w:val="00711392"/>
    <w:rsid w:val="00711637"/>
    <w:rsid w:val="00711645"/>
    <w:rsid w:val="0071172A"/>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5DA5"/>
    <w:rsid w:val="0071646F"/>
    <w:rsid w:val="007165D1"/>
    <w:rsid w:val="00717735"/>
    <w:rsid w:val="00717919"/>
    <w:rsid w:val="0072015C"/>
    <w:rsid w:val="00720603"/>
    <w:rsid w:val="00720A9A"/>
    <w:rsid w:val="007211B3"/>
    <w:rsid w:val="007212EC"/>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B36"/>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8CF"/>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0D1"/>
    <w:rsid w:val="0075659B"/>
    <w:rsid w:val="007567AB"/>
    <w:rsid w:val="00756B50"/>
    <w:rsid w:val="00756CC5"/>
    <w:rsid w:val="00757C2C"/>
    <w:rsid w:val="00757EE7"/>
    <w:rsid w:val="0076006A"/>
    <w:rsid w:val="00760971"/>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5C5"/>
    <w:rsid w:val="00766CD2"/>
    <w:rsid w:val="00767372"/>
    <w:rsid w:val="007673AB"/>
    <w:rsid w:val="007673F4"/>
    <w:rsid w:val="007679CF"/>
    <w:rsid w:val="007679E5"/>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F56"/>
    <w:rsid w:val="0078741F"/>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1FE"/>
    <w:rsid w:val="007A169E"/>
    <w:rsid w:val="007A1D34"/>
    <w:rsid w:val="007A2D9E"/>
    <w:rsid w:val="007A31C1"/>
    <w:rsid w:val="007A3777"/>
    <w:rsid w:val="007A387A"/>
    <w:rsid w:val="007A3974"/>
    <w:rsid w:val="007A3DCC"/>
    <w:rsid w:val="007A41B1"/>
    <w:rsid w:val="007A45A7"/>
    <w:rsid w:val="007A4A7F"/>
    <w:rsid w:val="007A4C1A"/>
    <w:rsid w:val="007A5645"/>
    <w:rsid w:val="007A604C"/>
    <w:rsid w:val="007A61A2"/>
    <w:rsid w:val="007A64C2"/>
    <w:rsid w:val="007A68FB"/>
    <w:rsid w:val="007A6A3A"/>
    <w:rsid w:val="007A710A"/>
    <w:rsid w:val="007A717A"/>
    <w:rsid w:val="007A731D"/>
    <w:rsid w:val="007A7D76"/>
    <w:rsid w:val="007B0092"/>
    <w:rsid w:val="007B00F3"/>
    <w:rsid w:val="007B075E"/>
    <w:rsid w:val="007B08E4"/>
    <w:rsid w:val="007B0DFB"/>
    <w:rsid w:val="007B0E1D"/>
    <w:rsid w:val="007B1A86"/>
    <w:rsid w:val="007B1B2D"/>
    <w:rsid w:val="007B1C1A"/>
    <w:rsid w:val="007B2144"/>
    <w:rsid w:val="007B22B4"/>
    <w:rsid w:val="007B25ED"/>
    <w:rsid w:val="007B2899"/>
    <w:rsid w:val="007B2D2F"/>
    <w:rsid w:val="007B2EA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74E2"/>
    <w:rsid w:val="007C7DD3"/>
    <w:rsid w:val="007D017B"/>
    <w:rsid w:val="007D069F"/>
    <w:rsid w:val="007D06D3"/>
    <w:rsid w:val="007D0E85"/>
    <w:rsid w:val="007D1771"/>
    <w:rsid w:val="007D2C0D"/>
    <w:rsid w:val="007D329C"/>
    <w:rsid w:val="007D3311"/>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643"/>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0D1"/>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4B8B"/>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07E75"/>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0E7"/>
    <w:rsid w:val="008174CB"/>
    <w:rsid w:val="0081754D"/>
    <w:rsid w:val="0081762B"/>
    <w:rsid w:val="008177CA"/>
    <w:rsid w:val="008177F5"/>
    <w:rsid w:val="00817E10"/>
    <w:rsid w:val="00817EFF"/>
    <w:rsid w:val="008202EA"/>
    <w:rsid w:val="00820D22"/>
    <w:rsid w:val="00820EF0"/>
    <w:rsid w:val="00821088"/>
    <w:rsid w:val="0082158E"/>
    <w:rsid w:val="0082159A"/>
    <w:rsid w:val="008220C4"/>
    <w:rsid w:val="008222FD"/>
    <w:rsid w:val="00822383"/>
    <w:rsid w:val="00822986"/>
    <w:rsid w:val="0082321E"/>
    <w:rsid w:val="00823752"/>
    <w:rsid w:val="00823A2A"/>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2BE"/>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19D6"/>
    <w:rsid w:val="0084213B"/>
    <w:rsid w:val="0084263B"/>
    <w:rsid w:val="00842A55"/>
    <w:rsid w:val="00842B0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0D8"/>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8D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A38"/>
    <w:rsid w:val="00874D1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6E4A"/>
    <w:rsid w:val="00877316"/>
    <w:rsid w:val="00877567"/>
    <w:rsid w:val="00877601"/>
    <w:rsid w:val="00877629"/>
    <w:rsid w:val="0087793A"/>
    <w:rsid w:val="00877C3A"/>
    <w:rsid w:val="00877CF5"/>
    <w:rsid w:val="00877FD9"/>
    <w:rsid w:val="008801EA"/>
    <w:rsid w:val="00880207"/>
    <w:rsid w:val="008806DA"/>
    <w:rsid w:val="008806E1"/>
    <w:rsid w:val="00880DFD"/>
    <w:rsid w:val="008810E3"/>
    <w:rsid w:val="008810F0"/>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EAD"/>
    <w:rsid w:val="00892F50"/>
    <w:rsid w:val="0089308B"/>
    <w:rsid w:val="0089319D"/>
    <w:rsid w:val="00893560"/>
    <w:rsid w:val="008938AE"/>
    <w:rsid w:val="00893A26"/>
    <w:rsid w:val="00893AE5"/>
    <w:rsid w:val="00893FC1"/>
    <w:rsid w:val="0089400D"/>
    <w:rsid w:val="00894FE5"/>
    <w:rsid w:val="00895331"/>
    <w:rsid w:val="008957F2"/>
    <w:rsid w:val="00895B54"/>
    <w:rsid w:val="00896089"/>
    <w:rsid w:val="008960C8"/>
    <w:rsid w:val="008966F0"/>
    <w:rsid w:val="008973A7"/>
    <w:rsid w:val="008A014A"/>
    <w:rsid w:val="008A016A"/>
    <w:rsid w:val="008A0357"/>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8B0"/>
    <w:rsid w:val="008A4EB8"/>
    <w:rsid w:val="008A4F6C"/>
    <w:rsid w:val="008A53D2"/>
    <w:rsid w:val="008A5880"/>
    <w:rsid w:val="008A5D82"/>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5D0"/>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2A"/>
    <w:rsid w:val="008B7CDC"/>
    <w:rsid w:val="008B7FA3"/>
    <w:rsid w:val="008B7FD2"/>
    <w:rsid w:val="008C0711"/>
    <w:rsid w:val="008C1030"/>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417"/>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22C"/>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4FF"/>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0E"/>
    <w:rsid w:val="008E0E67"/>
    <w:rsid w:val="008E1582"/>
    <w:rsid w:val="008E1622"/>
    <w:rsid w:val="008E1C50"/>
    <w:rsid w:val="008E1ED2"/>
    <w:rsid w:val="008E1FA4"/>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FC7"/>
    <w:rsid w:val="008F10AE"/>
    <w:rsid w:val="008F1155"/>
    <w:rsid w:val="008F1865"/>
    <w:rsid w:val="008F1E7C"/>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0C8"/>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3F"/>
    <w:rsid w:val="00902A72"/>
    <w:rsid w:val="00902BDC"/>
    <w:rsid w:val="00903931"/>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449"/>
    <w:rsid w:val="00913BC0"/>
    <w:rsid w:val="00913CD0"/>
    <w:rsid w:val="0091411A"/>
    <w:rsid w:val="009143BE"/>
    <w:rsid w:val="00914530"/>
    <w:rsid w:val="00914A9E"/>
    <w:rsid w:val="00914CAA"/>
    <w:rsid w:val="009152FB"/>
    <w:rsid w:val="0091598A"/>
    <w:rsid w:val="00915CFE"/>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531"/>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4AF9"/>
    <w:rsid w:val="0093511D"/>
    <w:rsid w:val="00935D7E"/>
    <w:rsid w:val="00935E75"/>
    <w:rsid w:val="00935EBE"/>
    <w:rsid w:val="00936161"/>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C6"/>
    <w:rsid w:val="0096780B"/>
    <w:rsid w:val="00967C98"/>
    <w:rsid w:val="00967CB6"/>
    <w:rsid w:val="00967F25"/>
    <w:rsid w:val="00970255"/>
    <w:rsid w:val="00970315"/>
    <w:rsid w:val="00970583"/>
    <w:rsid w:val="00970839"/>
    <w:rsid w:val="00970E50"/>
    <w:rsid w:val="0097118B"/>
    <w:rsid w:val="009716AC"/>
    <w:rsid w:val="009718A1"/>
    <w:rsid w:val="00971A0E"/>
    <w:rsid w:val="009720C3"/>
    <w:rsid w:val="0097213B"/>
    <w:rsid w:val="00972230"/>
    <w:rsid w:val="00972425"/>
    <w:rsid w:val="00972427"/>
    <w:rsid w:val="00972D40"/>
    <w:rsid w:val="00972D7D"/>
    <w:rsid w:val="00972EF7"/>
    <w:rsid w:val="00972F12"/>
    <w:rsid w:val="009731AA"/>
    <w:rsid w:val="00973420"/>
    <w:rsid w:val="009735D7"/>
    <w:rsid w:val="00973CEB"/>
    <w:rsid w:val="00973F61"/>
    <w:rsid w:val="009742FB"/>
    <w:rsid w:val="00974389"/>
    <w:rsid w:val="009747CE"/>
    <w:rsid w:val="00974948"/>
    <w:rsid w:val="00975308"/>
    <w:rsid w:val="0097532C"/>
    <w:rsid w:val="00975771"/>
    <w:rsid w:val="009757A0"/>
    <w:rsid w:val="009757AF"/>
    <w:rsid w:val="00975935"/>
    <w:rsid w:val="00975E61"/>
    <w:rsid w:val="00976064"/>
    <w:rsid w:val="0097614C"/>
    <w:rsid w:val="0097632F"/>
    <w:rsid w:val="009764DB"/>
    <w:rsid w:val="00976949"/>
    <w:rsid w:val="00976C6B"/>
    <w:rsid w:val="009770C3"/>
    <w:rsid w:val="009770F8"/>
    <w:rsid w:val="0097781E"/>
    <w:rsid w:val="00977AC1"/>
    <w:rsid w:val="00977DBE"/>
    <w:rsid w:val="00977DF6"/>
    <w:rsid w:val="00977E72"/>
    <w:rsid w:val="009800B5"/>
    <w:rsid w:val="0098017F"/>
    <w:rsid w:val="009801EC"/>
    <w:rsid w:val="009801F1"/>
    <w:rsid w:val="0098030B"/>
    <w:rsid w:val="00980616"/>
    <w:rsid w:val="00980736"/>
    <w:rsid w:val="00980AE6"/>
    <w:rsid w:val="009811F8"/>
    <w:rsid w:val="0098122B"/>
    <w:rsid w:val="00981BCE"/>
    <w:rsid w:val="00981C22"/>
    <w:rsid w:val="00981F72"/>
    <w:rsid w:val="0098260E"/>
    <w:rsid w:val="009829A0"/>
    <w:rsid w:val="00982A89"/>
    <w:rsid w:val="00982B29"/>
    <w:rsid w:val="00982BD8"/>
    <w:rsid w:val="00982BF7"/>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4AD"/>
    <w:rsid w:val="00995618"/>
    <w:rsid w:val="00996065"/>
    <w:rsid w:val="009966FC"/>
    <w:rsid w:val="00996B04"/>
    <w:rsid w:val="00997166"/>
    <w:rsid w:val="0099716B"/>
    <w:rsid w:val="00997206"/>
    <w:rsid w:val="00997ED3"/>
    <w:rsid w:val="009A03CF"/>
    <w:rsid w:val="009A0434"/>
    <w:rsid w:val="009A0563"/>
    <w:rsid w:val="009A0C32"/>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450"/>
    <w:rsid w:val="009B2585"/>
    <w:rsid w:val="009B27B6"/>
    <w:rsid w:val="009B2BD9"/>
    <w:rsid w:val="009B2BF6"/>
    <w:rsid w:val="009B3714"/>
    <w:rsid w:val="009B377D"/>
    <w:rsid w:val="009B3B50"/>
    <w:rsid w:val="009B3CB6"/>
    <w:rsid w:val="009B3CB9"/>
    <w:rsid w:val="009B4274"/>
    <w:rsid w:val="009B43FE"/>
    <w:rsid w:val="009B4F0C"/>
    <w:rsid w:val="009B4F5C"/>
    <w:rsid w:val="009B52A5"/>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81F"/>
    <w:rsid w:val="009C6939"/>
    <w:rsid w:val="009C6DA9"/>
    <w:rsid w:val="009C7A55"/>
    <w:rsid w:val="009D0F15"/>
    <w:rsid w:val="009D1B52"/>
    <w:rsid w:val="009D1DBF"/>
    <w:rsid w:val="009D20CC"/>
    <w:rsid w:val="009D28D1"/>
    <w:rsid w:val="009D29C3"/>
    <w:rsid w:val="009D2C80"/>
    <w:rsid w:val="009D3189"/>
    <w:rsid w:val="009D3231"/>
    <w:rsid w:val="009D36CB"/>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C91"/>
    <w:rsid w:val="009E4E89"/>
    <w:rsid w:val="009E4F63"/>
    <w:rsid w:val="009E5191"/>
    <w:rsid w:val="009E52B7"/>
    <w:rsid w:val="009E549C"/>
    <w:rsid w:val="009E5616"/>
    <w:rsid w:val="009E5DC5"/>
    <w:rsid w:val="009E674C"/>
    <w:rsid w:val="009E6C23"/>
    <w:rsid w:val="009E6CA2"/>
    <w:rsid w:val="009E6FE5"/>
    <w:rsid w:val="009E7069"/>
    <w:rsid w:val="009E70F7"/>
    <w:rsid w:val="009E7737"/>
    <w:rsid w:val="009E7D9E"/>
    <w:rsid w:val="009E7EC1"/>
    <w:rsid w:val="009F003F"/>
    <w:rsid w:val="009F0296"/>
    <w:rsid w:val="009F04B2"/>
    <w:rsid w:val="009F082C"/>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5EB0"/>
    <w:rsid w:val="009F62CC"/>
    <w:rsid w:val="009F645E"/>
    <w:rsid w:val="009F650A"/>
    <w:rsid w:val="009F6556"/>
    <w:rsid w:val="009F6BA8"/>
    <w:rsid w:val="009F71C9"/>
    <w:rsid w:val="009F7435"/>
    <w:rsid w:val="009F7588"/>
    <w:rsid w:val="009F77A7"/>
    <w:rsid w:val="009F7857"/>
    <w:rsid w:val="009F7B1D"/>
    <w:rsid w:val="009F7B9C"/>
    <w:rsid w:val="009F7BC3"/>
    <w:rsid w:val="009F7ED9"/>
    <w:rsid w:val="00A002E2"/>
    <w:rsid w:val="00A0060E"/>
    <w:rsid w:val="00A006D7"/>
    <w:rsid w:val="00A00B59"/>
    <w:rsid w:val="00A00D29"/>
    <w:rsid w:val="00A00E62"/>
    <w:rsid w:val="00A01020"/>
    <w:rsid w:val="00A0114C"/>
    <w:rsid w:val="00A017BD"/>
    <w:rsid w:val="00A01CB5"/>
    <w:rsid w:val="00A02082"/>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23"/>
    <w:rsid w:val="00A07C39"/>
    <w:rsid w:val="00A07EA0"/>
    <w:rsid w:val="00A07F1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6BE"/>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D1E"/>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BDA"/>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B1E"/>
    <w:rsid w:val="00A31C87"/>
    <w:rsid w:val="00A31DB2"/>
    <w:rsid w:val="00A31FAB"/>
    <w:rsid w:val="00A32223"/>
    <w:rsid w:val="00A3233D"/>
    <w:rsid w:val="00A3293A"/>
    <w:rsid w:val="00A32AEB"/>
    <w:rsid w:val="00A32AFC"/>
    <w:rsid w:val="00A32B96"/>
    <w:rsid w:val="00A32E1D"/>
    <w:rsid w:val="00A33128"/>
    <w:rsid w:val="00A3318F"/>
    <w:rsid w:val="00A33319"/>
    <w:rsid w:val="00A33532"/>
    <w:rsid w:val="00A33CB8"/>
    <w:rsid w:val="00A34528"/>
    <w:rsid w:val="00A345FF"/>
    <w:rsid w:val="00A34C00"/>
    <w:rsid w:val="00A35003"/>
    <w:rsid w:val="00A357EC"/>
    <w:rsid w:val="00A35F99"/>
    <w:rsid w:val="00A3667D"/>
    <w:rsid w:val="00A368BF"/>
    <w:rsid w:val="00A36970"/>
    <w:rsid w:val="00A37533"/>
    <w:rsid w:val="00A37F39"/>
    <w:rsid w:val="00A37F78"/>
    <w:rsid w:val="00A40146"/>
    <w:rsid w:val="00A405D4"/>
    <w:rsid w:val="00A40B74"/>
    <w:rsid w:val="00A41620"/>
    <w:rsid w:val="00A4185B"/>
    <w:rsid w:val="00A41AD3"/>
    <w:rsid w:val="00A42758"/>
    <w:rsid w:val="00A43652"/>
    <w:rsid w:val="00A436D3"/>
    <w:rsid w:val="00A43BCD"/>
    <w:rsid w:val="00A44270"/>
    <w:rsid w:val="00A445CA"/>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DAA"/>
    <w:rsid w:val="00A63EE4"/>
    <w:rsid w:val="00A6406D"/>
    <w:rsid w:val="00A645B0"/>
    <w:rsid w:val="00A64B91"/>
    <w:rsid w:val="00A64F4C"/>
    <w:rsid w:val="00A65293"/>
    <w:rsid w:val="00A65402"/>
    <w:rsid w:val="00A657AE"/>
    <w:rsid w:val="00A65958"/>
    <w:rsid w:val="00A659C1"/>
    <w:rsid w:val="00A65B06"/>
    <w:rsid w:val="00A65E2F"/>
    <w:rsid w:val="00A6636A"/>
    <w:rsid w:val="00A668AF"/>
    <w:rsid w:val="00A66A45"/>
    <w:rsid w:val="00A66BCB"/>
    <w:rsid w:val="00A66D9A"/>
    <w:rsid w:val="00A66F67"/>
    <w:rsid w:val="00A671EC"/>
    <w:rsid w:val="00A673DC"/>
    <w:rsid w:val="00A67CAA"/>
    <w:rsid w:val="00A67E05"/>
    <w:rsid w:val="00A70062"/>
    <w:rsid w:val="00A70157"/>
    <w:rsid w:val="00A704F1"/>
    <w:rsid w:val="00A70CE3"/>
    <w:rsid w:val="00A70DD0"/>
    <w:rsid w:val="00A70F7F"/>
    <w:rsid w:val="00A7107B"/>
    <w:rsid w:val="00A7161A"/>
    <w:rsid w:val="00A71943"/>
    <w:rsid w:val="00A71CA1"/>
    <w:rsid w:val="00A71CA2"/>
    <w:rsid w:val="00A71CE7"/>
    <w:rsid w:val="00A71CF3"/>
    <w:rsid w:val="00A71DB8"/>
    <w:rsid w:val="00A71F07"/>
    <w:rsid w:val="00A72216"/>
    <w:rsid w:val="00A722FA"/>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474"/>
    <w:rsid w:val="00AB258C"/>
    <w:rsid w:val="00AB25BC"/>
    <w:rsid w:val="00AB28C2"/>
    <w:rsid w:val="00AB2A73"/>
    <w:rsid w:val="00AB2AA1"/>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C4A"/>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CA"/>
    <w:rsid w:val="00AD5F94"/>
    <w:rsid w:val="00AD5FF4"/>
    <w:rsid w:val="00AD68F8"/>
    <w:rsid w:val="00AD7076"/>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9BF"/>
    <w:rsid w:val="00AF0A65"/>
    <w:rsid w:val="00AF0FC5"/>
    <w:rsid w:val="00AF17B7"/>
    <w:rsid w:val="00AF1AAE"/>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DDC"/>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38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2F1D"/>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4D1"/>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13"/>
    <w:rsid w:val="00B416BD"/>
    <w:rsid w:val="00B417E8"/>
    <w:rsid w:val="00B4212F"/>
    <w:rsid w:val="00B42320"/>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B5F"/>
    <w:rsid w:val="00B74DE4"/>
    <w:rsid w:val="00B750C0"/>
    <w:rsid w:val="00B75214"/>
    <w:rsid w:val="00B75436"/>
    <w:rsid w:val="00B759B7"/>
    <w:rsid w:val="00B76358"/>
    <w:rsid w:val="00B76C5B"/>
    <w:rsid w:val="00B76D4C"/>
    <w:rsid w:val="00B77027"/>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374"/>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744"/>
    <w:rsid w:val="00B978A6"/>
    <w:rsid w:val="00B97F45"/>
    <w:rsid w:val="00BA0DD5"/>
    <w:rsid w:val="00BA14AA"/>
    <w:rsid w:val="00BA1661"/>
    <w:rsid w:val="00BA1C20"/>
    <w:rsid w:val="00BA2024"/>
    <w:rsid w:val="00BA22DD"/>
    <w:rsid w:val="00BA23C5"/>
    <w:rsid w:val="00BA27DC"/>
    <w:rsid w:val="00BA2C1C"/>
    <w:rsid w:val="00BA3512"/>
    <w:rsid w:val="00BA365B"/>
    <w:rsid w:val="00BA38F8"/>
    <w:rsid w:val="00BA39E6"/>
    <w:rsid w:val="00BA3FDE"/>
    <w:rsid w:val="00BA4335"/>
    <w:rsid w:val="00BA43C1"/>
    <w:rsid w:val="00BA4474"/>
    <w:rsid w:val="00BA4895"/>
    <w:rsid w:val="00BA4A0F"/>
    <w:rsid w:val="00BA5506"/>
    <w:rsid w:val="00BA552B"/>
    <w:rsid w:val="00BA55AA"/>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6A84"/>
    <w:rsid w:val="00BB6E8D"/>
    <w:rsid w:val="00BB78E0"/>
    <w:rsid w:val="00BB7F7F"/>
    <w:rsid w:val="00BC036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5A1C"/>
    <w:rsid w:val="00BD606B"/>
    <w:rsid w:val="00BD6977"/>
    <w:rsid w:val="00BD6BB1"/>
    <w:rsid w:val="00BD6DDD"/>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7FE"/>
    <w:rsid w:val="00BF0A3E"/>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320"/>
    <w:rsid w:val="00C03548"/>
    <w:rsid w:val="00C03BF9"/>
    <w:rsid w:val="00C04276"/>
    <w:rsid w:val="00C045DD"/>
    <w:rsid w:val="00C04E73"/>
    <w:rsid w:val="00C0531B"/>
    <w:rsid w:val="00C0546F"/>
    <w:rsid w:val="00C05555"/>
    <w:rsid w:val="00C056A6"/>
    <w:rsid w:val="00C05C93"/>
    <w:rsid w:val="00C06220"/>
    <w:rsid w:val="00C063F1"/>
    <w:rsid w:val="00C06450"/>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4145"/>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8DA"/>
    <w:rsid w:val="00C24E4A"/>
    <w:rsid w:val="00C2523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BE6"/>
    <w:rsid w:val="00C35ED2"/>
    <w:rsid w:val="00C36449"/>
    <w:rsid w:val="00C36463"/>
    <w:rsid w:val="00C3647B"/>
    <w:rsid w:val="00C36535"/>
    <w:rsid w:val="00C36578"/>
    <w:rsid w:val="00C3666D"/>
    <w:rsid w:val="00C36905"/>
    <w:rsid w:val="00C37392"/>
    <w:rsid w:val="00C37A5A"/>
    <w:rsid w:val="00C401D0"/>
    <w:rsid w:val="00C40515"/>
    <w:rsid w:val="00C4078C"/>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4791B"/>
    <w:rsid w:val="00C50135"/>
    <w:rsid w:val="00C501A1"/>
    <w:rsid w:val="00C502DB"/>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07C"/>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E03"/>
    <w:rsid w:val="00C63FA6"/>
    <w:rsid w:val="00C642AC"/>
    <w:rsid w:val="00C643AA"/>
    <w:rsid w:val="00C64535"/>
    <w:rsid w:val="00C645CA"/>
    <w:rsid w:val="00C64645"/>
    <w:rsid w:val="00C646A4"/>
    <w:rsid w:val="00C64776"/>
    <w:rsid w:val="00C64CBE"/>
    <w:rsid w:val="00C65252"/>
    <w:rsid w:val="00C652F0"/>
    <w:rsid w:val="00C65300"/>
    <w:rsid w:val="00C65616"/>
    <w:rsid w:val="00C65AE0"/>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4DC4"/>
    <w:rsid w:val="00C7553E"/>
    <w:rsid w:val="00C75578"/>
    <w:rsid w:val="00C757ED"/>
    <w:rsid w:val="00C75B27"/>
    <w:rsid w:val="00C75C91"/>
    <w:rsid w:val="00C75FFF"/>
    <w:rsid w:val="00C761BA"/>
    <w:rsid w:val="00C7652C"/>
    <w:rsid w:val="00C766BC"/>
    <w:rsid w:val="00C766BE"/>
    <w:rsid w:val="00C776BE"/>
    <w:rsid w:val="00C776EB"/>
    <w:rsid w:val="00C77785"/>
    <w:rsid w:val="00C778C1"/>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C22"/>
    <w:rsid w:val="00C83C6B"/>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BD0"/>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557"/>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1AB"/>
    <w:rsid w:val="00CA72C6"/>
    <w:rsid w:val="00CA75A6"/>
    <w:rsid w:val="00CA7809"/>
    <w:rsid w:val="00CA79FF"/>
    <w:rsid w:val="00CA7C12"/>
    <w:rsid w:val="00CA7D31"/>
    <w:rsid w:val="00CA7FDB"/>
    <w:rsid w:val="00CB0041"/>
    <w:rsid w:val="00CB0100"/>
    <w:rsid w:val="00CB01D3"/>
    <w:rsid w:val="00CB067F"/>
    <w:rsid w:val="00CB0765"/>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ABF"/>
    <w:rsid w:val="00CC5B8B"/>
    <w:rsid w:val="00CC5CEE"/>
    <w:rsid w:val="00CC5D2B"/>
    <w:rsid w:val="00CC5F11"/>
    <w:rsid w:val="00CC5F78"/>
    <w:rsid w:val="00CC5F9A"/>
    <w:rsid w:val="00CC608A"/>
    <w:rsid w:val="00CC614D"/>
    <w:rsid w:val="00CC64D7"/>
    <w:rsid w:val="00CC6549"/>
    <w:rsid w:val="00CC671A"/>
    <w:rsid w:val="00CC6E26"/>
    <w:rsid w:val="00CC6E36"/>
    <w:rsid w:val="00CC6FB3"/>
    <w:rsid w:val="00CC73A6"/>
    <w:rsid w:val="00CC77D7"/>
    <w:rsid w:val="00CD00B9"/>
    <w:rsid w:val="00CD0928"/>
    <w:rsid w:val="00CD0CE8"/>
    <w:rsid w:val="00CD1356"/>
    <w:rsid w:val="00CD1425"/>
    <w:rsid w:val="00CD1A71"/>
    <w:rsid w:val="00CD2169"/>
    <w:rsid w:val="00CD2362"/>
    <w:rsid w:val="00CD25B3"/>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085B"/>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5A"/>
    <w:rsid w:val="00CF59E5"/>
    <w:rsid w:val="00CF5CE3"/>
    <w:rsid w:val="00CF5EC0"/>
    <w:rsid w:val="00CF61D0"/>
    <w:rsid w:val="00CF6732"/>
    <w:rsid w:val="00CF67BF"/>
    <w:rsid w:val="00CF6FFD"/>
    <w:rsid w:val="00CF745D"/>
    <w:rsid w:val="00CF74C5"/>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480"/>
    <w:rsid w:val="00D07714"/>
    <w:rsid w:val="00D07743"/>
    <w:rsid w:val="00D10238"/>
    <w:rsid w:val="00D1031D"/>
    <w:rsid w:val="00D1038B"/>
    <w:rsid w:val="00D10510"/>
    <w:rsid w:val="00D1061E"/>
    <w:rsid w:val="00D108C4"/>
    <w:rsid w:val="00D10C44"/>
    <w:rsid w:val="00D10CE1"/>
    <w:rsid w:val="00D11119"/>
    <w:rsid w:val="00D11323"/>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F7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4D8"/>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44A"/>
    <w:rsid w:val="00D42870"/>
    <w:rsid w:val="00D4329D"/>
    <w:rsid w:val="00D43909"/>
    <w:rsid w:val="00D43A53"/>
    <w:rsid w:val="00D43B0C"/>
    <w:rsid w:val="00D43C87"/>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8A2"/>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774"/>
    <w:rsid w:val="00D55DC1"/>
    <w:rsid w:val="00D55F29"/>
    <w:rsid w:val="00D56047"/>
    <w:rsid w:val="00D56221"/>
    <w:rsid w:val="00D56484"/>
    <w:rsid w:val="00D56922"/>
    <w:rsid w:val="00D56968"/>
    <w:rsid w:val="00D56A0B"/>
    <w:rsid w:val="00D56D8A"/>
    <w:rsid w:val="00D56EE8"/>
    <w:rsid w:val="00D56FB4"/>
    <w:rsid w:val="00D578B2"/>
    <w:rsid w:val="00D57C5D"/>
    <w:rsid w:val="00D57D14"/>
    <w:rsid w:val="00D57F02"/>
    <w:rsid w:val="00D601C2"/>
    <w:rsid w:val="00D60455"/>
    <w:rsid w:val="00D608F9"/>
    <w:rsid w:val="00D609EC"/>
    <w:rsid w:val="00D60B2C"/>
    <w:rsid w:val="00D60C62"/>
    <w:rsid w:val="00D61298"/>
    <w:rsid w:val="00D612EA"/>
    <w:rsid w:val="00D61461"/>
    <w:rsid w:val="00D61527"/>
    <w:rsid w:val="00D616B4"/>
    <w:rsid w:val="00D61ADA"/>
    <w:rsid w:val="00D61E58"/>
    <w:rsid w:val="00D61E8E"/>
    <w:rsid w:val="00D6220B"/>
    <w:rsid w:val="00D62703"/>
    <w:rsid w:val="00D6289C"/>
    <w:rsid w:val="00D62C41"/>
    <w:rsid w:val="00D62FA0"/>
    <w:rsid w:val="00D63405"/>
    <w:rsid w:val="00D63473"/>
    <w:rsid w:val="00D63917"/>
    <w:rsid w:val="00D64502"/>
    <w:rsid w:val="00D6465C"/>
    <w:rsid w:val="00D64707"/>
    <w:rsid w:val="00D655B4"/>
    <w:rsid w:val="00D6586F"/>
    <w:rsid w:val="00D65934"/>
    <w:rsid w:val="00D65BDF"/>
    <w:rsid w:val="00D65F06"/>
    <w:rsid w:val="00D663EC"/>
    <w:rsid w:val="00D66992"/>
    <w:rsid w:val="00D66C2E"/>
    <w:rsid w:val="00D67089"/>
    <w:rsid w:val="00D67106"/>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9E0"/>
    <w:rsid w:val="00D70D35"/>
    <w:rsid w:val="00D70E51"/>
    <w:rsid w:val="00D70F13"/>
    <w:rsid w:val="00D71007"/>
    <w:rsid w:val="00D71144"/>
    <w:rsid w:val="00D71320"/>
    <w:rsid w:val="00D71C98"/>
    <w:rsid w:val="00D71DBE"/>
    <w:rsid w:val="00D72363"/>
    <w:rsid w:val="00D72388"/>
    <w:rsid w:val="00D72FE0"/>
    <w:rsid w:val="00D73FF5"/>
    <w:rsid w:val="00D745F3"/>
    <w:rsid w:val="00D74BEC"/>
    <w:rsid w:val="00D74E10"/>
    <w:rsid w:val="00D75270"/>
    <w:rsid w:val="00D75546"/>
    <w:rsid w:val="00D75B31"/>
    <w:rsid w:val="00D7603C"/>
    <w:rsid w:val="00D76738"/>
    <w:rsid w:val="00D76E6E"/>
    <w:rsid w:val="00D779FE"/>
    <w:rsid w:val="00D802FD"/>
    <w:rsid w:val="00D803BA"/>
    <w:rsid w:val="00D805AA"/>
    <w:rsid w:val="00D80D20"/>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BC9"/>
    <w:rsid w:val="00D85C13"/>
    <w:rsid w:val="00D85EA2"/>
    <w:rsid w:val="00D85FC0"/>
    <w:rsid w:val="00D86022"/>
    <w:rsid w:val="00D86484"/>
    <w:rsid w:val="00D8665A"/>
    <w:rsid w:val="00D866B0"/>
    <w:rsid w:val="00D866DF"/>
    <w:rsid w:val="00D866F6"/>
    <w:rsid w:val="00D8687F"/>
    <w:rsid w:val="00D86D71"/>
    <w:rsid w:val="00D870D4"/>
    <w:rsid w:val="00D87639"/>
    <w:rsid w:val="00D8779F"/>
    <w:rsid w:val="00D87931"/>
    <w:rsid w:val="00D87B36"/>
    <w:rsid w:val="00D87B7B"/>
    <w:rsid w:val="00D87E86"/>
    <w:rsid w:val="00D901A4"/>
    <w:rsid w:val="00D90766"/>
    <w:rsid w:val="00D90E27"/>
    <w:rsid w:val="00D90F89"/>
    <w:rsid w:val="00D9103A"/>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206"/>
    <w:rsid w:val="00DB16E6"/>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3BD"/>
    <w:rsid w:val="00DB45E3"/>
    <w:rsid w:val="00DB465F"/>
    <w:rsid w:val="00DB4812"/>
    <w:rsid w:val="00DB5073"/>
    <w:rsid w:val="00DB58D2"/>
    <w:rsid w:val="00DB5DEA"/>
    <w:rsid w:val="00DB67AD"/>
    <w:rsid w:val="00DB780C"/>
    <w:rsid w:val="00DB7EF1"/>
    <w:rsid w:val="00DC0B18"/>
    <w:rsid w:val="00DC104E"/>
    <w:rsid w:val="00DC11A1"/>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BD"/>
    <w:rsid w:val="00DD69FB"/>
    <w:rsid w:val="00DD6DD1"/>
    <w:rsid w:val="00DD6E4A"/>
    <w:rsid w:val="00DD7725"/>
    <w:rsid w:val="00DD784C"/>
    <w:rsid w:val="00DE0770"/>
    <w:rsid w:val="00DE08CE"/>
    <w:rsid w:val="00DE0DA0"/>
    <w:rsid w:val="00DE0DCB"/>
    <w:rsid w:val="00DE14CC"/>
    <w:rsid w:val="00DE162D"/>
    <w:rsid w:val="00DE1A7D"/>
    <w:rsid w:val="00DE1B3A"/>
    <w:rsid w:val="00DE1E81"/>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E7E5F"/>
    <w:rsid w:val="00DF003A"/>
    <w:rsid w:val="00DF0176"/>
    <w:rsid w:val="00DF0491"/>
    <w:rsid w:val="00DF04A0"/>
    <w:rsid w:val="00DF04D4"/>
    <w:rsid w:val="00DF09FB"/>
    <w:rsid w:val="00DF0ADF"/>
    <w:rsid w:val="00DF0B05"/>
    <w:rsid w:val="00DF0D43"/>
    <w:rsid w:val="00DF0EF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F81"/>
    <w:rsid w:val="00E00198"/>
    <w:rsid w:val="00E002F0"/>
    <w:rsid w:val="00E00355"/>
    <w:rsid w:val="00E0071B"/>
    <w:rsid w:val="00E0093D"/>
    <w:rsid w:val="00E00DB7"/>
    <w:rsid w:val="00E00F76"/>
    <w:rsid w:val="00E012FB"/>
    <w:rsid w:val="00E01422"/>
    <w:rsid w:val="00E014D9"/>
    <w:rsid w:val="00E01E7C"/>
    <w:rsid w:val="00E01FA8"/>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0D9E"/>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179"/>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2EB6"/>
    <w:rsid w:val="00E23094"/>
    <w:rsid w:val="00E23099"/>
    <w:rsid w:val="00E23293"/>
    <w:rsid w:val="00E23743"/>
    <w:rsid w:val="00E23B28"/>
    <w:rsid w:val="00E23B93"/>
    <w:rsid w:val="00E23C38"/>
    <w:rsid w:val="00E23C69"/>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CC3"/>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37CC9"/>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D6A"/>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0CC2"/>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6AF"/>
    <w:rsid w:val="00E62D12"/>
    <w:rsid w:val="00E635DB"/>
    <w:rsid w:val="00E635E1"/>
    <w:rsid w:val="00E63781"/>
    <w:rsid w:val="00E63877"/>
    <w:rsid w:val="00E64170"/>
    <w:rsid w:val="00E64330"/>
    <w:rsid w:val="00E64913"/>
    <w:rsid w:val="00E64BFF"/>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48F"/>
    <w:rsid w:val="00E7069C"/>
    <w:rsid w:val="00E70A72"/>
    <w:rsid w:val="00E70DC9"/>
    <w:rsid w:val="00E714E9"/>
    <w:rsid w:val="00E714F7"/>
    <w:rsid w:val="00E715AB"/>
    <w:rsid w:val="00E72B9B"/>
    <w:rsid w:val="00E72D0B"/>
    <w:rsid w:val="00E72DF6"/>
    <w:rsid w:val="00E72E1B"/>
    <w:rsid w:val="00E732AC"/>
    <w:rsid w:val="00E7362F"/>
    <w:rsid w:val="00E73D3D"/>
    <w:rsid w:val="00E73E43"/>
    <w:rsid w:val="00E742FC"/>
    <w:rsid w:val="00E74321"/>
    <w:rsid w:val="00E7455D"/>
    <w:rsid w:val="00E74F71"/>
    <w:rsid w:val="00E75408"/>
    <w:rsid w:val="00E75568"/>
    <w:rsid w:val="00E757A0"/>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56"/>
    <w:rsid w:val="00E914DC"/>
    <w:rsid w:val="00E91C45"/>
    <w:rsid w:val="00E92127"/>
    <w:rsid w:val="00E92248"/>
    <w:rsid w:val="00E92270"/>
    <w:rsid w:val="00E92F05"/>
    <w:rsid w:val="00E92F4A"/>
    <w:rsid w:val="00E9326B"/>
    <w:rsid w:val="00E93501"/>
    <w:rsid w:val="00E93A19"/>
    <w:rsid w:val="00E93B2D"/>
    <w:rsid w:val="00E93C05"/>
    <w:rsid w:val="00E93C8D"/>
    <w:rsid w:val="00E93DFB"/>
    <w:rsid w:val="00E941F0"/>
    <w:rsid w:val="00E94326"/>
    <w:rsid w:val="00E948AF"/>
    <w:rsid w:val="00E94DA5"/>
    <w:rsid w:val="00E95065"/>
    <w:rsid w:val="00E95749"/>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007"/>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326"/>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2B9"/>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3FDC"/>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1CEF"/>
    <w:rsid w:val="00EF2372"/>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EF7E2E"/>
    <w:rsid w:val="00F00097"/>
    <w:rsid w:val="00F000F7"/>
    <w:rsid w:val="00F00172"/>
    <w:rsid w:val="00F0053B"/>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2F97"/>
    <w:rsid w:val="00F031FB"/>
    <w:rsid w:val="00F034F2"/>
    <w:rsid w:val="00F03E22"/>
    <w:rsid w:val="00F04249"/>
    <w:rsid w:val="00F04605"/>
    <w:rsid w:val="00F048BD"/>
    <w:rsid w:val="00F04A64"/>
    <w:rsid w:val="00F04CD7"/>
    <w:rsid w:val="00F04D22"/>
    <w:rsid w:val="00F0503D"/>
    <w:rsid w:val="00F05E53"/>
    <w:rsid w:val="00F061E9"/>
    <w:rsid w:val="00F06266"/>
    <w:rsid w:val="00F063D7"/>
    <w:rsid w:val="00F06471"/>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5FDD"/>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2F86"/>
    <w:rsid w:val="00F43096"/>
    <w:rsid w:val="00F4320F"/>
    <w:rsid w:val="00F434ED"/>
    <w:rsid w:val="00F43A48"/>
    <w:rsid w:val="00F43A91"/>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6CD"/>
    <w:rsid w:val="00F46850"/>
    <w:rsid w:val="00F46DAC"/>
    <w:rsid w:val="00F474FA"/>
    <w:rsid w:val="00F47560"/>
    <w:rsid w:val="00F47BFF"/>
    <w:rsid w:val="00F5091E"/>
    <w:rsid w:val="00F509C9"/>
    <w:rsid w:val="00F515E5"/>
    <w:rsid w:val="00F5191D"/>
    <w:rsid w:val="00F51937"/>
    <w:rsid w:val="00F51CA2"/>
    <w:rsid w:val="00F51E81"/>
    <w:rsid w:val="00F51F74"/>
    <w:rsid w:val="00F52071"/>
    <w:rsid w:val="00F523C1"/>
    <w:rsid w:val="00F52FF2"/>
    <w:rsid w:val="00F5306A"/>
    <w:rsid w:val="00F5306B"/>
    <w:rsid w:val="00F53300"/>
    <w:rsid w:val="00F53B3F"/>
    <w:rsid w:val="00F546ED"/>
    <w:rsid w:val="00F54A46"/>
    <w:rsid w:val="00F54A53"/>
    <w:rsid w:val="00F54B6E"/>
    <w:rsid w:val="00F5515E"/>
    <w:rsid w:val="00F5564F"/>
    <w:rsid w:val="00F556B5"/>
    <w:rsid w:val="00F55A0F"/>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454"/>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3A75"/>
    <w:rsid w:val="00F741FB"/>
    <w:rsid w:val="00F74550"/>
    <w:rsid w:val="00F745D9"/>
    <w:rsid w:val="00F7466B"/>
    <w:rsid w:val="00F74787"/>
    <w:rsid w:val="00F74788"/>
    <w:rsid w:val="00F74DF4"/>
    <w:rsid w:val="00F74F45"/>
    <w:rsid w:val="00F7564D"/>
    <w:rsid w:val="00F767F9"/>
    <w:rsid w:val="00F769F3"/>
    <w:rsid w:val="00F76AB6"/>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5CAC"/>
    <w:rsid w:val="00F9674B"/>
    <w:rsid w:val="00F96D08"/>
    <w:rsid w:val="00F96D87"/>
    <w:rsid w:val="00F97C99"/>
    <w:rsid w:val="00FA073B"/>
    <w:rsid w:val="00FA08EC"/>
    <w:rsid w:val="00FA0D9E"/>
    <w:rsid w:val="00FA0E35"/>
    <w:rsid w:val="00FA10A1"/>
    <w:rsid w:val="00FA1264"/>
    <w:rsid w:val="00FA15AB"/>
    <w:rsid w:val="00FA17DF"/>
    <w:rsid w:val="00FA2234"/>
    <w:rsid w:val="00FA2E3E"/>
    <w:rsid w:val="00FA2E7F"/>
    <w:rsid w:val="00FA2FB3"/>
    <w:rsid w:val="00FA2FF1"/>
    <w:rsid w:val="00FA303E"/>
    <w:rsid w:val="00FA32FC"/>
    <w:rsid w:val="00FA36DE"/>
    <w:rsid w:val="00FA3761"/>
    <w:rsid w:val="00FA3A65"/>
    <w:rsid w:val="00FA3C2D"/>
    <w:rsid w:val="00FA420F"/>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7E0"/>
    <w:rsid w:val="00FA7A68"/>
    <w:rsid w:val="00FA7BDB"/>
    <w:rsid w:val="00FA7E67"/>
    <w:rsid w:val="00FB00C9"/>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492"/>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B26"/>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418"/>
    <w:rsid w:val="00FC7B44"/>
    <w:rsid w:val="00FC7D23"/>
    <w:rsid w:val="00FD00CA"/>
    <w:rsid w:val="00FD0A79"/>
    <w:rsid w:val="00FD0CF4"/>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BCD"/>
    <w:rsid w:val="00FD6DF6"/>
    <w:rsid w:val="00FD7095"/>
    <w:rsid w:val="00FD735D"/>
    <w:rsid w:val="00FD753C"/>
    <w:rsid w:val="00FD77EE"/>
    <w:rsid w:val="00FE0129"/>
    <w:rsid w:val="00FE03AB"/>
    <w:rsid w:val="00FE0531"/>
    <w:rsid w:val="00FE0680"/>
    <w:rsid w:val="00FE084C"/>
    <w:rsid w:val="00FE0B03"/>
    <w:rsid w:val="00FE0FC4"/>
    <w:rsid w:val="00FE246A"/>
    <w:rsid w:val="00FE26D0"/>
    <w:rsid w:val="00FE29A6"/>
    <w:rsid w:val="00FE2B44"/>
    <w:rsid w:val="00FE2D05"/>
    <w:rsid w:val="00FE2FCC"/>
    <w:rsid w:val="00FE301E"/>
    <w:rsid w:val="00FE32EB"/>
    <w:rsid w:val="00FE34CF"/>
    <w:rsid w:val="00FE39B4"/>
    <w:rsid w:val="00FE3A55"/>
    <w:rsid w:val="00FE3B56"/>
    <w:rsid w:val="00FE3DCC"/>
    <w:rsid w:val="00FE4C9F"/>
    <w:rsid w:val="00FE4D26"/>
    <w:rsid w:val="00FE4FD6"/>
    <w:rsid w:val="00FE5C42"/>
    <w:rsid w:val="00FE5D64"/>
    <w:rsid w:val="00FE5F5E"/>
    <w:rsid w:val="00FE65AE"/>
    <w:rsid w:val="00FE6601"/>
    <w:rsid w:val="00FE673E"/>
    <w:rsid w:val="00FE6D4B"/>
    <w:rsid w:val="00FE709B"/>
    <w:rsid w:val="00FE752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A68"/>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6A97A"/>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aliases w:val="Bulleted Text,Bullet2,List Paragraph GHL Reports"/>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aliases w:val="Bulleted Text Char,Bullet2 Char,List Paragraph GHL Reports Char"/>
    <w:link w:val="ListParagraph"/>
    <w:uiPriority w:val="34"/>
    <w:qFormat/>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 w:type="character" w:customStyle="1" w:styleId="ui-text">
    <w:name w:val="ui-text"/>
    <w:basedOn w:val="DefaultParagraphFont"/>
    <w:rsid w:val="00FB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1282572124">
          <w:marLeft w:val="0"/>
          <w:marRight w:val="0"/>
          <w:marTop w:val="0"/>
          <w:marBottom w:val="0"/>
          <w:divBdr>
            <w:top w:val="none" w:sz="0" w:space="0" w:color="auto"/>
            <w:left w:val="none" w:sz="0" w:space="0" w:color="auto"/>
            <w:bottom w:val="none" w:sz="0" w:space="0" w:color="auto"/>
            <w:right w:val="none" w:sz="0" w:space="0" w:color="auto"/>
          </w:divBdr>
          <w:divsChild>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7477">
      <w:bodyDiv w:val="1"/>
      <w:marLeft w:val="0"/>
      <w:marRight w:val="0"/>
      <w:marTop w:val="0"/>
      <w:marBottom w:val="0"/>
      <w:divBdr>
        <w:top w:val="none" w:sz="0" w:space="0" w:color="auto"/>
        <w:left w:val="none" w:sz="0" w:space="0" w:color="auto"/>
        <w:bottom w:val="none" w:sz="0" w:space="0" w:color="auto"/>
        <w:right w:val="none" w:sz="0" w:space="0" w:color="auto"/>
      </w:divBdr>
    </w:div>
    <w:div w:id="114099139">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31539877">
                          <w:marLeft w:val="0"/>
                          <w:marRight w:val="0"/>
                          <w:marTop w:val="0"/>
                          <w:marBottom w:val="0"/>
                          <w:divBdr>
                            <w:top w:val="none" w:sz="0" w:space="0" w:color="auto"/>
                            <w:left w:val="none" w:sz="0" w:space="0" w:color="auto"/>
                            <w:bottom w:val="none" w:sz="0" w:space="0" w:color="auto"/>
                            <w:right w:val="none" w:sz="0" w:space="0" w:color="auto"/>
                          </w:divBdr>
                        </w:div>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934507230">
                      <w:marLeft w:val="0"/>
                      <w:marRight w:val="0"/>
                      <w:marTop w:val="0"/>
                      <w:marBottom w:val="0"/>
                      <w:divBdr>
                        <w:top w:val="none" w:sz="0" w:space="0" w:color="auto"/>
                        <w:left w:val="none" w:sz="0" w:space="0" w:color="auto"/>
                        <w:bottom w:val="none" w:sz="0" w:space="0" w:color="auto"/>
                        <w:right w:val="none" w:sz="0" w:space="0" w:color="auto"/>
                      </w:divBdr>
                    </w:div>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2110656103">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82004770">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89699">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09955559">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43058341">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86694362">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1853907921">
                      <w:marLeft w:val="0"/>
                      <w:marRight w:val="0"/>
                      <w:marTop w:val="0"/>
                      <w:marBottom w:val="0"/>
                      <w:divBdr>
                        <w:top w:val="none" w:sz="0" w:space="0" w:color="auto"/>
                        <w:left w:val="none" w:sz="0" w:space="0" w:color="auto"/>
                        <w:bottom w:val="none" w:sz="0" w:space="0" w:color="auto"/>
                        <w:right w:val="none" w:sz="0" w:space="0" w:color="auto"/>
                      </w:divBdr>
                    </w:div>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2117796179">
                      <w:marLeft w:val="0"/>
                      <w:marRight w:val="0"/>
                      <w:marTop w:val="0"/>
                      <w:marBottom w:val="0"/>
                      <w:divBdr>
                        <w:top w:val="none" w:sz="0" w:space="0" w:color="auto"/>
                        <w:left w:val="none" w:sz="0" w:space="0" w:color="auto"/>
                        <w:bottom w:val="none" w:sz="0" w:space="0" w:color="auto"/>
                        <w:right w:val="none" w:sz="0" w:space="0" w:color="auto"/>
                      </w:divBdr>
                    </w:div>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52763375">
      <w:bodyDiv w:val="1"/>
      <w:marLeft w:val="0"/>
      <w:marRight w:val="0"/>
      <w:marTop w:val="0"/>
      <w:marBottom w:val="0"/>
      <w:divBdr>
        <w:top w:val="none" w:sz="0" w:space="0" w:color="auto"/>
        <w:left w:val="none" w:sz="0" w:space="0" w:color="auto"/>
        <w:bottom w:val="none" w:sz="0" w:space="0" w:color="auto"/>
        <w:right w:val="none" w:sz="0" w:space="0" w:color="auto"/>
      </w:divBdr>
    </w:div>
    <w:div w:id="871845833">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1450466788">
                      <w:marLeft w:val="0"/>
                      <w:marRight w:val="0"/>
                      <w:marTop w:val="0"/>
                      <w:marBottom w:val="0"/>
                      <w:divBdr>
                        <w:top w:val="none" w:sz="0" w:space="0" w:color="auto"/>
                        <w:left w:val="none" w:sz="0" w:space="0" w:color="auto"/>
                        <w:bottom w:val="none" w:sz="0" w:space="0" w:color="auto"/>
                        <w:right w:val="none" w:sz="0" w:space="0" w:color="auto"/>
                      </w:divBdr>
                    </w:div>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2088960238">
                      <w:marLeft w:val="0"/>
                      <w:marRight w:val="0"/>
                      <w:marTop w:val="0"/>
                      <w:marBottom w:val="0"/>
                      <w:divBdr>
                        <w:top w:val="none" w:sz="0" w:space="0" w:color="auto"/>
                        <w:left w:val="none" w:sz="0" w:space="0" w:color="auto"/>
                        <w:bottom w:val="none" w:sz="0" w:space="0" w:color="auto"/>
                        <w:right w:val="none" w:sz="0" w:space="0" w:color="auto"/>
                      </w:divBdr>
                    </w:div>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1262303304">
                      <w:marLeft w:val="0"/>
                      <w:marRight w:val="0"/>
                      <w:marTop w:val="0"/>
                      <w:marBottom w:val="0"/>
                      <w:divBdr>
                        <w:top w:val="none" w:sz="0" w:space="0" w:color="auto"/>
                        <w:left w:val="none" w:sz="0" w:space="0" w:color="auto"/>
                        <w:bottom w:val="none" w:sz="0" w:space="0" w:color="auto"/>
                        <w:right w:val="none" w:sz="0" w:space="0" w:color="auto"/>
                      </w:divBdr>
                    </w:div>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89603930">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1682659493">
          <w:marLeft w:val="0"/>
          <w:marRight w:val="0"/>
          <w:marTop w:val="0"/>
          <w:marBottom w:val="0"/>
          <w:divBdr>
            <w:top w:val="none" w:sz="0" w:space="0" w:color="auto"/>
            <w:left w:val="none" w:sz="0" w:space="0" w:color="auto"/>
            <w:bottom w:val="none" w:sz="0" w:space="0" w:color="auto"/>
            <w:right w:val="none" w:sz="0" w:space="0" w:color="auto"/>
          </w:divBdr>
          <w:divsChild>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6536">
          <w:marLeft w:val="0"/>
          <w:marRight w:val="0"/>
          <w:marTop w:val="0"/>
          <w:marBottom w:val="0"/>
          <w:divBdr>
            <w:top w:val="none" w:sz="0" w:space="0" w:color="auto"/>
            <w:left w:val="none" w:sz="0" w:space="0" w:color="auto"/>
            <w:bottom w:val="none" w:sz="0" w:space="0" w:color="auto"/>
            <w:right w:val="none" w:sz="0" w:space="0" w:color="auto"/>
          </w:divBdr>
          <w:divsChild>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635">
          <w:marLeft w:val="0"/>
          <w:marRight w:val="0"/>
          <w:marTop w:val="0"/>
          <w:marBottom w:val="0"/>
          <w:divBdr>
            <w:top w:val="none" w:sz="0" w:space="0" w:color="auto"/>
            <w:left w:val="none" w:sz="0" w:space="0" w:color="auto"/>
            <w:bottom w:val="none" w:sz="0" w:space="0" w:color="auto"/>
            <w:right w:val="none" w:sz="0" w:space="0" w:color="auto"/>
          </w:divBdr>
          <w:divsChild>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2030183636">
                          <w:marLeft w:val="0"/>
                          <w:marRight w:val="0"/>
                          <w:marTop w:val="0"/>
                          <w:marBottom w:val="0"/>
                          <w:divBdr>
                            <w:top w:val="none" w:sz="0" w:space="0" w:color="auto"/>
                            <w:left w:val="none" w:sz="0" w:space="0" w:color="auto"/>
                            <w:bottom w:val="none" w:sz="0" w:space="0" w:color="auto"/>
                            <w:right w:val="none" w:sz="0" w:space="0" w:color="auto"/>
                          </w:divBdr>
                        </w:div>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5675713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554">
          <w:marLeft w:val="0"/>
          <w:marRight w:val="0"/>
          <w:marTop w:val="0"/>
          <w:marBottom w:val="0"/>
          <w:divBdr>
            <w:top w:val="none" w:sz="0" w:space="0" w:color="auto"/>
            <w:left w:val="none" w:sz="0" w:space="0" w:color="auto"/>
            <w:bottom w:val="none" w:sz="0" w:space="0" w:color="auto"/>
            <w:right w:val="none" w:sz="0" w:space="0" w:color="auto"/>
          </w:divBdr>
          <w:divsChild>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1743412189">
                          <w:marLeft w:val="0"/>
                          <w:marRight w:val="0"/>
                          <w:marTop w:val="0"/>
                          <w:marBottom w:val="0"/>
                          <w:divBdr>
                            <w:top w:val="none" w:sz="0" w:space="0" w:color="auto"/>
                            <w:left w:val="none" w:sz="0" w:space="0" w:color="auto"/>
                            <w:bottom w:val="none" w:sz="0" w:space="0" w:color="auto"/>
                            <w:right w:val="none" w:sz="0" w:space="0" w:color="auto"/>
                          </w:divBdr>
                        </w:div>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7181453">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5322483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392">
          <w:marLeft w:val="0"/>
          <w:marRight w:val="0"/>
          <w:marTop w:val="0"/>
          <w:marBottom w:val="0"/>
          <w:divBdr>
            <w:top w:val="none" w:sz="0" w:space="0" w:color="auto"/>
            <w:left w:val="none" w:sz="0" w:space="0" w:color="auto"/>
            <w:bottom w:val="none" w:sz="0" w:space="0" w:color="auto"/>
            <w:right w:val="none" w:sz="0" w:space="0" w:color="auto"/>
          </w:divBdr>
          <w:divsChild>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4900">
          <w:marLeft w:val="0"/>
          <w:marRight w:val="0"/>
          <w:marTop w:val="0"/>
          <w:marBottom w:val="0"/>
          <w:divBdr>
            <w:top w:val="none" w:sz="0" w:space="0" w:color="auto"/>
            <w:left w:val="none" w:sz="0" w:space="0" w:color="auto"/>
            <w:bottom w:val="none" w:sz="0" w:space="0" w:color="auto"/>
            <w:right w:val="none" w:sz="0" w:space="0" w:color="auto"/>
          </w:divBdr>
          <w:divsChild>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1066800152">
                          <w:marLeft w:val="0"/>
                          <w:marRight w:val="0"/>
                          <w:marTop w:val="0"/>
                          <w:marBottom w:val="0"/>
                          <w:divBdr>
                            <w:top w:val="none" w:sz="0" w:space="0" w:color="auto"/>
                            <w:left w:val="none" w:sz="0" w:space="0" w:color="auto"/>
                            <w:bottom w:val="none" w:sz="0" w:space="0" w:color="auto"/>
                            <w:right w:val="none" w:sz="0" w:space="0" w:color="auto"/>
                          </w:divBdr>
                        </w:div>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1841003998">
                          <w:marLeft w:val="0"/>
                          <w:marRight w:val="0"/>
                          <w:marTop w:val="0"/>
                          <w:marBottom w:val="0"/>
                          <w:divBdr>
                            <w:top w:val="none" w:sz="0" w:space="0" w:color="auto"/>
                            <w:left w:val="none" w:sz="0" w:space="0" w:color="auto"/>
                            <w:bottom w:val="none" w:sz="0" w:space="0" w:color="auto"/>
                            <w:right w:val="none" w:sz="0" w:space="0" w:color="auto"/>
                          </w:divBdr>
                        </w:div>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1661932227">
                          <w:marLeft w:val="0"/>
                          <w:marRight w:val="0"/>
                          <w:marTop w:val="0"/>
                          <w:marBottom w:val="0"/>
                          <w:divBdr>
                            <w:top w:val="none" w:sz="0" w:space="0" w:color="auto"/>
                            <w:left w:val="none" w:sz="0" w:space="0" w:color="auto"/>
                            <w:bottom w:val="none" w:sz="0" w:space="0" w:color="auto"/>
                            <w:right w:val="none" w:sz="0" w:space="0" w:color="auto"/>
                          </w:divBdr>
                        </w:div>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4831873">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3707477">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1104035331">
                      <w:marLeft w:val="0"/>
                      <w:marRight w:val="0"/>
                      <w:marTop w:val="0"/>
                      <w:marBottom w:val="0"/>
                      <w:divBdr>
                        <w:top w:val="none" w:sz="0" w:space="0" w:color="auto"/>
                        <w:left w:val="none" w:sz="0" w:space="0" w:color="auto"/>
                        <w:bottom w:val="none" w:sz="0" w:space="0" w:color="auto"/>
                        <w:right w:val="none" w:sz="0" w:space="0" w:color="auto"/>
                      </w:divBdr>
                    </w:div>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none" w:sz="0" w:space="0" w:color="auto"/>
                        <w:right w:val="none" w:sz="0" w:space="0" w:color="auto"/>
                      </w:divBdr>
                    </w:div>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290850">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B0921CF9-5E34-45AA-9304-040AEEE0881D}">
  <ds:schemaRefs>
    <ds:schemaRef ds:uri="http://schemas.openxmlformats.org/officeDocument/2006/bibliography"/>
  </ds:schemaRefs>
</ds:datastoreItem>
</file>

<file path=customXml/itemProps4.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Evans Neil (OPCC)</cp:lastModifiedBy>
  <cp:revision>1</cp:revision>
  <cp:lastPrinted>2021-11-23T14:02:00Z</cp:lastPrinted>
  <dcterms:created xsi:type="dcterms:W3CDTF">2024-01-18T14:23:00Z</dcterms:created>
  <dcterms:modified xsi:type="dcterms:W3CDTF">2024-01-18T14:23:00Z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