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4D1FDE" w:rsidRDefault="004E53F8" w:rsidP="005C6277">
      <w:pPr>
        <w:pStyle w:val="Header"/>
        <w:jc w:val="center"/>
        <w:rPr>
          <w:rFonts w:ascii="Verdana" w:hAnsi="Verdana" w:cs="Arial"/>
          <w:b/>
          <w:sz w:val="22"/>
          <w:szCs w:val="22"/>
          <w:lang w:val="cy-GB"/>
        </w:rPr>
      </w:pPr>
      <w:r w:rsidRPr="004D1FDE">
        <w:rPr>
          <w:rFonts w:ascii="Verdana" w:hAnsi="Verdana" w:cs="Arial"/>
          <w:b/>
          <w:sz w:val="22"/>
          <w:szCs w:val="22"/>
          <w:lang w:val="cy-GB"/>
        </w:rPr>
        <w:t>TAFLEN CRYNHOI PENDERFYNIAD</w:t>
      </w:r>
    </w:p>
    <w:p w14:paraId="23510A45" w14:textId="77777777" w:rsidR="00D41CA1" w:rsidRPr="004D1FDE" w:rsidRDefault="00D41CA1" w:rsidP="005C6277">
      <w:pPr>
        <w:pStyle w:val="Header"/>
        <w:jc w:val="center"/>
        <w:rPr>
          <w:rFonts w:ascii="Verdana" w:hAnsi="Verdana" w:cs="Arial"/>
          <w:b/>
          <w:sz w:val="22"/>
          <w:szCs w:val="22"/>
          <w:lang w:val="cy-GB"/>
        </w:rPr>
      </w:pPr>
    </w:p>
    <w:p w14:paraId="7703AC50" w14:textId="77777777" w:rsidR="00D41CA1" w:rsidRPr="004D1FDE" w:rsidRDefault="00234CD3" w:rsidP="005C6277">
      <w:pPr>
        <w:pStyle w:val="Header"/>
        <w:jc w:val="center"/>
        <w:rPr>
          <w:rFonts w:ascii="Verdana" w:hAnsi="Verdana" w:cs="Arial"/>
          <w:b/>
          <w:sz w:val="22"/>
          <w:szCs w:val="22"/>
          <w:lang w:val="cy-GB"/>
        </w:rPr>
      </w:pPr>
      <w:r w:rsidRPr="004D1FDE">
        <w:rPr>
          <w:rFonts w:ascii="Verdana" w:hAnsi="Verdana"/>
          <w:noProof/>
          <w:lang w:val="cy-GB"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74F96A42"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4D1FDE">
                              <w:rPr>
                                <w:rFonts w:ascii="Verdana" w:hAnsi="Verdana"/>
                                <w:sz w:val="22"/>
                                <w:szCs w:val="22"/>
                                <w:lang w:val="cy-GB"/>
                              </w:rPr>
                              <w:t>296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3A277A5E" w14:textId="74F96A42"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4D1FDE">
                        <w:rPr>
                          <w:rFonts w:ascii="Verdana" w:hAnsi="Verdana"/>
                          <w:sz w:val="22"/>
                          <w:szCs w:val="22"/>
                          <w:lang w:val="cy-GB"/>
                        </w:rPr>
                        <w:t>296</w:t>
                      </w:r>
                    </w:p>
                  </w:txbxContent>
                </v:textbox>
              </v:shape>
            </w:pict>
          </mc:Fallback>
        </mc:AlternateContent>
      </w:r>
    </w:p>
    <w:p w14:paraId="62F6828E" w14:textId="77777777" w:rsidR="00434BA5" w:rsidRPr="004D1FDE" w:rsidRDefault="00434BA5" w:rsidP="001D0F91">
      <w:pPr>
        <w:jc w:val="both"/>
        <w:rPr>
          <w:rFonts w:ascii="Verdana" w:hAnsi="Verdana" w:cs="Arial"/>
          <w:sz w:val="22"/>
          <w:szCs w:val="22"/>
          <w:lang w:val="cy-GB"/>
        </w:rPr>
      </w:pPr>
    </w:p>
    <w:p w14:paraId="25FB676A" w14:textId="77777777" w:rsidR="00434BA5" w:rsidRPr="004D1FDE" w:rsidRDefault="00C71285" w:rsidP="001C7364">
      <w:pPr>
        <w:pStyle w:val="Header"/>
        <w:jc w:val="right"/>
        <w:rPr>
          <w:rFonts w:ascii="Verdana" w:hAnsi="Verdana" w:cs="Arial"/>
          <w:sz w:val="22"/>
          <w:szCs w:val="22"/>
          <w:lang w:val="cy-GB"/>
        </w:rPr>
      </w:pPr>
      <w:r w:rsidRPr="004D1FDE">
        <w:rPr>
          <w:rFonts w:ascii="Verdana" w:hAnsi="Verdana" w:cs="Arial"/>
          <w:noProof/>
          <w:sz w:val="22"/>
          <w:szCs w:val="22"/>
          <w:lang w:val="cy-GB"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v:textbox>
              </v:shape>
            </w:pict>
          </mc:Fallback>
        </mc:AlternateContent>
      </w:r>
    </w:p>
    <w:p w14:paraId="38BB2194" w14:textId="77777777" w:rsidR="007D216E" w:rsidRPr="004D1FDE" w:rsidRDefault="007D216E" w:rsidP="001C7364">
      <w:pPr>
        <w:pStyle w:val="Header"/>
        <w:jc w:val="right"/>
        <w:rPr>
          <w:rFonts w:ascii="Verdana" w:hAnsi="Verdana" w:cs="Arial"/>
          <w:sz w:val="22"/>
          <w:szCs w:val="22"/>
          <w:lang w:val="cy-GB"/>
        </w:rPr>
      </w:pPr>
    </w:p>
    <w:p w14:paraId="7E03FCF5" w14:textId="77777777" w:rsidR="007D216E" w:rsidRPr="004D1FDE" w:rsidRDefault="00C71285" w:rsidP="001C7364">
      <w:pPr>
        <w:pStyle w:val="Header"/>
        <w:jc w:val="right"/>
        <w:rPr>
          <w:rFonts w:ascii="Verdana" w:hAnsi="Verdana" w:cs="Arial"/>
          <w:sz w:val="22"/>
          <w:szCs w:val="22"/>
          <w:lang w:val="cy-GB"/>
        </w:rPr>
      </w:pPr>
      <w:r w:rsidRPr="004D1FDE">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46143D0D"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4D1FDE">
                              <w:rPr>
                                <w:rFonts w:ascii="Verdana" w:hAnsi="Verdana"/>
                                <w:b/>
                                <w:sz w:val="22"/>
                                <w:szCs w:val="22"/>
                                <w:lang w:val="cy-GB"/>
                              </w:rPr>
                              <w:t xml:space="preserve">Rheilffordd Gwili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09814B80" w14:textId="46143D0D"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4D1FDE">
                        <w:rPr>
                          <w:rFonts w:ascii="Verdana" w:hAnsi="Verdana"/>
                          <w:b/>
                          <w:sz w:val="22"/>
                          <w:szCs w:val="22"/>
                          <w:lang w:val="cy-GB"/>
                        </w:rPr>
                        <w:t xml:space="preserve">Rheilffordd Gwili </w:t>
                      </w:r>
                    </w:p>
                  </w:txbxContent>
                </v:textbox>
              </v:shape>
            </w:pict>
          </mc:Fallback>
        </mc:AlternateContent>
      </w:r>
    </w:p>
    <w:p w14:paraId="7A0C4D2B" w14:textId="77777777" w:rsidR="007D216E" w:rsidRPr="004D1FDE" w:rsidRDefault="007D216E" w:rsidP="006F5BE3">
      <w:pPr>
        <w:pStyle w:val="Header"/>
        <w:jc w:val="right"/>
        <w:rPr>
          <w:rFonts w:ascii="Verdana" w:hAnsi="Verdana" w:cs="Arial"/>
          <w:sz w:val="22"/>
          <w:szCs w:val="22"/>
          <w:lang w:val="cy-GB"/>
        </w:rPr>
      </w:pPr>
    </w:p>
    <w:p w14:paraId="44F968BA" w14:textId="77777777" w:rsidR="00D41CA1" w:rsidRPr="004D1FDE" w:rsidRDefault="00560776" w:rsidP="006F5BE3">
      <w:pPr>
        <w:pStyle w:val="Header"/>
        <w:jc w:val="right"/>
        <w:rPr>
          <w:rFonts w:ascii="Verdana" w:hAnsi="Verdana" w:cs="Arial"/>
          <w:sz w:val="22"/>
          <w:szCs w:val="22"/>
          <w:lang w:val="cy-GB"/>
        </w:rPr>
      </w:pPr>
      <w:r w:rsidRPr="004D1FDE">
        <w:rPr>
          <w:rFonts w:ascii="Verdana" w:hAnsi="Verdana" w:cs="Arial"/>
          <w:sz w:val="22"/>
          <w:szCs w:val="22"/>
          <w:lang w:val="cy-GB"/>
        </w:rPr>
        <w:t xml:space="preserve">                            </w:t>
      </w:r>
    </w:p>
    <w:p w14:paraId="2F337606" w14:textId="77777777" w:rsidR="00D41CA1" w:rsidRPr="004D1FDE" w:rsidRDefault="00C71285" w:rsidP="006F5BE3">
      <w:pPr>
        <w:pStyle w:val="Header"/>
        <w:jc w:val="right"/>
        <w:rPr>
          <w:rFonts w:ascii="Verdana" w:hAnsi="Verdana" w:cs="Arial"/>
          <w:sz w:val="22"/>
          <w:szCs w:val="22"/>
          <w:lang w:val="cy-GB"/>
        </w:rPr>
      </w:pPr>
      <w:r w:rsidRPr="004D1FDE">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64053A29"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4D1FDE">
                              <w:rPr>
                                <w:rFonts w:ascii="Verdana" w:hAnsi="Verdana"/>
                                <w:b/>
                                <w:sz w:val="22"/>
                                <w:szCs w:val="22"/>
                              </w:rPr>
                              <w:t>Cyllid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FED958F" w14:textId="64053A29"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4D1FDE">
                        <w:rPr>
                          <w:rFonts w:ascii="Verdana" w:hAnsi="Verdana"/>
                          <w:b/>
                          <w:sz w:val="22"/>
                          <w:szCs w:val="22"/>
                        </w:rPr>
                        <w:t>Cyllid</w:t>
                      </w:r>
                      <w:proofErr w:type="spellEnd"/>
                    </w:p>
                  </w:txbxContent>
                </v:textbox>
              </v:shape>
            </w:pict>
          </mc:Fallback>
        </mc:AlternateContent>
      </w:r>
    </w:p>
    <w:p w14:paraId="64437E79" w14:textId="77777777" w:rsidR="00D41CA1" w:rsidRPr="004D1FDE" w:rsidRDefault="00D41CA1" w:rsidP="006F5BE3">
      <w:pPr>
        <w:pStyle w:val="Header"/>
        <w:jc w:val="right"/>
        <w:rPr>
          <w:rFonts w:ascii="Verdana" w:hAnsi="Verdana" w:cs="Arial"/>
          <w:sz w:val="22"/>
          <w:szCs w:val="22"/>
          <w:lang w:val="cy-GB"/>
        </w:rPr>
      </w:pPr>
    </w:p>
    <w:p w14:paraId="0C57CDF0" w14:textId="77777777" w:rsidR="00D41CA1" w:rsidRPr="004D1FDE" w:rsidRDefault="00C71285" w:rsidP="006F5BE3">
      <w:pPr>
        <w:pStyle w:val="Header"/>
        <w:jc w:val="right"/>
        <w:rPr>
          <w:rFonts w:ascii="Verdana" w:hAnsi="Verdana" w:cs="Arial"/>
          <w:sz w:val="22"/>
          <w:szCs w:val="22"/>
          <w:lang w:val="cy-GB"/>
        </w:rPr>
      </w:pPr>
      <w:r w:rsidRPr="004D1FDE">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02F51913" wp14:editId="089EC3E5">
                <wp:simplePos x="0" y="0"/>
                <wp:positionH relativeFrom="column">
                  <wp:posOffset>-390525</wp:posOffset>
                </wp:positionH>
                <wp:positionV relativeFrom="paragraph">
                  <wp:posOffset>129540</wp:posOffset>
                </wp:positionV>
                <wp:extent cx="6045835" cy="3147060"/>
                <wp:effectExtent l="0" t="0" r="120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7777777" w:rsidR="00DB150E" w:rsidRPr="004E53F8" w:rsidRDefault="00DB150E" w:rsidP="00D74142">
                            <w:pPr>
                              <w:shd w:val="clear" w:color="auto" w:fill="F2F2F2"/>
                              <w:jc w:val="both"/>
                              <w:rPr>
                                <w:rFonts w:ascii="Verdana" w:hAnsi="Verdana"/>
                                <w:b/>
                                <w:sz w:val="22"/>
                                <w:szCs w:val="22"/>
                                <w:lang w:val="cy-GB"/>
                              </w:rPr>
                            </w:pPr>
                          </w:p>
                          <w:p w14:paraId="396D7B7E" w14:textId="7D5C47E6" w:rsidR="0093674F" w:rsidRDefault="00223D75"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Ymwelodd Comisiynydd yr Heddlu a Throseddu </w:t>
                            </w:r>
                            <w:r w:rsidRPr="00223D75">
                              <w:rPr>
                                <w:rFonts w:ascii="Calibri" w:hAnsi="Calibri" w:cs="Calibri"/>
                                <w:bCs/>
                                <w:sz w:val="22"/>
                                <w:szCs w:val="22"/>
                                <w:lang w:val="cy-GB"/>
                              </w:rPr>
                              <w:t>â</w:t>
                            </w:r>
                            <w:r>
                              <w:rPr>
                                <w:rFonts w:ascii="Verdana" w:hAnsi="Verdana"/>
                                <w:bCs/>
                                <w:sz w:val="22"/>
                                <w:szCs w:val="22"/>
                                <w:lang w:val="cy-GB"/>
                              </w:rPr>
                              <w:t xml:space="preserve"> Rheilffordd Ager Gwili ym mis Mawrth 2020 er mwyn deall </w:t>
                            </w:r>
                            <w:r w:rsidR="00351BFE">
                              <w:rPr>
                                <w:rFonts w:ascii="Verdana" w:hAnsi="Verdana"/>
                                <w:bCs/>
                                <w:sz w:val="22"/>
                                <w:szCs w:val="22"/>
                                <w:lang w:val="cy-GB"/>
                              </w:rPr>
                              <w:t>yn llawn y</w:t>
                            </w:r>
                            <w:r>
                              <w:rPr>
                                <w:rFonts w:ascii="Verdana" w:hAnsi="Verdana"/>
                                <w:bCs/>
                                <w:sz w:val="22"/>
                                <w:szCs w:val="22"/>
                                <w:lang w:val="cy-GB"/>
                              </w:rPr>
                              <w:t xml:space="preserve"> </w:t>
                            </w:r>
                            <w:r w:rsidR="00351BFE">
                              <w:rPr>
                                <w:rFonts w:ascii="Verdana" w:hAnsi="Verdana"/>
                                <w:bCs/>
                                <w:sz w:val="22"/>
                                <w:szCs w:val="22"/>
                                <w:lang w:val="cy-GB"/>
                              </w:rPr>
                              <w:t>g</w:t>
                            </w:r>
                            <w:r>
                              <w:rPr>
                                <w:rFonts w:ascii="Verdana" w:hAnsi="Verdana"/>
                                <w:bCs/>
                                <w:sz w:val="22"/>
                                <w:szCs w:val="22"/>
                                <w:lang w:val="cy-GB"/>
                              </w:rPr>
                              <w:t xml:space="preserve">efnogaeth </w:t>
                            </w:r>
                            <w:r w:rsidR="00351BFE">
                              <w:rPr>
                                <w:rFonts w:ascii="Verdana" w:hAnsi="Verdana"/>
                                <w:bCs/>
                                <w:sz w:val="22"/>
                                <w:szCs w:val="22"/>
                                <w:lang w:val="cy-GB"/>
                              </w:rPr>
                              <w:t>a roddasant i’r</w:t>
                            </w:r>
                            <w:r>
                              <w:rPr>
                                <w:rFonts w:ascii="Verdana" w:hAnsi="Verdana"/>
                                <w:bCs/>
                                <w:sz w:val="22"/>
                                <w:szCs w:val="22"/>
                                <w:lang w:val="cy-GB"/>
                              </w:rPr>
                              <w:t xml:space="preserve"> ymchwiliad heddlu Ymgyrch </w:t>
                            </w:r>
                            <w:proofErr w:type="spellStart"/>
                            <w:r>
                              <w:rPr>
                                <w:rFonts w:ascii="Verdana" w:hAnsi="Verdana"/>
                                <w:bCs/>
                                <w:sz w:val="22"/>
                                <w:szCs w:val="22"/>
                                <w:lang w:val="cy-GB"/>
                              </w:rPr>
                              <w:t>Carlston</w:t>
                            </w:r>
                            <w:proofErr w:type="spellEnd"/>
                            <w:r>
                              <w:rPr>
                                <w:rFonts w:ascii="Verdana" w:hAnsi="Verdana"/>
                                <w:bCs/>
                                <w:sz w:val="22"/>
                                <w:szCs w:val="22"/>
                                <w:lang w:val="cy-GB"/>
                              </w:rPr>
                              <w:t>.</w:t>
                            </w:r>
                          </w:p>
                          <w:p w14:paraId="280F216F" w14:textId="67826801" w:rsidR="00223D75" w:rsidRDefault="00223D75" w:rsidP="0093674F">
                            <w:pPr>
                              <w:shd w:val="clear" w:color="auto" w:fill="F2F2F2" w:themeFill="background1" w:themeFillShade="F2"/>
                              <w:rPr>
                                <w:rFonts w:ascii="Verdana" w:hAnsi="Verdana"/>
                                <w:bCs/>
                                <w:sz w:val="22"/>
                                <w:szCs w:val="22"/>
                                <w:lang w:val="cy-GB"/>
                              </w:rPr>
                            </w:pPr>
                          </w:p>
                          <w:p w14:paraId="10DCCF8C" w14:textId="5F3FDF33" w:rsidR="00223D75" w:rsidRDefault="00223D75"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Roedd Ymgyrch </w:t>
                            </w:r>
                            <w:proofErr w:type="spellStart"/>
                            <w:r>
                              <w:rPr>
                                <w:rFonts w:ascii="Verdana" w:hAnsi="Verdana"/>
                                <w:bCs/>
                                <w:sz w:val="22"/>
                                <w:szCs w:val="22"/>
                                <w:lang w:val="cy-GB"/>
                              </w:rPr>
                              <w:t>Carlston</w:t>
                            </w:r>
                            <w:proofErr w:type="spellEnd"/>
                            <w:r>
                              <w:rPr>
                                <w:rFonts w:ascii="Verdana" w:hAnsi="Verdana"/>
                                <w:bCs/>
                                <w:sz w:val="22"/>
                                <w:szCs w:val="22"/>
                                <w:lang w:val="cy-GB"/>
                              </w:rPr>
                              <w:t xml:space="preserve"> yn ymchwiliad hynod gymhleth a sensitif ar gyfer yr heddlu. Roedd </w:t>
                            </w:r>
                            <w:r w:rsidR="00351BFE">
                              <w:rPr>
                                <w:rFonts w:ascii="Verdana" w:hAnsi="Verdana"/>
                                <w:bCs/>
                                <w:sz w:val="22"/>
                                <w:szCs w:val="22"/>
                                <w:lang w:val="cy-GB"/>
                              </w:rPr>
                              <w:t>y gefnogaeth a ddarparodd</w:t>
                            </w:r>
                            <w:r>
                              <w:rPr>
                                <w:rFonts w:ascii="Verdana" w:hAnsi="Verdana"/>
                                <w:bCs/>
                                <w:sz w:val="22"/>
                                <w:szCs w:val="22"/>
                                <w:lang w:val="cy-GB"/>
                              </w:rPr>
                              <w:t xml:space="preserve"> Rheilffordd </w:t>
                            </w:r>
                            <w:proofErr w:type="spellStart"/>
                            <w:r>
                              <w:rPr>
                                <w:rFonts w:ascii="Verdana" w:hAnsi="Verdana"/>
                                <w:bCs/>
                                <w:sz w:val="22"/>
                                <w:szCs w:val="22"/>
                                <w:lang w:val="cy-GB"/>
                              </w:rPr>
                              <w:t>Gwili’n</w:t>
                            </w:r>
                            <w:proofErr w:type="spellEnd"/>
                            <w:r>
                              <w:rPr>
                                <w:rFonts w:ascii="Verdana" w:hAnsi="Verdana"/>
                                <w:bCs/>
                                <w:sz w:val="22"/>
                                <w:szCs w:val="22"/>
                                <w:lang w:val="cy-GB"/>
                              </w:rPr>
                              <w:t xml:space="preserve"> hollbwysig i’r gwaith yr ymgymerwyd ag ef ac fe’i gwerthfawrogwyd yn fawr. Mae’r Prif Gwnstabl a’r </w:t>
                            </w:r>
                            <w:proofErr w:type="spellStart"/>
                            <w:r>
                              <w:rPr>
                                <w:rFonts w:ascii="Verdana" w:hAnsi="Verdana"/>
                                <w:bCs/>
                                <w:sz w:val="22"/>
                                <w:szCs w:val="22"/>
                                <w:lang w:val="cy-GB"/>
                              </w:rPr>
                              <w:t>CHTh</w:t>
                            </w:r>
                            <w:proofErr w:type="spellEnd"/>
                            <w:r>
                              <w:rPr>
                                <w:rFonts w:ascii="Verdana" w:hAnsi="Verdana"/>
                                <w:bCs/>
                                <w:sz w:val="22"/>
                                <w:szCs w:val="22"/>
                                <w:lang w:val="cy-GB"/>
                              </w:rPr>
                              <w:t xml:space="preserve"> wedi mynegi eu diolch diffuant am gefnogaeth Rheilffordd Gwili.</w:t>
                            </w:r>
                          </w:p>
                          <w:p w14:paraId="581A078A" w14:textId="79A030CA" w:rsidR="00223D75" w:rsidRDefault="00223D75" w:rsidP="0093674F">
                            <w:pPr>
                              <w:shd w:val="clear" w:color="auto" w:fill="F2F2F2" w:themeFill="background1" w:themeFillShade="F2"/>
                              <w:rPr>
                                <w:rFonts w:ascii="Verdana" w:hAnsi="Verdana"/>
                                <w:bCs/>
                                <w:sz w:val="22"/>
                                <w:szCs w:val="22"/>
                                <w:lang w:val="cy-GB"/>
                              </w:rPr>
                            </w:pPr>
                          </w:p>
                          <w:p w14:paraId="117CB8A9" w14:textId="546C1916" w:rsidR="00223D75" w:rsidRPr="0093674F" w:rsidRDefault="00223D75" w:rsidP="0093674F">
                            <w:pPr>
                              <w:shd w:val="clear" w:color="auto" w:fill="F2F2F2" w:themeFill="background1" w:themeFillShade="F2"/>
                              <w:rPr>
                                <w:rFonts w:ascii="Verdana" w:hAnsi="Verdana"/>
                                <w:bCs/>
                                <w:sz w:val="22"/>
                                <w:szCs w:val="22"/>
                                <w:lang w:val="cy-GB"/>
                              </w:rPr>
                            </w:pPr>
                            <w:bookmarkStart w:id="0" w:name="cysill"/>
                            <w:bookmarkEnd w:id="0"/>
                            <w:r>
                              <w:rPr>
                                <w:rFonts w:ascii="Verdana" w:hAnsi="Verdana"/>
                                <w:bCs/>
                                <w:sz w:val="22"/>
                                <w:szCs w:val="22"/>
                                <w:lang w:val="cy-GB"/>
                              </w:rPr>
                              <w:t xml:space="preserve">Mae </w:t>
                            </w:r>
                            <w:proofErr w:type="spellStart"/>
                            <w:r>
                              <w:rPr>
                                <w:rFonts w:ascii="Verdana" w:hAnsi="Verdana"/>
                                <w:bCs/>
                                <w:sz w:val="22"/>
                                <w:szCs w:val="22"/>
                                <w:lang w:val="cy-GB"/>
                              </w:rPr>
                              <w:t>CHTh</w:t>
                            </w:r>
                            <w:proofErr w:type="spellEnd"/>
                            <w:r>
                              <w:rPr>
                                <w:rFonts w:ascii="Verdana" w:hAnsi="Verdana"/>
                                <w:bCs/>
                                <w:sz w:val="22"/>
                                <w:szCs w:val="22"/>
                                <w:lang w:val="cy-GB"/>
                              </w:rPr>
                              <w:t xml:space="preserve"> wedi gofyn am i </w:t>
                            </w:r>
                            <w:proofErr w:type="spellStart"/>
                            <w:r>
                              <w:rPr>
                                <w:rFonts w:ascii="Verdana" w:hAnsi="Verdana"/>
                                <w:bCs/>
                                <w:sz w:val="22"/>
                                <w:szCs w:val="22"/>
                                <w:lang w:val="cy-GB"/>
                              </w:rPr>
                              <w:t>SCHTh</w:t>
                            </w:r>
                            <w:proofErr w:type="spellEnd"/>
                            <w:r>
                              <w:rPr>
                                <w:rFonts w:ascii="Verdana" w:hAnsi="Verdana"/>
                                <w:bCs/>
                                <w:sz w:val="22"/>
                                <w:szCs w:val="22"/>
                                <w:lang w:val="cy-GB"/>
                              </w:rPr>
                              <w:t xml:space="preserve"> roi rhodd elusennol o £1000 i Reilffordd Gwili fel arwydd o’i werthfawrogiad. Mae </w:t>
                            </w:r>
                            <w:proofErr w:type="spellStart"/>
                            <w:r>
                              <w:rPr>
                                <w:rFonts w:ascii="Verdana" w:hAnsi="Verdana"/>
                                <w:bCs/>
                                <w:sz w:val="22"/>
                                <w:szCs w:val="22"/>
                                <w:lang w:val="cy-GB"/>
                              </w:rPr>
                              <w:t>CHTh</w:t>
                            </w:r>
                            <w:proofErr w:type="spellEnd"/>
                            <w:r>
                              <w:rPr>
                                <w:rFonts w:ascii="Verdana" w:hAnsi="Verdana"/>
                                <w:bCs/>
                                <w:sz w:val="22"/>
                                <w:szCs w:val="22"/>
                                <w:lang w:val="cy-GB"/>
                              </w:rPr>
                              <w:t xml:space="preserve"> yn gobeithio y bydd y rhodd yn </w:t>
                            </w:r>
                            <w:r w:rsidR="00351BFE">
                              <w:rPr>
                                <w:rFonts w:ascii="Verdana" w:hAnsi="Verdana"/>
                                <w:bCs/>
                                <w:sz w:val="22"/>
                                <w:szCs w:val="22"/>
                                <w:lang w:val="cy-GB"/>
                              </w:rPr>
                              <w:t>helpu i</w:t>
                            </w:r>
                            <w:r>
                              <w:rPr>
                                <w:rFonts w:ascii="Verdana" w:hAnsi="Verdana"/>
                                <w:bCs/>
                                <w:sz w:val="22"/>
                                <w:szCs w:val="22"/>
                                <w:lang w:val="cy-GB"/>
                              </w:rPr>
                              <w:t xml:space="preserve"> gefnogi gwaith Rheilffordd Gwili o fewn y gymuned. </w:t>
                            </w:r>
                          </w:p>
                          <w:p w14:paraId="20486354" w14:textId="6030015F" w:rsidR="006F1587" w:rsidRPr="006F1587" w:rsidRDefault="006F1587" w:rsidP="00D74142">
                            <w:pPr>
                              <w:shd w:val="clear" w:color="auto" w:fill="F2F2F2"/>
                              <w:jc w:val="both"/>
                              <w:rPr>
                                <w:rFonts w:ascii="Verdana" w:hAnsi="Verdana"/>
                                <w:bCs/>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2pt;width:476.05pt;height:2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HQIAADM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7777777" w:rsidR="00DB150E" w:rsidRPr="004E53F8" w:rsidRDefault="00DB150E" w:rsidP="00D74142">
                      <w:pPr>
                        <w:shd w:val="clear" w:color="auto" w:fill="F2F2F2"/>
                        <w:jc w:val="both"/>
                        <w:rPr>
                          <w:rFonts w:ascii="Verdana" w:hAnsi="Verdana"/>
                          <w:b/>
                          <w:sz w:val="22"/>
                          <w:szCs w:val="22"/>
                          <w:lang w:val="cy-GB"/>
                        </w:rPr>
                      </w:pPr>
                    </w:p>
                    <w:p w14:paraId="396D7B7E" w14:textId="7D5C47E6" w:rsidR="0093674F" w:rsidRDefault="00223D75"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Ymwelodd Comisiynydd yr Heddlu a Throseddu </w:t>
                      </w:r>
                      <w:r w:rsidRPr="00223D75">
                        <w:rPr>
                          <w:rFonts w:ascii="Calibri" w:hAnsi="Calibri" w:cs="Calibri"/>
                          <w:bCs/>
                          <w:sz w:val="22"/>
                          <w:szCs w:val="22"/>
                          <w:lang w:val="cy-GB"/>
                        </w:rPr>
                        <w:t>â</w:t>
                      </w:r>
                      <w:r>
                        <w:rPr>
                          <w:rFonts w:ascii="Verdana" w:hAnsi="Verdana"/>
                          <w:bCs/>
                          <w:sz w:val="22"/>
                          <w:szCs w:val="22"/>
                          <w:lang w:val="cy-GB"/>
                        </w:rPr>
                        <w:t xml:space="preserve"> Rheilffordd Ager Gwili ym mis Mawrth 2020 er mwyn deall </w:t>
                      </w:r>
                      <w:r w:rsidR="00351BFE">
                        <w:rPr>
                          <w:rFonts w:ascii="Verdana" w:hAnsi="Verdana"/>
                          <w:bCs/>
                          <w:sz w:val="22"/>
                          <w:szCs w:val="22"/>
                          <w:lang w:val="cy-GB"/>
                        </w:rPr>
                        <w:t>yn llawn y</w:t>
                      </w:r>
                      <w:r>
                        <w:rPr>
                          <w:rFonts w:ascii="Verdana" w:hAnsi="Verdana"/>
                          <w:bCs/>
                          <w:sz w:val="22"/>
                          <w:szCs w:val="22"/>
                          <w:lang w:val="cy-GB"/>
                        </w:rPr>
                        <w:t xml:space="preserve"> </w:t>
                      </w:r>
                      <w:r w:rsidR="00351BFE">
                        <w:rPr>
                          <w:rFonts w:ascii="Verdana" w:hAnsi="Verdana"/>
                          <w:bCs/>
                          <w:sz w:val="22"/>
                          <w:szCs w:val="22"/>
                          <w:lang w:val="cy-GB"/>
                        </w:rPr>
                        <w:t>g</w:t>
                      </w:r>
                      <w:r>
                        <w:rPr>
                          <w:rFonts w:ascii="Verdana" w:hAnsi="Verdana"/>
                          <w:bCs/>
                          <w:sz w:val="22"/>
                          <w:szCs w:val="22"/>
                          <w:lang w:val="cy-GB"/>
                        </w:rPr>
                        <w:t xml:space="preserve">efnogaeth </w:t>
                      </w:r>
                      <w:r w:rsidR="00351BFE">
                        <w:rPr>
                          <w:rFonts w:ascii="Verdana" w:hAnsi="Verdana"/>
                          <w:bCs/>
                          <w:sz w:val="22"/>
                          <w:szCs w:val="22"/>
                          <w:lang w:val="cy-GB"/>
                        </w:rPr>
                        <w:t>a roddasant i’r</w:t>
                      </w:r>
                      <w:r>
                        <w:rPr>
                          <w:rFonts w:ascii="Verdana" w:hAnsi="Verdana"/>
                          <w:bCs/>
                          <w:sz w:val="22"/>
                          <w:szCs w:val="22"/>
                          <w:lang w:val="cy-GB"/>
                        </w:rPr>
                        <w:t xml:space="preserve"> ymchwiliad heddlu Ymgyrch </w:t>
                      </w:r>
                      <w:proofErr w:type="spellStart"/>
                      <w:r>
                        <w:rPr>
                          <w:rFonts w:ascii="Verdana" w:hAnsi="Verdana"/>
                          <w:bCs/>
                          <w:sz w:val="22"/>
                          <w:szCs w:val="22"/>
                          <w:lang w:val="cy-GB"/>
                        </w:rPr>
                        <w:t>Carlston</w:t>
                      </w:r>
                      <w:proofErr w:type="spellEnd"/>
                      <w:r>
                        <w:rPr>
                          <w:rFonts w:ascii="Verdana" w:hAnsi="Verdana"/>
                          <w:bCs/>
                          <w:sz w:val="22"/>
                          <w:szCs w:val="22"/>
                          <w:lang w:val="cy-GB"/>
                        </w:rPr>
                        <w:t>.</w:t>
                      </w:r>
                    </w:p>
                    <w:p w14:paraId="280F216F" w14:textId="67826801" w:rsidR="00223D75" w:rsidRDefault="00223D75" w:rsidP="0093674F">
                      <w:pPr>
                        <w:shd w:val="clear" w:color="auto" w:fill="F2F2F2" w:themeFill="background1" w:themeFillShade="F2"/>
                        <w:rPr>
                          <w:rFonts w:ascii="Verdana" w:hAnsi="Verdana"/>
                          <w:bCs/>
                          <w:sz w:val="22"/>
                          <w:szCs w:val="22"/>
                          <w:lang w:val="cy-GB"/>
                        </w:rPr>
                      </w:pPr>
                    </w:p>
                    <w:p w14:paraId="10DCCF8C" w14:textId="5F3FDF33" w:rsidR="00223D75" w:rsidRDefault="00223D75"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Roedd Ymgyrch </w:t>
                      </w:r>
                      <w:proofErr w:type="spellStart"/>
                      <w:r>
                        <w:rPr>
                          <w:rFonts w:ascii="Verdana" w:hAnsi="Verdana"/>
                          <w:bCs/>
                          <w:sz w:val="22"/>
                          <w:szCs w:val="22"/>
                          <w:lang w:val="cy-GB"/>
                        </w:rPr>
                        <w:t>Carlston</w:t>
                      </w:r>
                      <w:proofErr w:type="spellEnd"/>
                      <w:r>
                        <w:rPr>
                          <w:rFonts w:ascii="Verdana" w:hAnsi="Verdana"/>
                          <w:bCs/>
                          <w:sz w:val="22"/>
                          <w:szCs w:val="22"/>
                          <w:lang w:val="cy-GB"/>
                        </w:rPr>
                        <w:t xml:space="preserve"> yn ymchwiliad hynod gymhleth a sensitif ar gyfer yr heddlu. Roedd </w:t>
                      </w:r>
                      <w:r w:rsidR="00351BFE">
                        <w:rPr>
                          <w:rFonts w:ascii="Verdana" w:hAnsi="Verdana"/>
                          <w:bCs/>
                          <w:sz w:val="22"/>
                          <w:szCs w:val="22"/>
                          <w:lang w:val="cy-GB"/>
                        </w:rPr>
                        <w:t>y gefnogaeth a ddarparodd</w:t>
                      </w:r>
                      <w:r>
                        <w:rPr>
                          <w:rFonts w:ascii="Verdana" w:hAnsi="Verdana"/>
                          <w:bCs/>
                          <w:sz w:val="22"/>
                          <w:szCs w:val="22"/>
                          <w:lang w:val="cy-GB"/>
                        </w:rPr>
                        <w:t xml:space="preserve"> Rheilffordd </w:t>
                      </w:r>
                      <w:proofErr w:type="spellStart"/>
                      <w:r>
                        <w:rPr>
                          <w:rFonts w:ascii="Verdana" w:hAnsi="Verdana"/>
                          <w:bCs/>
                          <w:sz w:val="22"/>
                          <w:szCs w:val="22"/>
                          <w:lang w:val="cy-GB"/>
                        </w:rPr>
                        <w:t>Gwili’n</w:t>
                      </w:r>
                      <w:proofErr w:type="spellEnd"/>
                      <w:r>
                        <w:rPr>
                          <w:rFonts w:ascii="Verdana" w:hAnsi="Verdana"/>
                          <w:bCs/>
                          <w:sz w:val="22"/>
                          <w:szCs w:val="22"/>
                          <w:lang w:val="cy-GB"/>
                        </w:rPr>
                        <w:t xml:space="preserve"> hollbwysig i’r gwaith yr ymgymerwyd ag ef ac fe’i gwerthfawrogwyd yn fawr. Mae’r Prif Gwnstabl a’r </w:t>
                      </w:r>
                      <w:proofErr w:type="spellStart"/>
                      <w:r>
                        <w:rPr>
                          <w:rFonts w:ascii="Verdana" w:hAnsi="Verdana"/>
                          <w:bCs/>
                          <w:sz w:val="22"/>
                          <w:szCs w:val="22"/>
                          <w:lang w:val="cy-GB"/>
                        </w:rPr>
                        <w:t>CHTh</w:t>
                      </w:r>
                      <w:proofErr w:type="spellEnd"/>
                      <w:r>
                        <w:rPr>
                          <w:rFonts w:ascii="Verdana" w:hAnsi="Verdana"/>
                          <w:bCs/>
                          <w:sz w:val="22"/>
                          <w:szCs w:val="22"/>
                          <w:lang w:val="cy-GB"/>
                        </w:rPr>
                        <w:t xml:space="preserve"> wedi mynegi eu diolch diffuant am gefnogaeth Rheilffordd Gwili.</w:t>
                      </w:r>
                    </w:p>
                    <w:p w14:paraId="581A078A" w14:textId="79A030CA" w:rsidR="00223D75" w:rsidRDefault="00223D75" w:rsidP="0093674F">
                      <w:pPr>
                        <w:shd w:val="clear" w:color="auto" w:fill="F2F2F2" w:themeFill="background1" w:themeFillShade="F2"/>
                        <w:rPr>
                          <w:rFonts w:ascii="Verdana" w:hAnsi="Verdana"/>
                          <w:bCs/>
                          <w:sz w:val="22"/>
                          <w:szCs w:val="22"/>
                          <w:lang w:val="cy-GB"/>
                        </w:rPr>
                      </w:pPr>
                    </w:p>
                    <w:p w14:paraId="117CB8A9" w14:textId="546C1916" w:rsidR="00223D75" w:rsidRPr="0093674F" w:rsidRDefault="00223D75" w:rsidP="0093674F">
                      <w:pPr>
                        <w:shd w:val="clear" w:color="auto" w:fill="F2F2F2" w:themeFill="background1" w:themeFillShade="F2"/>
                        <w:rPr>
                          <w:rFonts w:ascii="Verdana" w:hAnsi="Verdana"/>
                          <w:bCs/>
                          <w:sz w:val="22"/>
                          <w:szCs w:val="22"/>
                          <w:lang w:val="cy-GB"/>
                        </w:rPr>
                      </w:pPr>
                      <w:bookmarkStart w:id="1" w:name="cysill"/>
                      <w:bookmarkEnd w:id="1"/>
                      <w:r>
                        <w:rPr>
                          <w:rFonts w:ascii="Verdana" w:hAnsi="Verdana"/>
                          <w:bCs/>
                          <w:sz w:val="22"/>
                          <w:szCs w:val="22"/>
                          <w:lang w:val="cy-GB"/>
                        </w:rPr>
                        <w:t xml:space="preserve">Mae </w:t>
                      </w:r>
                      <w:proofErr w:type="spellStart"/>
                      <w:r>
                        <w:rPr>
                          <w:rFonts w:ascii="Verdana" w:hAnsi="Verdana"/>
                          <w:bCs/>
                          <w:sz w:val="22"/>
                          <w:szCs w:val="22"/>
                          <w:lang w:val="cy-GB"/>
                        </w:rPr>
                        <w:t>CHTh</w:t>
                      </w:r>
                      <w:proofErr w:type="spellEnd"/>
                      <w:r>
                        <w:rPr>
                          <w:rFonts w:ascii="Verdana" w:hAnsi="Verdana"/>
                          <w:bCs/>
                          <w:sz w:val="22"/>
                          <w:szCs w:val="22"/>
                          <w:lang w:val="cy-GB"/>
                        </w:rPr>
                        <w:t xml:space="preserve"> wedi gofyn am i </w:t>
                      </w:r>
                      <w:proofErr w:type="spellStart"/>
                      <w:r>
                        <w:rPr>
                          <w:rFonts w:ascii="Verdana" w:hAnsi="Verdana"/>
                          <w:bCs/>
                          <w:sz w:val="22"/>
                          <w:szCs w:val="22"/>
                          <w:lang w:val="cy-GB"/>
                        </w:rPr>
                        <w:t>SCHTh</w:t>
                      </w:r>
                      <w:proofErr w:type="spellEnd"/>
                      <w:r>
                        <w:rPr>
                          <w:rFonts w:ascii="Verdana" w:hAnsi="Verdana"/>
                          <w:bCs/>
                          <w:sz w:val="22"/>
                          <w:szCs w:val="22"/>
                          <w:lang w:val="cy-GB"/>
                        </w:rPr>
                        <w:t xml:space="preserve"> roi rhodd elusennol o £1000 i Reilffordd Gwili fel arwydd o’i werthfawrogiad. Mae </w:t>
                      </w:r>
                      <w:proofErr w:type="spellStart"/>
                      <w:r>
                        <w:rPr>
                          <w:rFonts w:ascii="Verdana" w:hAnsi="Verdana"/>
                          <w:bCs/>
                          <w:sz w:val="22"/>
                          <w:szCs w:val="22"/>
                          <w:lang w:val="cy-GB"/>
                        </w:rPr>
                        <w:t>CHTh</w:t>
                      </w:r>
                      <w:proofErr w:type="spellEnd"/>
                      <w:r>
                        <w:rPr>
                          <w:rFonts w:ascii="Verdana" w:hAnsi="Verdana"/>
                          <w:bCs/>
                          <w:sz w:val="22"/>
                          <w:szCs w:val="22"/>
                          <w:lang w:val="cy-GB"/>
                        </w:rPr>
                        <w:t xml:space="preserve"> yn gobeithio y bydd y rhodd yn </w:t>
                      </w:r>
                      <w:r w:rsidR="00351BFE">
                        <w:rPr>
                          <w:rFonts w:ascii="Verdana" w:hAnsi="Verdana"/>
                          <w:bCs/>
                          <w:sz w:val="22"/>
                          <w:szCs w:val="22"/>
                          <w:lang w:val="cy-GB"/>
                        </w:rPr>
                        <w:t>helpu i</w:t>
                      </w:r>
                      <w:r>
                        <w:rPr>
                          <w:rFonts w:ascii="Verdana" w:hAnsi="Verdana"/>
                          <w:bCs/>
                          <w:sz w:val="22"/>
                          <w:szCs w:val="22"/>
                          <w:lang w:val="cy-GB"/>
                        </w:rPr>
                        <w:t xml:space="preserve"> gefnogi gwaith Rheilffordd Gwili o fewn y gymuned. </w:t>
                      </w:r>
                    </w:p>
                    <w:p w14:paraId="20486354" w14:textId="6030015F" w:rsidR="006F1587" w:rsidRPr="006F1587" w:rsidRDefault="006F1587" w:rsidP="00D74142">
                      <w:pPr>
                        <w:shd w:val="clear" w:color="auto" w:fill="F2F2F2"/>
                        <w:jc w:val="both"/>
                        <w:rPr>
                          <w:rFonts w:ascii="Verdana" w:hAnsi="Verdana"/>
                          <w:bCs/>
                          <w:sz w:val="22"/>
                          <w:szCs w:val="22"/>
                          <w:lang w:val="cy-GB"/>
                        </w:rPr>
                      </w:pPr>
                    </w:p>
                  </w:txbxContent>
                </v:textbox>
              </v:shape>
            </w:pict>
          </mc:Fallback>
        </mc:AlternateContent>
      </w:r>
    </w:p>
    <w:p w14:paraId="1F842BD5" w14:textId="77777777" w:rsidR="00D41CA1" w:rsidRPr="004D1FDE" w:rsidRDefault="00D41CA1" w:rsidP="006F5BE3">
      <w:pPr>
        <w:pStyle w:val="Header"/>
        <w:jc w:val="right"/>
        <w:rPr>
          <w:rFonts w:ascii="Verdana" w:hAnsi="Verdana" w:cs="Arial"/>
          <w:sz w:val="22"/>
          <w:szCs w:val="22"/>
          <w:lang w:val="cy-GB"/>
        </w:rPr>
      </w:pPr>
    </w:p>
    <w:p w14:paraId="2C925456" w14:textId="77777777" w:rsidR="00D41CA1" w:rsidRPr="004D1FDE" w:rsidRDefault="00D41CA1" w:rsidP="006F5BE3">
      <w:pPr>
        <w:pStyle w:val="Header"/>
        <w:jc w:val="right"/>
        <w:rPr>
          <w:rFonts w:ascii="Verdana" w:hAnsi="Verdana" w:cs="Arial"/>
          <w:sz w:val="22"/>
          <w:szCs w:val="22"/>
          <w:lang w:val="cy-GB"/>
        </w:rPr>
      </w:pPr>
    </w:p>
    <w:p w14:paraId="04BA2570" w14:textId="77777777" w:rsidR="00D41CA1" w:rsidRPr="004D1FDE" w:rsidRDefault="00D41CA1" w:rsidP="006F5BE3">
      <w:pPr>
        <w:pStyle w:val="Header"/>
        <w:jc w:val="right"/>
        <w:rPr>
          <w:rFonts w:ascii="Verdana" w:hAnsi="Verdana" w:cs="Arial"/>
          <w:sz w:val="22"/>
          <w:szCs w:val="22"/>
          <w:lang w:val="cy-GB"/>
        </w:rPr>
      </w:pPr>
    </w:p>
    <w:p w14:paraId="743AE405" w14:textId="77777777" w:rsidR="00D41CA1" w:rsidRPr="004D1FDE" w:rsidRDefault="00D41CA1" w:rsidP="006F5BE3">
      <w:pPr>
        <w:pStyle w:val="Header"/>
        <w:jc w:val="right"/>
        <w:rPr>
          <w:rFonts w:ascii="Verdana" w:hAnsi="Verdana" w:cs="Arial"/>
          <w:sz w:val="22"/>
          <w:szCs w:val="22"/>
          <w:lang w:val="cy-GB"/>
        </w:rPr>
      </w:pPr>
    </w:p>
    <w:p w14:paraId="124A85B6" w14:textId="77777777" w:rsidR="00D41CA1" w:rsidRPr="004D1FDE" w:rsidRDefault="00D41CA1" w:rsidP="006F5BE3">
      <w:pPr>
        <w:pStyle w:val="Header"/>
        <w:jc w:val="right"/>
        <w:rPr>
          <w:rFonts w:ascii="Verdana" w:hAnsi="Verdana" w:cs="Arial"/>
          <w:sz w:val="22"/>
          <w:szCs w:val="22"/>
          <w:lang w:val="cy-GB"/>
        </w:rPr>
      </w:pPr>
    </w:p>
    <w:p w14:paraId="4FF84E30" w14:textId="77777777" w:rsidR="00D41CA1" w:rsidRPr="004D1FDE" w:rsidRDefault="00D41CA1" w:rsidP="006F5BE3">
      <w:pPr>
        <w:pStyle w:val="Header"/>
        <w:jc w:val="right"/>
        <w:rPr>
          <w:rFonts w:ascii="Verdana" w:hAnsi="Verdana" w:cs="Arial"/>
          <w:sz w:val="22"/>
          <w:szCs w:val="22"/>
          <w:lang w:val="cy-GB"/>
        </w:rPr>
      </w:pPr>
    </w:p>
    <w:p w14:paraId="03DC74B0" w14:textId="77777777" w:rsidR="00D41CA1" w:rsidRPr="004D1FDE" w:rsidRDefault="00D41CA1" w:rsidP="006F5BE3">
      <w:pPr>
        <w:pStyle w:val="Header"/>
        <w:jc w:val="right"/>
        <w:rPr>
          <w:rFonts w:ascii="Verdana" w:hAnsi="Verdana" w:cs="Arial"/>
          <w:sz w:val="22"/>
          <w:szCs w:val="22"/>
          <w:lang w:val="cy-GB"/>
        </w:rPr>
      </w:pPr>
    </w:p>
    <w:p w14:paraId="3B7530F8" w14:textId="77777777" w:rsidR="00D41CA1" w:rsidRPr="004D1FDE" w:rsidRDefault="00D41CA1" w:rsidP="006F5BE3">
      <w:pPr>
        <w:pStyle w:val="Header"/>
        <w:jc w:val="right"/>
        <w:rPr>
          <w:rFonts w:ascii="Verdana" w:hAnsi="Verdana" w:cs="Arial"/>
          <w:sz w:val="22"/>
          <w:szCs w:val="22"/>
          <w:lang w:val="cy-GB"/>
        </w:rPr>
      </w:pPr>
    </w:p>
    <w:p w14:paraId="19E47A4E" w14:textId="77777777" w:rsidR="00D41CA1" w:rsidRPr="004D1FDE" w:rsidRDefault="00D41CA1" w:rsidP="006F5BE3">
      <w:pPr>
        <w:pStyle w:val="Header"/>
        <w:jc w:val="right"/>
        <w:rPr>
          <w:rFonts w:ascii="Verdana" w:hAnsi="Verdana" w:cs="Arial"/>
          <w:sz w:val="22"/>
          <w:szCs w:val="22"/>
          <w:lang w:val="cy-GB"/>
        </w:rPr>
      </w:pPr>
    </w:p>
    <w:p w14:paraId="6D34BE80" w14:textId="77777777" w:rsidR="00D41CA1" w:rsidRPr="004D1FDE" w:rsidRDefault="00D41CA1" w:rsidP="006F5BE3">
      <w:pPr>
        <w:pStyle w:val="Header"/>
        <w:jc w:val="right"/>
        <w:rPr>
          <w:rFonts w:ascii="Verdana" w:hAnsi="Verdana" w:cs="Arial"/>
          <w:sz w:val="22"/>
          <w:szCs w:val="22"/>
          <w:lang w:val="cy-GB"/>
        </w:rPr>
      </w:pPr>
    </w:p>
    <w:p w14:paraId="1B7D2F3C" w14:textId="77777777" w:rsidR="00D41CA1" w:rsidRPr="004D1FDE" w:rsidRDefault="00D41CA1" w:rsidP="006F5BE3">
      <w:pPr>
        <w:pStyle w:val="Header"/>
        <w:jc w:val="right"/>
        <w:rPr>
          <w:rFonts w:ascii="Verdana" w:hAnsi="Verdana" w:cs="Arial"/>
          <w:sz w:val="22"/>
          <w:szCs w:val="22"/>
          <w:lang w:val="cy-GB"/>
        </w:rPr>
      </w:pPr>
    </w:p>
    <w:p w14:paraId="2C89D881" w14:textId="77777777" w:rsidR="00D41CA1" w:rsidRPr="004D1FDE" w:rsidRDefault="00D41CA1" w:rsidP="006F5BE3">
      <w:pPr>
        <w:pStyle w:val="Header"/>
        <w:jc w:val="right"/>
        <w:rPr>
          <w:rFonts w:ascii="Verdana" w:hAnsi="Verdana" w:cs="Arial"/>
          <w:sz w:val="22"/>
          <w:szCs w:val="22"/>
          <w:lang w:val="cy-GB"/>
        </w:rPr>
      </w:pPr>
    </w:p>
    <w:p w14:paraId="3F43A02F" w14:textId="77777777" w:rsidR="00D41CA1" w:rsidRPr="004D1FDE" w:rsidRDefault="00D41CA1" w:rsidP="006F5BE3">
      <w:pPr>
        <w:pStyle w:val="Header"/>
        <w:jc w:val="right"/>
        <w:rPr>
          <w:rFonts w:ascii="Verdana" w:hAnsi="Verdana" w:cs="Arial"/>
          <w:sz w:val="22"/>
          <w:szCs w:val="22"/>
          <w:lang w:val="cy-GB"/>
        </w:rPr>
      </w:pPr>
    </w:p>
    <w:p w14:paraId="20650451" w14:textId="77777777" w:rsidR="00D41CA1" w:rsidRPr="004D1FDE" w:rsidRDefault="00D41CA1" w:rsidP="006F5BE3">
      <w:pPr>
        <w:pStyle w:val="Header"/>
        <w:jc w:val="right"/>
        <w:rPr>
          <w:rFonts w:ascii="Verdana" w:hAnsi="Verdana" w:cs="Arial"/>
          <w:sz w:val="22"/>
          <w:szCs w:val="22"/>
          <w:lang w:val="cy-GB"/>
        </w:rPr>
      </w:pPr>
    </w:p>
    <w:p w14:paraId="5E6357B6" w14:textId="77777777" w:rsidR="00D41CA1" w:rsidRPr="004D1FDE" w:rsidRDefault="00D41CA1" w:rsidP="006F5BE3">
      <w:pPr>
        <w:pStyle w:val="Header"/>
        <w:jc w:val="right"/>
        <w:rPr>
          <w:rFonts w:ascii="Verdana" w:hAnsi="Verdana" w:cs="Arial"/>
          <w:sz w:val="22"/>
          <w:szCs w:val="22"/>
          <w:lang w:val="cy-GB"/>
        </w:rPr>
      </w:pPr>
    </w:p>
    <w:p w14:paraId="2428DB7A" w14:textId="77777777" w:rsidR="00D41CA1" w:rsidRPr="004D1FDE" w:rsidRDefault="00D41CA1" w:rsidP="006F5BE3">
      <w:pPr>
        <w:pStyle w:val="Header"/>
        <w:jc w:val="right"/>
        <w:rPr>
          <w:rFonts w:ascii="Verdana" w:hAnsi="Verdana" w:cs="Arial"/>
          <w:sz w:val="22"/>
          <w:szCs w:val="22"/>
          <w:lang w:val="cy-GB"/>
        </w:rPr>
      </w:pPr>
    </w:p>
    <w:p w14:paraId="4E78A28C" w14:textId="77777777" w:rsidR="00D41CA1" w:rsidRPr="004D1FDE" w:rsidRDefault="00D41CA1" w:rsidP="006F5BE3">
      <w:pPr>
        <w:pStyle w:val="Header"/>
        <w:jc w:val="right"/>
        <w:rPr>
          <w:rFonts w:ascii="Verdana" w:hAnsi="Verdana" w:cs="Arial"/>
          <w:sz w:val="22"/>
          <w:szCs w:val="22"/>
          <w:lang w:val="cy-GB"/>
        </w:rPr>
      </w:pPr>
    </w:p>
    <w:p w14:paraId="0500BCCA" w14:textId="77777777" w:rsidR="00D41CA1" w:rsidRPr="004D1FDE" w:rsidRDefault="00D41CA1" w:rsidP="006F5BE3">
      <w:pPr>
        <w:pStyle w:val="Header"/>
        <w:jc w:val="right"/>
        <w:rPr>
          <w:rFonts w:ascii="Verdana" w:hAnsi="Verdana" w:cs="Arial"/>
          <w:sz w:val="22"/>
          <w:szCs w:val="22"/>
          <w:lang w:val="cy-GB"/>
        </w:rPr>
      </w:pPr>
    </w:p>
    <w:p w14:paraId="08574264" w14:textId="77777777" w:rsidR="00D41CA1" w:rsidRPr="004D1FDE" w:rsidRDefault="00C71285" w:rsidP="006F5BE3">
      <w:pPr>
        <w:pStyle w:val="Header"/>
        <w:jc w:val="right"/>
        <w:rPr>
          <w:rFonts w:ascii="Verdana" w:hAnsi="Verdana" w:cs="Arial"/>
          <w:sz w:val="22"/>
          <w:szCs w:val="22"/>
          <w:lang w:val="cy-GB"/>
        </w:rPr>
      </w:pPr>
      <w:r w:rsidRPr="004D1FDE">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2A1E870C" wp14:editId="3599FB95">
                <wp:simplePos x="0" y="0"/>
                <wp:positionH relativeFrom="column">
                  <wp:posOffset>-398721</wp:posOffset>
                </wp:positionH>
                <wp:positionV relativeFrom="paragraph">
                  <wp:posOffset>101467</wp:posOffset>
                </wp:positionV>
                <wp:extent cx="6053455" cy="797442"/>
                <wp:effectExtent l="0" t="0" r="23495"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97442"/>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02A34DE5" w14:textId="77777777" w:rsidR="004D1FDE" w:rsidRDefault="004D1FDE" w:rsidP="00D74142">
                            <w:pPr>
                              <w:shd w:val="clear" w:color="auto" w:fill="F2F2F2"/>
                              <w:jc w:val="both"/>
                              <w:rPr>
                                <w:rFonts w:ascii="Verdana" w:hAnsi="Verdana"/>
                                <w:bCs/>
                                <w:sz w:val="22"/>
                                <w:szCs w:val="22"/>
                                <w:lang w:val="cy-GB"/>
                              </w:rPr>
                            </w:pPr>
                          </w:p>
                          <w:p w14:paraId="5FDE2D12" w14:textId="3615EFF5" w:rsidR="007D216E" w:rsidRPr="006F1587" w:rsidRDefault="004D1FDE" w:rsidP="00D74142">
                            <w:pPr>
                              <w:shd w:val="clear" w:color="auto" w:fill="F2F2F2"/>
                              <w:jc w:val="both"/>
                              <w:rPr>
                                <w:rFonts w:ascii="Verdana" w:hAnsi="Verdana"/>
                                <w:bCs/>
                                <w:sz w:val="22"/>
                                <w:szCs w:val="22"/>
                                <w:lang w:val="cy-GB"/>
                              </w:rPr>
                            </w:pPr>
                            <w:r>
                              <w:rPr>
                                <w:rFonts w:ascii="Verdana" w:hAnsi="Verdana"/>
                                <w:bCs/>
                                <w:sz w:val="22"/>
                                <w:szCs w:val="22"/>
                                <w:lang w:val="cy-GB"/>
                              </w:rPr>
                              <w:t xml:space="preserve">Rhoi rhodd elusennol o £1,000 o’r gronfa ‘Gwerthiant Eiddo y Daethpwyd o Hyd Iddo’.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4pt;margin-top:8pt;width:476.65pt;height:6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02A34DE5" w14:textId="77777777" w:rsidR="004D1FDE" w:rsidRDefault="004D1FDE" w:rsidP="00D74142">
                      <w:pPr>
                        <w:shd w:val="clear" w:color="auto" w:fill="F2F2F2"/>
                        <w:jc w:val="both"/>
                        <w:rPr>
                          <w:rFonts w:ascii="Verdana" w:hAnsi="Verdana"/>
                          <w:bCs/>
                          <w:sz w:val="22"/>
                          <w:szCs w:val="22"/>
                          <w:lang w:val="cy-GB"/>
                        </w:rPr>
                      </w:pPr>
                    </w:p>
                    <w:p w14:paraId="5FDE2D12" w14:textId="3615EFF5" w:rsidR="007D216E" w:rsidRPr="006F1587" w:rsidRDefault="004D1FDE" w:rsidP="00D74142">
                      <w:pPr>
                        <w:shd w:val="clear" w:color="auto" w:fill="F2F2F2"/>
                        <w:jc w:val="both"/>
                        <w:rPr>
                          <w:rFonts w:ascii="Verdana" w:hAnsi="Verdana"/>
                          <w:bCs/>
                          <w:sz w:val="22"/>
                          <w:szCs w:val="22"/>
                          <w:lang w:val="cy-GB"/>
                        </w:rPr>
                      </w:pPr>
                      <w:r>
                        <w:rPr>
                          <w:rFonts w:ascii="Verdana" w:hAnsi="Verdana"/>
                          <w:bCs/>
                          <w:sz w:val="22"/>
                          <w:szCs w:val="22"/>
                          <w:lang w:val="cy-GB"/>
                        </w:rPr>
                        <w:t xml:space="preserve">Rhoi rhodd elusennol o £1,000 o’r gronfa ‘Gwerthiant Eiddo y Daethpwyd o Hyd Iddo’. </w:t>
                      </w:r>
                    </w:p>
                  </w:txbxContent>
                </v:textbox>
              </v:shape>
            </w:pict>
          </mc:Fallback>
        </mc:AlternateContent>
      </w:r>
    </w:p>
    <w:p w14:paraId="169AA1DD" w14:textId="77777777" w:rsidR="00D41CA1" w:rsidRPr="004D1FDE" w:rsidRDefault="00D41CA1" w:rsidP="006F5BE3">
      <w:pPr>
        <w:pStyle w:val="Header"/>
        <w:jc w:val="right"/>
        <w:rPr>
          <w:rFonts w:ascii="Verdana" w:hAnsi="Verdana" w:cs="Arial"/>
          <w:sz w:val="22"/>
          <w:szCs w:val="22"/>
          <w:lang w:val="cy-GB"/>
        </w:rPr>
      </w:pPr>
    </w:p>
    <w:p w14:paraId="45406337" w14:textId="77777777" w:rsidR="00D41CA1" w:rsidRPr="004D1FDE" w:rsidRDefault="00D41CA1" w:rsidP="006F5BE3">
      <w:pPr>
        <w:pStyle w:val="Header"/>
        <w:jc w:val="right"/>
        <w:rPr>
          <w:rFonts w:ascii="Verdana" w:hAnsi="Verdana" w:cs="Arial"/>
          <w:sz w:val="22"/>
          <w:szCs w:val="22"/>
          <w:lang w:val="cy-GB"/>
        </w:rPr>
      </w:pPr>
    </w:p>
    <w:p w14:paraId="522B1D34" w14:textId="77777777" w:rsidR="00D41CA1" w:rsidRPr="004D1FDE" w:rsidRDefault="00D41CA1" w:rsidP="006F5BE3">
      <w:pPr>
        <w:pStyle w:val="Header"/>
        <w:jc w:val="right"/>
        <w:rPr>
          <w:rFonts w:ascii="Verdana" w:hAnsi="Verdana" w:cs="Arial"/>
          <w:sz w:val="22"/>
          <w:szCs w:val="22"/>
          <w:lang w:val="cy-GB"/>
        </w:rPr>
      </w:pPr>
    </w:p>
    <w:p w14:paraId="5B0C4721" w14:textId="77777777" w:rsidR="00D41CA1" w:rsidRPr="004D1FDE" w:rsidRDefault="00D41CA1" w:rsidP="006F5BE3">
      <w:pPr>
        <w:pStyle w:val="Header"/>
        <w:jc w:val="right"/>
        <w:rPr>
          <w:rFonts w:ascii="Verdana" w:hAnsi="Verdana" w:cs="Arial"/>
          <w:sz w:val="22"/>
          <w:szCs w:val="22"/>
          <w:lang w:val="cy-GB"/>
        </w:rPr>
      </w:pPr>
    </w:p>
    <w:p w14:paraId="0111A4C5" w14:textId="77777777" w:rsidR="00D41CA1" w:rsidRPr="004D1FDE" w:rsidRDefault="00C71285" w:rsidP="006F5BE3">
      <w:pPr>
        <w:pStyle w:val="Header"/>
        <w:jc w:val="right"/>
        <w:rPr>
          <w:rFonts w:ascii="Verdana" w:hAnsi="Verdana" w:cs="Arial"/>
          <w:sz w:val="22"/>
          <w:szCs w:val="22"/>
          <w:lang w:val="cy-GB"/>
        </w:rPr>
      </w:pPr>
      <w:r w:rsidRPr="004D1FDE">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6BD3FB11" wp14:editId="6115D493">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2E0D4945" w14:textId="77777777" w:rsidR="004D1FDE" w:rsidRPr="009A48E1" w:rsidRDefault="004D1FDE" w:rsidP="004D1FDE">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4EC097EF" w14:textId="77777777" w:rsidR="004D1FDE" w:rsidRPr="009A48E1" w:rsidRDefault="004D1FDE" w:rsidP="004D1FDE">
                            <w:pPr>
                              <w:shd w:val="clear" w:color="auto" w:fill="F2F2F2"/>
                              <w:jc w:val="both"/>
                              <w:rPr>
                                <w:rFonts w:ascii="Verdana" w:hAnsi="Verdana"/>
                                <w:sz w:val="22"/>
                                <w:szCs w:val="20"/>
                                <w:lang w:val="cy-GB"/>
                              </w:rPr>
                            </w:pPr>
                          </w:p>
                          <w:p w14:paraId="4D918AAF" w14:textId="77777777" w:rsidR="004D1FDE" w:rsidRPr="009A48E1" w:rsidRDefault="004D1FDE" w:rsidP="004D1FDE">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p>
                          <w:p w14:paraId="39A68D5F" w14:textId="40A9BD27" w:rsidR="007D216E" w:rsidRPr="009A48E1" w:rsidRDefault="007D216E" w:rsidP="00D74142">
                            <w:pPr>
                              <w:shd w:val="clear" w:color="auto" w:fill="F2F2F2"/>
                              <w:jc w:val="both"/>
                              <w:rPr>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2E0D4945" w14:textId="77777777" w:rsidR="004D1FDE" w:rsidRPr="009A48E1" w:rsidRDefault="004D1FDE" w:rsidP="004D1FDE">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4EC097EF" w14:textId="77777777" w:rsidR="004D1FDE" w:rsidRPr="009A48E1" w:rsidRDefault="004D1FDE" w:rsidP="004D1FDE">
                      <w:pPr>
                        <w:shd w:val="clear" w:color="auto" w:fill="F2F2F2"/>
                        <w:jc w:val="both"/>
                        <w:rPr>
                          <w:rFonts w:ascii="Verdana" w:hAnsi="Verdana"/>
                          <w:sz w:val="22"/>
                          <w:szCs w:val="20"/>
                          <w:lang w:val="cy-GB"/>
                        </w:rPr>
                      </w:pPr>
                    </w:p>
                    <w:p w14:paraId="4D918AAF" w14:textId="77777777" w:rsidR="004D1FDE" w:rsidRPr="009A48E1" w:rsidRDefault="004D1FDE" w:rsidP="004D1FDE">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p>
                    <w:p w14:paraId="39A68D5F" w14:textId="40A9BD27" w:rsidR="007D216E" w:rsidRPr="009A48E1" w:rsidRDefault="007D216E" w:rsidP="00D74142">
                      <w:pPr>
                        <w:shd w:val="clear" w:color="auto" w:fill="F2F2F2"/>
                        <w:jc w:val="both"/>
                        <w:rPr>
                          <w:b/>
                          <w:sz w:val="22"/>
                          <w:szCs w:val="22"/>
                          <w:lang w:val="cy-GB"/>
                        </w:rPr>
                      </w:pPr>
                    </w:p>
                  </w:txbxContent>
                </v:textbox>
              </v:shape>
            </w:pict>
          </mc:Fallback>
        </mc:AlternateContent>
      </w:r>
    </w:p>
    <w:p w14:paraId="1CEABCA3" w14:textId="77777777" w:rsidR="00D41CA1" w:rsidRPr="004D1FDE" w:rsidRDefault="00D41CA1" w:rsidP="006F5BE3">
      <w:pPr>
        <w:pStyle w:val="Header"/>
        <w:jc w:val="right"/>
        <w:rPr>
          <w:rFonts w:ascii="Verdana" w:hAnsi="Verdana" w:cs="Arial"/>
          <w:sz w:val="22"/>
          <w:szCs w:val="22"/>
          <w:lang w:val="cy-GB"/>
        </w:rPr>
      </w:pPr>
    </w:p>
    <w:p w14:paraId="74536CFD" w14:textId="77777777" w:rsidR="00D41CA1" w:rsidRPr="004D1FDE" w:rsidRDefault="00D41CA1" w:rsidP="006F5BE3">
      <w:pPr>
        <w:pStyle w:val="Header"/>
        <w:jc w:val="right"/>
        <w:rPr>
          <w:rFonts w:ascii="Verdana" w:hAnsi="Verdana" w:cs="Arial"/>
          <w:sz w:val="22"/>
          <w:szCs w:val="22"/>
          <w:lang w:val="cy-GB"/>
        </w:rPr>
      </w:pPr>
    </w:p>
    <w:p w14:paraId="3F891EF5" w14:textId="77777777" w:rsidR="00D41CA1" w:rsidRPr="004D1FDE" w:rsidRDefault="00D41CA1" w:rsidP="006F5BE3">
      <w:pPr>
        <w:pStyle w:val="Header"/>
        <w:jc w:val="right"/>
        <w:rPr>
          <w:rFonts w:ascii="Verdana" w:hAnsi="Verdana" w:cs="Arial"/>
          <w:sz w:val="22"/>
          <w:szCs w:val="22"/>
          <w:lang w:val="cy-GB"/>
        </w:rPr>
      </w:pPr>
    </w:p>
    <w:p w14:paraId="0A757499" w14:textId="77777777" w:rsidR="00D41CA1" w:rsidRPr="004D1FDE" w:rsidRDefault="00D41CA1" w:rsidP="006F5BE3">
      <w:pPr>
        <w:pStyle w:val="Header"/>
        <w:jc w:val="right"/>
        <w:rPr>
          <w:rFonts w:ascii="Verdana" w:hAnsi="Verdana" w:cs="Arial"/>
          <w:sz w:val="22"/>
          <w:szCs w:val="22"/>
          <w:lang w:val="cy-GB"/>
        </w:rPr>
      </w:pPr>
    </w:p>
    <w:p w14:paraId="5706D205" w14:textId="77777777" w:rsidR="00D41CA1" w:rsidRPr="004D1FDE" w:rsidRDefault="00D41CA1" w:rsidP="006F5BE3">
      <w:pPr>
        <w:pStyle w:val="Header"/>
        <w:jc w:val="right"/>
        <w:rPr>
          <w:rFonts w:ascii="Verdana" w:hAnsi="Verdana" w:cs="Arial"/>
          <w:sz w:val="22"/>
          <w:szCs w:val="22"/>
          <w:lang w:val="cy-GB"/>
        </w:rPr>
      </w:pPr>
    </w:p>
    <w:p w14:paraId="3BB3EBC0" w14:textId="77777777" w:rsidR="00D41CA1" w:rsidRPr="004D1FDE" w:rsidRDefault="00D41CA1" w:rsidP="006F5BE3">
      <w:pPr>
        <w:pStyle w:val="Header"/>
        <w:jc w:val="right"/>
        <w:rPr>
          <w:rFonts w:ascii="Verdana" w:hAnsi="Verdana" w:cs="Arial"/>
          <w:sz w:val="22"/>
          <w:szCs w:val="22"/>
          <w:lang w:val="cy-GB"/>
        </w:rPr>
      </w:pPr>
    </w:p>
    <w:p w14:paraId="0067E7BD" w14:textId="77777777" w:rsidR="00D41CA1" w:rsidRPr="004D1FDE" w:rsidRDefault="00D41CA1" w:rsidP="006F5BE3">
      <w:pPr>
        <w:pStyle w:val="Header"/>
        <w:jc w:val="right"/>
        <w:rPr>
          <w:rFonts w:ascii="Verdana" w:hAnsi="Verdana" w:cs="Arial"/>
          <w:sz w:val="22"/>
          <w:szCs w:val="22"/>
          <w:lang w:val="cy-GB"/>
        </w:rPr>
      </w:pPr>
    </w:p>
    <w:p w14:paraId="2D31FFF9" w14:textId="77777777" w:rsidR="00D41CA1" w:rsidRPr="004D1FDE" w:rsidRDefault="00C71285" w:rsidP="006F5BE3">
      <w:pPr>
        <w:pStyle w:val="Header"/>
        <w:jc w:val="right"/>
        <w:rPr>
          <w:rFonts w:ascii="Verdana" w:hAnsi="Verdana" w:cs="Arial"/>
          <w:sz w:val="22"/>
          <w:szCs w:val="22"/>
          <w:lang w:val="cy-GB"/>
        </w:rPr>
      </w:pPr>
      <w:r w:rsidRPr="004D1FDE">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29CD3214" wp14:editId="008ABA41">
                <wp:simplePos x="0" y="0"/>
                <wp:positionH relativeFrom="column">
                  <wp:posOffset>-409575</wp:posOffset>
                </wp:positionH>
                <wp:positionV relativeFrom="paragraph">
                  <wp:posOffset>121285</wp:posOffset>
                </wp:positionV>
                <wp:extent cx="6055360" cy="7239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723900"/>
                        </a:xfrm>
                        <a:prstGeom prst="rect">
                          <a:avLst/>
                        </a:prstGeom>
                        <a:solidFill>
                          <a:srgbClr val="FFFFFF"/>
                        </a:solidFill>
                        <a:ln w="9525">
                          <a:solidFill>
                            <a:srgbClr val="000000"/>
                          </a:solidFill>
                          <a:miter lim="800000"/>
                          <a:headEnd/>
                          <a:tailEnd/>
                        </a:ln>
                      </wps:spPr>
                      <wps:txbx>
                        <w:txbxContent>
                          <w:p w14:paraId="56B968AA" w14:textId="77777777" w:rsidR="00E43372"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p>
                          <w:p w14:paraId="640D98A5" w14:textId="59A0009A" w:rsidR="007D216E" w:rsidRPr="00234CD3" w:rsidRDefault="00E43372" w:rsidP="00D74142">
                            <w:pPr>
                              <w:shd w:val="clear" w:color="auto" w:fill="F2F2F2"/>
                              <w:jc w:val="both"/>
                              <w:rPr>
                                <w:rFonts w:ascii="Verdana" w:hAnsi="Verdana"/>
                                <w:b/>
                                <w:sz w:val="22"/>
                                <w:szCs w:val="22"/>
                              </w:rPr>
                            </w:pPr>
                            <w:r>
                              <w:rPr>
                                <w:rFonts w:ascii="Verdana" w:hAnsi="Verdana"/>
                                <w:b/>
                                <w:sz w:val="22"/>
                                <w:szCs w:val="22"/>
                              </w:rPr>
                              <w:t xml:space="preserve">  </w:t>
                            </w:r>
                            <w:r>
                              <w:rPr>
                                <w:rFonts w:ascii="Verdana" w:hAnsi="Verdana"/>
                                <w:b/>
                                <w:sz w:val="22"/>
                                <w:szCs w:val="22"/>
                              </w:rPr>
                              <w:tab/>
                            </w:r>
                            <w:r>
                              <w:rPr>
                                <w:rFonts w:ascii="Verdana" w:hAnsi="Verdana"/>
                                <w:b/>
                                <w:sz w:val="22"/>
                                <w:szCs w:val="22"/>
                              </w:rPr>
                              <w:tab/>
                              <w:t xml:space="preserve"> </w:t>
                            </w:r>
                            <w:r>
                              <w:rPr>
                                <w:b/>
                                <w:noProof/>
                                <w:sz w:val="22"/>
                                <w:szCs w:val="22"/>
                              </w:rPr>
                              <w:drawing>
                                <wp:inline distT="0" distB="0" distL="0" distR="0" wp14:anchorId="386DBDE5" wp14:editId="3103A7CC">
                                  <wp:extent cx="1980000" cy="352800"/>
                                  <wp:effectExtent l="0" t="0" r="1270" b="9525"/>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CC.pn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1980000" cy="352800"/>
                                          </a:xfrm>
                                          <a:prstGeom prst="rect">
                                            <a:avLst/>
                                          </a:prstGeom>
                                        </pic:spPr>
                                      </pic:pic>
                                    </a:graphicData>
                                  </a:graphic>
                                </wp:inline>
                              </w:drawing>
                            </w:r>
                            <w:r>
                              <w:rPr>
                                <w:rFonts w:ascii="Verdana" w:hAnsi="Verdana"/>
                                <w:b/>
                                <w:sz w:val="22"/>
                                <w:szCs w:val="22"/>
                              </w:rPr>
                              <w:tab/>
                            </w:r>
                            <w:r>
                              <w:rPr>
                                <w:rFonts w:ascii="Verdana" w:hAnsi="Verdana"/>
                                <w:b/>
                                <w:sz w:val="22"/>
                                <w:szCs w:val="22"/>
                              </w:rPr>
                              <w:tab/>
                            </w:r>
                            <w:proofErr w:type="spellStart"/>
                            <w:r w:rsidR="007D216E" w:rsidRPr="00234CD3">
                              <w:rPr>
                                <w:rFonts w:ascii="Verdana" w:hAnsi="Verdana"/>
                                <w:b/>
                                <w:sz w:val="22"/>
                                <w:szCs w:val="22"/>
                              </w:rPr>
                              <w:t>D</w:t>
                            </w:r>
                            <w:r w:rsidR="009A48E1">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Pr>
                                <w:rFonts w:ascii="Verdana" w:hAnsi="Verdana"/>
                                <w:b/>
                                <w:sz w:val="22"/>
                                <w:szCs w:val="22"/>
                              </w:rPr>
                              <w:t>26.03.2023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25pt;margin-top:9.55pt;width:476.8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">
                <v:textbox>
                  <w:txbxContent>
                    <w:p w14:paraId="56B968AA" w14:textId="77777777" w:rsidR="00E43372"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p>
                    <w:p w14:paraId="640D98A5" w14:textId="59A0009A" w:rsidR="007D216E" w:rsidRPr="00234CD3" w:rsidRDefault="00E43372" w:rsidP="00D74142">
                      <w:pPr>
                        <w:shd w:val="clear" w:color="auto" w:fill="F2F2F2"/>
                        <w:jc w:val="both"/>
                        <w:rPr>
                          <w:rFonts w:ascii="Verdana" w:hAnsi="Verdana"/>
                          <w:b/>
                          <w:sz w:val="22"/>
                          <w:szCs w:val="22"/>
                        </w:rPr>
                      </w:pPr>
                      <w:r>
                        <w:rPr>
                          <w:rFonts w:ascii="Verdana" w:hAnsi="Verdana"/>
                          <w:b/>
                          <w:sz w:val="22"/>
                          <w:szCs w:val="22"/>
                        </w:rPr>
                        <w:t xml:space="preserve">  </w:t>
                      </w:r>
                      <w:r>
                        <w:rPr>
                          <w:rFonts w:ascii="Verdana" w:hAnsi="Verdana"/>
                          <w:b/>
                          <w:sz w:val="22"/>
                          <w:szCs w:val="22"/>
                        </w:rPr>
                        <w:tab/>
                      </w:r>
                      <w:r>
                        <w:rPr>
                          <w:rFonts w:ascii="Verdana" w:hAnsi="Verdana"/>
                          <w:b/>
                          <w:sz w:val="22"/>
                          <w:szCs w:val="22"/>
                        </w:rPr>
                        <w:tab/>
                        <w:t xml:space="preserve"> </w:t>
                      </w:r>
                      <w:r>
                        <w:rPr>
                          <w:b/>
                          <w:noProof/>
                          <w:sz w:val="22"/>
                          <w:szCs w:val="22"/>
                        </w:rPr>
                        <w:drawing>
                          <wp:inline distT="0" distB="0" distL="0" distR="0" wp14:anchorId="386DBDE5" wp14:editId="3103A7CC">
                            <wp:extent cx="1980000" cy="352800"/>
                            <wp:effectExtent l="0" t="0" r="1270" b="9525"/>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CC.pn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1980000" cy="352800"/>
                                    </a:xfrm>
                                    <a:prstGeom prst="rect">
                                      <a:avLst/>
                                    </a:prstGeom>
                                  </pic:spPr>
                                </pic:pic>
                              </a:graphicData>
                            </a:graphic>
                          </wp:inline>
                        </w:drawing>
                      </w:r>
                      <w:r>
                        <w:rPr>
                          <w:rFonts w:ascii="Verdana" w:hAnsi="Verdana"/>
                          <w:b/>
                          <w:sz w:val="22"/>
                          <w:szCs w:val="22"/>
                        </w:rPr>
                        <w:tab/>
                      </w:r>
                      <w:r>
                        <w:rPr>
                          <w:rFonts w:ascii="Verdana" w:hAnsi="Verdana"/>
                          <w:b/>
                          <w:sz w:val="22"/>
                          <w:szCs w:val="22"/>
                        </w:rPr>
                        <w:tab/>
                      </w:r>
                      <w:proofErr w:type="spellStart"/>
                      <w:r w:rsidR="007D216E" w:rsidRPr="00234CD3">
                        <w:rPr>
                          <w:rFonts w:ascii="Verdana" w:hAnsi="Verdana"/>
                          <w:b/>
                          <w:sz w:val="22"/>
                          <w:szCs w:val="22"/>
                        </w:rPr>
                        <w:t>D</w:t>
                      </w:r>
                      <w:r w:rsidR="009A48E1">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Pr>
                          <w:rFonts w:ascii="Verdana" w:hAnsi="Verdana"/>
                          <w:b/>
                          <w:sz w:val="22"/>
                          <w:szCs w:val="22"/>
                        </w:rPr>
                        <w:t>26.03.2023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4D1FDE" w:rsidRDefault="00D41CA1" w:rsidP="006F5BE3">
      <w:pPr>
        <w:pStyle w:val="Header"/>
        <w:jc w:val="right"/>
        <w:rPr>
          <w:rFonts w:ascii="Verdana" w:hAnsi="Verdana" w:cs="Arial"/>
          <w:sz w:val="22"/>
          <w:szCs w:val="22"/>
          <w:lang w:val="cy-GB"/>
        </w:rPr>
      </w:pPr>
    </w:p>
    <w:p w14:paraId="13A4AD18" w14:textId="77777777" w:rsidR="00D41CA1" w:rsidRPr="004D1FDE" w:rsidRDefault="00D41CA1" w:rsidP="006F5BE3">
      <w:pPr>
        <w:pStyle w:val="Header"/>
        <w:jc w:val="right"/>
        <w:rPr>
          <w:rFonts w:ascii="Verdana" w:hAnsi="Verdana" w:cs="Arial"/>
          <w:sz w:val="22"/>
          <w:szCs w:val="22"/>
          <w:lang w:val="cy-GB"/>
        </w:rPr>
      </w:pPr>
    </w:p>
    <w:p w14:paraId="2F9138AD" w14:textId="77777777" w:rsidR="00D41CA1" w:rsidRPr="004D1FDE" w:rsidRDefault="00D41CA1" w:rsidP="006F5BE3">
      <w:pPr>
        <w:pStyle w:val="Header"/>
        <w:jc w:val="right"/>
        <w:rPr>
          <w:rFonts w:ascii="Verdana" w:hAnsi="Verdana" w:cs="Arial"/>
          <w:sz w:val="22"/>
          <w:szCs w:val="22"/>
          <w:lang w:val="cy-GB"/>
        </w:rPr>
      </w:pPr>
    </w:p>
    <w:p w14:paraId="60AB5078" w14:textId="77777777" w:rsidR="007D5EA2" w:rsidRPr="004D1FDE" w:rsidRDefault="007D5EA2" w:rsidP="007D5EA2">
      <w:pPr>
        <w:pStyle w:val="Header"/>
        <w:rPr>
          <w:rFonts w:ascii="Verdana" w:hAnsi="Verdana" w:cs="Arial"/>
          <w:sz w:val="22"/>
          <w:szCs w:val="22"/>
          <w:lang w:val="cy-GB"/>
        </w:rPr>
      </w:pPr>
    </w:p>
    <w:p w14:paraId="221964BC" w14:textId="675C72C1" w:rsidR="00305B91" w:rsidRPr="004D1FDE" w:rsidRDefault="00305B91" w:rsidP="007D5EA2">
      <w:pPr>
        <w:pStyle w:val="Header"/>
        <w:jc w:val="center"/>
        <w:rPr>
          <w:rFonts w:ascii="Verdana" w:hAnsi="Verdana" w:cs="Arial"/>
          <w:b/>
          <w:sz w:val="22"/>
          <w:szCs w:val="22"/>
          <w:lang w:val="cy-GB"/>
        </w:rPr>
      </w:pPr>
      <w:r w:rsidRPr="004D1FDE">
        <w:rPr>
          <w:rFonts w:ascii="Verdana" w:hAnsi="Verdana" w:cs="Arial"/>
          <w:b/>
          <w:sz w:val="22"/>
          <w:szCs w:val="22"/>
          <w:lang w:val="cy-GB"/>
        </w:rPr>
        <w:lastRenderedPageBreak/>
        <w:t>SUMMARY DECISION SHEET</w:t>
      </w:r>
    </w:p>
    <w:p w14:paraId="433A430F" w14:textId="77777777" w:rsidR="00305B91" w:rsidRPr="004D1FDE" w:rsidRDefault="00305B91" w:rsidP="00305B91">
      <w:pPr>
        <w:pStyle w:val="Header"/>
        <w:jc w:val="center"/>
        <w:rPr>
          <w:rFonts w:ascii="Verdana" w:hAnsi="Verdana" w:cs="Arial"/>
          <w:b/>
          <w:sz w:val="22"/>
          <w:szCs w:val="22"/>
          <w:lang w:val="cy-GB"/>
        </w:rPr>
      </w:pPr>
    </w:p>
    <w:p w14:paraId="2D2B6A38" w14:textId="77777777" w:rsidR="00305B91" w:rsidRPr="004D1FDE" w:rsidRDefault="00305B91" w:rsidP="00305B91">
      <w:pPr>
        <w:pStyle w:val="Header"/>
        <w:jc w:val="center"/>
        <w:rPr>
          <w:rFonts w:ascii="Verdana" w:hAnsi="Verdana" w:cs="Arial"/>
          <w:b/>
          <w:sz w:val="22"/>
          <w:szCs w:val="22"/>
          <w:lang w:val="cy-GB"/>
        </w:rPr>
      </w:pPr>
      <w:r w:rsidRPr="004D1FDE">
        <w:rPr>
          <w:rFonts w:ascii="Verdana" w:hAnsi="Verdana"/>
          <w:noProof/>
          <w:lang w:val="cy-GB"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30ECB0F0"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4C535C">
                              <w:rPr>
                                <w:rFonts w:ascii="Verdana" w:hAnsi="Verdana"/>
                                <w:sz w:val="22"/>
                                <w:szCs w:val="22"/>
                              </w:rPr>
                              <w:t>296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0C34D523" w14:textId="30ECB0F0"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4C535C">
                        <w:rPr>
                          <w:rFonts w:ascii="Verdana" w:hAnsi="Verdana"/>
                          <w:sz w:val="22"/>
                          <w:szCs w:val="22"/>
                        </w:rPr>
                        <w:t>296</w:t>
                      </w:r>
                    </w:p>
                  </w:txbxContent>
                </v:textbox>
              </v:shape>
            </w:pict>
          </mc:Fallback>
        </mc:AlternateContent>
      </w:r>
    </w:p>
    <w:p w14:paraId="7596C307" w14:textId="77777777" w:rsidR="00305B91" w:rsidRPr="004D1FDE" w:rsidRDefault="00305B91" w:rsidP="00305B91">
      <w:pPr>
        <w:jc w:val="both"/>
        <w:rPr>
          <w:rFonts w:ascii="Verdana" w:hAnsi="Verdana" w:cs="Arial"/>
          <w:sz w:val="22"/>
          <w:szCs w:val="22"/>
          <w:lang w:val="cy-GB"/>
        </w:rPr>
      </w:pPr>
    </w:p>
    <w:p w14:paraId="33C4D7D5" w14:textId="77777777" w:rsidR="00305B91" w:rsidRPr="004D1FDE" w:rsidRDefault="00305B91" w:rsidP="00305B91">
      <w:pPr>
        <w:pStyle w:val="Header"/>
        <w:jc w:val="right"/>
        <w:rPr>
          <w:rFonts w:ascii="Verdana" w:hAnsi="Verdana" w:cs="Arial"/>
          <w:sz w:val="22"/>
          <w:szCs w:val="22"/>
          <w:lang w:val="cy-GB"/>
        </w:rPr>
      </w:pPr>
      <w:r w:rsidRPr="004D1FDE">
        <w:rPr>
          <w:rFonts w:ascii="Verdana" w:hAnsi="Verdana" w:cs="Arial"/>
          <w:noProof/>
          <w:sz w:val="22"/>
          <w:szCs w:val="22"/>
          <w:lang w:val="cy-GB"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">
                <v:textbo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v:textbox>
              </v:shape>
            </w:pict>
          </mc:Fallback>
        </mc:AlternateContent>
      </w:r>
    </w:p>
    <w:p w14:paraId="2198DCA0" w14:textId="77777777" w:rsidR="00305B91" w:rsidRPr="004D1FDE" w:rsidRDefault="00305B91" w:rsidP="00305B91">
      <w:pPr>
        <w:pStyle w:val="Header"/>
        <w:jc w:val="right"/>
        <w:rPr>
          <w:rFonts w:ascii="Verdana" w:hAnsi="Verdana" w:cs="Arial"/>
          <w:sz w:val="22"/>
          <w:szCs w:val="22"/>
          <w:lang w:val="cy-GB"/>
        </w:rPr>
      </w:pPr>
    </w:p>
    <w:p w14:paraId="00549C3A" w14:textId="77777777" w:rsidR="00305B91" w:rsidRPr="004D1FDE" w:rsidRDefault="00305B91" w:rsidP="00305B91">
      <w:pPr>
        <w:pStyle w:val="Header"/>
        <w:jc w:val="right"/>
        <w:rPr>
          <w:rFonts w:ascii="Verdana" w:hAnsi="Verdana" w:cs="Arial"/>
          <w:sz w:val="22"/>
          <w:szCs w:val="22"/>
          <w:lang w:val="cy-GB"/>
        </w:rPr>
      </w:pPr>
      <w:r w:rsidRPr="004D1FDE">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45A1AA2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proofErr w:type="spellStart"/>
                            <w:r w:rsidR="006250EA">
                              <w:rPr>
                                <w:rFonts w:ascii="Verdana" w:hAnsi="Verdana"/>
                                <w:b/>
                                <w:sz w:val="22"/>
                                <w:szCs w:val="22"/>
                              </w:rPr>
                              <w:t>Gwili</w:t>
                            </w:r>
                            <w:proofErr w:type="spellEnd"/>
                            <w:r w:rsidR="006250EA">
                              <w:rPr>
                                <w:rFonts w:ascii="Verdana" w:hAnsi="Verdana"/>
                                <w:b/>
                                <w:sz w:val="22"/>
                                <w:szCs w:val="22"/>
                              </w:rPr>
                              <w:t xml:space="preserve"> Railway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">
                <v:textbox>
                  <w:txbxContent>
                    <w:p w14:paraId="450F9DDC" w14:textId="45A1AA2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proofErr w:type="spellStart"/>
                      <w:r w:rsidR="006250EA">
                        <w:rPr>
                          <w:rFonts w:ascii="Verdana" w:hAnsi="Verdana"/>
                          <w:b/>
                          <w:sz w:val="22"/>
                          <w:szCs w:val="22"/>
                        </w:rPr>
                        <w:t>Gwili</w:t>
                      </w:r>
                      <w:proofErr w:type="spellEnd"/>
                      <w:r w:rsidR="006250EA">
                        <w:rPr>
                          <w:rFonts w:ascii="Verdana" w:hAnsi="Verdana"/>
                          <w:b/>
                          <w:sz w:val="22"/>
                          <w:szCs w:val="22"/>
                        </w:rPr>
                        <w:t xml:space="preserve"> Railway</w:t>
                      </w:r>
                    </w:p>
                  </w:txbxContent>
                </v:textbox>
              </v:shape>
            </w:pict>
          </mc:Fallback>
        </mc:AlternateContent>
      </w:r>
    </w:p>
    <w:p w14:paraId="48FA1617" w14:textId="77777777" w:rsidR="00305B91" w:rsidRPr="004D1FDE" w:rsidRDefault="00305B91" w:rsidP="00305B91">
      <w:pPr>
        <w:pStyle w:val="Header"/>
        <w:jc w:val="right"/>
        <w:rPr>
          <w:rFonts w:ascii="Verdana" w:hAnsi="Verdana" w:cs="Arial"/>
          <w:sz w:val="22"/>
          <w:szCs w:val="22"/>
          <w:lang w:val="cy-GB"/>
        </w:rPr>
      </w:pPr>
    </w:p>
    <w:p w14:paraId="3D2E52F7" w14:textId="77777777" w:rsidR="00305B91" w:rsidRPr="004D1FDE" w:rsidRDefault="00305B91" w:rsidP="00305B91">
      <w:pPr>
        <w:pStyle w:val="Header"/>
        <w:jc w:val="right"/>
        <w:rPr>
          <w:rFonts w:ascii="Verdana" w:hAnsi="Verdana" w:cs="Arial"/>
          <w:sz w:val="22"/>
          <w:szCs w:val="22"/>
          <w:lang w:val="cy-GB"/>
        </w:rPr>
      </w:pPr>
      <w:r w:rsidRPr="004D1FDE">
        <w:rPr>
          <w:rFonts w:ascii="Verdana" w:hAnsi="Verdana" w:cs="Arial"/>
          <w:sz w:val="22"/>
          <w:szCs w:val="22"/>
          <w:lang w:val="cy-GB"/>
        </w:rPr>
        <w:t xml:space="preserve">                            </w:t>
      </w:r>
    </w:p>
    <w:p w14:paraId="35319118" w14:textId="77777777" w:rsidR="00305B91" w:rsidRPr="004D1FDE" w:rsidRDefault="00305B91" w:rsidP="00305B91">
      <w:pPr>
        <w:pStyle w:val="Header"/>
        <w:jc w:val="right"/>
        <w:rPr>
          <w:rFonts w:ascii="Verdana" w:hAnsi="Verdana" w:cs="Arial"/>
          <w:sz w:val="22"/>
          <w:szCs w:val="22"/>
          <w:lang w:val="cy-GB"/>
        </w:rPr>
      </w:pPr>
      <w:r w:rsidRPr="004D1FDE">
        <w:rPr>
          <w:rFonts w:ascii="Verdana" w:hAnsi="Verdana" w:cs="Arial"/>
          <w:noProof/>
          <w:sz w:val="22"/>
          <w:szCs w:val="22"/>
          <w:lang w:val="cy-GB"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31F6A501"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w:t>
                            </w:r>
                            <w:r w:rsidR="006250EA">
                              <w:rPr>
                                <w:rFonts w:ascii="Verdana" w:hAnsi="Verdana"/>
                                <w:b/>
                                <w:sz w:val="22"/>
                                <w:szCs w:val="22"/>
                              </w:rPr>
                              <w:t>Finance</w:t>
                            </w:r>
                            <w:r w:rsidRPr="00234CD3">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BFm6HocAgAAMwQAAA4AAAAAAAAAAAAAAAAALgIAAGRycy9lMm9Eb2MueG1sUEsB&#10;Ai0AFAAGAAgAAAAhABvcMILgAAAACQEAAA8AAAAAAAAAAAAAAAAAdgQAAGRycy9kb3ducmV2Lnht&#10;bFBLBQYAAAAABAAEAPMAAACDBQAAAAA=&#10;">
                <v:textbox>
                  <w:txbxContent>
                    <w:p w14:paraId="2DA0DE40" w14:textId="31F6A501"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w:t>
                      </w:r>
                      <w:r w:rsidR="006250EA">
                        <w:rPr>
                          <w:rFonts w:ascii="Verdana" w:hAnsi="Verdana"/>
                          <w:b/>
                          <w:sz w:val="22"/>
                          <w:szCs w:val="22"/>
                        </w:rPr>
                        <w:t>Finance</w:t>
                      </w:r>
                      <w:r w:rsidRPr="00234CD3">
                        <w:rPr>
                          <w:rFonts w:ascii="Verdana" w:hAnsi="Verdana"/>
                          <w:b/>
                          <w:sz w:val="22"/>
                          <w:szCs w:val="22"/>
                        </w:rPr>
                        <w:t xml:space="preserve"> </w:t>
                      </w:r>
                    </w:p>
                  </w:txbxContent>
                </v:textbox>
              </v:shape>
            </w:pict>
          </mc:Fallback>
        </mc:AlternateContent>
      </w:r>
    </w:p>
    <w:p w14:paraId="49980482" w14:textId="77777777" w:rsidR="00305B91" w:rsidRPr="004D1FDE" w:rsidRDefault="00305B91" w:rsidP="00305B91">
      <w:pPr>
        <w:pStyle w:val="Header"/>
        <w:jc w:val="right"/>
        <w:rPr>
          <w:rFonts w:ascii="Verdana" w:hAnsi="Verdana" w:cs="Arial"/>
          <w:sz w:val="22"/>
          <w:szCs w:val="22"/>
          <w:lang w:val="cy-GB"/>
        </w:rPr>
      </w:pPr>
    </w:p>
    <w:p w14:paraId="67F1D14E" w14:textId="77777777" w:rsidR="00305B91" w:rsidRPr="004D1FDE" w:rsidRDefault="00305B91" w:rsidP="00305B91">
      <w:pPr>
        <w:pStyle w:val="Header"/>
        <w:jc w:val="right"/>
        <w:rPr>
          <w:rFonts w:ascii="Verdana" w:hAnsi="Verdana" w:cs="Arial"/>
          <w:sz w:val="22"/>
          <w:szCs w:val="22"/>
          <w:lang w:val="cy-GB"/>
        </w:rPr>
      </w:pPr>
      <w:r w:rsidRPr="004D1FDE">
        <w:rPr>
          <w:rFonts w:ascii="Verdana" w:hAnsi="Verdana" w:cs="Arial"/>
          <w:noProof/>
          <w:sz w:val="22"/>
          <w:szCs w:val="22"/>
          <w:lang w:val="cy-GB" w:eastAsia="en-GB"/>
        </w:rPr>
        <mc:AlternateContent>
          <mc:Choice Requires="wps">
            <w:drawing>
              <wp:anchor distT="0" distB="0" distL="114300" distR="114300" simplePos="0" relativeHeight="251665920" behindDoc="0" locked="0" layoutInCell="1" allowOverlap="1" wp14:anchorId="4DFC47E2" wp14:editId="625E9778">
                <wp:simplePos x="0" y="0"/>
                <wp:positionH relativeFrom="column">
                  <wp:posOffset>-388620</wp:posOffset>
                </wp:positionH>
                <wp:positionV relativeFrom="paragraph">
                  <wp:posOffset>125730</wp:posOffset>
                </wp:positionV>
                <wp:extent cx="6045835" cy="3147060"/>
                <wp:effectExtent l="0" t="0" r="120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1E5E9EDB" w:rsidR="00305B91" w:rsidRDefault="00305B91" w:rsidP="00305B91">
                            <w:pPr>
                              <w:shd w:val="clear" w:color="auto" w:fill="F2F2F2"/>
                              <w:jc w:val="both"/>
                              <w:rPr>
                                <w:rFonts w:ascii="Verdana" w:hAnsi="Verdana"/>
                                <w:b/>
                                <w:sz w:val="22"/>
                                <w:szCs w:val="22"/>
                              </w:rPr>
                            </w:pPr>
                          </w:p>
                          <w:p w14:paraId="2AF2DE9F" w14:textId="0DB5D8AE" w:rsidR="006250EA" w:rsidRPr="006250EA" w:rsidRDefault="006250EA" w:rsidP="006250EA">
                            <w:pPr>
                              <w:shd w:val="clear" w:color="auto" w:fill="F2F2F2"/>
                              <w:jc w:val="both"/>
                              <w:rPr>
                                <w:rFonts w:ascii="Verdana" w:hAnsi="Verdana"/>
                                <w:bCs/>
                                <w:sz w:val="22"/>
                                <w:szCs w:val="22"/>
                              </w:rPr>
                            </w:pPr>
                            <w:r>
                              <w:rPr>
                                <w:rFonts w:ascii="Verdana" w:hAnsi="Verdana"/>
                                <w:bCs/>
                                <w:sz w:val="22"/>
                                <w:szCs w:val="22"/>
                              </w:rPr>
                              <w:t>The Police &amp; Crime Commissioner</w:t>
                            </w:r>
                            <w:r w:rsidRPr="006250EA">
                              <w:rPr>
                                <w:rFonts w:ascii="Verdana" w:hAnsi="Verdana"/>
                                <w:bCs/>
                                <w:sz w:val="22"/>
                                <w:szCs w:val="22"/>
                              </w:rPr>
                              <w:t xml:space="preserve"> visited the </w:t>
                            </w:r>
                            <w:proofErr w:type="spellStart"/>
                            <w:r w:rsidRPr="006250EA">
                              <w:rPr>
                                <w:rFonts w:ascii="Verdana" w:hAnsi="Verdana"/>
                                <w:bCs/>
                                <w:sz w:val="22"/>
                                <w:szCs w:val="22"/>
                              </w:rPr>
                              <w:t>Gwili</w:t>
                            </w:r>
                            <w:proofErr w:type="spellEnd"/>
                            <w:r w:rsidRPr="006250EA">
                              <w:rPr>
                                <w:rFonts w:ascii="Verdana" w:hAnsi="Verdana"/>
                                <w:bCs/>
                                <w:sz w:val="22"/>
                                <w:szCs w:val="22"/>
                              </w:rPr>
                              <w:t xml:space="preserve"> Steam Railway in March 2020 to fully understand the support they provided to the Police investigation entitled Operation </w:t>
                            </w:r>
                            <w:proofErr w:type="spellStart"/>
                            <w:r w:rsidRPr="006250EA">
                              <w:rPr>
                                <w:rFonts w:ascii="Verdana" w:hAnsi="Verdana"/>
                                <w:bCs/>
                                <w:sz w:val="22"/>
                                <w:szCs w:val="22"/>
                              </w:rPr>
                              <w:t>Carlston</w:t>
                            </w:r>
                            <w:proofErr w:type="spellEnd"/>
                            <w:r w:rsidRPr="006250EA">
                              <w:rPr>
                                <w:rFonts w:ascii="Verdana" w:hAnsi="Verdana"/>
                                <w:bCs/>
                                <w:sz w:val="22"/>
                                <w:szCs w:val="22"/>
                              </w:rPr>
                              <w:t xml:space="preserve">. </w:t>
                            </w:r>
                          </w:p>
                          <w:p w14:paraId="23479993" w14:textId="77777777" w:rsidR="006250EA" w:rsidRPr="006250EA" w:rsidRDefault="006250EA" w:rsidP="006250EA">
                            <w:pPr>
                              <w:shd w:val="clear" w:color="auto" w:fill="F2F2F2"/>
                              <w:jc w:val="both"/>
                              <w:rPr>
                                <w:rFonts w:ascii="Verdana" w:hAnsi="Verdana"/>
                                <w:bCs/>
                                <w:sz w:val="22"/>
                                <w:szCs w:val="22"/>
                              </w:rPr>
                            </w:pPr>
                          </w:p>
                          <w:p w14:paraId="425337A7" w14:textId="06E383B4" w:rsidR="006250EA" w:rsidRPr="006250EA" w:rsidRDefault="006250EA" w:rsidP="006250EA">
                            <w:pPr>
                              <w:shd w:val="clear" w:color="auto" w:fill="F2F2F2"/>
                              <w:jc w:val="both"/>
                              <w:rPr>
                                <w:rFonts w:ascii="Verdana" w:hAnsi="Verdana"/>
                                <w:bCs/>
                                <w:sz w:val="22"/>
                                <w:szCs w:val="22"/>
                              </w:rPr>
                            </w:pPr>
                            <w:r w:rsidRPr="006250EA">
                              <w:rPr>
                                <w:rFonts w:ascii="Verdana" w:hAnsi="Verdana"/>
                                <w:bCs/>
                                <w:sz w:val="22"/>
                                <w:szCs w:val="22"/>
                              </w:rPr>
                              <w:t xml:space="preserve">Operation </w:t>
                            </w:r>
                            <w:proofErr w:type="spellStart"/>
                            <w:r w:rsidRPr="006250EA">
                              <w:rPr>
                                <w:rFonts w:ascii="Verdana" w:hAnsi="Verdana"/>
                                <w:bCs/>
                                <w:sz w:val="22"/>
                                <w:szCs w:val="22"/>
                              </w:rPr>
                              <w:t>Carlston</w:t>
                            </w:r>
                            <w:proofErr w:type="spellEnd"/>
                            <w:r w:rsidRPr="006250EA">
                              <w:rPr>
                                <w:rFonts w:ascii="Verdana" w:hAnsi="Verdana"/>
                                <w:bCs/>
                                <w:sz w:val="22"/>
                                <w:szCs w:val="22"/>
                              </w:rPr>
                              <w:t xml:space="preserve"> was a highly complex and sensitive investigation for the Force; the support provided by </w:t>
                            </w:r>
                            <w:proofErr w:type="spellStart"/>
                            <w:r w:rsidRPr="006250EA">
                              <w:rPr>
                                <w:rFonts w:ascii="Verdana" w:hAnsi="Verdana"/>
                                <w:bCs/>
                                <w:sz w:val="22"/>
                                <w:szCs w:val="22"/>
                              </w:rPr>
                              <w:t>Gwili</w:t>
                            </w:r>
                            <w:proofErr w:type="spellEnd"/>
                            <w:r w:rsidRPr="006250EA">
                              <w:rPr>
                                <w:rFonts w:ascii="Verdana" w:hAnsi="Verdana"/>
                                <w:bCs/>
                                <w:sz w:val="22"/>
                                <w:szCs w:val="22"/>
                              </w:rPr>
                              <w:t xml:space="preserve"> Railway was integral to the work undertaken and was greatly appreciated. The Chief Constable and the PCC </w:t>
                            </w:r>
                            <w:r>
                              <w:rPr>
                                <w:rFonts w:ascii="Verdana" w:hAnsi="Verdana"/>
                                <w:bCs/>
                                <w:sz w:val="22"/>
                                <w:szCs w:val="22"/>
                              </w:rPr>
                              <w:t>have</w:t>
                            </w:r>
                            <w:r w:rsidRPr="006250EA">
                              <w:rPr>
                                <w:rFonts w:ascii="Verdana" w:hAnsi="Verdana"/>
                                <w:bCs/>
                                <w:sz w:val="22"/>
                                <w:szCs w:val="22"/>
                              </w:rPr>
                              <w:t xml:space="preserve"> express</w:t>
                            </w:r>
                            <w:r>
                              <w:rPr>
                                <w:rFonts w:ascii="Verdana" w:hAnsi="Verdana"/>
                                <w:bCs/>
                                <w:sz w:val="22"/>
                                <w:szCs w:val="22"/>
                              </w:rPr>
                              <w:t>ed</w:t>
                            </w:r>
                            <w:r w:rsidRPr="006250EA">
                              <w:rPr>
                                <w:rFonts w:ascii="Verdana" w:hAnsi="Verdana"/>
                                <w:bCs/>
                                <w:sz w:val="22"/>
                                <w:szCs w:val="22"/>
                              </w:rPr>
                              <w:t xml:space="preserve"> their sincere thanks for the support provided by </w:t>
                            </w:r>
                            <w:proofErr w:type="spellStart"/>
                            <w:r w:rsidRPr="006250EA">
                              <w:rPr>
                                <w:rFonts w:ascii="Verdana" w:hAnsi="Verdana"/>
                                <w:bCs/>
                                <w:sz w:val="22"/>
                                <w:szCs w:val="22"/>
                              </w:rPr>
                              <w:t>Gwili</w:t>
                            </w:r>
                            <w:proofErr w:type="spellEnd"/>
                            <w:r w:rsidRPr="006250EA">
                              <w:rPr>
                                <w:rFonts w:ascii="Verdana" w:hAnsi="Verdana"/>
                                <w:bCs/>
                                <w:sz w:val="22"/>
                                <w:szCs w:val="22"/>
                              </w:rPr>
                              <w:t xml:space="preserve"> Railway. </w:t>
                            </w:r>
                          </w:p>
                          <w:p w14:paraId="0CDB51FB" w14:textId="77777777" w:rsidR="006250EA" w:rsidRPr="006250EA" w:rsidRDefault="006250EA" w:rsidP="006250EA">
                            <w:pPr>
                              <w:shd w:val="clear" w:color="auto" w:fill="F2F2F2"/>
                              <w:jc w:val="both"/>
                              <w:rPr>
                                <w:rFonts w:ascii="Verdana" w:hAnsi="Verdana"/>
                                <w:bCs/>
                                <w:sz w:val="22"/>
                                <w:szCs w:val="22"/>
                              </w:rPr>
                            </w:pPr>
                          </w:p>
                          <w:p w14:paraId="76B7C252" w14:textId="725F4008" w:rsidR="005E3F29" w:rsidRPr="005E3F29" w:rsidRDefault="006250EA" w:rsidP="006250EA">
                            <w:pPr>
                              <w:shd w:val="clear" w:color="auto" w:fill="F2F2F2"/>
                              <w:jc w:val="both"/>
                              <w:rPr>
                                <w:rFonts w:ascii="Verdana" w:hAnsi="Verdana"/>
                                <w:bCs/>
                                <w:sz w:val="22"/>
                                <w:szCs w:val="22"/>
                              </w:rPr>
                            </w:pPr>
                            <w:r w:rsidRPr="006250EA">
                              <w:rPr>
                                <w:rFonts w:ascii="Verdana" w:hAnsi="Verdana"/>
                                <w:bCs/>
                                <w:sz w:val="22"/>
                                <w:szCs w:val="22"/>
                              </w:rPr>
                              <w:t xml:space="preserve">The PCC has requested that OPCC provide a £1000 charitable donation to </w:t>
                            </w:r>
                            <w:proofErr w:type="spellStart"/>
                            <w:r w:rsidRPr="006250EA">
                              <w:rPr>
                                <w:rFonts w:ascii="Verdana" w:hAnsi="Verdana"/>
                                <w:bCs/>
                                <w:sz w:val="22"/>
                                <w:szCs w:val="22"/>
                              </w:rPr>
                              <w:t>Gwili</w:t>
                            </w:r>
                            <w:proofErr w:type="spellEnd"/>
                            <w:r w:rsidRPr="006250EA">
                              <w:rPr>
                                <w:rFonts w:ascii="Verdana" w:hAnsi="Verdana"/>
                                <w:bCs/>
                                <w:sz w:val="22"/>
                                <w:szCs w:val="22"/>
                              </w:rPr>
                              <w:t xml:space="preserve"> Railway as a gesture of his gratitude. The PCC hopes the donation will go some way to supporting </w:t>
                            </w:r>
                            <w:proofErr w:type="spellStart"/>
                            <w:r w:rsidRPr="006250EA">
                              <w:rPr>
                                <w:rFonts w:ascii="Verdana" w:hAnsi="Verdana"/>
                                <w:bCs/>
                                <w:sz w:val="22"/>
                                <w:szCs w:val="22"/>
                              </w:rPr>
                              <w:t>Gwili</w:t>
                            </w:r>
                            <w:proofErr w:type="spellEnd"/>
                            <w:r w:rsidRPr="006250EA">
                              <w:rPr>
                                <w:rFonts w:ascii="Verdana" w:hAnsi="Verdana"/>
                                <w:bCs/>
                                <w:sz w:val="22"/>
                                <w:szCs w:val="22"/>
                              </w:rPr>
                              <w:t xml:space="preserve"> Railway’s work within the community. </w:t>
                            </w:r>
                            <w:r w:rsidR="00180CDE">
                              <w:rPr>
                                <w:rFonts w:ascii="Verdana" w:hAnsi="Verdana"/>
                                <w:b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6pt;margin-top:9.9pt;width:476.05pt;height:24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QHQ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1E5E9EDB" w:rsidR="00305B91" w:rsidRDefault="00305B91" w:rsidP="00305B91">
                      <w:pPr>
                        <w:shd w:val="clear" w:color="auto" w:fill="F2F2F2"/>
                        <w:jc w:val="both"/>
                        <w:rPr>
                          <w:rFonts w:ascii="Verdana" w:hAnsi="Verdana"/>
                          <w:b/>
                          <w:sz w:val="22"/>
                          <w:szCs w:val="22"/>
                        </w:rPr>
                      </w:pPr>
                    </w:p>
                    <w:p w14:paraId="2AF2DE9F" w14:textId="0DB5D8AE" w:rsidR="006250EA" w:rsidRPr="006250EA" w:rsidRDefault="006250EA" w:rsidP="006250EA">
                      <w:pPr>
                        <w:shd w:val="clear" w:color="auto" w:fill="F2F2F2"/>
                        <w:jc w:val="both"/>
                        <w:rPr>
                          <w:rFonts w:ascii="Verdana" w:hAnsi="Verdana"/>
                          <w:bCs/>
                          <w:sz w:val="22"/>
                          <w:szCs w:val="22"/>
                        </w:rPr>
                      </w:pPr>
                      <w:r>
                        <w:rPr>
                          <w:rFonts w:ascii="Verdana" w:hAnsi="Verdana"/>
                          <w:bCs/>
                          <w:sz w:val="22"/>
                          <w:szCs w:val="22"/>
                        </w:rPr>
                        <w:t>The Police &amp; Crime Commissioner</w:t>
                      </w:r>
                      <w:r w:rsidRPr="006250EA">
                        <w:rPr>
                          <w:rFonts w:ascii="Verdana" w:hAnsi="Verdana"/>
                          <w:bCs/>
                          <w:sz w:val="22"/>
                          <w:szCs w:val="22"/>
                        </w:rPr>
                        <w:t xml:space="preserve"> visited the </w:t>
                      </w:r>
                      <w:proofErr w:type="spellStart"/>
                      <w:r w:rsidRPr="006250EA">
                        <w:rPr>
                          <w:rFonts w:ascii="Verdana" w:hAnsi="Verdana"/>
                          <w:bCs/>
                          <w:sz w:val="22"/>
                          <w:szCs w:val="22"/>
                        </w:rPr>
                        <w:t>Gwili</w:t>
                      </w:r>
                      <w:proofErr w:type="spellEnd"/>
                      <w:r w:rsidRPr="006250EA">
                        <w:rPr>
                          <w:rFonts w:ascii="Verdana" w:hAnsi="Verdana"/>
                          <w:bCs/>
                          <w:sz w:val="22"/>
                          <w:szCs w:val="22"/>
                        </w:rPr>
                        <w:t xml:space="preserve"> Steam Railway in March 2020 to fully understand the support they provided to the Police investigation entitled Operation </w:t>
                      </w:r>
                      <w:proofErr w:type="spellStart"/>
                      <w:r w:rsidRPr="006250EA">
                        <w:rPr>
                          <w:rFonts w:ascii="Verdana" w:hAnsi="Verdana"/>
                          <w:bCs/>
                          <w:sz w:val="22"/>
                          <w:szCs w:val="22"/>
                        </w:rPr>
                        <w:t>Carlston</w:t>
                      </w:r>
                      <w:proofErr w:type="spellEnd"/>
                      <w:r w:rsidRPr="006250EA">
                        <w:rPr>
                          <w:rFonts w:ascii="Verdana" w:hAnsi="Verdana"/>
                          <w:bCs/>
                          <w:sz w:val="22"/>
                          <w:szCs w:val="22"/>
                        </w:rPr>
                        <w:t xml:space="preserve">. </w:t>
                      </w:r>
                    </w:p>
                    <w:p w14:paraId="23479993" w14:textId="77777777" w:rsidR="006250EA" w:rsidRPr="006250EA" w:rsidRDefault="006250EA" w:rsidP="006250EA">
                      <w:pPr>
                        <w:shd w:val="clear" w:color="auto" w:fill="F2F2F2"/>
                        <w:jc w:val="both"/>
                        <w:rPr>
                          <w:rFonts w:ascii="Verdana" w:hAnsi="Verdana"/>
                          <w:bCs/>
                          <w:sz w:val="22"/>
                          <w:szCs w:val="22"/>
                        </w:rPr>
                      </w:pPr>
                    </w:p>
                    <w:p w14:paraId="425337A7" w14:textId="06E383B4" w:rsidR="006250EA" w:rsidRPr="006250EA" w:rsidRDefault="006250EA" w:rsidP="006250EA">
                      <w:pPr>
                        <w:shd w:val="clear" w:color="auto" w:fill="F2F2F2"/>
                        <w:jc w:val="both"/>
                        <w:rPr>
                          <w:rFonts w:ascii="Verdana" w:hAnsi="Verdana"/>
                          <w:bCs/>
                          <w:sz w:val="22"/>
                          <w:szCs w:val="22"/>
                        </w:rPr>
                      </w:pPr>
                      <w:r w:rsidRPr="006250EA">
                        <w:rPr>
                          <w:rFonts w:ascii="Verdana" w:hAnsi="Verdana"/>
                          <w:bCs/>
                          <w:sz w:val="22"/>
                          <w:szCs w:val="22"/>
                        </w:rPr>
                        <w:t xml:space="preserve">Operation </w:t>
                      </w:r>
                      <w:proofErr w:type="spellStart"/>
                      <w:r w:rsidRPr="006250EA">
                        <w:rPr>
                          <w:rFonts w:ascii="Verdana" w:hAnsi="Verdana"/>
                          <w:bCs/>
                          <w:sz w:val="22"/>
                          <w:szCs w:val="22"/>
                        </w:rPr>
                        <w:t>Carlston</w:t>
                      </w:r>
                      <w:proofErr w:type="spellEnd"/>
                      <w:r w:rsidRPr="006250EA">
                        <w:rPr>
                          <w:rFonts w:ascii="Verdana" w:hAnsi="Verdana"/>
                          <w:bCs/>
                          <w:sz w:val="22"/>
                          <w:szCs w:val="22"/>
                        </w:rPr>
                        <w:t xml:space="preserve"> was a highly complex and sensitive investigation for the Force; the support provided by </w:t>
                      </w:r>
                      <w:proofErr w:type="spellStart"/>
                      <w:r w:rsidRPr="006250EA">
                        <w:rPr>
                          <w:rFonts w:ascii="Verdana" w:hAnsi="Verdana"/>
                          <w:bCs/>
                          <w:sz w:val="22"/>
                          <w:szCs w:val="22"/>
                        </w:rPr>
                        <w:t>Gwili</w:t>
                      </w:r>
                      <w:proofErr w:type="spellEnd"/>
                      <w:r w:rsidRPr="006250EA">
                        <w:rPr>
                          <w:rFonts w:ascii="Verdana" w:hAnsi="Verdana"/>
                          <w:bCs/>
                          <w:sz w:val="22"/>
                          <w:szCs w:val="22"/>
                        </w:rPr>
                        <w:t xml:space="preserve"> Railway was integral to the work undertaken and was greatly appreciated. The Chief Constable and the PCC </w:t>
                      </w:r>
                      <w:r>
                        <w:rPr>
                          <w:rFonts w:ascii="Verdana" w:hAnsi="Verdana"/>
                          <w:bCs/>
                          <w:sz w:val="22"/>
                          <w:szCs w:val="22"/>
                        </w:rPr>
                        <w:t>have</w:t>
                      </w:r>
                      <w:r w:rsidRPr="006250EA">
                        <w:rPr>
                          <w:rFonts w:ascii="Verdana" w:hAnsi="Verdana"/>
                          <w:bCs/>
                          <w:sz w:val="22"/>
                          <w:szCs w:val="22"/>
                        </w:rPr>
                        <w:t xml:space="preserve"> express</w:t>
                      </w:r>
                      <w:r>
                        <w:rPr>
                          <w:rFonts w:ascii="Verdana" w:hAnsi="Verdana"/>
                          <w:bCs/>
                          <w:sz w:val="22"/>
                          <w:szCs w:val="22"/>
                        </w:rPr>
                        <w:t>ed</w:t>
                      </w:r>
                      <w:r w:rsidRPr="006250EA">
                        <w:rPr>
                          <w:rFonts w:ascii="Verdana" w:hAnsi="Verdana"/>
                          <w:bCs/>
                          <w:sz w:val="22"/>
                          <w:szCs w:val="22"/>
                        </w:rPr>
                        <w:t xml:space="preserve"> their sincere thanks for the support provided by </w:t>
                      </w:r>
                      <w:proofErr w:type="spellStart"/>
                      <w:r w:rsidRPr="006250EA">
                        <w:rPr>
                          <w:rFonts w:ascii="Verdana" w:hAnsi="Verdana"/>
                          <w:bCs/>
                          <w:sz w:val="22"/>
                          <w:szCs w:val="22"/>
                        </w:rPr>
                        <w:t>Gwili</w:t>
                      </w:r>
                      <w:proofErr w:type="spellEnd"/>
                      <w:r w:rsidRPr="006250EA">
                        <w:rPr>
                          <w:rFonts w:ascii="Verdana" w:hAnsi="Verdana"/>
                          <w:bCs/>
                          <w:sz w:val="22"/>
                          <w:szCs w:val="22"/>
                        </w:rPr>
                        <w:t xml:space="preserve"> Railway. </w:t>
                      </w:r>
                    </w:p>
                    <w:p w14:paraId="0CDB51FB" w14:textId="77777777" w:rsidR="006250EA" w:rsidRPr="006250EA" w:rsidRDefault="006250EA" w:rsidP="006250EA">
                      <w:pPr>
                        <w:shd w:val="clear" w:color="auto" w:fill="F2F2F2"/>
                        <w:jc w:val="both"/>
                        <w:rPr>
                          <w:rFonts w:ascii="Verdana" w:hAnsi="Verdana"/>
                          <w:bCs/>
                          <w:sz w:val="22"/>
                          <w:szCs w:val="22"/>
                        </w:rPr>
                      </w:pPr>
                    </w:p>
                    <w:p w14:paraId="76B7C252" w14:textId="725F4008" w:rsidR="005E3F29" w:rsidRPr="005E3F29" w:rsidRDefault="006250EA" w:rsidP="006250EA">
                      <w:pPr>
                        <w:shd w:val="clear" w:color="auto" w:fill="F2F2F2"/>
                        <w:jc w:val="both"/>
                        <w:rPr>
                          <w:rFonts w:ascii="Verdana" w:hAnsi="Verdana"/>
                          <w:bCs/>
                          <w:sz w:val="22"/>
                          <w:szCs w:val="22"/>
                        </w:rPr>
                      </w:pPr>
                      <w:r w:rsidRPr="006250EA">
                        <w:rPr>
                          <w:rFonts w:ascii="Verdana" w:hAnsi="Verdana"/>
                          <w:bCs/>
                          <w:sz w:val="22"/>
                          <w:szCs w:val="22"/>
                        </w:rPr>
                        <w:t xml:space="preserve">The PCC has requested that OPCC provide a £1000 charitable donation to </w:t>
                      </w:r>
                      <w:proofErr w:type="spellStart"/>
                      <w:r w:rsidRPr="006250EA">
                        <w:rPr>
                          <w:rFonts w:ascii="Verdana" w:hAnsi="Verdana"/>
                          <w:bCs/>
                          <w:sz w:val="22"/>
                          <w:szCs w:val="22"/>
                        </w:rPr>
                        <w:t>Gwili</w:t>
                      </w:r>
                      <w:proofErr w:type="spellEnd"/>
                      <w:r w:rsidRPr="006250EA">
                        <w:rPr>
                          <w:rFonts w:ascii="Verdana" w:hAnsi="Verdana"/>
                          <w:bCs/>
                          <w:sz w:val="22"/>
                          <w:szCs w:val="22"/>
                        </w:rPr>
                        <w:t xml:space="preserve"> Railway as a gesture of his gratitude. The PCC hopes the donation will go some way to supporting </w:t>
                      </w:r>
                      <w:proofErr w:type="spellStart"/>
                      <w:r w:rsidRPr="006250EA">
                        <w:rPr>
                          <w:rFonts w:ascii="Verdana" w:hAnsi="Verdana"/>
                          <w:bCs/>
                          <w:sz w:val="22"/>
                          <w:szCs w:val="22"/>
                        </w:rPr>
                        <w:t>Gwili</w:t>
                      </w:r>
                      <w:proofErr w:type="spellEnd"/>
                      <w:r w:rsidRPr="006250EA">
                        <w:rPr>
                          <w:rFonts w:ascii="Verdana" w:hAnsi="Verdana"/>
                          <w:bCs/>
                          <w:sz w:val="22"/>
                          <w:szCs w:val="22"/>
                        </w:rPr>
                        <w:t xml:space="preserve"> Railway’s work within the community. </w:t>
                      </w:r>
                      <w:r w:rsidR="00180CDE">
                        <w:rPr>
                          <w:rFonts w:ascii="Verdana" w:hAnsi="Verdana"/>
                          <w:bCs/>
                          <w:sz w:val="22"/>
                          <w:szCs w:val="22"/>
                        </w:rPr>
                        <w:t xml:space="preserve">  </w:t>
                      </w:r>
                    </w:p>
                  </w:txbxContent>
                </v:textbox>
              </v:shape>
            </w:pict>
          </mc:Fallback>
        </mc:AlternateContent>
      </w:r>
    </w:p>
    <w:p w14:paraId="42F7949F" w14:textId="77777777" w:rsidR="00305B91" w:rsidRPr="004D1FDE" w:rsidRDefault="00305B91" w:rsidP="00305B91">
      <w:pPr>
        <w:pStyle w:val="Header"/>
        <w:jc w:val="right"/>
        <w:rPr>
          <w:rFonts w:ascii="Verdana" w:hAnsi="Verdana" w:cs="Arial"/>
          <w:sz w:val="22"/>
          <w:szCs w:val="22"/>
          <w:lang w:val="cy-GB"/>
        </w:rPr>
      </w:pPr>
    </w:p>
    <w:p w14:paraId="2F0D7832" w14:textId="77777777" w:rsidR="00305B91" w:rsidRPr="004D1FDE" w:rsidRDefault="00305B91" w:rsidP="00305B91">
      <w:pPr>
        <w:pStyle w:val="Header"/>
        <w:jc w:val="right"/>
        <w:rPr>
          <w:rFonts w:ascii="Verdana" w:hAnsi="Verdana" w:cs="Arial"/>
          <w:sz w:val="22"/>
          <w:szCs w:val="22"/>
          <w:lang w:val="cy-GB"/>
        </w:rPr>
      </w:pPr>
    </w:p>
    <w:p w14:paraId="32C8E73D" w14:textId="77777777" w:rsidR="00305B91" w:rsidRPr="004D1FDE" w:rsidRDefault="00305B91" w:rsidP="00305B91">
      <w:pPr>
        <w:pStyle w:val="Header"/>
        <w:jc w:val="right"/>
        <w:rPr>
          <w:rFonts w:ascii="Verdana" w:hAnsi="Verdana" w:cs="Arial"/>
          <w:sz w:val="22"/>
          <w:szCs w:val="22"/>
          <w:lang w:val="cy-GB"/>
        </w:rPr>
      </w:pPr>
    </w:p>
    <w:p w14:paraId="605BD72A" w14:textId="77777777" w:rsidR="00305B91" w:rsidRPr="004D1FDE" w:rsidRDefault="00305B91" w:rsidP="00305B91">
      <w:pPr>
        <w:pStyle w:val="Header"/>
        <w:jc w:val="right"/>
        <w:rPr>
          <w:rFonts w:ascii="Verdana" w:hAnsi="Verdana" w:cs="Arial"/>
          <w:sz w:val="22"/>
          <w:szCs w:val="22"/>
          <w:lang w:val="cy-GB"/>
        </w:rPr>
      </w:pPr>
    </w:p>
    <w:p w14:paraId="3E5A5574" w14:textId="77777777" w:rsidR="00305B91" w:rsidRPr="004D1FDE" w:rsidRDefault="00305B91" w:rsidP="00305B91">
      <w:pPr>
        <w:pStyle w:val="Header"/>
        <w:jc w:val="right"/>
        <w:rPr>
          <w:rFonts w:ascii="Verdana" w:hAnsi="Verdana" w:cs="Arial"/>
          <w:sz w:val="22"/>
          <w:szCs w:val="22"/>
          <w:lang w:val="cy-GB"/>
        </w:rPr>
      </w:pPr>
    </w:p>
    <w:p w14:paraId="2A8D0BE6" w14:textId="77777777" w:rsidR="00305B91" w:rsidRPr="004D1FDE" w:rsidRDefault="00305B91" w:rsidP="00305B91">
      <w:pPr>
        <w:pStyle w:val="Header"/>
        <w:jc w:val="right"/>
        <w:rPr>
          <w:rFonts w:ascii="Verdana" w:hAnsi="Verdana" w:cs="Arial"/>
          <w:sz w:val="22"/>
          <w:szCs w:val="22"/>
          <w:lang w:val="cy-GB"/>
        </w:rPr>
      </w:pPr>
    </w:p>
    <w:p w14:paraId="000E3859" w14:textId="77777777" w:rsidR="00305B91" w:rsidRPr="004D1FDE" w:rsidRDefault="00305B91" w:rsidP="00305B91">
      <w:pPr>
        <w:pStyle w:val="Header"/>
        <w:jc w:val="right"/>
        <w:rPr>
          <w:rFonts w:ascii="Verdana" w:hAnsi="Verdana" w:cs="Arial"/>
          <w:sz w:val="22"/>
          <w:szCs w:val="22"/>
          <w:lang w:val="cy-GB"/>
        </w:rPr>
      </w:pPr>
    </w:p>
    <w:p w14:paraId="3C944DE1" w14:textId="77777777" w:rsidR="00305B91" w:rsidRPr="004D1FDE" w:rsidRDefault="00305B91" w:rsidP="00305B91">
      <w:pPr>
        <w:pStyle w:val="Header"/>
        <w:jc w:val="right"/>
        <w:rPr>
          <w:rFonts w:ascii="Verdana" w:hAnsi="Verdana" w:cs="Arial"/>
          <w:sz w:val="22"/>
          <w:szCs w:val="22"/>
          <w:lang w:val="cy-GB"/>
        </w:rPr>
      </w:pPr>
    </w:p>
    <w:p w14:paraId="207C7646" w14:textId="77777777" w:rsidR="00305B91" w:rsidRPr="004D1FDE" w:rsidRDefault="00305B91" w:rsidP="00305B91">
      <w:pPr>
        <w:pStyle w:val="Header"/>
        <w:jc w:val="right"/>
        <w:rPr>
          <w:rFonts w:ascii="Verdana" w:hAnsi="Verdana" w:cs="Arial"/>
          <w:sz w:val="22"/>
          <w:szCs w:val="22"/>
          <w:lang w:val="cy-GB"/>
        </w:rPr>
      </w:pPr>
    </w:p>
    <w:p w14:paraId="61D2321F" w14:textId="77777777" w:rsidR="00305B91" w:rsidRPr="004D1FDE" w:rsidRDefault="00305B91" w:rsidP="00305B91">
      <w:pPr>
        <w:pStyle w:val="Header"/>
        <w:jc w:val="right"/>
        <w:rPr>
          <w:rFonts w:ascii="Verdana" w:hAnsi="Verdana" w:cs="Arial"/>
          <w:sz w:val="22"/>
          <w:szCs w:val="22"/>
          <w:lang w:val="cy-GB"/>
        </w:rPr>
      </w:pPr>
    </w:p>
    <w:p w14:paraId="57D9AF2B" w14:textId="77777777" w:rsidR="00305B91" w:rsidRPr="004D1FDE" w:rsidRDefault="00305B91" w:rsidP="00305B91">
      <w:pPr>
        <w:pStyle w:val="Header"/>
        <w:jc w:val="right"/>
        <w:rPr>
          <w:rFonts w:ascii="Verdana" w:hAnsi="Verdana" w:cs="Arial"/>
          <w:sz w:val="22"/>
          <w:szCs w:val="22"/>
          <w:lang w:val="cy-GB"/>
        </w:rPr>
      </w:pPr>
    </w:p>
    <w:p w14:paraId="5521F1A4" w14:textId="77777777" w:rsidR="00305B91" w:rsidRPr="004D1FDE" w:rsidRDefault="00305B91" w:rsidP="00305B91">
      <w:pPr>
        <w:pStyle w:val="Header"/>
        <w:jc w:val="right"/>
        <w:rPr>
          <w:rFonts w:ascii="Verdana" w:hAnsi="Verdana" w:cs="Arial"/>
          <w:sz w:val="22"/>
          <w:szCs w:val="22"/>
          <w:lang w:val="cy-GB"/>
        </w:rPr>
      </w:pPr>
    </w:p>
    <w:p w14:paraId="1240056F" w14:textId="77777777" w:rsidR="00305B91" w:rsidRPr="004D1FDE" w:rsidRDefault="00305B91" w:rsidP="00305B91">
      <w:pPr>
        <w:pStyle w:val="Header"/>
        <w:jc w:val="right"/>
        <w:rPr>
          <w:rFonts w:ascii="Verdana" w:hAnsi="Verdana" w:cs="Arial"/>
          <w:sz w:val="22"/>
          <w:szCs w:val="22"/>
          <w:lang w:val="cy-GB"/>
        </w:rPr>
      </w:pPr>
    </w:p>
    <w:p w14:paraId="3D1D3988" w14:textId="77777777" w:rsidR="00305B91" w:rsidRPr="004D1FDE" w:rsidRDefault="00305B91" w:rsidP="00305B91">
      <w:pPr>
        <w:pStyle w:val="Header"/>
        <w:jc w:val="right"/>
        <w:rPr>
          <w:rFonts w:ascii="Verdana" w:hAnsi="Verdana" w:cs="Arial"/>
          <w:sz w:val="22"/>
          <w:szCs w:val="22"/>
          <w:lang w:val="cy-GB"/>
        </w:rPr>
      </w:pPr>
    </w:p>
    <w:p w14:paraId="2534F7D1" w14:textId="77777777" w:rsidR="00305B91" w:rsidRPr="004D1FDE" w:rsidRDefault="00305B91" w:rsidP="00305B91">
      <w:pPr>
        <w:pStyle w:val="Header"/>
        <w:jc w:val="right"/>
        <w:rPr>
          <w:rFonts w:ascii="Verdana" w:hAnsi="Verdana" w:cs="Arial"/>
          <w:sz w:val="22"/>
          <w:szCs w:val="22"/>
          <w:lang w:val="cy-GB"/>
        </w:rPr>
      </w:pPr>
    </w:p>
    <w:p w14:paraId="7C13C57E" w14:textId="77777777" w:rsidR="00305B91" w:rsidRPr="004D1FDE" w:rsidRDefault="00305B91" w:rsidP="00305B91">
      <w:pPr>
        <w:pStyle w:val="Header"/>
        <w:jc w:val="right"/>
        <w:rPr>
          <w:rFonts w:ascii="Verdana" w:hAnsi="Verdana" w:cs="Arial"/>
          <w:sz w:val="22"/>
          <w:szCs w:val="22"/>
          <w:lang w:val="cy-GB"/>
        </w:rPr>
      </w:pPr>
    </w:p>
    <w:p w14:paraId="1D8C784C" w14:textId="77777777" w:rsidR="00305B91" w:rsidRPr="004D1FDE" w:rsidRDefault="00305B91" w:rsidP="00305B91">
      <w:pPr>
        <w:pStyle w:val="Header"/>
        <w:jc w:val="right"/>
        <w:rPr>
          <w:rFonts w:ascii="Verdana" w:hAnsi="Verdana" w:cs="Arial"/>
          <w:sz w:val="22"/>
          <w:szCs w:val="22"/>
          <w:lang w:val="cy-GB"/>
        </w:rPr>
      </w:pPr>
    </w:p>
    <w:p w14:paraId="30EFC950" w14:textId="77777777" w:rsidR="00305B91" w:rsidRPr="004D1FDE" w:rsidRDefault="00305B91" w:rsidP="00305B91">
      <w:pPr>
        <w:pStyle w:val="Header"/>
        <w:jc w:val="right"/>
        <w:rPr>
          <w:rFonts w:ascii="Verdana" w:hAnsi="Verdana" w:cs="Arial"/>
          <w:sz w:val="22"/>
          <w:szCs w:val="22"/>
          <w:lang w:val="cy-GB"/>
        </w:rPr>
      </w:pPr>
    </w:p>
    <w:p w14:paraId="7A0AC366" w14:textId="77777777" w:rsidR="00305B91" w:rsidRPr="004D1FDE" w:rsidRDefault="00305B91" w:rsidP="00305B91">
      <w:pPr>
        <w:pStyle w:val="Header"/>
        <w:jc w:val="right"/>
        <w:rPr>
          <w:rFonts w:ascii="Verdana" w:hAnsi="Verdana" w:cs="Arial"/>
          <w:sz w:val="22"/>
          <w:szCs w:val="22"/>
          <w:lang w:val="cy-GB"/>
        </w:rPr>
      </w:pPr>
      <w:r w:rsidRPr="004D1FDE">
        <w:rPr>
          <w:rFonts w:ascii="Verdana" w:hAnsi="Verdana" w:cs="Arial"/>
          <w:noProof/>
          <w:sz w:val="22"/>
          <w:szCs w:val="22"/>
          <w:lang w:val="cy-GB" w:eastAsia="en-GB"/>
        </w:rPr>
        <mc:AlternateContent>
          <mc:Choice Requires="wps">
            <w:drawing>
              <wp:anchor distT="0" distB="0" distL="114300" distR="114300" simplePos="0" relativeHeight="251666944" behindDoc="0" locked="0" layoutInCell="1" allowOverlap="1" wp14:anchorId="61E5C5C9" wp14:editId="46E19F23">
                <wp:simplePos x="0" y="0"/>
                <wp:positionH relativeFrom="column">
                  <wp:posOffset>-396240</wp:posOffset>
                </wp:positionH>
                <wp:positionV relativeFrom="paragraph">
                  <wp:posOffset>100330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31584DFC" w14:textId="77777777" w:rsidR="006250EA"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r w:rsidR="006250EA">
                              <w:rPr>
                                <w:rFonts w:ascii="Verdana" w:hAnsi="Verdana"/>
                                <w:b/>
                                <w:sz w:val="22"/>
                                <w:szCs w:val="22"/>
                              </w:rPr>
                              <w:t xml:space="preserve"> </w:t>
                            </w:r>
                          </w:p>
                          <w:p w14:paraId="5D59DAEB" w14:textId="77777777" w:rsidR="006250EA" w:rsidRDefault="006250EA" w:rsidP="00305B91">
                            <w:pPr>
                              <w:shd w:val="clear" w:color="auto" w:fill="F2F2F2"/>
                              <w:jc w:val="both"/>
                              <w:rPr>
                                <w:rFonts w:ascii="Verdana" w:hAnsi="Verdana"/>
                                <w:b/>
                                <w:sz w:val="22"/>
                                <w:szCs w:val="22"/>
                              </w:rPr>
                            </w:pPr>
                          </w:p>
                          <w:p w14:paraId="1523B689" w14:textId="23B47784" w:rsidR="00305B91" w:rsidRPr="00234CD3" w:rsidRDefault="006250EA" w:rsidP="00305B91">
                            <w:pPr>
                              <w:shd w:val="clear" w:color="auto" w:fill="F2F2F2"/>
                              <w:jc w:val="both"/>
                              <w:rPr>
                                <w:rFonts w:ascii="Verdana" w:hAnsi="Verdana"/>
                                <w:b/>
                                <w:sz w:val="22"/>
                                <w:szCs w:val="22"/>
                              </w:rPr>
                            </w:pPr>
                            <w:r w:rsidRPr="006250EA">
                              <w:rPr>
                                <w:rFonts w:ascii="Verdana" w:hAnsi="Verdana"/>
                                <w:bCs/>
                                <w:sz w:val="22"/>
                                <w:szCs w:val="22"/>
                              </w:rPr>
                              <w:t>A charitable donation of £1,000 to be provided from the ‘Sale of Found Property Fund’</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2pt;margin-top:7.9pt;width:476.65pt;height:5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Ld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">
                <v:textbox>
                  <w:txbxContent>
                    <w:p w14:paraId="31584DFC" w14:textId="77777777" w:rsidR="006250EA"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r w:rsidR="006250EA">
                        <w:rPr>
                          <w:rFonts w:ascii="Verdana" w:hAnsi="Verdana"/>
                          <w:b/>
                          <w:sz w:val="22"/>
                          <w:szCs w:val="22"/>
                        </w:rPr>
                        <w:t xml:space="preserve"> </w:t>
                      </w:r>
                    </w:p>
                    <w:p w14:paraId="5D59DAEB" w14:textId="77777777" w:rsidR="006250EA" w:rsidRDefault="006250EA" w:rsidP="00305B91">
                      <w:pPr>
                        <w:shd w:val="clear" w:color="auto" w:fill="F2F2F2"/>
                        <w:jc w:val="both"/>
                        <w:rPr>
                          <w:rFonts w:ascii="Verdana" w:hAnsi="Verdana"/>
                          <w:b/>
                          <w:sz w:val="22"/>
                          <w:szCs w:val="22"/>
                        </w:rPr>
                      </w:pPr>
                    </w:p>
                    <w:p w14:paraId="1523B689" w14:textId="23B47784" w:rsidR="00305B91" w:rsidRPr="00234CD3" w:rsidRDefault="006250EA" w:rsidP="00305B91">
                      <w:pPr>
                        <w:shd w:val="clear" w:color="auto" w:fill="F2F2F2"/>
                        <w:jc w:val="both"/>
                        <w:rPr>
                          <w:rFonts w:ascii="Verdana" w:hAnsi="Verdana"/>
                          <w:b/>
                          <w:sz w:val="22"/>
                          <w:szCs w:val="22"/>
                        </w:rPr>
                      </w:pPr>
                      <w:r w:rsidRPr="006250EA">
                        <w:rPr>
                          <w:rFonts w:ascii="Verdana" w:hAnsi="Verdana"/>
                          <w:bCs/>
                          <w:sz w:val="22"/>
                          <w:szCs w:val="22"/>
                        </w:rPr>
                        <w:t>A charitable donation of £1,000 to be provided from the ‘Sale of Found Property Fund’</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v:textbox>
              </v:shape>
            </w:pict>
          </mc:Fallback>
        </mc:AlternateContent>
      </w:r>
    </w:p>
    <w:p w14:paraId="09F708E2" w14:textId="77777777" w:rsidR="00305B91" w:rsidRPr="004D1FDE" w:rsidRDefault="00305B91" w:rsidP="00305B91">
      <w:pPr>
        <w:pStyle w:val="Header"/>
        <w:jc w:val="right"/>
        <w:rPr>
          <w:rFonts w:ascii="Verdana" w:hAnsi="Verdana" w:cs="Arial"/>
          <w:sz w:val="22"/>
          <w:szCs w:val="22"/>
          <w:lang w:val="cy-GB"/>
        </w:rPr>
      </w:pPr>
    </w:p>
    <w:p w14:paraId="651C7E12" w14:textId="77777777" w:rsidR="00305B91" w:rsidRPr="004D1FDE" w:rsidRDefault="00305B91" w:rsidP="00305B91">
      <w:pPr>
        <w:pStyle w:val="Header"/>
        <w:jc w:val="right"/>
        <w:rPr>
          <w:rFonts w:ascii="Verdana" w:hAnsi="Verdana" w:cs="Arial"/>
          <w:sz w:val="22"/>
          <w:szCs w:val="22"/>
          <w:lang w:val="cy-GB"/>
        </w:rPr>
      </w:pPr>
    </w:p>
    <w:p w14:paraId="111D6CAE" w14:textId="77777777" w:rsidR="00305B91" w:rsidRPr="004D1FDE" w:rsidRDefault="00305B91" w:rsidP="00305B91">
      <w:pPr>
        <w:pStyle w:val="Header"/>
        <w:jc w:val="right"/>
        <w:rPr>
          <w:rFonts w:ascii="Verdana" w:hAnsi="Verdana" w:cs="Arial"/>
          <w:sz w:val="22"/>
          <w:szCs w:val="22"/>
          <w:lang w:val="cy-GB"/>
        </w:rPr>
      </w:pPr>
    </w:p>
    <w:p w14:paraId="30DF1785" w14:textId="77777777" w:rsidR="00305B91" w:rsidRPr="004D1FDE" w:rsidRDefault="00305B91" w:rsidP="00305B91">
      <w:pPr>
        <w:pStyle w:val="Header"/>
        <w:jc w:val="right"/>
        <w:rPr>
          <w:rFonts w:ascii="Verdana" w:hAnsi="Verdana" w:cs="Arial"/>
          <w:sz w:val="22"/>
          <w:szCs w:val="22"/>
          <w:lang w:val="cy-GB"/>
        </w:rPr>
      </w:pPr>
    </w:p>
    <w:p w14:paraId="799607A7" w14:textId="77777777" w:rsidR="00305B91" w:rsidRPr="004D1FDE" w:rsidRDefault="00305B91" w:rsidP="00305B91">
      <w:pPr>
        <w:pStyle w:val="Header"/>
        <w:jc w:val="right"/>
        <w:rPr>
          <w:rFonts w:ascii="Verdana" w:hAnsi="Verdana" w:cs="Arial"/>
          <w:sz w:val="22"/>
          <w:szCs w:val="22"/>
          <w:lang w:val="cy-GB"/>
        </w:rPr>
      </w:pPr>
      <w:r w:rsidRPr="004D1FDE">
        <w:rPr>
          <w:rFonts w:ascii="Verdana" w:hAnsi="Verdana" w:cs="Arial"/>
          <w:noProof/>
          <w:sz w:val="22"/>
          <w:szCs w:val="22"/>
          <w:lang w:val="cy-GB"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35HQIAADQ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4D1FDE" w:rsidRDefault="00305B91" w:rsidP="00305B91">
      <w:pPr>
        <w:pStyle w:val="Header"/>
        <w:jc w:val="right"/>
        <w:rPr>
          <w:rFonts w:ascii="Verdana" w:hAnsi="Verdana" w:cs="Arial"/>
          <w:sz w:val="22"/>
          <w:szCs w:val="22"/>
          <w:lang w:val="cy-GB"/>
        </w:rPr>
      </w:pPr>
    </w:p>
    <w:p w14:paraId="1090E17C" w14:textId="77777777" w:rsidR="00305B91" w:rsidRPr="004D1FDE" w:rsidRDefault="00305B91" w:rsidP="00305B91">
      <w:pPr>
        <w:pStyle w:val="Header"/>
        <w:jc w:val="right"/>
        <w:rPr>
          <w:rFonts w:ascii="Verdana" w:hAnsi="Verdana" w:cs="Arial"/>
          <w:sz w:val="22"/>
          <w:szCs w:val="22"/>
          <w:lang w:val="cy-GB"/>
        </w:rPr>
      </w:pPr>
    </w:p>
    <w:p w14:paraId="212710D7" w14:textId="77777777" w:rsidR="00305B91" w:rsidRPr="004D1FDE" w:rsidRDefault="00305B91" w:rsidP="00305B91">
      <w:pPr>
        <w:pStyle w:val="Header"/>
        <w:jc w:val="right"/>
        <w:rPr>
          <w:rFonts w:ascii="Verdana" w:hAnsi="Verdana" w:cs="Arial"/>
          <w:sz w:val="22"/>
          <w:szCs w:val="22"/>
          <w:lang w:val="cy-GB"/>
        </w:rPr>
      </w:pPr>
    </w:p>
    <w:p w14:paraId="72BDC3D2" w14:textId="77777777" w:rsidR="00305B91" w:rsidRPr="004D1FDE" w:rsidRDefault="00305B91" w:rsidP="00305B91">
      <w:pPr>
        <w:pStyle w:val="Header"/>
        <w:jc w:val="right"/>
        <w:rPr>
          <w:rFonts w:ascii="Verdana" w:hAnsi="Verdana" w:cs="Arial"/>
          <w:sz w:val="22"/>
          <w:szCs w:val="22"/>
          <w:lang w:val="cy-GB"/>
        </w:rPr>
      </w:pPr>
    </w:p>
    <w:p w14:paraId="750E4692" w14:textId="77777777" w:rsidR="00305B91" w:rsidRPr="004D1FDE" w:rsidRDefault="00305B91" w:rsidP="00305B91">
      <w:pPr>
        <w:pStyle w:val="Header"/>
        <w:jc w:val="right"/>
        <w:rPr>
          <w:rFonts w:ascii="Verdana" w:hAnsi="Verdana" w:cs="Arial"/>
          <w:sz w:val="22"/>
          <w:szCs w:val="22"/>
          <w:lang w:val="cy-GB"/>
        </w:rPr>
      </w:pPr>
    </w:p>
    <w:p w14:paraId="3FB655D6" w14:textId="77777777" w:rsidR="00305B91" w:rsidRPr="004D1FDE" w:rsidRDefault="00305B91" w:rsidP="00305B91">
      <w:pPr>
        <w:pStyle w:val="Header"/>
        <w:jc w:val="right"/>
        <w:rPr>
          <w:rFonts w:ascii="Verdana" w:hAnsi="Verdana" w:cs="Arial"/>
          <w:sz w:val="22"/>
          <w:szCs w:val="22"/>
          <w:lang w:val="cy-GB"/>
        </w:rPr>
      </w:pPr>
    </w:p>
    <w:p w14:paraId="5107C3E4" w14:textId="77777777" w:rsidR="00305B91" w:rsidRPr="004D1FDE" w:rsidRDefault="00305B91" w:rsidP="00305B91">
      <w:pPr>
        <w:pStyle w:val="Header"/>
        <w:jc w:val="right"/>
        <w:rPr>
          <w:rFonts w:ascii="Verdana" w:hAnsi="Verdana" w:cs="Arial"/>
          <w:sz w:val="22"/>
          <w:szCs w:val="22"/>
          <w:lang w:val="cy-GB"/>
        </w:rPr>
      </w:pPr>
    </w:p>
    <w:p w14:paraId="31F2D0CE" w14:textId="77777777" w:rsidR="00305B91" w:rsidRPr="004D1FDE" w:rsidRDefault="00305B91" w:rsidP="00305B91">
      <w:pPr>
        <w:pStyle w:val="Header"/>
        <w:jc w:val="right"/>
        <w:rPr>
          <w:rFonts w:ascii="Verdana" w:hAnsi="Verdana" w:cs="Arial"/>
          <w:sz w:val="22"/>
          <w:szCs w:val="22"/>
          <w:lang w:val="cy-GB"/>
        </w:rPr>
      </w:pPr>
      <w:r w:rsidRPr="004D1FDE">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0545C67D" wp14:editId="7AA7FB6A">
                <wp:simplePos x="0" y="0"/>
                <wp:positionH relativeFrom="column">
                  <wp:posOffset>-409575</wp:posOffset>
                </wp:positionH>
                <wp:positionV relativeFrom="paragraph">
                  <wp:posOffset>121285</wp:posOffset>
                </wp:positionV>
                <wp:extent cx="6055360" cy="885825"/>
                <wp:effectExtent l="0" t="0" r="2159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885825"/>
                        </a:xfrm>
                        <a:prstGeom prst="rect">
                          <a:avLst/>
                        </a:prstGeom>
                        <a:solidFill>
                          <a:srgbClr val="FFFFFF"/>
                        </a:solidFill>
                        <a:ln w="9525">
                          <a:solidFill>
                            <a:srgbClr val="000000"/>
                          </a:solidFill>
                          <a:miter lim="800000"/>
                          <a:headEnd/>
                          <a:tailEnd/>
                        </a:ln>
                      </wps:spPr>
                      <wps:txbx>
                        <w:txbxContent>
                          <w:p w14:paraId="6F8E430E" w14:textId="7459FC72"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E43372">
                              <w:rPr>
                                <w:rFonts w:ascii="Verdana" w:hAnsi="Verdana"/>
                                <w:b/>
                                <w:sz w:val="22"/>
                                <w:szCs w:val="22"/>
                              </w:rPr>
                              <w:t>26.03.23</w:t>
                            </w:r>
                          </w:p>
                          <w:p w14:paraId="3FAF6D37" w14:textId="066046A6" w:rsidR="00305B91" w:rsidRPr="00234CD3" w:rsidRDefault="00E43372" w:rsidP="00E43372">
                            <w:pPr>
                              <w:shd w:val="clear" w:color="auto" w:fill="F2F2F2"/>
                              <w:ind w:left="720" w:firstLine="720"/>
                              <w:jc w:val="both"/>
                              <w:rPr>
                                <w:rFonts w:ascii="Verdana" w:hAnsi="Verdana"/>
                                <w:b/>
                                <w:sz w:val="22"/>
                                <w:szCs w:val="22"/>
                              </w:rPr>
                            </w:pPr>
                            <w:r>
                              <w:rPr>
                                <w:b/>
                                <w:noProof/>
                                <w:sz w:val="22"/>
                                <w:szCs w:val="22"/>
                              </w:rPr>
                              <w:drawing>
                                <wp:inline distT="0" distB="0" distL="0" distR="0" wp14:anchorId="36830B4C" wp14:editId="5C5536E7">
                                  <wp:extent cx="1980000" cy="352800"/>
                                  <wp:effectExtent l="0" t="0" r="1270" b="9525"/>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CC.pn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1980000" cy="352800"/>
                                          </a:xfrm>
                                          <a:prstGeom prst="rect">
                                            <a:avLst/>
                                          </a:prstGeom>
                                        </pic:spPr>
                                      </pic:pic>
                                    </a:graphicData>
                                  </a:graphic>
                                </wp:inline>
                              </w:drawing>
                            </w: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5pt;margin-top:9.55pt;width:476.8pt;height:6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">
                <v:textbox>
                  <w:txbxContent>
                    <w:p w14:paraId="6F8E430E" w14:textId="7459FC72"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E43372">
                        <w:rPr>
                          <w:rFonts w:ascii="Verdana" w:hAnsi="Verdana"/>
                          <w:b/>
                          <w:sz w:val="22"/>
                          <w:szCs w:val="22"/>
                        </w:rPr>
                        <w:t>26.03.23</w:t>
                      </w:r>
                    </w:p>
                    <w:p w14:paraId="3FAF6D37" w14:textId="066046A6" w:rsidR="00305B91" w:rsidRPr="00234CD3" w:rsidRDefault="00E43372" w:rsidP="00E43372">
                      <w:pPr>
                        <w:shd w:val="clear" w:color="auto" w:fill="F2F2F2"/>
                        <w:ind w:left="720" w:firstLine="720"/>
                        <w:jc w:val="both"/>
                        <w:rPr>
                          <w:rFonts w:ascii="Verdana" w:hAnsi="Verdana"/>
                          <w:b/>
                          <w:sz w:val="22"/>
                          <w:szCs w:val="22"/>
                        </w:rPr>
                      </w:pPr>
                      <w:r>
                        <w:rPr>
                          <w:b/>
                          <w:noProof/>
                          <w:sz w:val="22"/>
                          <w:szCs w:val="22"/>
                        </w:rPr>
                        <w:drawing>
                          <wp:inline distT="0" distB="0" distL="0" distR="0" wp14:anchorId="36830B4C" wp14:editId="5C5536E7">
                            <wp:extent cx="1980000" cy="352800"/>
                            <wp:effectExtent l="0" t="0" r="1270" b="9525"/>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CC.pn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1980000" cy="352800"/>
                                    </a:xfrm>
                                    <a:prstGeom prst="rect">
                                      <a:avLst/>
                                    </a:prstGeom>
                                  </pic:spPr>
                                </pic:pic>
                              </a:graphicData>
                            </a:graphic>
                          </wp:inline>
                        </w:drawing>
                      </w: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4D1FDE" w:rsidRDefault="00305B91" w:rsidP="00305B91">
      <w:pPr>
        <w:pStyle w:val="Header"/>
        <w:jc w:val="right"/>
        <w:rPr>
          <w:rFonts w:ascii="Verdana" w:hAnsi="Verdana" w:cs="Arial"/>
          <w:sz w:val="22"/>
          <w:szCs w:val="22"/>
          <w:lang w:val="cy-GB"/>
        </w:rPr>
      </w:pPr>
    </w:p>
    <w:p w14:paraId="1F634AFE" w14:textId="77777777" w:rsidR="00305B91" w:rsidRPr="004D1FDE" w:rsidRDefault="00305B91" w:rsidP="00305B91">
      <w:pPr>
        <w:pStyle w:val="Header"/>
        <w:jc w:val="right"/>
        <w:rPr>
          <w:rFonts w:ascii="Verdana" w:hAnsi="Verdana" w:cs="Arial"/>
          <w:sz w:val="22"/>
          <w:szCs w:val="22"/>
          <w:lang w:val="cy-GB"/>
        </w:rPr>
      </w:pPr>
    </w:p>
    <w:p w14:paraId="40B06E2F" w14:textId="77777777" w:rsidR="00305B91" w:rsidRPr="004D1FDE" w:rsidRDefault="00305B91" w:rsidP="00305B91">
      <w:pPr>
        <w:pStyle w:val="Header"/>
        <w:rPr>
          <w:rFonts w:ascii="Verdana" w:hAnsi="Verdana" w:cs="Arial"/>
          <w:sz w:val="22"/>
          <w:szCs w:val="22"/>
          <w:lang w:val="cy-GB"/>
        </w:rPr>
      </w:pPr>
    </w:p>
    <w:sectPr w:rsidR="00305B91" w:rsidRPr="004D1FDE" w:rsidSect="007D5EA2">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729F" w14:textId="77777777" w:rsidR="00F52FBD" w:rsidRDefault="00F52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A0E5" w14:textId="77777777" w:rsidR="00F52FBD" w:rsidRDefault="00F52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AF51" w14:textId="77777777" w:rsidR="00F52FBD" w:rsidRDefault="00F52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767B"/>
    <w:rsid w:val="00101AB8"/>
    <w:rsid w:val="00101EF1"/>
    <w:rsid w:val="00134258"/>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23D75"/>
    <w:rsid w:val="00234CD3"/>
    <w:rsid w:val="0024102D"/>
    <w:rsid w:val="002522A6"/>
    <w:rsid w:val="002540AD"/>
    <w:rsid w:val="00254C50"/>
    <w:rsid w:val="002B3999"/>
    <w:rsid w:val="002D4BDB"/>
    <w:rsid w:val="0030378E"/>
    <w:rsid w:val="00305B91"/>
    <w:rsid w:val="00351BFE"/>
    <w:rsid w:val="00376A20"/>
    <w:rsid w:val="003A0843"/>
    <w:rsid w:val="003C6E64"/>
    <w:rsid w:val="003E1C06"/>
    <w:rsid w:val="00402E5E"/>
    <w:rsid w:val="0041375A"/>
    <w:rsid w:val="00417873"/>
    <w:rsid w:val="00434BA5"/>
    <w:rsid w:val="00452FA7"/>
    <w:rsid w:val="004621FE"/>
    <w:rsid w:val="004649B6"/>
    <w:rsid w:val="00470DA6"/>
    <w:rsid w:val="004732EF"/>
    <w:rsid w:val="00490399"/>
    <w:rsid w:val="004A51E4"/>
    <w:rsid w:val="004A62B8"/>
    <w:rsid w:val="004A6FA0"/>
    <w:rsid w:val="004C535C"/>
    <w:rsid w:val="004C5D01"/>
    <w:rsid w:val="004D1FDE"/>
    <w:rsid w:val="004D4CDB"/>
    <w:rsid w:val="004E3B07"/>
    <w:rsid w:val="004E53F8"/>
    <w:rsid w:val="004F078C"/>
    <w:rsid w:val="004F621C"/>
    <w:rsid w:val="004F7A0B"/>
    <w:rsid w:val="005023E0"/>
    <w:rsid w:val="00503932"/>
    <w:rsid w:val="0052673F"/>
    <w:rsid w:val="00560776"/>
    <w:rsid w:val="00564CEA"/>
    <w:rsid w:val="00582705"/>
    <w:rsid w:val="00582F51"/>
    <w:rsid w:val="00585DDF"/>
    <w:rsid w:val="00591635"/>
    <w:rsid w:val="005951F9"/>
    <w:rsid w:val="005C1DC3"/>
    <w:rsid w:val="005C6277"/>
    <w:rsid w:val="005D44E8"/>
    <w:rsid w:val="005E3F29"/>
    <w:rsid w:val="005E7D6B"/>
    <w:rsid w:val="006201A4"/>
    <w:rsid w:val="006250EA"/>
    <w:rsid w:val="006613B7"/>
    <w:rsid w:val="006655B7"/>
    <w:rsid w:val="00680FF0"/>
    <w:rsid w:val="006921B9"/>
    <w:rsid w:val="00692B56"/>
    <w:rsid w:val="006936B2"/>
    <w:rsid w:val="006A0690"/>
    <w:rsid w:val="006B0945"/>
    <w:rsid w:val="006C2140"/>
    <w:rsid w:val="006C4671"/>
    <w:rsid w:val="006D33E0"/>
    <w:rsid w:val="006E5A49"/>
    <w:rsid w:val="006F1587"/>
    <w:rsid w:val="006F2E1D"/>
    <w:rsid w:val="006F5BE3"/>
    <w:rsid w:val="00747FCF"/>
    <w:rsid w:val="007568B8"/>
    <w:rsid w:val="00765710"/>
    <w:rsid w:val="00780BEF"/>
    <w:rsid w:val="00797DE7"/>
    <w:rsid w:val="007A784A"/>
    <w:rsid w:val="007B7A45"/>
    <w:rsid w:val="007C44CE"/>
    <w:rsid w:val="007D1483"/>
    <w:rsid w:val="007D216E"/>
    <w:rsid w:val="007D5EA2"/>
    <w:rsid w:val="007F3DFA"/>
    <w:rsid w:val="00834002"/>
    <w:rsid w:val="0086385D"/>
    <w:rsid w:val="008A2F9D"/>
    <w:rsid w:val="008B3669"/>
    <w:rsid w:val="008E4395"/>
    <w:rsid w:val="00905065"/>
    <w:rsid w:val="0091122F"/>
    <w:rsid w:val="00911995"/>
    <w:rsid w:val="009167E8"/>
    <w:rsid w:val="00917904"/>
    <w:rsid w:val="009201F0"/>
    <w:rsid w:val="00930C2F"/>
    <w:rsid w:val="0093674F"/>
    <w:rsid w:val="00941451"/>
    <w:rsid w:val="00962390"/>
    <w:rsid w:val="00967551"/>
    <w:rsid w:val="00976A97"/>
    <w:rsid w:val="00997ACC"/>
    <w:rsid w:val="009A48E1"/>
    <w:rsid w:val="009B4550"/>
    <w:rsid w:val="009C7386"/>
    <w:rsid w:val="009C7896"/>
    <w:rsid w:val="009D149D"/>
    <w:rsid w:val="009E34DF"/>
    <w:rsid w:val="00A07030"/>
    <w:rsid w:val="00A164E6"/>
    <w:rsid w:val="00A17F25"/>
    <w:rsid w:val="00A2798D"/>
    <w:rsid w:val="00A352CD"/>
    <w:rsid w:val="00A47520"/>
    <w:rsid w:val="00A5047D"/>
    <w:rsid w:val="00A80479"/>
    <w:rsid w:val="00A87B70"/>
    <w:rsid w:val="00AB101A"/>
    <w:rsid w:val="00AC11D0"/>
    <w:rsid w:val="00AC59E7"/>
    <w:rsid w:val="00AF3824"/>
    <w:rsid w:val="00B00FB5"/>
    <w:rsid w:val="00B12650"/>
    <w:rsid w:val="00B13CAE"/>
    <w:rsid w:val="00B7233B"/>
    <w:rsid w:val="00B95876"/>
    <w:rsid w:val="00BA5B29"/>
    <w:rsid w:val="00BC5416"/>
    <w:rsid w:val="00BF17B0"/>
    <w:rsid w:val="00C05BC1"/>
    <w:rsid w:val="00C26AA2"/>
    <w:rsid w:val="00C303B3"/>
    <w:rsid w:val="00C71285"/>
    <w:rsid w:val="00C74225"/>
    <w:rsid w:val="00C74C53"/>
    <w:rsid w:val="00C829FC"/>
    <w:rsid w:val="00C83FC9"/>
    <w:rsid w:val="00CA3D03"/>
    <w:rsid w:val="00CB07DF"/>
    <w:rsid w:val="00CB1051"/>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43372"/>
    <w:rsid w:val="00E73653"/>
    <w:rsid w:val="00EA5603"/>
    <w:rsid w:val="00EB1184"/>
    <w:rsid w:val="00F177CA"/>
    <w:rsid w:val="00F34393"/>
    <w:rsid w:val="00F46FF5"/>
    <w:rsid w:val="00F52FBD"/>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E517F489-9AE2-4002-8F03-D3B9B6DCD78A}">
  <ds:schemaRefs>
    <ds:schemaRef ds:uri="http://purl.org/dc/terms/"/>
    <ds:schemaRef ds:uri="http://purl.org/dc/elements/1.1/"/>
    <ds:schemaRef ds:uri="cf6dc0cf-1d45-4a2f-a37f-b5391cb0490c"/>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242c32be-31bf-422c-ab0d-7abc8ae381a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Words>
  <Characters>210</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Moulton Emma</cp:lastModifiedBy>
  <cp:revision>3</cp:revision>
  <cp:lastPrinted>2012-11-13T13:35:00Z</cp:lastPrinted>
  <dcterms:created xsi:type="dcterms:W3CDTF">2023-03-16T16:19:00Z</dcterms:created>
  <dcterms:modified xsi:type="dcterms:W3CDTF">2023-06-28T14:29:00Z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