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745C2B" w14:textId="77777777" w:rsidR="00A65725" w:rsidRDefault="00A65725" w:rsidP="00A65725">
      <w:pPr>
        <w:spacing w:after="0" w:line="480" w:lineRule="auto"/>
        <w:jc w:val="center"/>
        <w:rPr>
          <w:rFonts w:ascii="Arial" w:eastAsia="Times New Roman" w:hAnsi="Arial" w:cs="Arial"/>
          <w:b/>
          <w:i/>
          <w:sz w:val="24"/>
          <w:szCs w:val="24"/>
        </w:rPr>
      </w:pPr>
    </w:p>
    <w:p w14:paraId="5300C000" w14:textId="77777777" w:rsidR="00A65725" w:rsidRDefault="00A65725" w:rsidP="00A65725">
      <w:pPr>
        <w:spacing w:after="0" w:line="480" w:lineRule="auto"/>
        <w:jc w:val="center"/>
        <w:rPr>
          <w:rFonts w:ascii="Arial" w:eastAsia="Times New Roman" w:hAnsi="Arial" w:cs="Arial"/>
          <w:b/>
          <w:i/>
          <w:sz w:val="24"/>
          <w:szCs w:val="24"/>
        </w:rPr>
      </w:pPr>
    </w:p>
    <w:p w14:paraId="5ED2ACCB" w14:textId="27995C1F" w:rsidR="00535B23" w:rsidRPr="00154546" w:rsidRDefault="00EA15EB" w:rsidP="00535B23">
      <w:pPr>
        <w:rPr>
          <w:rFonts w:ascii="Verdana" w:hAnsi="Verdana"/>
        </w:rPr>
      </w:pPr>
      <w:r>
        <w:rPr>
          <w:rFonts w:ascii="Verdana" w:hAnsi="Verdana"/>
        </w:rPr>
        <w:t>July 2022</w:t>
      </w:r>
    </w:p>
    <w:p w14:paraId="533BDE0F" w14:textId="77777777" w:rsidR="00535B23" w:rsidRPr="00154546" w:rsidRDefault="00535B23" w:rsidP="00535B23">
      <w:pPr>
        <w:rPr>
          <w:rFonts w:ascii="Verdana" w:hAnsi="Verdana"/>
        </w:rPr>
      </w:pPr>
    </w:p>
    <w:p w14:paraId="3AC2B805" w14:textId="77777777" w:rsidR="00535B23" w:rsidRPr="00154546" w:rsidRDefault="00535B23" w:rsidP="00535B23">
      <w:pPr>
        <w:keepNext/>
        <w:spacing w:after="0" w:line="240" w:lineRule="auto"/>
        <w:ind w:left="1440" w:hanging="1440"/>
        <w:outlineLvl w:val="2"/>
        <w:rPr>
          <w:rFonts w:ascii="Verdana" w:eastAsia="Times New Roman" w:hAnsi="Verdana"/>
          <w:bCs/>
          <w:lang w:eastAsia="x-none"/>
        </w:rPr>
      </w:pPr>
      <w:r w:rsidRPr="00154546">
        <w:rPr>
          <w:rFonts w:ascii="Verdana" w:eastAsia="Times New Roman" w:hAnsi="Verdana"/>
          <w:b/>
          <w:bCs/>
          <w:lang w:val="x-none" w:eastAsia="x-none"/>
        </w:rPr>
        <w:t>TO:</w:t>
      </w:r>
      <w:r w:rsidRPr="00154546">
        <w:rPr>
          <w:rFonts w:ascii="Verdana" w:eastAsia="Times New Roman" w:hAnsi="Verdana"/>
          <w:b/>
          <w:bCs/>
          <w:lang w:val="x-none" w:eastAsia="x-none"/>
        </w:rPr>
        <w:tab/>
        <w:t>The Police and Crime Commissioner, Chief Constable</w:t>
      </w:r>
      <w:r w:rsidRPr="00154546">
        <w:rPr>
          <w:rFonts w:ascii="Verdana" w:eastAsia="Times New Roman" w:hAnsi="Verdana"/>
          <w:b/>
          <w:bCs/>
          <w:lang w:eastAsia="x-none"/>
        </w:rPr>
        <w:t>,</w:t>
      </w:r>
      <w:r w:rsidRPr="00154546">
        <w:rPr>
          <w:rFonts w:ascii="Verdana" w:eastAsia="Times New Roman" w:hAnsi="Verdana"/>
          <w:b/>
          <w:bCs/>
          <w:lang w:val="x-none" w:eastAsia="x-none"/>
        </w:rPr>
        <w:t xml:space="preserve"> </w:t>
      </w:r>
      <w:r w:rsidRPr="00154546">
        <w:rPr>
          <w:rFonts w:ascii="Verdana" w:eastAsia="Times New Roman" w:hAnsi="Verdana"/>
          <w:b/>
          <w:bCs/>
          <w:lang w:eastAsia="x-none"/>
        </w:rPr>
        <w:t xml:space="preserve">Deputy Chief Constable, Assistant Chief Constable, </w:t>
      </w:r>
      <w:r w:rsidRPr="00154546">
        <w:rPr>
          <w:rFonts w:ascii="Verdana" w:eastAsia="Times New Roman" w:hAnsi="Verdana"/>
          <w:b/>
          <w:bCs/>
          <w:lang w:val="x-none" w:eastAsia="x-none"/>
        </w:rPr>
        <w:t xml:space="preserve">Director of </w:t>
      </w:r>
      <w:r w:rsidR="00DE65F1">
        <w:rPr>
          <w:rFonts w:ascii="Verdana" w:eastAsia="Times New Roman" w:hAnsi="Verdana"/>
          <w:b/>
          <w:bCs/>
          <w:lang w:eastAsia="x-none"/>
        </w:rPr>
        <w:t>Finance and Chief Finance Officer</w:t>
      </w:r>
    </w:p>
    <w:p w14:paraId="5B1A7819" w14:textId="77777777" w:rsidR="00535B23" w:rsidRPr="00154546" w:rsidRDefault="00535B23" w:rsidP="00535B23">
      <w:pPr>
        <w:ind w:right="-328"/>
        <w:rPr>
          <w:rFonts w:ascii="Verdana" w:hAnsi="Verdana"/>
        </w:rPr>
      </w:pPr>
    </w:p>
    <w:p w14:paraId="217E4095" w14:textId="77777777" w:rsidR="00535B23" w:rsidRPr="00154546" w:rsidRDefault="00535B23" w:rsidP="00535B23">
      <w:pPr>
        <w:rPr>
          <w:rFonts w:ascii="Verdana" w:hAnsi="Verdana"/>
        </w:rPr>
      </w:pPr>
      <w:r w:rsidRPr="00154546">
        <w:rPr>
          <w:rFonts w:ascii="Verdana" w:hAnsi="Verdana"/>
        </w:rPr>
        <w:t>Copy to:</w:t>
      </w:r>
      <w:r w:rsidRPr="00154546">
        <w:rPr>
          <w:rFonts w:ascii="Verdana" w:hAnsi="Verdana"/>
        </w:rPr>
        <w:tab/>
        <w:t>Senior Officers/Staff</w:t>
      </w:r>
    </w:p>
    <w:p w14:paraId="03806462" w14:textId="77777777" w:rsidR="00535B23" w:rsidRPr="00154546" w:rsidRDefault="00535B23" w:rsidP="00535B23">
      <w:pPr>
        <w:rPr>
          <w:rFonts w:ascii="Verdana" w:hAnsi="Verdana"/>
        </w:rPr>
      </w:pPr>
      <w:r w:rsidRPr="00154546">
        <w:rPr>
          <w:rFonts w:ascii="Verdana" w:hAnsi="Verdana"/>
        </w:rPr>
        <w:tab/>
      </w:r>
      <w:r w:rsidRPr="00154546">
        <w:rPr>
          <w:rFonts w:ascii="Verdana" w:hAnsi="Verdana"/>
        </w:rPr>
        <w:tab/>
        <w:t>OPCC Staff</w:t>
      </w:r>
    </w:p>
    <w:p w14:paraId="6F97A551" w14:textId="6CE1FFF5" w:rsidR="00535B23" w:rsidRDefault="00535B23" w:rsidP="00535B23">
      <w:pPr>
        <w:rPr>
          <w:rFonts w:ascii="Verdana" w:hAnsi="Verdana"/>
        </w:rPr>
      </w:pPr>
      <w:r w:rsidRPr="00154546">
        <w:rPr>
          <w:rFonts w:ascii="Verdana" w:hAnsi="Verdana"/>
        </w:rPr>
        <w:tab/>
      </w:r>
      <w:r w:rsidRPr="00154546">
        <w:rPr>
          <w:rFonts w:ascii="Verdana" w:hAnsi="Verdana"/>
        </w:rPr>
        <w:tab/>
        <w:t xml:space="preserve">Press </w:t>
      </w:r>
    </w:p>
    <w:p w14:paraId="35253ABD" w14:textId="3A0C1B81" w:rsidR="00A12931" w:rsidRPr="00154546" w:rsidRDefault="00A12931" w:rsidP="00A12931">
      <w:pPr>
        <w:ind w:left="1440"/>
        <w:rPr>
          <w:rFonts w:ascii="Verdana" w:hAnsi="Verdana"/>
        </w:rPr>
      </w:pPr>
      <w:r>
        <w:rPr>
          <w:rFonts w:ascii="Verdana" w:hAnsi="Verdana"/>
        </w:rPr>
        <w:t>Police and Crime Panel Members</w:t>
      </w:r>
    </w:p>
    <w:p w14:paraId="27AE0A97" w14:textId="77777777" w:rsidR="00535B23" w:rsidRPr="00154546" w:rsidRDefault="00535B23" w:rsidP="00535B23">
      <w:pPr>
        <w:rPr>
          <w:rFonts w:ascii="Verdana" w:hAnsi="Verdana"/>
        </w:rPr>
      </w:pPr>
    </w:p>
    <w:p w14:paraId="5AD90790" w14:textId="77777777" w:rsidR="00535B23" w:rsidRPr="00154546" w:rsidRDefault="00535B23" w:rsidP="00535B23">
      <w:pPr>
        <w:rPr>
          <w:rFonts w:ascii="Verdana" w:hAnsi="Verdana"/>
        </w:rPr>
      </w:pPr>
      <w:r w:rsidRPr="00154546">
        <w:rPr>
          <w:rFonts w:ascii="Verdana" w:hAnsi="Verdana"/>
        </w:rPr>
        <w:t>Dear Sir/Madam,</w:t>
      </w:r>
    </w:p>
    <w:p w14:paraId="177B81E6" w14:textId="55A51B5D" w:rsidR="00535B23" w:rsidRPr="00154546" w:rsidRDefault="00535B23" w:rsidP="00007270">
      <w:pPr>
        <w:jc w:val="both"/>
        <w:rPr>
          <w:rFonts w:ascii="Verdana" w:hAnsi="Verdana"/>
        </w:rPr>
      </w:pPr>
      <w:r w:rsidRPr="00154546">
        <w:rPr>
          <w:rFonts w:ascii="Verdana" w:hAnsi="Verdana"/>
        </w:rPr>
        <w:t xml:space="preserve">A meeting of the </w:t>
      </w:r>
      <w:r w:rsidR="0098056C" w:rsidRPr="0098056C">
        <w:rPr>
          <w:rFonts w:ascii="Verdana" w:hAnsi="Verdana"/>
          <w:b/>
        </w:rPr>
        <w:t>Policing Accountability Board</w:t>
      </w:r>
      <w:r w:rsidR="00FF66DE">
        <w:rPr>
          <w:rFonts w:ascii="Verdana" w:hAnsi="Verdana"/>
        </w:rPr>
        <w:t xml:space="preserve"> will be held on the </w:t>
      </w:r>
      <w:r w:rsidR="00EA15EB">
        <w:rPr>
          <w:rFonts w:ascii="Verdana" w:hAnsi="Verdana"/>
        </w:rPr>
        <w:t>28</w:t>
      </w:r>
      <w:r w:rsidR="00EA15EB" w:rsidRPr="00EA15EB">
        <w:rPr>
          <w:rFonts w:ascii="Verdana" w:hAnsi="Verdana"/>
          <w:vertAlign w:val="superscript"/>
        </w:rPr>
        <w:t>TH</w:t>
      </w:r>
      <w:r w:rsidR="00EA15EB">
        <w:rPr>
          <w:rFonts w:ascii="Verdana" w:hAnsi="Verdana"/>
        </w:rPr>
        <w:t xml:space="preserve"> </w:t>
      </w:r>
      <w:r w:rsidR="00F349F5">
        <w:rPr>
          <w:rFonts w:ascii="Verdana" w:hAnsi="Verdana"/>
        </w:rPr>
        <w:t xml:space="preserve">of </w:t>
      </w:r>
      <w:r w:rsidR="00EA15EB">
        <w:rPr>
          <w:rFonts w:ascii="Verdana" w:hAnsi="Verdana"/>
        </w:rPr>
        <w:t xml:space="preserve">July </w:t>
      </w:r>
      <w:r w:rsidR="00F767E7">
        <w:rPr>
          <w:rFonts w:ascii="Verdana" w:hAnsi="Verdana"/>
        </w:rPr>
        <w:t>202</w:t>
      </w:r>
      <w:r w:rsidR="00EA15EB">
        <w:rPr>
          <w:rFonts w:ascii="Verdana" w:hAnsi="Verdana"/>
        </w:rPr>
        <w:t>2</w:t>
      </w:r>
      <w:r w:rsidR="00721723">
        <w:rPr>
          <w:rFonts w:ascii="Verdana" w:hAnsi="Verdana"/>
        </w:rPr>
        <w:t xml:space="preserve"> </w:t>
      </w:r>
      <w:r w:rsidR="004D0CE3">
        <w:rPr>
          <w:rFonts w:ascii="Verdana" w:hAnsi="Verdana"/>
        </w:rPr>
        <w:t xml:space="preserve">at Dyfed Powys Police Headquarters </w:t>
      </w:r>
      <w:r w:rsidRPr="00154546">
        <w:rPr>
          <w:rFonts w:ascii="Verdana" w:hAnsi="Verdana"/>
        </w:rPr>
        <w:t xml:space="preserve">for the transaction of the business on the attached agenda. </w:t>
      </w:r>
      <w:r w:rsidR="006A6965">
        <w:rPr>
          <w:rFonts w:ascii="Verdana" w:hAnsi="Verdana"/>
        </w:rPr>
        <w:t>Community representatives</w:t>
      </w:r>
      <w:r w:rsidR="00CE70D7">
        <w:rPr>
          <w:rFonts w:ascii="Verdana" w:hAnsi="Verdana"/>
        </w:rPr>
        <w:t xml:space="preserve"> have been invited to attend the meeting.  </w:t>
      </w:r>
      <w:r w:rsidR="00D361CD" w:rsidRPr="00D361CD">
        <w:rPr>
          <w:rFonts w:ascii="Verdana" w:hAnsi="Verdana"/>
        </w:rPr>
        <w:t xml:space="preserve">Public representatives will be in attendance at the meeting, </w:t>
      </w:r>
      <w:r w:rsidR="000001AB" w:rsidRPr="00D361CD">
        <w:rPr>
          <w:rFonts w:ascii="Verdana" w:hAnsi="Verdana"/>
        </w:rPr>
        <w:t>however,</w:t>
      </w:r>
      <w:r w:rsidR="00D361CD" w:rsidRPr="00D361CD">
        <w:rPr>
          <w:rFonts w:ascii="Verdana" w:hAnsi="Verdana"/>
        </w:rPr>
        <w:t xml:space="preserve"> should you wish to also attend, please contact the office </w:t>
      </w:r>
      <w:r w:rsidR="00007270">
        <w:rPr>
          <w:rFonts w:ascii="Verdana" w:hAnsi="Verdana"/>
        </w:rPr>
        <w:t xml:space="preserve">via Carys Morgans </w:t>
      </w:r>
      <w:hyperlink r:id="rId10" w:history="1">
        <w:r w:rsidR="00007270" w:rsidRPr="00584D6C">
          <w:rPr>
            <w:rStyle w:val="Hyperlink"/>
            <w:rFonts w:ascii="Verdana" w:hAnsi="Verdana"/>
          </w:rPr>
          <w:t>carys.morgans@dyfed-powys.police.uk</w:t>
        </w:r>
      </w:hyperlink>
      <w:r w:rsidR="00007270">
        <w:rPr>
          <w:rFonts w:ascii="Verdana" w:hAnsi="Verdana"/>
        </w:rPr>
        <w:t xml:space="preserve">  </w:t>
      </w:r>
      <w:r w:rsidR="00D361CD" w:rsidRPr="00D361CD">
        <w:rPr>
          <w:rFonts w:ascii="Verdana" w:hAnsi="Verdana"/>
        </w:rPr>
        <w:t>as we will provide you with the necessary informatio</w:t>
      </w:r>
      <w:r w:rsidR="00905EBC">
        <w:rPr>
          <w:rFonts w:ascii="Verdana" w:hAnsi="Verdana"/>
        </w:rPr>
        <w:t>n.</w:t>
      </w:r>
    </w:p>
    <w:p w14:paraId="78331BF5" w14:textId="77777777" w:rsidR="00535B23" w:rsidRPr="00154546" w:rsidRDefault="00535B23" w:rsidP="00535B23">
      <w:pPr>
        <w:ind w:right="206"/>
        <w:jc w:val="center"/>
        <w:rPr>
          <w:rFonts w:ascii="Verdana" w:hAnsi="Verdana"/>
        </w:rPr>
      </w:pPr>
      <w:r w:rsidRPr="00154546">
        <w:rPr>
          <w:rFonts w:ascii="Verdana" w:hAnsi="Verdana"/>
        </w:rPr>
        <w:t>Yours sincerely</w:t>
      </w:r>
    </w:p>
    <w:p w14:paraId="5BC48A2D" w14:textId="77777777" w:rsidR="00535B23" w:rsidRPr="00154546" w:rsidRDefault="00535B23" w:rsidP="00535B23">
      <w:pPr>
        <w:ind w:right="206"/>
        <w:jc w:val="center"/>
        <w:rPr>
          <w:rFonts w:ascii="Verdana" w:hAnsi="Verdana"/>
        </w:rPr>
      </w:pPr>
      <w:r>
        <w:rPr>
          <w:rFonts w:ascii="Verdana" w:hAnsi="Verdana"/>
          <w:noProof/>
          <w:lang w:eastAsia="en-GB"/>
        </w:rPr>
        <w:drawing>
          <wp:inline distT="0" distB="0" distL="0" distR="0" wp14:anchorId="5E451E6D" wp14:editId="1CAD27CC">
            <wp:extent cx="951230" cy="65849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1230" cy="658495"/>
                    </a:xfrm>
                    <a:prstGeom prst="rect">
                      <a:avLst/>
                    </a:prstGeom>
                    <a:noFill/>
                    <a:ln>
                      <a:noFill/>
                    </a:ln>
                  </pic:spPr>
                </pic:pic>
              </a:graphicData>
            </a:graphic>
          </wp:inline>
        </w:drawing>
      </w:r>
    </w:p>
    <w:p w14:paraId="1DF5CA13" w14:textId="77777777" w:rsidR="00535B23" w:rsidRPr="00154546" w:rsidRDefault="00535B23" w:rsidP="00535B23">
      <w:pPr>
        <w:keepNext/>
        <w:spacing w:after="0" w:line="240" w:lineRule="auto"/>
        <w:jc w:val="center"/>
        <w:outlineLvl w:val="0"/>
        <w:rPr>
          <w:rFonts w:ascii="Verdana" w:eastAsia="Arial Unicode MS" w:hAnsi="Verdana"/>
          <w:b/>
          <w:bCs/>
          <w:color w:val="000000"/>
          <w:lang w:eastAsia="x-none"/>
        </w:rPr>
      </w:pPr>
      <w:r w:rsidRPr="00154546">
        <w:rPr>
          <w:rFonts w:ascii="Verdana" w:eastAsia="Arial Unicode MS" w:hAnsi="Verdana"/>
          <w:b/>
          <w:bCs/>
          <w:color w:val="000000"/>
          <w:lang w:eastAsia="x-none"/>
        </w:rPr>
        <w:t>Carys Morgans</w:t>
      </w:r>
    </w:p>
    <w:p w14:paraId="7955F9B0" w14:textId="723A7DC2" w:rsidR="00535B23" w:rsidRPr="00154546" w:rsidRDefault="00535B23" w:rsidP="00535B23">
      <w:pPr>
        <w:jc w:val="center"/>
        <w:rPr>
          <w:rFonts w:ascii="Verdana" w:hAnsi="Verdana"/>
          <w:b/>
          <w:bCs/>
          <w:u w:val="single"/>
        </w:rPr>
      </w:pPr>
      <w:r w:rsidRPr="00154546">
        <w:rPr>
          <w:rFonts w:ascii="Verdana" w:eastAsia="Arial Unicode MS" w:hAnsi="Verdana"/>
          <w:b/>
        </w:rPr>
        <w:t xml:space="preserve">Chief </w:t>
      </w:r>
      <w:r w:rsidR="000001AB">
        <w:rPr>
          <w:rFonts w:ascii="Verdana" w:eastAsia="Arial Unicode MS" w:hAnsi="Verdana"/>
          <w:b/>
        </w:rPr>
        <w:t>Executive</w:t>
      </w:r>
    </w:p>
    <w:p w14:paraId="7258DD61" w14:textId="77777777" w:rsidR="00535B23" w:rsidRDefault="00535B23" w:rsidP="00A65725">
      <w:pPr>
        <w:spacing w:after="0" w:line="480" w:lineRule="auto"/>
        <w:jc w:val="center"/>
        <w:rPr>
          <w:rFonts w:ascii="Arial" w:eastAsia="Times New Roman" w:hAnsi="Arial" w:cs="Arial"/>
          <w:b/>
          <w:i/>
          <w:sz w:val="24"/>
          <w:szCs w:val="24"/>
        </w:rPr>
      </w:pPr>
    </w:p>
    <w:p w14:paraId="5631C999" w14:textId="77777777" w:rsidR="00535B23" w:rsidRDefault="00535B23" w:rsidP="00A65725">
      <w:pPr>
        <w:spacing w:after="0" w:line="480" w:lineRule="auto"/>
        <w:jc w:val="center"/>
        <w:rPr>
          <w:rFonts w:ascii="Arial" w:eastAsia="Times New Roman" w:hAnsi="Arial" w:cs="Arial"/>
          <w:b/>
          <w:i/>
          <w:sz w:val="24"/>
          <w:szCs w:val="24"/>
        </w:rPr>
      </w:pPr>
    </w:p>
    <w:p w14:paraId="4F0FDA0F" w14:textId="2001C83C" w:rsidR="00535B23" w:rsidRDefault="00535B23" w:rsidP="00A65725">
      <w:pPr>
        <w:spacing w:after="0" w:line="480" w:lineRule="auto"/>
        <w:jc w:val="center"/>
        <w:rPr>
          <w:rFonts w:ascii="Arial" w:eastAsia="Times New Roman" w:hAnsi="Arial" w:cs="Arial"/>
          <w:b/>
          <w:i/>
          <w:sz w:val="24"/>
          <w:szCs w:val="24"/>
        </w:rPr>
      </w:pPr>
    </w:p>
    <w:p w14:paraId="2E2D455F" w14:textId="77777777" w:rsidR="00A65725" w:rsidRPr="002F181F" w:rsidRDefault="00FB2459" w:rsidP="00A65725">
      <w:pPr>
        <w:spacing w:after="0" w:line="480" w:lineRule="auto"/>
        <w:jc w:val="center"/>
        <w:rPr>
          <w:rFonts w:ascii="Arial" w:eastAsia="Times New Roman" w:hAnsi="Arial" w:cs="Arial"/>
          <w:b/>
          <w:sz w:val="24"/>
          <w:szCs w:val="24"/>
        </w:rPr>
      </w:pPr>
      <w:r w:rsidRPr="002F181F">
        <w:rPr>
          <w:rFonts w:ascii="Arial" w:eastAsia="Times New Roman" w:hAnsi="Arial" w:cs="Arial"/>
          <w:b/>
          <w:sz w:val="24"/>
          <w:szCs w:val="24"/>
        </w:rPr>
        <w:lastRenderedPageBreak/>
        <w:t>Policing Accountability Board</w:t>
      </w:r>
      <w:r w:rsidR="00A65725" w:rsidRPr="002F181F">
        <w:rPr>
          <w:rFonts w:ascii="Arial" w:eastAsia="Times New Roman" w:hAnsi="Arial" w:cs="Arial"/>
          <w:b/>
          <w:sz w:val="24"/>
          <w:szCs w:val="24"/>
        </w:rPr>
        <w:t xml:space="preserve"> Agenda </w:t>
      </w:r>
    </w:p>
    <w:p w14:paraId="19CB11C6" w14:textId="5FF713CB"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sz w:val="24"/>
          <w:szCs w:val="24"/>
        </w:rPr>
        <w:t xml:space="preserve">Date: </w:t>
      </w:r>
      <w:r w:rsidR="000001AB">
        <w:rPr>
          <w:rFonts w:ascii="Arial" w:eastAsia="Times New Roman" w:hAnsi="Arial" w:cs="Arial"/>
          <w:b/>
          <w:sz w:val="24"/>
          <w:szCs w:val="24"/>
        </w:rPr>
        <w:t>28</w:t>
      </w:r>
      <w:r w:rsidR="00F349F5" w:rsidRPr="00F349F5">
        <w:rPr>
          <w:rFonts w:ascii="Arial" w:eastAsia="Times New Roman" w:hAnsi="Arial" w:cs="Arial"/>
          <w:b/>
          <w:sz w:val="24"/>
          <w:szCs w:val="24"/>
          <w:vertAlign w:val="superscript"/>
        </w:rPr>
        <w:t>th</w:t>
      </w:r>
      <w:r w:rsidR="00F349F5">
        <w:rPr>
          <w:rFonts w:ascii="Arial" w:eastAsia="Times New Roman" w:hAnsi="Arial" w:cs="Arial"/>
          <w:b/>
          <w:sz w:val="24"/>
          <w:szCs w:val="24"/>
        </w:rPr>
        <w:t xml:space="preserve"> of </w:t>
      </w:r>
      <w:r w:rsidR="000001AB">
        <w:rPr>
          <w:rFonts w:ascii="Arial" w:eastAsia="Times New Roman" w:hAnsi="Arial" w:cs="Arial"/>
          <w:b/>
          <w:sz w:val="24"/>
          <w:szCs w:val="24"/>
        </w:rPr>
        <w:t>July</w:t>
      </w:r>
      <w:r w:rsidR="00F349F5">
        <w:rPr>
          <w:rFonts w:ascii="Arial" w:eastAsia="Times New Roman" w:hAnsi="Arial" w:cs="Arial"/>
          <w:b/>
          <w:sz w:val="24"/>
          <w:szCs w:val="24"/>
        </w:rPr>
        <w:t xml:space="preserve"> 202</w:t>
      </w:r>
      <w:r w:rsidR="000001AB">
        <w:rPr>
          <w:rFonts w:ascii="Arial" w:eastAsia="Times New Roman" w:hAnsi="Arial" w:cs="Arial"/>
          <w:b/>
          <w:sz w:val="24"/>
          <w:szCs w:val="24"/>
        </w:rPr>
        <w:t>2</w:t>
      </w:r>
    </w:p>
    <w:p w14:paraId="1E759E9E" w14:textId="77777777" w:rsidR="00A65725" w:rsidRPr="006C159C" w:rsidRDefault="00A65725" w:rsidP="00A65725">
      <w:pPr>
        <w:spacing w:after="0" w:line="240" w:lineRule="auto"/>
        <w:jc w:val="center"/>
        <w:rPr>
          <w:rFonts w:ascii="Arial" w:eastAsia="Times New Roman" w:hAnsi="Arial" w:cs="Arial"/>
          <w:b/>
          <w:sz w:val="24"/>
          <w:szCs w:val="24"/>
        </w:rPr>
      </w:pPr>
    </w:p>
    <w:p w14:paraId="2152C407" w14:textId="3AD05F90" w:rsidR="00A65725" w:rsidRPr="006C159C" w:rsidRDefault="00A65725" w:rsidP="00A65725">
      <w:pPr>
        <w:spacing w:after="0" w:line="240" w:lineRule="auto"/>
        <w:jc w:val="center"/>
        <w:rPr>
          <w:rFonts w:ascii="Arial" w:eastAsia="Times New Roman" w:hAnsi="Arial" w:cs="Arial"/>
          <w:sz w:val="24"/>
          <w:szCs w:val="24"/>
        </w:rPr>
      </w:pPr>
      <w:r w:rsidRPr="006C159C">
        <w:rPr>
          <w:rFonts w:ascii="Arial" w:eastAsia="Times New Roman" w:hAnsi="Arial" w:cs="Arial"/>
          <w:b/>
          <w:sz w:val="24"/>
          <w:szCs w:val="24"/>
        </w:rPr>
        <w:t>Time:</w:t>
      </w:r>
      <w:r>
        <w:rPr>
          <w:rFonts w:ascii="Arial" w:eastAsia="Times New Roman" w:hAnsi="Arial" w:cs="Arial"/>
          <w:b/>
          <w:sz w:val="24"/>
          <w:szCs w:val="24"/>
        </w:rPr>
        <w:t xml:space="preserve"> </w:t>
      </w:r>
      <w:r w:rsidR="00F767E7">
        <w:rPr>
          <w:rFonts w:ascii="Arial" w:eastAsia="Times New Roman" w:hAnsi="Arial" w:cs="Arial"/>
          <w:b/>
          <w:sz w:val="24"/>
          <w:szCs w:val="24"/>
        </w:rPr>
        <w:t>1</w:t>
      </w:r>
      <w:r w:rsidR="003C4F50">
        <w:rPr>
          <w:rFonts w:ascii="Arial" w:eastAsia="Times New Roman" w:hAnsi="Arial" w:cs="Arial"/>
          <w:b/>
          <w:sz w:val="24"/>
          <w:szCs w:val="24"/>
        </w:rPr>
        <w:t>3</w:t>
      </w:r>
      <w:r w:rsidR="00F767E7">
        <w:rPr>
          <w:rFonts w:ascii="Arial" w:eastAsia="Times New Roman" w:hAnsi="Arial" w:cs="Arial"/>
          <w:b/>
          <w:sz w:val="24"/>
          <w:szCs w:val="24"/>
        </w:rPr>
        <w:t>:</w:t>
      </w:r>
      <w:r w:rsidR="00A96D46">
        <w:rPr>
          <w:rFonts w:ascii="Arial" w:eastAsia="Times New Roman" w:hAnsi="Arial" w:cs="Arial"/>
          <w:b/>
          <w:sz w:val="24"/>
          <w:szCs w:val="24"/>
        </w:rPr>
        <w:t>45</w:t>
      </w:r>
      <w:r w:rsidR="00F767E7">
        <w:rPr>
          <w:rFonts w:ascii="Arial" w:eastAsia="Times New Roman" w:hAnsi="Arial" w:cs="Arial"/>
          <w:b/>
          <w:sz w:val="24"/>
          <w:szCs w:val="24"/>
        </w:rPr>
        <w:t xml:space="preserve"> – 1</w:t>
      </w:r>
      <w:r w:rsidR="003C4F50">
        <w:rPr>
          <w:rFonts w:ascii="Arial" w:eastAsia="Times New Roman" w:hAnsi="Arial" w:cs="Arial"/>
          <w:b/>
          <w:sz w:val="24"/>
          <w:szCs w:val="24"/>
        </w:rPr>
        <w:t>6</w:t>
      </w:r>
      <w:r w:rsidR="00F767E7">
        <w:rPr>
          <w:rFonts w:ascii="Arial" w:eastAsia="Times New Roman" w:hAnsi="Arial" w:cs="Arial"/>
          <w:b/>
          <w:sz w:val="24"/>
          <w:szCs w:val="24"/>
        </w:rPr>
        <w:t>:</w:t>
      </w:r>
      <w:r w:rsidR="00A96D46">
        <w:rPr>
          <w:rFonts w:ascii="Arial" w:eastAsia="Times New Roman" w:hAnsi="Arial" w:cs="Arial"/>
          <w:b/>
          <w:sz w:val="24"/>
          <w:szCs w:val="24"/>
        </w:rPr>
        <w:t>15</w:t>
      </w:r>
    </w:p>
    <w:p w14:paraId="7F3715F5" w14:textId="77777777" w:rsidR="00A65725" w:rsidRPr="006C159C" w:rsidRDefault="00A65725" w:rsidP="00A65725">
      <w:pPr>
        <w:spacing w:after="0" w:line="240" w:lineRule="auto"/>
        <w:jc w:val="center"/>
        <w:rPr>
          <w:rFonts w:ascii="Arial" w:eastAsia="Times New Roman" w:hAnsi="Arial" w:cs="Arial"/>
          <w:b/>
          <w:sz w:val="24"/>
          <w:szCs w:val="24"/>
        </w:rPr>
      </w:pPr>
    </w:p>
    <w:p w14:paraId="7F525AE6" w14:textId="0A7E574F" w:rsidR="00A65725" w:rsidRPr="00CF6722" w:rsidRDefault="00A65725" w:rsidP="00A65725">
      <w:pPr>
        <w:spacing w:after="0" w:line="240" w:lineRule="auto"/>
        <w:jc w:val="center"/>
        <w:rPr>
          <w:rFonts w:ascii="Arial" w:eastAsia="Times New Roman" w:hAnsi="Arial" w:cs="Arial"/>
          <w:b/>
          <w:i/>
          <w:iCs/>
          <w:sz w:val="24"/>
          <w:szCs w:val="24"/>
        </w:rPr>
      </w:pPr>
      <w:r w:rsidRPr="006C159C">
        <w:rPr>
          <w:rFonts w:ascii="Arial" w:eastAsia="Times New Roman" w:hAnsi="Arial" w:cs="Arial"/>
          <w:b/>
          <w:sz w:val="24"/>
          <w:szCs w:val="24"/>
        </w:rPr>
        <w:t>Location:</w:t>
      </w:r>
      <w:r>
        <w:rPr>
          <w:rFonts w:ascii="Arial" w:eastAsia="Times New Roman" w:hAnsi="Arial" w:cs="Arial"/>
          <w:b/>
          <w:sz w:val="24"/>
          <w:szCs w:val="24"/>
        </w:rPr>
        <w:t xml:space="preserve"> </w:t>
      </w:r>
      <w:r w:rsidR="004D0CE3">
        <w:rPr>
          <w:rFonts w:ascii="Arial" w:eastAsia="Times New Roman" w:hAnsi="Arial" w:cs="Arial"/>
          <w:b/>
          <w:sz w:val="24"/>
          <w:szCs w:val="24"/>
        </w:rPr>
        <w:t xml:space="preserve">DPP HQ </w:t>
      </w:r>
      <w:r w:rsidR="004D0CE3" w:rsidRPr="00CF6722">
        <w:rPr>
          <w:rFonts w:ascii="Arial" w:eastAsia="Times New Roman" w:hAnsi="Arial" w:cs="Arial"/>
          <w:b/>
          <w:i/>
          <w:iCs/>
          <w:sz w:val="24"/>
          <w:szCs w:val="24"/>
        </w:rPr>
        <w:t>(</w:t>
      </w:r>
      <w:r w:rsidR="00F05C51" w:rsidRPr="00CF6722">
        <w:rPr>
          <w:rFonts w:ascii="Arial" w:eastAsia="Times New Roman" w:hAnsi="Arial" w:cs="Arial"/>
          <w:b/>
          <w:i/>
          <w:iCs/>
          <w:sz w:val="24"/>
          <w:szCs w:val="24"/>
        </w:rPr>
        <w:t xml:space="preserve">SCC </w:t>
      </w:r>
      <w:r w:rsidR="00CF6722" w:rsidRPr="00CF6722">
        <w:rPr>
          <w:rFonts w:ascii="Arial" w:eastAsia="Times New Roman" w:hAnsi="Arial" w:cs="Arial"/>
          <w:b/>
          <w:i/>
          <w:iCs/>
          <w:sz w:val="24"/>
          <w:szCs w:val="24"/>
        </w:rPr>
        <w:t xml:space="preserve">Room </w:t>
      </w:r>
      <w:r w:rsidR="00F05C51" w:rsidRPr="00CF6722">
        <w:rPr>
          <w:rFonts w:ascii="Arial" w:eastAsia="Times New Roman" w:hAnsi="Arial" w:cs="Arial"/>
          <w:b/>
          <w:i/>
          <w:iCs/>
          <w:sz w:val="24"/>
          <w:szCs w:val="24"/>
        </w:rPr>
        <w:t>002</w:t>
      </w:r>
      <w:r w:rsidR="00CF6722" w:rsidRPr="00CF6722">
        <w:rPr>
          <w:rFonts w:ascii="Arial" w:eastAsia="Times New Roman" w:hAnsi="Arial" w:cs="Arial"/>
          <w:b/>
          <w:i/>
          <w:iCs/>
          <w:sz w:val="24"/>
          <w:szCs w:val="24"/>
        </w:rPr>
        <w:t>) &amp; MS Teams</w:t>
      </w:r>
    </w:p>
    <w:p w14:paraId="15763659" w14:textId="77777777" w:rsidR="00A65725" w:rsidRPr="00CF6722" w:rsidRDefault="00A65725" w:rsidP="00A65725">
      <w:pPr>
        <w:spacing w:after="0" w:line="240" w:lineRule="auto"/>
        <w:jc w:val="center"/>
        <w:rPr>
          <w:rFonts w:ascii="Arial" w:eastAsia="Times New Roman" w:hAnsi="Arial" w:cs="Arial"/>
          <w:b/>
          <w:sz w:val="24"/>
          <w:szCs w:val="24"/>
        </w:rPr>
      </w:pPr>
    </w:p>
    <w:p w14:paraId="730FB37E" w14:textId="6B17CDEF"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sz w:val="24"/>
          <w:szCs w:val="24"/>
        </w:rPr>
        <w:t xml:space="preserve">Meeting Chaired </w:t>
      </w:r>
      <w:r w:rsidR="004D0CE3" w:rsidRPr="006C159C">
        <w:rPr>
          <w:rFonts w:ascii="Arial" w:eastAsia="Times New Roman" w:hAnsi="Arial" w:cs="Arial"/>
          <w:b/>
          <w:sz w:val="24"/>
          <w:szCs w:val="24"/>
        </w:rPr>
        <w:t>by</w:t>
      </w:r>
      <w:r w:rsidRPr="006C159C">
        <w:rPr>
          <w:rFonts w:ascii="Arial" w:eastAsia="Times New Roman" w:hAnsi="Arial" w:cs="Arial"/>
          <w:b/>
          <w:sz w:val="24"/>
          <w:szCs w:val="24"/>
        </w:rPr>
        <w:t xml:space="preserve"> </w:t>
      </w:r>
      <w:r>
        <w:rPr>
          <w:rFonts w:ascii="Arial" w:eastAsia="Times New Roman" w:hAnsi="Arial" w:cs="Arial"/>
          <w:b/>
          <w:i/>
          <w:sz w:val="24"/>
          <w:szCs w:val="24"/>
        </w:rPr>
        <w:t>PCC Dafydd Llywelyn</w:t>
      </w:r>
    </w:p>
    <w:p w14:paraId="3C65EDB2" w14:textId="0B5CE0EF" w:rsidR="00A65725" w:rsidRPr="006C159C" w:rsidRDefault="00905EBC" w:rsidP="00A65725">
      <w:pPr>
        <w:spacing w:after="0" w:line="240" w:lineRule="auto"/>
        <w:jc w:val="center"/>
        <w:rPr>
          <w:rFonts w:ascii="Arial" w:eastAsia="Times New Roman" w:hAnsi="Arial" w:cs="Arial"/>
          <w:b/>
          <w:sz w:val="24"/>
          <w:szCs w:val="24"/>
        </w:rPr>
      </w:pPr>
      <w:r w:rsidRPr="006C159C">
        <w:rPr>
          <w:rFonts w:ascii="Arial" w:eastAsia="Times New Roman" w:hAnsi="Arial" w:cs="Arial"/>
          <w:b/>
          <w:noProof/>
          <w:sz w:val="24"/>
          <w:szCs w:val="24"/>
          <w:lang w:eastAsia="en-GB"/>
        </w:rPr>
        <mc:AlternateContent>
          <mc:Choice Requires="wps">
            <w:drawing>
              <wp:anchor distT="0" distB="0" distL="114300" distR="114300" simplePos="0" relativeHeight="251659264" behindDoc="0" locked="0" layoutInCell="1" allowOverlap="1" wp14:anchorId="39DC7BAD" wp14:editId="717467AD">
                <wp:simplePos x="0" y="0"/>
                <wp:positionH relativeFrom="column">
                  <wp:posOffset>-142875</wp:posOffset>
                </wp:positionH>
                <wp:positionV relativeFrom="paragraph">
                  <wp:posOffset>189865</wp:posOffset>
                </wp:positionV>
                <wp:extent cx="6000750" cy="34290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6000750" cy="3429000"/>
                        </a:xfrm>
                        <a:prstGeom prst="rect">
                          <a:avLst/>
                        </a:prstGeom>
                        <a:solidFill>
                          <a:sysClr val="window" lastClr="FFFFFF"/>
                        </a:solidFill>
                        <a:ln w="25400" cap="flat" cmpd="sng" algn="ctr">
                          <a:solidFill>
                            <a:srgbClr val="4BACC6"/>
                          </a:solidFill>
                          <a:prstDash val="solid"/>
                        </a:ln>
                        <a:effectLst/>
                      </wps:spPr>
                      <wps:txbx>
                        <w:txbxContent>
                          <w:p w14:paraId="24E12D3C" w14:textId="77777777" w:rsidR="00A65725" w:rsidRPr="0087590C" w:rsidRDefault="00A65725" w:rsidP="00A65725">
                            <w:pPr>
                              <w:spacing w:line="360" w:lineRule="auto"/>
                              <w:jc w:val="center"/>
                              <w:rPr>
                                <w:rFonts w:ascii="Arial" w:hAnsi="Arial" w:cs="Arial"/>
                                <w:b/>
                                <w:sz w:val="24"/>
                                <w:szCs w:val="24"/>
                              </w:rPr>
                            </w:pPr>
                            <w:r w:rsidRPr="006C159C">
                              <w:rPr>
                                <w:rFonts w:ascii="Arial" w:hAnsi="Arial" w:cs="Arial"/>
                                <w:b/>
                                <w:sz w:val="24"/>
                                <w:szCs w:val="24"/>
                              </w:rPr>
                              <w:t>Outcomes for this meeting:</w:t>
                            </w:r>
                          </w:p>
                          <w:p w14:paraId="6D910BB2" w14:textId="5F572C4C" w:rsidR="00A65725" w:rsidRDefault="00590CBB" w:rsidP="00A65725">
                            <w:pPr>
                              <w:pStyle w:val="ListParagraph"/>
                              <w:numPr>
                                <w:ilvl w:val="0"/>
                                <w:numId w:val="1"/>
                              </w:numPr>
                              <w:spacing w:line="360" w:lineRule="auto"/>
                              <w:rPr>
                                <w:rFonts w:ascii="Arial" w:hAnsi="Arial" w:cs="Arial"/>
                                <w:sz w:val="24"/>
                                <w:szCs w:val="24"/>
                              </w:rPr>
                            </w:pPr>
                            <w:r>
                              <w:rPr>
                                <w:rFonts w:ascii="Arial" w:hAnsi="Arial" w:cs="Arial"/>
                                <w:sz w:val="24"/>
                                <w:szCs w:val="24"/>
                              </w:rPr>
                              <w:t>Scrutinise and challenge performance against the strategic</w:t>
                            </w:r>
                            <w:r w:rsidR="009D256D">
                              <w:rPr>
                                <w:rFonts w:ascii="Arial" w:hAnsi="Arial" w:cs="Arial"/>
                                <w:sz w:val="24"/>
                                <w:szCs w:val="24"/>
                              </w:rPr>
                              <w:t xml:space="preserve"> priorities set out in the Police and Crime Plan.</w:t>
                            </w:r>
                          </w:p>
                          <w:p w14:paraId="707A9C47" w14:textId="77777777" w:rsidR="00A65725"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Hold the CC to account for the performance of the force’s officers and staff.</w:t>
                            </w:r>
                          </w:p>
                          <w:p w14:paraId="2ACA504C" w14:textId="77777777"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Provide the local link between the police and communities, working to translate the legitimate desires and aspirat</w:t>
                            </w:r>
                            <w:r>
                              <w:rPr>
                                <w:rFonts w:ascii="Arial" w:hAnsi="Arial" w:cs="Arial"/>
                                <w:sz w:val="24"/>
                                <w:szCs w:val="24"/>
                              </w:rPr>
                              <w:t>ions of the public into action.</w:t>
                            </w:r>
                          </w:p>
                          <w:p w14:paraId="2E773ADE" w14:textId="5D9F117C"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Focus on the delivery of effective services that support victims and provides victim satisfaction and public </w:t>
                            </w:r>
                            <w:r w:rsidR="003C4F50" w:rsidRPr="00905EBC">
                              <w:rPr>
                                <w:rFonts w:ascii="Arial" w:hAnsi="Arial" w:cs="Arial"/>
                                <w:sz w:val="24"/>
                                <w:szCs w:val="24"/>
                              </w:rPr>
                              <w:t>confidence.</w:t>
                            </w:r>
                            <w:r w:rsidRPr="00905EBC">
                              <w:rPr>
                                <w:rFonts w:ascii="Arial" w:hAnsi="Arial" w:cs="Arial"/>
                                <w:sz w:val="24"/>
                                <w:szCs w:val="24"/>
                              </w:rPr>
                              <w:t xml:space="preserve"> </w:t>
                            </w:r>
                          </w:p>
                          <w:p w14:paraId="1944AE49" w14:textId="77777777" w:rsidR="00535B23" w:rsidRPr="0076048E"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Provide critical friend challenge to drive improvement in policing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DC7BAD" id="Rectangle 3" o:spid="_x0000_s1026" style="position:absolute;left:0;text-align:left;margin-left:-11.25pt;margin-top:14.95pt;width:472.5pt;height:27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" fillcolor="window" strokecolor="#4bacc6" strokeweight="2pt">
                <v:textbox>
                  <w:txbxContent>
                    <w:p w14:paraId="24E12D3C" w14:textId="77777777" w:rsidR="00A65725" w:rsidRPr="0087590C" w:rsidRDefault="00A65725" w:rsidP="00A65725">
                      <w:pPr>
                        <w:spacing w:line="360" w:lineRule="auto"/>
                        <w:jc w:val="center"/>
                        <w:rPr>
                          <w:rFonts w:ascii="Arial" w:hAnsi="Arial" w:cs="Arial"/>
                          <w:b/>
                          <w:sz w:val="24"/>
                          <w:szCs w:val="24"/>
                        </w:rPr>
                      </w:pPr>
                      <w:r w:rsidRPr="006C159C">
                        <w:rPr>
                          <w:rFonts w:ascii="Arial" w:hAnsi="Arial" w:cs="Arial"/>
                          <w:b/>
                          <w:sz w:val="24"/>
                          <w:szCs w:val="24"/>
                        </w:rPr>
                        <w:t>Outcomes for this meeting:</w:t>
                      </w:r>
                    </w:p>
                    <w:p w14:paraId="6D910BB2" w14:textId="5F572C4C" w:rsidR="00A65725" w:rsidRDefault="00590CBB" w:rsidP="00A65725">
                      <w:pPr>
                        <w:pStyle w:val="ListParagraph"/>
                        <w:numPr>
                          <w:ilvl w:val="0"/>
                          <w:numId w:val="1"/>
                        </w:numPr>
                        <w:spacing w:line="360" w:lineRule="auto"/>
                        <w:rPr>
                          <w:rFonts w:ascii="Arial" w:hAnsi="Arial" w:cs="Arial"/>
                          <w:sz w:val="24"/>
                          <w:szCs w:val="24"/>
                        </w:rPr>
                      </w:pPr>
                      <w:r>
                        <w:rPr>
                          <w:rFonts w:ascii="Arial" w:hAnsi="Arial" w:cs="Arial"/>
                          <w:sz w:val="24"/>
                          <w:szCs w:val="24"/>
                        </w:rPr>
                        <w:t>Scrutinise and challenge performance against the strategic</w:t>
                      </w:r>
                      <w:r w:rsidR="009D256D">
                        <w:rPr>
                          <w:rFonts w:ascii="Arial" w:hAnsi="Arial" w:cs="Arial"/>
                          <w:sz w:val="24"/>
                          <w:szCs w:val="24"/>
                        </w:rPr>
                        <w:t xml:space="preserve"> priorities set out in the Police and Crime Plan.</w:t>
                      </w:r>
                    </w:p>
                    <w:p w14:paraId="707A9C47" w14:textId="77777777" w:rsidR="00A65725"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Hold the CC to account for the performance of the force’s officers and staff.</w:t>
                      </w:r>
                    </w:p>
                    <w:p w14:paraId="2ACA504C" w14:textId="77777777"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Provide the local link between the police and communities, working to translate the legitimate desires and aspirat</w:t>
                      </w:r>
                      <w:r>
                        <w:rPr>
                          <w:rFonts w:ascii="Arial" w:hAnsi="Arial" w:cs="Arial"/>
                          <w:sz w:val="24"/>
                          <w:szCs w:val="24"/>
                        </w:rPr>
                        <w:t>ions of the public into action.</w:t>
                      </w:r>
                    </w:p>
                    <w:p w14:paraId="2E773ADE" w14:textId="5D9F117C"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Focus on the delivery of effective services that support victims and provides victim satisfaction and public </w:t>
                      </w:r>
                      <w:r w:rsidR="003C4F50" w:rsidRPr="00905EBC">
                        <w:rPr>
                          <w:rFonts w:ascii="Arial" w:hAnsi="Arial" w:cs="Arial"/>
                          <w:sz w:val="24"/>
                          <w:szCs w:val="24"/>
                        </w:rPr>
                        <w:t>confidence.</w:t>
                      </w:r>
                      <w:r w:rsidRPr="00905EBC">
                        <w:rPr>
                          <w:rFonts w:ascii="Arial" w:hAnsi="Arial" w:cs="Arial"/>
                          <w:sz w:val="24"/>
                          <w:szCs w:val="24"/>
                        </w:rPr>
                        <w:t xml:space="preserve"> </w:t>
                      </w:r>
                    </w:p>
                    <w:p w14:paraId="1944AE49" w14:textId="77777777" w:rsidR="00535B23" w:rsidRPr="0076048E"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Provide critical friend challenge to drive improvement in policing services.</w:t>
                      </w:r>
                    </w:p>
                  </w:txbxContent>
                </v:textbox>
              </v:rect>
            </w:pict>
          </mc:Fallback>
        </mc:AlternateContent>
      </w:r>
    </w:p>
    <w:p w14:paraId="2D5CA87F" w14:textId="77777777" w:rsidR="00A65725" w:rsidRPr="006C159C" w:rsidRDefault="00A65725" w:rsidP="00A65725">
      <w:pPr>
        <w:spacing w:after="0" w:line="240" w:lineRule="auto"/>
        <w:jc w:val="center"/>
        <w:rPr>
          <w:rFonts w:ascii="Arial" w:eastAsia="Times New Roman" w:hAnsi="Arial" w:cs="Arial"/>
          <w:b/>
          <w:sz w:val="24"/>
          <w:szCs w:val="24"/>
        </w:rPr>
      </w:pPr>
    </w:p>
    <w:p w14:paraId="56B8DA04" w14:textId="77777777" w:rsidR="00A65725" w:rsidRPr="006C159C" w:rsidRDefault="00A65725" w:rsidP="00A65725">
      <w:pPr>
        <w:spacing w:after="0" w:line="240" w:lineRule="auto"/>
        <w:jc w:val="center"/>
        <w:rPr>
          <w:rFonts w:ascii="Verdana" w:eastAsia="Times New Roman" w:hAnsi="Verdana" w:cs="Times New Roman"/>
          <w:sz w:val="24"/>
          <w:szCs w:val="24"/>
        </w:rPr>
      </w:pPr>
    </w:p>
    <w:p w14:paraId="0C90A90B" w14:textId="77777777" w:rsidR="00A65725" w:rsidRPr="006C159C" w:rsidRDefault="00A65725" w:rsidP="00A65725">
      <w:pPr>
        <w:spacing w:after="0" w:line="240" w:lineRule="auto"/>
        <w:rPr>
          <w:rFonts w:ascii="Verdana" w:eastAsia="Times New Roman" w:hAnsi="Verdana" w:cs="Times New Roman"/>
          <w:sz w:val="24"/>
          <w:szCs w:val="24"/>
        </w:rPr>
      </w:pPr>
    </w:p>
    <w:p w14:paraId="24B1B974" w14:textId="77777777" w:rsidR="00A65725" w:rsidRPr="006C159C" w:rsidRDefault="00A65725" w:rsidP="00A65725">
      <w:pPr>
        <w:spacing w:after="0" w:line="240" w:lineRule="auto"/>
        <w:rPr>
          <w:rFonts w:ascii="Verdana" w:eastAsia="Times New Roman" w:hAnsi="Verdana" w:cs="Times New Roman"/>
          <w:sz w:val="24"/>
          <w:szCs w:val="24"/>
        </w:rPr>
      </w:pPr>
    </w:p>
    <w:p w14:paraId="5124624B" w14:textId="77777777" w:rsidR="00A65725" w:rsidRPr="006C159C" w:rsidRDefault="00A65725" w:rsidP="00A65725">
      <w:pPr>
        <w:spacing w:after="0" w:line="240" w:lineRule="auto"/>
        <w:rPr>
          <w:rFonts w:ascii="Verdana" w:eastAsia="Times New Roman" w:hAnsi="Verdana" w:cs="Times New Roman"/>
          <w:sz w:val="24"/>
          <w:szCs w:val="24"/>
        </w:rPr>
      </w:pPr>
    </w:p>
    <w:p w14:paraId="7BDBB833" w14:textId="77777777" w:rsidR="00A65725" w:rsidRPr="006C159C" w:rsidRDefault="00A65725" w:rsidP="00A65725">
      <w:pPr>
        <w:spacing w:after="0" w:line="240" w:lineRule="auto"/>
        <w:rPr>
          <w:rFonts w:ascii="Verdana" w:eastAsia="Times New Roman" w:hAnsi="Verdana" w:cs="Times New Roman"/>
          <w:sz w:val="24"/>
          <w:szCs w:val="24"/>
        </w:rPr>
      </w:pPr>
    </w:p>
    <w:p w14:paraId="37367E61" w14:textId="77777777" w:rsidR="00A65725" w:rsidRPr="006C159C" w:rsidRDefault="00A65725" w:rsidP="00A65725">
      <w:pPr>
        <w:spacing w:after="0" w:line="240" w:lineRule="auto"/>
        <w:rPr>
          <w:rFonts w:ascii="Verdana" w:eastAsia="Times New Roman" w:hAnsi="Verdana" w:cs="Times New Roman"/>
          <w:sz w:val="24"/>
          <w:szCs w:val="24"/>
        </w:rPr>
      </w:pPr>
    </w:p>
    <w:p w14:paraId="409B20D6" w14:textId="77777777" w:rsidR="00A65725" w:rsidRPr="006C159C" w:rsidRDefault="00A65725" w:rsidP="00A65725">
      <w:pPr>
        <w:spacing w:after="0" w:line="240" w:lineRule="auto"/>
        <w:rPr>
          <w:rFonts w:ascii="Verdana" w:eastAsia="Times New Roman" w:hAnsi="Verdana" w:cs="Times New Roman"/>
          <w:sz w:val="24"/>
          <w:szCs w:val="24"/>
        </w:rPr>
      </w:pPr>
    </w:p>
    <w:p w14:paraId="1A47842A" w14:textId="77777777" w:rsidR="00A65725" w:rsidRPr="006C159C" w:rsidRDefault="00A65725" w:rsidP="00A65725">
      <w:pPr>
        <w:spacing w:after="0" w:line="240" w:lineRule="auto"/>
        <w:rPr>
          <w:rFonts w:ascii="Verdana" w:eastAsia="Times New Roman" w:hAnsi="Verdana" w:cs="Times New Roman"/>
          <w:sz w:val="24"/>
          <w:szCs w:val="24"/>
        </w:rPr>
      </w:pPr>
    </w:p>
    <w:p w14:paraId="44A6119B" w14:textId="77777777" w:rsidR="00A65725" w:rsidRDefault="00A65725" w:rsidP="00A65725">
      <w:pPr>
        <w:tabs>
          <w:tab w:val="left" w:pos="1050"/>
        </w:tabs>
        <w:rPr>
          <w:rFonts w:ascii="Arial" w:hAnsi="Arial" w:cs="Arial"/>
          <w:b/>
          <w:sz w:val="24"/>
          <w:szCs w:val="24"/>
        </w:rPr>
      </w:pPr>
    </w:p>
    <w:p w14:paraId="31FE32B0" w14:textId="77777777" w:rsidR="00905EBC" w:rsidRDefault="00905EBC" w:rsidP="00B65B79">
      <w:pPr>
        <w:tabs>
          <w:tab w:val="left" w:pos="709"/>
        </w:tabs>
        <w:ind w:left="426" w:hanging="142"/>
        <w:rPr>
          <w:rFonts w:ascii="Arial" w:hAnsi="Arial" w:cs="Arial"/>
          <w:b/>
          <w:sz w:val="24"/>
          <w:szCs w:val="24"/>
        </w:rPr>
      </w:pPr>
    </w:p>
    <w:p w14:paraId="7FEB596F" w14:textId="77777777" w:rsidR="00905EBC" w:rsidRDefault="00905EBC" w:rsidP="00B65B79">
      <w:pPr>
        <w:tabs>
          <w:tab w:val="left" w:pos="709"/>
        </w:tabs>
        <w:ind w:left="426" w:hanging="142"/>
        <w:rPr>
          <w:rFonts w:ascii="Arial" w:hAnsi="Arial" w:cs="Arial"/>
          <w:b/>
          <w:sz w:val="24"/>
          <w:szCs w:val="24"/>
        </w:rPr>
      </w:pPr>
    </w:p>
    <w:p w14:paraId="02D2ECD1" w14:textId="77777777" w:rsidR="00905EBC" w:rsidRDefault="00905EBC" w:rsidP="00B65B79">
      <w:pPr>
        <w:tabs>
          <w:tab w:val="left" w:pos="709"/>
        </w:tabs>
        <w:ind w:left="426" w:hanging="142"/>
        <w:rPr>
          <w:rFonts w:ascii="Arial" w:hAnsi="Arial" w:cs="Arial"/>
          <w:b/>
          <w:sz w:val="24"/>
          <w:szCs w:val="24"/>
        </w:rPr>
      </w:pPr>
    </w:p>
    <w:p w14:paraId="70D3BA35" w14:textId="77777777" w:rsidR="00905EBC" w:rsidRDefault="00905EBC" w:rsidP="00B65B79">
      <w:pPr>
        <w:tabs>
          <w:tab w:val="left" w:pos="709"/>
        </w:tabs>
        <w:ind w:left="426" w:hanging="142"/>
        <w:rPr>
          <w:rFonts w:ascii="Arial" w:hAnsi="Arial" w:cs="Arial"/>
          <w:b/>
          <w:sz w:val="24"/>
          <w:szCs w:val="24"/>
        </w:rPr>
      </w:pPr>
    </w:p>
    <w:p w14:paraId="059B6A83" w14:textId="77777777" w:rsidR="00905EBC" w:rsidRDefault="00905EBC" w:rsidP="00B65B79">
      <w:pPr>
        <w:tabs>
          <w:tab w:val="left" w:pos="709"/>
        </w:tabs>
        <w:ind w:left="426" w:hanging="142"/>
        <w:rPr>
          <w:rFonts w:ascii="Arial" w:hAnsi="Arial" w:cs="Arial"/>
          <w:b/>
          <w:sz w:val="24"/>
          <w:szCs w:val="24"/>
        </w:rPr>
      </w:pPr>
    </w:p>
    <w:p w14:paraId="3651D352" w14:textId="77777777" w:rsidR="00A65725" w:rsidRPr="00AE1517" w:rsidRDefault="00A65725" w:rsidP="00B65B79">
      <w:pPr>
        <w:tabs>
          <w:tab w:val="left" w:pos="709"/>
        </w:tabs>
        <w:ind w:left="426" w:hanging="142"/>
        <w:rPr>
          <w:rFonts w:ascii="Arial" w:hAnsi="Arial" w:cs="Arial"/>
          <w:b/>
          <w:sz w:val="24"/>
          <w:szCs w:val="24"/>
        </w:rPr>
      </w:pPr>
      <w:r w:rsidRPr="00AE1517">
        <w:rPr>
          <w:rFonts w:ascii="Arial" w:hAnsi="Arial" w:cs="Arial"/>
          <w:b/>
          <w:sz w:val="24"/>
          <w:szCs w:val="24"/>
        </w:rPr>
        <w:t>OPEN SESSION</w:t>
      </w:r>
    </w:p>
    <w:p w14:paraId="7C24BF50" w14:textId="77777777" w:rsidR="00A65725" w:rsidRPr="00AE1517" w:rsidRDefault="00A65725" w:rsidP="008C2152">
      <w:pPr>
        <w:pStyle w:val="ListParagraph"/>
        <w:numPr>
          <w:ilvl w:val="0"/>
          <w:numId w:val="2"/>
        </w:numPr>
        <w:tabs>
          <w:tab w:val="left" w:pos="709"/>
        </w:tabs>
        <w:spacing w:after="0" w:line="240" w:lineRule="auto"/>
        <w:ind w:left="426" w:hanging="142"/>
        <w:rPr>
          <w:rFonts w:ascii="Arial" w:hAnsi="Arial" w:cs="Arial"/>
          <w:sz w:val="24"/>
          <w:szCs w:val="24"/>
        </w:rPr>
      </w:pPr>
      <w:r w:rsidRPr="00AE1517">
        <w:rPr>
          <w:rFonts w:ascii="Arial" w:hAnsi="Arial" w:cs="Arial"/>
          <w:sz w:val="24"/>
          <w:szCs w:val="24"/>
        </w:rPr>
        <w:t>Apologies and Introductions (Chair)</w:t>
      </w:r>
    </w:p>
    <w:p w14:paraId="28CC47B1" w14:textId="77777777" w:rsidR="009E779D" w:rsidRPr="00AE1517" w:rsidRDefault="009E779D" w:rsidP="008C2152">
      <w:pPr>
        <w:pStyle w:val="ListParagraph"/>
        <w:tabs>
          <w:tab w:val="left" w:pos="709"/>
        </w:tabs>
        <w:spacing w:after="0" w:line="240" w:lineRule="auto"/>
        <w:ind w:left="426"/>
        <w:rPr>
          <w:rFonts w:ascii="Arial" w:hAnsi="Arial" w:cs="Arial"/>
          <w:sz w:val="24"/>
          <w:szCs w:val="24"/>
        </w:rPr>
      </w:pPr>
    </w:p>
    <w:p w14:paraId="3FE70CDE" w14:textId="15523EEA" w:rsidR="006F06FA" w:rsidRDefault="006F06FA" w:rsidP="006F06FA">
      <w:pPr>
        <w:pStyle w:val="ListParagraph"/>
        <w:numPr>
          <w:ilvl w:val="0"/>
          <w:numId w:val="2"/>
        </w:numPr>
        <w:tabs>
          <w:tab w:val="left" w:pos="709"/>
        </w:tabs>
        <w:spacing w:after="0" w:line="240" w:lineRule="auto"/>
        <w:ind w:left="426" w:hanging="142"/>
        <w:rPr>
          <w:rFonts w:ascii="Arial" w:hAnsi="Arial" w:cs="Arial"/>
          <w:b/>
          <w:i/>
          <w:sz w:val="24"/>
          <w:szCs w:val="24"/>
        </w:rPr>
      </w:pPr>
      <w:r w:rsidRPr="00AE1517">
        <w:rPr>
          <w:rFonts w:ascii="Arial" w:hAnsi="Arial" w:cs="Arial"/>
          <w:sz w:val="24"/>
          <w:szCs w:val="24"/>
        </w:rPr>
        <w:t>Minutes of previous meeti</w:t>
      </w:r>
      <w:r w:rsidR="00FF66DE">
        <w:rPr>
          <w:rFonts w:ascii="Arial" w:hAnsi="Arial" w:cs="Arial"/>
          <w:sz w:val="24"/>
          <w:szCs w:val="24"/>
        </w:rPr>
        <w:t>ng and matters arising   …………..</w:t>
      </w:r>
      <w:r w:rsidRPr="00AE1517">
        <w:rPr>
          <w:rFonts w:ascii="Arial" w:hAnsi="Arial" w:cs="Arial"/>
          <w:sz w:val="24"/>
          <w:szCs w:val="24"/>
        </w:rPr>
        <w:t>………</w:t>
      </w:r>
      <w:r w:rsidRPr="00AE1517">
        <w:rPr>
          <w:rFonts w:ascii="Arial" w:hAnsi="Arial" w:cs="Arial"/>
          <w:b/>
          <w:sz w:val="24"/>
          <w:szCs w:val="24"/>
        </w:rPr>
        <w:t xml:space="preserve"> </w:t>
      </w:r>
      <w:r w:rsidR="00F67D25">
        <w:rPr>
          <w:rFonts w:ascii="Arial" w:hAnsi="Arial" w:cs="Arial"/>
          <w:b/>
          <w:sz w:val="24"/>
          <w:szCs w:val="24"/>
        </w:rPr>
        <w:t>15</w:t>
      </w:r>
      <w:r w:rsidR="00FF66DE">
        <w:rPr>
          <w:rFonts w:ascii="Arial" w:hAnsi="Arial" w:cs="Arial"/>
          <w:b/>
          <w:sz w:val="24"/>
          <w:szCs w:val="24"/>
        </w:rPr>
        <w:t xml:space="preserve"> </w:t>
      </w:r>
      <w:r w:rsidRPr="00AE1517">
        <w:rPr>
          <w:rFonts w:ascii="Arial" w:hAnsi="Arial" w:cs="Arial"/>
          <w:b/>
          <w:sz w:val="24"/>
          <w:szCs w:val="24"/>
        </w:rPr>
        <w:t xml:space="preserve">mins </w:t>
      </w:r>
      <w:r w:rsidRPr="00AE1517">
        <w:rPr>
          <w:rFonts w:ascii="Arial" w:hAnsi="Arial" w:cs="Arial"/>
          <w:b/>
          <w:i/>
          <w:sz w:val="24"/>
          <w:szCs w:val="24"/>
        </w:rPr>
        <w:t>(discussion on ongoing actions only)</w:t>
      </w:r>
    </w:p>
    <w:p w14:paraId="4D3482D3" w14:textId="77777777" w:rsidR="005B694C" w:rsidRPr="005B694C" w:rsidRDefault="005B694C" w:rsidP="005B694C">
      <w:pPr>
        <w:pStyle w:val="ListParagraph"/>
        <w:rPr>
          <w:rFonts w:ascii="Arial" w:hAnsi="Arial" w:cs="Arial"/>
          <w:b/>
          <w:i/>
          <w:sz w:val="24"/>
          <w:szCs w:val="24"/>
        </w:rPr>
      </w:pPr>
    </w:p>
    <w:bookmarkStart w:id="0" w:name="_MON_1718716061"/>
    <w:bookmarkEnd w:id="0"/>
    <w:p w14:paraId="3DCB75AF" w14:textId="31E0EBE3" w:rsidR="001360C3" w:rsidRDefault="00BE2212" w:rsidP="005B694C">
      <w:pPr>
        <w:pStyle w:val="ListParagraph"/>
        <w:tabs>
          <w:tab w:val="left" w:pos="709"/>
        </w:tabs>
        <w:spacing w:after="0" w:line="240" w:lineRule="auto"/>
        <w:ind w:left="426"/>
        <w:rPr>
          <w:rFonts w:ascii="Arial" w:hAnsi="Arial" w:cs="Arial"/>
          <w:b/>
          <w:i/>
          <w:sz w:val="24"/>
          <w:szCs w:val="24"/>
        </w:rPr>
      </w:pPr>
      <w:r>
        <w:rPr>
          <w:rFonts w:ascii="Arial" w:hAnsi="Arial" w:cs="Arial"/>
          <w:b/>
          <w:i/>
          <w:sz w:val="24"/>
          <w:szCs w:val="24"/>
        </w:rPr>
        <w:object w:dxaOrig="1508" w:dyaOrig="983" w14:anchorId="10993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6pt" o:ole="">
            <v:imagedata r:id="rId12" o:title=""/>
          </v:shape>
          <o:OLEObject Type="Embed" ProgID="Word.Document.12" ShapeID="_x0000_i1025" DrawAspect="Icon" ObjectID="_1720252121" r:id="rId13">
            <o:FieldCodes>\s</o:FieldCodes>
          </o:OLEObject>
        </w:object>
      </w:r>
    </w:p>
    <w:p w14:paraId="1CC6331E" w14:textId="34B0C2A0" w:rsidR="00414D9B" w:rsidRDefault="00414D9B" w:rsidP="005B694C">
      <w:pPr>
        <w:pStyle w:val="ListParagraph"/>
        <w:tabs>
          <w:tab w:val="left" w:pos="709"/>
        </w:tabs>
        <w:spacing w:after="0" w:line="240" w:lineRule="auto"/>
        <w:ind w:left="426"/>
        <w:rPr>
          <w:rFonts w:ascii="Arial" w:hAnsi="Arial" w:cs="Arial"/>
          <w:b/>
          <w:i/>
          <w:sz w:val="24"/>
          <w:szCs w:val="24"/>
        </w:rPr>
      </w:pPr>
    </w:p>
    <w:p w14:paraId="7C273323" w14:textId="62567503" w:rsidR="00414D9B" w:rsidRDefault="00414D9B" w:rsidP="005B694C">
      <w:pPr>
        <w:pStyle w:val="ListParagraph"/>
        <w:tabs>
          <w:tab w:val="left" w:pos="709"/>
        </w:tabs>
        <w:spacing w:after="0" w:line="240" w:lineRule="auto"/>
        <w:ind w:left="426"/>
        <w:rPr>
          <w:rFonts w:ascii="Arial" w:hAnsi="Arial" w:cs="Arial"/>
          <w:b/>
          <w:i/>
          <w:sz w:val="24"/>
          <w:szCs w:val="24"/>
        </w:rPr>
      </w:pPr>
    </w:p>
    <w:p w14:paraId="29D3D1C0" w14:textId="3E228E8A" w:rsidR="00C5072C" w:rsidRDefault="00C5072C" w:rsidP="005B694C">
      <w:pPr>
        <w:pStyle w:val="ListParagraph"/>
        <w:tabs>
          <w:tab w:val="left" w:pos="709"/>
        </w:tabs>
        <w:spacing w:after="0" w:line="240" w:lineRule="auto"/>
        <w:ind w:left="426"/>
        <w:rPr>
          <w:rFonts w:ascii="Arial" w:hAnsi="Arial" w:cs="Arial"/>
          <w:b/>
          <w:i/>
          <w:sz w:val="24"/>
          <w:szCs w:val="24"/>
        </w:rPr>
      </w:pPr>
    </w:p>
    <w:p w14:paraId="4EC30B2A" w14:textId="2B902B97" w:rsidR="00C5072C" w:rsidRDefault="00C5072C" w:rsidP="005B694C">
      <w:pPr>
        <w:pStyle w:val="ListParagraph"/>
        <w:tabs>
          <w:tab w:val="left" w:pos="709"/>
        </w:tabs>
        <w:spacing w:after="0" w:line="240" w:lineRule="auto"/>
        <w:ind w:left="426"/>
        <w:rPr>
          <w:rFonts w:ascii="Arial" w:hAnsi="Arial" w:cs="Arial"/>
          <w:b/>
          <w:i/>
          <w:sz w:val="24"/>
          <w:szCs w:val="24"/>
        </w:rPr>
      </w:pPr>
    </w:p>
    <w:p w14:paraId="54E517D2" w14:textId="77777777" w:rsidR="00C5072C" w:rsidRDefault="00C5072C" w:rsidP="005B694C">
      <w:pPr>
        <w:pStyle w:val="ListParagraph"/>
        <w:tabs>
          <w:tab w:val="left" w:pos="709"/>
        </w:tabs>
        <w:spacing w:after="0" w:line="240" w:lineRule="auto"/>
        <w:ind w:left="426"/>
        <w:rPr>
          <w:rFonts w:ascii="Arial" w:hAnsi="Arial" w:cs="Arial"/>
          <w:b/>
          <w:i/>
          <w:sz w:val="24"/>
          <w:szCs w:val="24"/>
        </w:rPr>
      </w:pPr>
    </w:p>
    <w:p w14:paraId="05C3A8FD" w14:textId="43B5FCFD" w:rsidR="001C3729" w:rsidRPr="00FB4A18" w:rsidRDefault="004B4C64" w:rsidP="001C3729">
      <w:pPr>
        <w:pStyle w:val="ListParagraph"/>
        <w:numPr>
          <w:ilvl w:val="0"/>
          <w:numId w:val="2"/>
        </w:numPr>
        <w:tabs>
          <w:tab w:val="left" w:pos="709"/>
        </w:tabs>
        <w:spacing w:after="0" w:line="240" w:lineRule="auto"/>
        <w:rPr>
          <w:rFonts w:ascii="Arial" w:hAnsi="Arial" w:cs="Arial"/>
          <w:b/>
          <w:i/>
          <w:sz w:val="24"/>
          <w:szCs w:val="24"/>
        </w:rPr>
      </w:pPr>
      <w:r>
        <w:rPr>
          <w:rFonts w:ascii="Arial" w:hAnsi="Arial" w:cs="Arial"/>
          <w:sz w:val="24"/>
          <w:szCs w:val="24"/>
        </w:rPr>
        <w:lastRenderedPageBreak/>
        <w:t>Matters arising from Policing Board scrutiny focus themes (by exception)</w:t>
      </w:r>
      <w:r w:rsidR="001C3729">
        <w:rPr>
          <w:rFonts w:ascii="Arial" w:hAnsi="Arial" w:cs="Arial"/>
          <w:sz w:val="24"/>
          <w:szCs w:val="24"/>
        </w:rPr>
        <w:t xml:space="preserve">…….. </w:t>
      </w:r>
      <w:r w:rsidR="001C3729" w:rsidRPr="001C3729">
        <w:rPr>
          <w:rFonts w:ascii="Arial" w:hAnsi="Arial" w:cs="Arial"/>
          <w:b/>
          <w:bCs/>
          <w:sz w:val="24"/>
          <w:szCs w:val="24"/>
        </w:rPr>
        <w:t>30 mins</w:t>
      </w:r>
    </w:p>
    <w:bookmarkStart w:id="1" w:name="_MON_1719916614"/>
    <w:bookmarkEnd w:id="1"/>
    <w:p w14:paraId="37B74DE0" w14:textId="0A397CBD" w:rsidR="00FB4A18" w:rsidRPr="001C3729" w:rsidRDefault="00FB4A18" w:rsidP="00FB4A18">
      <w:pPr>
        <w:pStyle w:val="ListParagraph"/>
        <w:tabs>
          <w:tab w:val="left" w:pos="709"/>
        </w:tabs>
        <w:spacing w:after="0" w:line="240" w:lineRule="auto"/>
        <w:ind w:left="644"/>
        <w:rPr>
          <w:rFonts w:ascii="Arial" w:hAnsi="Arial" w:cs="Arial"/>
          <w:b/>
          <w:i/>
          <w:sz w:val="24"/>
          <w:szCs w:val="24"/>
        </w:rPr>
      </w:pPr>
      <w:r>
        <w:rPr>
          <w:rFonts w:ascii="Arial" w:hAnsi="Arial" w:cs="Arial"/>
          <w:b/>
          <w:i/>
          <w:sz w:val="24"/>
          <w:szCs w:val="24"/>
        </w:rPr>
        <w:object w:dxaOrig="1508" w:dyaOrig="983" w14:anchorId="5A731AD4">
          <v:shape id="_x0000_i1026" type="#_x0000_t75" style="width:75pt;height:49.8pt" o:ole="">
            <v:imagedata r:id="rId14" o:title=""/>
          </v:shape>
          <o:OLEObject Type="Embed" ProgID="Word.Document.12" ShapeID="_x0000_i1026" DrawAspect="Icon" ObjectID="_1720252122" r:id="rId15">
            <o:FieldCodes>\s</o:FieldCodes>
          </o:OLEObject>
        </w:object>
      </w:r>
    </w:p>
    <w:p w14:paraId="09EBE451" w14:textId="14FC97E4" w:rsidR="004B4C64" w:rsidRPr="004B4C64" w:rsidRDefault="00FF66DE" w:rsidP="001C3729">
      <w:pPr>
        <w:pStyle w:val="ListParagraph"/>
        <w:tabs>
          <w:tab w:val="left" w:pos="709"/>
        </w:tabs>
        <w:spacing w:after="0" w:line="240" w:lineRule="auto"/>
        <w:ind w:left="709"/>
        <w:rPr>
          <w:rFonts w:ascii="Arial" w:hAnsi="Arial" w:cs="Arial"/>
          <w:b/>
          <w:i/>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2F162204" w14:textId="21976BE5" w:rsidR="004B4C64" w:rsidRPr="00FB4A18" w:rsidRDefault="009E779D" w:rsidP="00FB4A18">
      <w:pPr>
        <w:tabs>
          <w:tab w:val="left" w:pos="709"/>
        </w:tabs>
        <w:spacing w:after="0" w:line="240" w:lineRule="auto"/>
        <w:rPr>
          <w:rFonts w:ascii="Arial" w:hAnsi="Arial" w:cs="Arial"/>
          <w:sz w:val="24"/>
          <w:szCs w:val="24"/>
        </w:rPr>
      </w:pPr>
      <w:r w:rsidRPr="00730AF2">
        <w:rPr>
          <w:rFonts w:ascii="Arial" w:hAnsi="Arial" w:cs="Arial"/>
          <w:b/>
          <w:sz w:val="24"/>
          <w:szCs w:val="24"/>
        </w:rPr>
        <w:t xml:space="preserve"> </w:t>
      </w:r>
      <w:r w:rsidRPr="00730AF2">
        <w:rPr>
          <w:rFonts w:ascii="Arial" w:hAnsi="Arial" w:cs="Arial"/>
          <w:sz w:val="24"/>
          <w:szCs w:val="24"/>
        </w:rPr>
        <w:t xml:space="preserve">  </w:t>
      </w:r>
      <w:r w:rsidR="00A4168D">
        <w:rPr>
          <w:rFonts w:ascii="Arial" w:hAnsi="Arial" w:cs="Arial"/>
          <w:sz w:val="24"/>
          <w:szCs w:val="24"/>
        </w:rPr>
        <w:t xml:space="preserve">    </w:t>
      </w:r>
    </w:p>
    <w:p w14:paraId="2437DC26" w14:textId="376EB709" w:rsidR="007D4B69" w:rsidRPr="00BA41FE" w:rsidRDefault="00B720D8" w:rsidP="00B63081">
      <w:pPr>
        <w:pStyle w:val="ListParagraph"/>
        <w:numPr>
          <w:ilvl w:val="0"/>
          <w:numId w:val="2"/>
        </w:numPr>
        <w:tabs>
          <w:tab w:val="left" w:pos="709"/>
        </w:tabs>
        <w:spacing w:after="0" w:line="240" w:lineRule="auto"/>
        <w:ind w:left="426" w:hanging="142"/>
        <w:rPr>
          <w:rFonts w:ascii="Arial" w:hAnsi="Arial" w:cs="Arial"/>
          <w:sz w:val="24"/>
          <w:szCs w:val="24"/>
        </w:rPr>
      </w:pPr>
      <w:r>
        <w:rPr>
          <w:rFonts w:ascii="Arial" w:hAnsi="Arial" w:cs="Arial"/>
          <w:sz w:val="24"/>
          <w:szCs w:val="24"/>
        </w:rPr>
        <w:t>Force Performance Against Priority 1</w:t>
      </w:r>
      <w:r w:rsidR="00A65725" w:rsidRPr="00AE1517">
        <w:rPr>
          <w:rFonts w:ascii="Arial" w:hAnsi="Arial" w:cs="Arial"/>
          <w:sz w:val="24"/>
          <w:szCs w:val="24"/>
        </w:rPr>
        <w:tab/>
        <w:t>…………………….</w:t>
      </w:r>
      <w:r w:rsidR="00A65725" w:rsidRPr="00AE1517">
        <w:rPr>
          <w:rFonts w:ascii="Arial" w:hAnsi="Arial" w:cs="Arial"/>
          <w:b/>
          <w:sz w:val="24"/>
          <w:szCs w:val="24"/>
        </w:rPr>
        <w:t xml:space="preserve"> </w:t>
      </w:r>
      <w:r w:rsidR="00C15E8F">
        <w:rPr>
          <w:rFonts w:ascii="Arial" w:hAnsi="Arial" w:cs="Arial"/>
          <w:b/>
          <w:sz w:val="24"/>
          <w:szCs w:val="24"/>
        </w:rPr>
        <w:t>………….</w:t>
      </w:r>
      <w:r w:rsidR="000B42F8">
        <w:rPr>
          <w:rFonts w:ascii="Arial" w:hAnsi="Arial" w:cs="Arial"/>
          <w:b/>
          <w:sz w:val="24"/>
          <w:szCs w:val="24"/>
        </w:rPr>
        <w:t>5</w:t>
      </w:r>
      <w:r w:rsidR="00FF66DE">
        <w:rPr>
          <w:rFonts w:ascii="Arial" w:hAnsi="Arial" w:cs="Arial"/>
          <w:b/>
          <w:sz w:val="24"/>
          <w:szCs w:val="24"/>
        </w:rPr>
        <w:t xml:space="preserve">0 </w:t>
      </w:r>
      <w:r w:rsidR="00A65725" w:rsidRPr="00AE1517">
        <w:rPr>
          <w:rFonts w:ascii="Arial" w:hAnsi="Arial" w:cs="Arial"/>
          <w:b/>
          <w:sz w:val="24"/>
          <w:szCs w:val="24"/>
        </w:rPr>
        <w:t>mins</w:t>
      </w:r>
    </w:p>
    <w:p w14:paraId="39AC43E5" w14:textId="77777777" w:rsidR="00BA41FE" w:rsidRPr="00BA41FE" w:rsidRDefault="00BA41FE" w:rsidP="00BA41FE">
      <w:pPr>
        <w:pStyle w:val="ListParagraph"/>
        <w:tabs>
          <w:tab w:val="left" w:pos="709"/>
        </w:tabs>
        <w:spacing w:after="0" w:line="240" w:lineRule="auto"/>
        <w:ind w:left="426"/>
        <w:rPr>
          <w:rFonts w:ascii="Arial" w:hAnsi="Arial" w:cs="Arial"/>
          <w:sz w:val="24"/>
          <w:szCs w:val="24"/>
        </w:rPr>
      </w:pPr>
    </w:p>
    <w:p w14:paraId="4F9682A6" w14:textId="77777777" w:rsidR="00BA41FE" w:rsidRPr="00BA41FE" w:rsidRDefault="00BA41FE" w:rsidP="00BA41FE">
      <w:pPr>
        <w:pStyle w:val="ListParagraph"/>
        <w:tabs>
          <w:tab w:val="left" w:pos="709"/>
        </w:tabs>
        <w:spacing w:after="0" w:line="240" w:lineRule="auto"/>
        <w:ind w:left="426"/>
        <w:rPr>
          <w:rFonts w:ascii="Arial" w:hAnsi="Arial" w:cs="Arial"/>
          <w:sz w:val="24"/>
          <w:szCs w:val="24"/>
        </w:rPr>
      </w:pPr>
    </w:p>
    <w:p w14:paraId="2347967A" w14:textId="446552BB" w:rsidR="00BA41FE" w:rsidRPr="00BA41FE" w:rsidRDefault="00BA41FE" w:rsidP="00BA41FE">
      <w:pPr>
        <w:pStyle w:val="ListParagraph"/>
        <w:numPr>
          <w:ilvl w:val="0"/>
          <w:numId w:val="2"/>
        </w:numPr>
        <w:tabs>
          <w:tab w:val="left" w:pos="709"/>
        </w:tabs>
        <w:spacing w:after="0" w:line="240" w:lineRule="auto"/>
        <w:rPr>
          <w:rFonts w:ascii="Arial" w:hAnsi="Arial" w:cs="Arial"/>
          <w:sz w:val="24"/>
          <w:szCs w:val="24"/>
        </w:rPr>
      </w:pPr>
      <w:r>
        <w:rPr>
          <w:rFonts w:ascii="Arial" w:hAnsi="Arial" w:cs="Arial"/>
          <w:sz w:val="24"/>
          <w:szCs w:val="24"/>
        </w:rPr>
        <w:t>Chief Constable performance appraisal ………………………………….</w:t>
      </w:r>
      <w:r w:rsidR="000B42F8" w:rsidRPr="000B42F8">
        <w:rPr>
          <w:rFonts w:ascii="Arial" w:hAnsi="Arial" w:cs="Arial"/>
          <w:b/>
          <w:bCs/>
          <w:sz w:val="24"/>
          <w:szCs w:val="24"/>
        </w:rPr>
        <w:t>15 mins</w:t>
      </w:r>
    </w:p>
    <w:p w14:paraId="09D23F27" w14:textId="77777777" w:rsidR="00913021" w:rsidRDefault="00913021" w:rsidP="00AD6F44">
      <w:pPr>
        <w:ind w:left="644"/>
      </w:pPr>
    </w:p>
    <w:p w14:paraId="78B4A719" w14:textId="335FD63B" w:rsidR="00F67D25" w:rsidRDefault="009E7019" w:rsidP="00AD6F44">
      <w:pPr>
        <w:ind w:left="644"/>
        <w:rPr>
          <w:rFonts w:ascii="Calibri" w:eastAsia="Calibri" w:hAnsi="Calibri" w:cs="Times New Roman"/>
        </w:rPr>
      </w:pPr>
      <w:hyperlink r:id="rId16" w:history="1">
        <w:r w:rsidR="00395812" w:rsidRPr="00B70E7A">
          <w:rPr>
            <w:rStyle w:val="Hyperlink"/>
            <w:rFonts w:ascii="Calibri" w:eastAsia="Calibri" w:hAnsi="Calibri" w:cs="Times New Roman"/>
          </w:rPr>
          <w:t>https://prezi.com/i/view/kNphX6xCpIP9waFEioWx</w:t>
        </w:r>
      </w:hyperlink>
    </w:p>
    <w:p w14:paraId="2768FAD8" w14:textId="502AA8A9" w:rsidR="00F67D25" w:rsidRPr="000B42F8" w:rsidRDefault="00414D9B" w:rsidP="000B42F8">
      <w:pPr>
        <w:ind w:left="644"/>
        <w:rPr>
          <w:rFonts w:ascii="Arial" w:hAnsi="Arial" w:cs="Arial"/>
          <w:b/>
          <w:sz w:val="24"/>
          <w:szCs w:val="24"/>
        </w:rPr>
      </w:pPr>
      <w:r>
        <w:rPr>
          <w:rFonts w:ascii="Arial" w:hAnsi="Arial" w:cs="Arial"/>
          <w:b/>
          <w:sz w:val="24"/>
          <w:szCs w:val="24"/>
        </w:rPr>
        <w:object w:dxaOrig="1508" w:dyaOrig="983" w14:anchorId="6C4C2D0D">
          <v:shape id="_x0000_i1027" type="#_x0000_t75" style="width:75pt;height:49.8pt" o:ole="">
            <v:imagedata r:id="rId17" o:title=""/>
          </v:shape>
          <o:OLEObject Type="Embed" ProgID="Package" ShapeID="_x0000_i1027" DrawAspect="Icon" ObjectID="_1720252123" r:id="rId18"/>
        </w:object>
      </w:r>
    </w:p>
    <w:p w14:paraId="1FE8D0EB" w14:textId="3652C767" w:rsidR="00916ADC" w:rsidRPr="00754C96" w:rsidRDefault="009E62D0" w:rsidP="00754C96">
      <w:pPr>
        <w:pStyle w:val="ListParagraph"/>
        <w:numPr>
          <w:ilvl w:val="0"/>
          <w:numId w:val="2"/>
        </w:numPr>
        <w:tabs>
          <w:tab w:val="left" w:pos="709"/>
        </w:tabs>
        <w:spacing w:after="0" w:line="240" w:lineRule="auto"/>
        <w:ind w:left="426" w:hanging="142"/>
        <w:rPr>
          <w:rFonts w:ascii="Arial" w:hAnsi="Arial" w:cs="Arial"/>
          <w:sz w:val="24"/>
          <w:szCs w:val="24"/>
        </w:rPr>
      </w:pPr>
      <w:r>
        <w:rPr>
          <w:rFonts w:ascii="Arial" w:hAnsi="Arial" w:cs="Arial"/>
          <w:sz w:val="24"/>
          <w:szCs w:val="24"/>
        </w:rPr>
        <w:t>Finance</w:t>
      </w:r>
      <w:r w:rsidR="006067D4" w:rsidRPr="00B63081">
        <w:rPr>
          <w:rFonts w:ascii="Arial" w:hAnsi="Arial" w:cs="Arial"/>
          <w:sz w:val="24"/>
          <w:szCs w:val="24"/>
        </w:rPr>
        <w:t>…………………………………….</w:t>
      </w:r>
      <w:r w:rsidR="006067D4">
        <w:rPr>
          <w:rFonts w:ascii="Arial" w:hAnsi="Arial" w:cs="Arial"/>
          <w:sz w:val="24"/>
          <w:szCs w:val="24"/>
        </w:rPr>
        <w:tab/>
        <w:t>…………</w:t>
      </w:r>
      <w:r w:rsidR="00FF66DE" w:rsidRPr="00AE1517">
        <w:rPr>
          <w:rFonts w:ascii="Arial" w:hAnsi="Arial" w:cs="Arial"/>
          <w:sz w:val="24"/>
          <w:szCs w:val="24"/>
        </w:rPr>
        <w:t>…………………….</w:t>
      </w:r>
      <w:r w:rsidR="00FF66DE" w:rsidRPr="00AE1517">
        <w:rPr>
          <w:rFonts w:ascii="Arial" w:hAnsi="Arial" w:cs="Arial"/>
          <w:b/>
          <w:sz w:val="24"/>
          <w:szCs w:val="24"/>
        </w:rPr>
        <w:t xml:space="preserve"> </w:t>
      </w:r>
      <w:r w:rsidR="00173EEB">
        <w:rPr>
          <w:rFonts w:ascii="Arial" w:hAnsi="Arial" w:cs="Arial"/>
          <w:b/>
          <w:sz w:val="24"/>
          <w:szCs w:val="24"/>
        </w:rPr>
        <w:t>3</w:t>
      </w:r>
      <w:r w:rsidR="00FF66DE">
        <w:rPr>
          <w:rFonts w:ascii="Arial" w:hAnsi="Arial" w:cs="Arial"/>
          <w:b/>
          <w:sz w:val="24"/>
          <w:szCs w:val="24"/>
        </w:rPr>
        <w:t xml:space="preserve">0 </w:t>
      </w:r>
      <w:r w:rsidR="00FF66DE" w:rsidRPr="00AE1517">
        <w:rPr>
          <w:rFonts w:ascii="Arial" w:hAnsi="Arial" w:cs="Arial"/>
          <w:b/>
          <w:sz w:val="24"/>
          <w:szCs w:val="24"/>
        </w:rPr>
        <w:t>mins</w:t>
      </w:r>
    </w:p>
    <w:bookmarkStart w:id="2" w:name="_MON_1719995715"/>
    <w:bookmarkEnd w:id="2"/>
    <w:p w14:paraId="0DFCF3FB" w14:textId="731E9A8E" w:rsidR="00566546" w:rsidRDefault="00D7460C" w:rsidP="00566546">
      <w:pPr>
        <w:pStyle w:val="ListParagraph"/>
        <w:tabs>
          <w:tab w:val="left" w:pos="709"/>
        </w:tabs>
        <w:spacing w:after="0" w:line="240" w:lineRule="auto"/>
        <w:ind w:left="426"/>
        <w:rPr>
          <w:rFonts w:ascii="Arial" w:hAnsi="Arial" w:cs="Arial"/>
          <w:sz w:val="24"/>
          <w:szCs w:val="24"/>
        </w:rPr>
      </w:pPr>
      <w:r>
        <w:rPr>
          <w:rFonts w:ascii="Arial" w:hAnsi="Arial" w:cs="Arial"/>
          <w:sz w:val="24"/>
          <w:szCs w:val="24"/>
        </w:rPr>
        <w:object w:dxaOrig="1543" w:dyaOrig="1000" w14:anchorId="4B6587C2">
          <v:shape id="_x0000_i1028" type="#_x0000_t75" style="width:77.4pt;height:50.4pt" o:ole="">
            <v:imagedata r:id="rId19" o:title=""/>
          </v:shape>
          <o:OLEObject Type="Embed" ProgID="Word.Document.8" ShapeID="_x0000_i1028" DrawAspect="Icon" ObjectID="_1720252124" r:id="rId20">
            <o:FieldCodes>\s</o:FieldCodes>
          </o:OLEObject>
        </w:object>
      </w:r>
      <w:r>
        <w:rPr>
          <w:rFonts w:ascii="Arial" w:hAnsi="Arial" w:cs="Arial"/>
          <w:sz w:val="24"/>
          <w:szCs w:val="24"/>
        </w:rPr>
        <w:object w:dxaOrig="1543" w:dyaOrig="1000" w14:anchorId="781C3151">
          <v:shape id="_x0000_i1029" type="#_x0000_t75" style="width:77.4pt;height:50.4pt" o:ole="">
            <v:imagedata r:id="rId21" o:title=""/>
          </v:shape>
          <o:OLEObject Type="Embed" ProgID="Excel.Sheet.12" ShapeID="_x0000_i1029" DrawAspect="Icon" ObjectID="_1720252125" r:id="rId22"/>
        </w:object>
      </w:r>
    </w:p>
    <w:p w14:paraId="3B7EFBA1" w14:textId="77777777" w:rsidR="00224C65" w:rsidRDefault="00224C65" w:rsidP="00566546">
      <w:pPr>
        <w:pStyle w:val="ListParagraph"/>
        <w:tabs>
          <w:tab w:val="left" w:pos="709"/>
        </w:tabs>
        <w:spacing w:after="0" w:line="240" w:lineRule="auto"/>
        <w:ind w:left="426"/>
        <w:rPr>
          <w:rFonts w:ascii="Arial" w:hAnsi="Arial" w:cs="Arial"/>
          <w:sz w:val="24"/>
          <w:szCs w:val="24"/>
        </w:rPr>
      </w:pPr>
    </w:p>
    <w:p w14:paraId="55CBF9D4" w14:textId="396B0923" w:rsidR="000E16AE" w:rsidRDefault="000E16AE" w:rsidP="00730AF2">
      <w:pPr>
        <w:pStyle w:val="ListParagraph"/>
        <w:numPr>
          <w:ilvl w:val="0"/>
          <w:numId w:val="2"/>
        </w:numPr>
        <w:tabs>
          <w:tab w:val="left" w:pos="709"/>
        </w:tabs>
        <w:spacing w:after="0" w:line="240" w:lineRule="auto"/>
        <w:ind w:left="426" w:hanging="142"/>
        <w:rPr>
          <w:rFonts w:ascii="Arial" w:hAnsi="Arial" w:cs="Arial"/>
          <w:sz w:val="24"/>
          <w:szCs w:val="24"/>
        </w:rPr>
      </w:pPr>
      <w:r w:rsidRPr="00B63081">
        <w:rPr>
          <w:rFonts w:ascii="Arial" w:hAnsi="Arial" w:cs="Arial"/>
          <w:sz w:val="24"/>
          <w:szCs w:val="24"/>
        </w:rPr>
        <w:t>A</w:t>
      </w:r>
      <w:r>
        <w:rPr>
          <w:rFonts w:ascii="Arial" w:hAnsi="Arial" w:cs="Arial"/>
          <w:sz w:val="24"/>
          <w:szCs w:val="24"/>
        </w:rPr>
        <w:t xml:space="preserve">ny Other </w:t>
      </w:r>
      <w:r w:rsidRPr="00B63081">
        <w:rPr>
          <w:rFonts w:ascii="Arial" w:hAnsi="Arial" w:cs="Arial"/>
          <w:sz w:val="24"/>
          <w:szCs w:val="24"/>
        </w:rPr>
        <w:t>B</w:t>
      </w:r>
      <w:r>
        <w:rPr>
          <w:rFonts w:ascii="Arial" w:hAnsi="Arial" w:cs="Arial"/>
          <w:sz w:val="24"/>
          <w:szCs w:val="24"/>
        </w:rPr>
        <w:t>usiness</w:t>
      </w:r>
      <w:r w:rsidR="006067D4">
        <w:rPr>
          <w:rFonts w:ascii="Arial" w:hAnsi="Arial" w:cs="Arial"/>
          <w:sz w:val="24"/>
          <w:szCs w:val="24"/>
        </w:rPr>
        <w:t xml:space="preserve"> ...</w:t>
      </w:r>
      <w:r w:rsidR="006067D4" w:rsidRPr="00B63081">
        <w:rPr>
          <w:rFonts w:ascii="Arial" w:hAnsi="Arial" w:cs="Arial"/>
          <w:sz w:val="24"/>
          <w:szCs w:val="24"/>
        </w:rPr>
        <w:t>……………….</w:t>
      </w:r>
      <w:r w:rsidRPr="00B63081">
        <w:rPr>
          <w:rFonts w:ascii="Arial" w:hAnsi="Arial" w:cs="Arial"/>
          <w:sz w:val="24"/>
          <w:szCs w:val="24"/>
        </w:rPr>
        <w:t>…………………………………….</w:t>
      </w:r>
      <w:r w:rsidRPr="00B63081">
        <w:rPr>
          <w:rFonts w:ascii="Arial" w:hAnsi="Arial" w:cs="Arial"/>
          <w:b/>
          <w:sz w:val="24"/>
          <w:szCs w:val="24"/>
        </w:rPr>
        <w:t xml:space="preserve"> </w:t>
      </w:r>
      <w:r w:rsidR="00E517F5">
        <w:rPr>
          <w:rFonts w:ascii="Arial" w:hAnsi="Arial" w:cs="Arial"/>
          <w:b/>
          <w:sz w:val="24"/>
          <w:szCs w:val="24"/>
        </w:rPr>
        <w:t>5</w:t>
      </w:r>
      <w:r w:rsidR="00FF66DE">
        <w:rPr>
          <w:rFonts w:ascii="Arial" w:hAnsi="Arial" w:cs="Arial"/>
          <w:b/>
          <w:sz w:val="24"/>
          <w:szCs w:val="24"/>
        </w:rPr>
        <w:t xml:space="preserve"> </w:t>
      </w:r>
      <w:r w:rsidRPr="00B63081">
        <w:rPr>
          <w:rFonts w:ascii="Arial" w:hAnsi="Arial" w:cs="Arial"/>
          <w:b/>
          <w:sz w:val="24"/>
          <w:szCs w:val="24"/>
        </w:rPr>
        <w:t xml:space="preserve">mins </w:t>
      </w:r>
      <w:r w:rsidRPr="00B63081">
        <w:rPr>
          <w:rFonts w:ascii="Arial" w:hAnsi="Arial" w:cs="Arial"/>
          <w:sz w:val="24"/>
          <w:szCs w:val="24"/>
        </w:rPr>
        <w:t xml:space="preserve"> </w:t>
      </w:r>
    </w:p>
    <w:p w14:paraId="67D44B6C" w14:textId="2830B203" w:rsidR="00FB7F2C" w:rsidRDefault="00FB7F2C" w:rsidP="00FB7F2C">
      <w:pPr>
        <w:pStyle w:val="ListParagraph"/>
        <w:rPr>
          <w:rFonts w:ascii="Arial" w:hAnsi="Arial" w:cs="Arial"/>
          <w:sz w:val="24"/>
          <w:szCs w:val="24"/>
        </w:rPr>
      </w:pPr>
    </w:p>
    <w:p w14:paraId="491915FC" w14:textId="77777777" w:rsidR="00224C65" w:rsidRPr="00FB7F2C" w:rsidRDefault="00224C65" w:rsidP="00FB7F2C">
      <w:pPr>
        <w:pStyle w:val="ListParagraph"/>
        <w:rPr>
          <w:rFonts w:ascii="Arial" w:hAnsi="Arial" w:cs="Arial"/>
          <w:sz w:val="24"/>
          <w:szCs w:val="24"/>
        </w:rPr>
      </w:pPr>
    </w:p>
    <w:p w14:paraId="57BDE89B" w14:textId="467B717A" w:rsidR="00B63081" w:rsidRPr="00B63081" w:rsidRDefault="000E16AE" w:rsidP="000E16AE">
      <w:pPr>
        <w:pStyle w:val="ListParagraph"/>
        <w:numPr>
          <w:ilvl w:val="0"/>
          <w:numId w:val="2"/>
        </w:numPr>
        <w:tabs>
          <w:tab w:val="left" w:pos="709"/>
        </w:tabs>
        <w:spacing w:after="0" w:line="240" w:lineRule="auto"/>
        <w:ind w:left="426" w:hanging="142"/>
        <w:rPr>
          <w:rFonts w:ascii="Arial" w:hAnsi="Arial" w:cs="Arial"/>
          <w:sz w:val="24"/>
          <w:szCs w:val="24"/>
        </w:rPr>
      </w:pPr>
      <w:r w:rsidRPr="000A5FE1">
        <w:rPr>
          <w:rFonts w:ascii="Arial" w:hAnsi="Arial" w:cs="Arial"/>
          <w:sz w:val="24"/>
          <w:szCs w:val="24"/>
        </w:rPr>
        <w:t xml:space="preserve"> Review of all actions and decisions taken</w:t>
      </w:r>
      <w:r w:rsidR="00FF66DE">
        <w:rPr>
          <w:rFonts w:ascii="Arial" w:hAnsi="Arial" w:cs="Arial"/>
          <w:sz w:val="24"/>
          <w:szCs w:val="24"/>
        </w:rPr>
        <w:t>………………………</w:t>
      </w:r>
      <w:r w:rsidR="006067D4">
        <w:rPr>
          <w:rFonts w:ascii="Arial" w:hAnsi="Arial" w:cs="Arial"/>
          <w:sz w:val="24"/>
          <w:szCs w:val="24"/>
        </w:rPr>
        <w:t>…..</w:t>
      </w:r>
      <w:r w:rsidR="00FF66DE">
        <w:rPr>
          <w:rFonts w:ascii="Arial" w:hAnsi="Arial" w:cs="Arial"/>
          <w:sz w:val="24"/>
          <w:szCs w:val="24"/>
        </w:rPr>
        <w:t>……</w:t>
      </w:r>
      <w:r w:rsidR="00615885">
        <w:rPr>
          <w:rFonts w:ascii="Arial" w:hAnsi="Arial" w:cs="Arial"/>
          <w:b/>
          <w:sz w:val="24"/>
          <w:szCs w:val="24"/>
        </w:rPr>
        <w:t xml:space="preserve"> </w:t>
      </w:r>
      <w:r w:rsidR="00110B8F">
        <w:rPr>
          <w:rFonts w:ascii="Arial" w:hAnsi="Arial" w:cs="Arial"/>
          <w:b/>
          <w:sz w:val="24"/>
          <w:szCs w:val="24"/>
        </w:rPr>
        <w:t>5</w:t>
      </w:r>
      <w:r w:rsidR="00FF66DE">
        <w:rPr>
          <w:rFonts w:ascii="Arial" w:hAnsi="Arial" w:cs="Arial"/>
          <w:b/>
          <w:sz w:val="24"/>
          <w:szCs w:val="24"/>
        </w:rPr>
        <w:t xml:space="preserve"> mins</w:t>
      </w:r>
    </w:p>
    <w:p w14:paraId="2B915E66" w14:textId="53A38E34" w:rsidR="00E63030" w:rsidRDefault="00E63030" w:rsidP="003C37D7">
      <w:pPr>
        <w:tabs>
          <w:tab w:val="left" w:pos="709"/>
        </w:tabs>
        <w:rPr>
          <w:rFonts w:ascii="Arial" w:hAnsi="Arial" w:cs="Arial"/>
          <w:b/>
          <w:sz w:val="24"/>
          <w:szCs w:val="24"/>
        </w:rPr>
      </w:pPr>
    </w:p>
    <w:p w14:paraId="44934DE9" w14:textId="77777777" w:rsidR="00224C65" w:rsidRPr="00AE1517" w:rsidRDefault="00224C65" w:rsidP="003C37D7">
      <w:pPr>
        <w:tabs>
          <w:tab w:val="left" w:pos="709"/>
        </w:tabs>
        <w:rPr>
          <w:rFonts w:ascii="Arial" w:hAnsi="Arial" w:cs="Arial"/>
          <w:b/>
          <w:sz w:val="24"/>
          <w:szCs w:val="24"/>
        </w:rPr>
      </w:pPr>
    </w:p>
    <w:p w14:paraId="02DF2B9A" w14:textId="129E7C89" w:rsidR="005D12EF" w:rsidRPr="00AE1517" w:rsidRDefault="009E779D" w:rsidP="00B65B79">
      <w:pPr>
        <w:tabs>
          <w:tab w:val="left" w:pos="709"/>
        </w:tabs>
        <w:ind w:left="426" w:hanging="142"/>
        <w:rPr>
          <w:rFonts w:ascii="Arial" w:hAnsi="Arial" w:cs="Arial"/>
          <w:sz w:val="24"/>
          <w:szCs w:val="24"/>
        </w:rPr>
      </w:pPr>
      <w:r w:rsidRPr="00AE1517">
        <w:rPr>
          <w:rFonts w:ascii="Arial" w:hAnsi="Arial" w:cs="Arial"/>
          <w:b/>
          <w:sz w:val="24"/>
          <w:szCs w:val="24"/>
        </w:rPr>
        <w:t xml:space="preserve">  </w:t>
      </w:r>
      <w:r w:rsidR="00A65725" w:rsidRPr="00AE1517">
        <w:rPr>
          <w:rFonts w:ascii="Arial" w:hAnsi="Arial" w:cs="Arial"/>
          <w:b/>
          <w:sz w:val="24"/>
          <w:szCs w:val="24"/>
        </w:rPr>
        <w:t xml:space="preserve">Next meeting: </w:t>
      </w:r>
      <w:r w:rsidR="009C4B6A" w:rsidRPr="009C4B6A">
        <w:rPr>
          <w:rFonts w:ascii="Arial" w:hAnsi="Arial" w:cs="Arial"/>
          <w:bCs/>
          <w:sz w:val="24"/>
          <w:szCs w:val="24"/>
        </w:rPr>
        <w:t>4th Oct 10:00am -13:00pm</w:t>
      </w:r>
    </w:p>
    <w:p w14:paraId="46985D6E" w14:textId="77777777" w:rsidR="000321BE" w:rsidRPr="00AE1517" w:rsidRDefault="000321BE" w:rsidP="00B65B79">
      <w:pPr>
        <w:tabs>
          <w:tab w:val="left" w:pos="709"/>
        </w:tabs>
        <w:ind w:left="426" w:hanging="142"/>
        <w:rPr>
          <w:sz w:val="24"/>
          <w:szCs w:val="24"/>
        </w:rPr>
      </w:pPr>
    </w:p>
    <w:sectPr w:rsidR="000321BE" w:rsidRPr="00AE1517" w:rsidSect="000E16AE">
      <w:headerReference w:type="even" r:id="rId23"/>
      <w:headerReference w:type="default" r:id="rId24"/>
      <w:footerReference w:type="even" r:id="rId25"/>
      <w:footerReference w:type="default" r:id="rId26"/>
      <w:headerReference w:type="first" r:id="rId27"/>
      <w:footerReference w:type="first" r:id="rId28"/>
      <w:pgSz w:w="11906" w:h="16838"/>
      <w:pgMar w:top="228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78712D" w14:textId="77777777" w:rsidR="0082376E" w:rsidRDefault="0082376E" w:rsidP="00A65725">
      <w:pPr>
        <w:spacing w:after="0" w:line="240" w:lineRule="auto"/>
      </w:pPr>
      <w:r>
        <w:separator/>
      </w:r>
    </w:p>
  </w:endnote>
  <w:endnote w:type="continuationSeparator" w:id="0">
    <w:p w14:paraId="456DF3F1" w14:textId="77777777" w:rsidR="0082376E" w:rsidRDefault="0082376E" w:rsidP="00A65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3442A" w14:textId="77777777" w:rsidR="00A96D46" w:rsidRDefault="00A96D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F7870" w14:textId="77777777" w:rsidR="00A96D46" w:rsidRDefault="00A96D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D3613" w14:textId="77777777" w:rsidR="00A96D46" w:rsidRDefault="00A96D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27992F" w14:textId="77777777" w:rsidR="0082376E" w:rsidRDefault="0082376E" w:rsidP="00A65725">
      <w:pPr>
        <w:spacing w:after="0" w:line="240" w:lineRule="auto"/>
      </w:pPr>
      <w:r>
        <w:separator/>
      </w:r>
    </w:p>
  </w:footnote>
  <w:footnote w:type="continuationSeparator" w:id="0">
    <w:p w14:paraId="5FDE13BE" w14:textId="77777777" w:rsidR="0082376E" w:rsidRDefault="0082376E" w:rsidP="00A65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B7A33" w14:textId="77777777" w:rsidR="00A96D46" w:rsidRDefault="00A96D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1FB97" w14:textId="55DC498F" w:rsidR="000E16AE" w:rsidRDefault="00F05C51" w:rsidP="000E16AE">
    <w:pPr>
      <w:pStyle w:val="Header"/>
    </w:pPr>
    <w:r>
      <w:rPr>
        <w:noProof/>
      </w:rPr>
      <w:drawing>
        <wp:anchor distT="0" distB="0" distL="114300" distR="114300" simplePos="0" relativeHeight="251661312" behindDoc="1" locked="0" layoutInCell="1" allowOverlap="1" wp14:anchorId="12DA6666" wp14:editId="50EFAED6">
          <wp:simplePos x="0" y="0"/>
          <wp:positionH relativeFrom="column">
            <wp:posOffset>-184150</wp:posOffset>
          </wp:positionH>
          <wp:positionV relativeFrom="paragraph">
            <wp:posOffset>-189230</wp:posOffset>
          </wp:positionV>
          <wp:extent cx="2101850" cy="926465"/>
          <wp:effectExtent l="0" t="0" r="0" b="6985"/>
          <wp:wrapTight wrapText="bothSides">
            <wp:wrapPolygon edited="0">
              <wp:start x="0" y="0"/>
              <wp:lineTo x="0" y="21319"/>
              <wp:lineTo x="21339" y="21319"/>
              <wp:lineTo x="213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1850" cy="92646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1" locked="0" layoutInCell="1" allowOverlap="1" wp14:anchorId="0D70D180" wp14:editId="635FCD24">
          <wp:simplePos x="0" y="0"/>
          <wp:positionH relativeFrom="column">
            <wp:posOffset>3846195</wp:posOffset>
          </wp:positionH>
          <wp:positionV relativeFrom="paragraph">
            <wp:posOffset>-129540</wp:posOffset>
          </wp:positionV>
          <wp:extent cx="2501900" cy="758190"/>
          <wp:effectExtent l="0" t="0" r="0" b="3810"/>
          <wp:wrapTight wrapText="bothSides">
            <wp:wrapPolygon edited="0">
              <wp:start x="0" y="0"/>
              <wp:lineTo x="0" y="21166"/>
              <wp:lineTo x="21381" y="21166"/>
              <wp:lineTo x="2138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1.jpg"/>
                  <pic:cNvPicPr/>
                </pic:nvPicPr>
                <pic:blipFill>
                  <a:blip r:embed="rId2">
                    <a:extLst>
                      <a:ext uri="{28A0092B-C50C-407E-A947-70E740481C1C}">
                        <a14:useLocalDpi xmlns:a14="http://schemas.microsoft.com/office/drawing/2010/main" val="0"/>
                      </a:ext>
                    </a:extLst>
                  </a:blip>
                  <a:stretch>
                    <a:fillRect/>
                  </a:stretch>
                </pic:blipFill>
                <pic:spPr>
                  <a:xfrm>
                    <a:off x="0" y="0"/>
                    <a:ext cx="2501900" cy="758190"/>
                  </a:xfrm>
                  <a:prstGeom prst="rect">
                    <a:avLst/>
                  </a:prstGeom>
                </pic:spPr>
              </pic:pic>
            </a:graphicData>
          </a:graphic>
          <wp14:sizeRelH relativeFrom="page">
            <wp14:pctWidth>0</wp14:pctWidth>
          </wp14:sizeRelH>
          <wp14:sizeRelV relativeFrom="page">
            <wp14:pctHeight>0</wp14:pctHeight>
          </wp14:sizeRelV>
        </wp:anchor>
      </w:drawing>
    </w:r>
  </w:p>
  <w:p w14:paraId="351D99F6" w14:textId="7EB0F6BE" w:rsidR="00A65725" w:rsidRPr="000E16AE" w:rsidRDefault="00A65725" w:rsidP="000E16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E5178" w14:textId="77777777" w:rsidR="00A96D46" w:rsidRDefault="00A96D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482CD8"/>
    <w:multiLevelType w:val="hybridMultilevel"/>
    <w:tmpl w:val="4976B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756214"/>
    <w:multiLevelType w:val="hybridMultilevel"/>
    <w:tmpl w:val="360A741A"/>
    <w:lvl w:ilvl="0" w:tplc="06067F40">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17530519"/>
    <w:multiLevelType w:val="hybridMultilevel"/>
    <w:tmpl w:val="702CDD80"/>
    <w:lvl w:ilvl="0" w:tplc="32541F7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BEE1444"/>
    <w:multiLevelType w:val="hybridMultilevel"/>
    <w:tmpl w:val="F496B5C0"/>
    <w:lvl w:ilvl="0" w:tplc="53B2494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15:restartNumberingAfterBreak="0">
    <w:nsid w:val="3DBB6A78"/>
    <w:multiLevelType w:val="hybridMultilevel"/>
    <w:tmpl w:val="0484753E"/>
    <w:lvl w:ilvl="0" w:tplc="2E6A0A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E130AE"/>
    <w:multiLevelType w:val="hybridMultilevel"/>
    <w:tmpl w:val="9B14D5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6B933F9"/>
    <w:multiLevelType w:val="hybridMultilevel"/>
    <w:tmpl w:val="61EE40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FC055D6"/>
    <w:multiLevelType w:val="hybridMultilevel"/>
    <w:tmpl w:val="DDCC6D6A"/>
    <w:lvl w:ilvl="0" w:tplc="A500A20E">
      <w:start w:val="1"/>
      <w:numFmt w:val="decimal"/>
      <w:lvlText w:val="%1."/>
      <w:lvlJc w:val="left"/>
      <w:pPr>
        <w:ind w:left="644" w:hanging="360"/>
      </w:pPr>
      <w:rPr>
        <w:rFonts w:hint="default"/>
        <w:b/>
        <w:i w:val="0"/>
      </w:rPr>
    </w:lvl>
    <w:lvl w:ilvl="1" w:tplc="D98A15E6">
      <w:start w:val="1"/>
      <w:numFmt w:val="lowerLetter"/>
      <w:lvlText w:val="%2."/>
      <w:lvlJc w:val="left"/>
      <w:pPr>
        <w:ind w:left="1440" w:hanging="360"/>
      </w:pPr>
      <w:rPr>
        <w:b/>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5D82E66"/>
    <w:multiLevelType w:val="hybridMultilevel"/>
    <w:tmpl w:val="6714E36A"/>
    <w:lvl w:ilvl="0" w:tplc="27BE1ECC">
      <w:start w:val="1"/>
      <w:numFmt w:val="decimal"/>
      <w:lvlText w:val="%1."/>
      <w:lvlJc w:val="left"/>
      <w:pPr>
        <w:ind w:left="720" w:hanging="360"/>
      </w:pPr>
      <w:rPr>
        <w:rFonts w:hint="default"/>
        <w:b/>
      </w:rPr>
    </w:lvl>
    <w:lvl w:ilvl="1" w:tplc="D98A15E6">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7"/>
  </w:num>
  <w:num w:numId="3">
    <w:abstractNumId w:val="8"/>
  </w:num>
  <w:num w:numId="4">
    <w:abstractNumId w:val="2"/>
  </w:num>
  <w:num w:numId="5">
    <w:abstractNumId w:val="6"/>
  </w:num>
  <w:num w:numId="6">
    <w:abstractNumId w:val="1"/>
  </w:num>
  <w:num w:numId="7">
    <w:abstractNumId w:val="3"/>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B351732A-3D63-40DA-BB2A-D22E61B2FBB1}"/>
    <w:docVar w:name="dgnword-eventsink" w:val="1649418741904"/>
  </w:docVars>
  <w:rsids>
    <w:rsidRoot w:val="00A65725"/>
    <w:rsid w:val="000001AB"/>
    <w:rsid w:val="00006788"/>
    <w:rsid w:val="00007270"/>
    <w:rsid w:val="000321BE"/>
    <w:rsid w:val="0003318E"/>
    <w:rsid w:val="00043BBA"/>
    <w:rsid w:val="00056D58"/>
    <w:rsid w:val="00086EEC"/>
    <w:rsid w:val="000A345B"/>
    <w:rsid w:val="000B03EA"/>
    <w:rsid w:val="000B42F8"/>
    <w:rsid w:val="000C1C1B"/>
    <w:rsid w:val="000C5E04"/>
    <w:rsid w:val="000E16AE"/>
    <w:rsid w:val="000E22DB"/>
    <w:rsid w:val="000F59E2"/>
    <w:rsid w:val="00110B8F"/>
    <w:rsid w:val="001360C3"/>
    <w:rsid w:val="0014260C"/>
    <w:rsid w:val="0014354B"/>
    <w:rsid w:val="00173ADC"/>
    <w:rsid w:val="00173EEB"/>
    <w:rsid w:val="00183B5A"/>
    <w:rsid w:val="001A2863"/>
    <w:rsid w:val="001C3729"/>
    <w:rsid w:val="001D62C0"/>
    <w:rsid w:val="001D78B7"/>
    <w:rsid w:val="001E5135"/>
    <w:rsid w:val="001F3C49"/>
    <w:rsid w:val="00212A38"/>
    <w:rsid w:val="00217031"/>
    <w:rsid w:val="00224C65"/>
    <w:rsid w:val="00227C12"/>
    <w:rsid w:val="00240C1A"/>
    <w:rsid w:val="00242087"/>
    <w:rsid w:val="00246333"/>
    <w:rsid w:val="002658B1"/>
    <w:rsid w:val="00267E00"/>
    <w:rsid w:val="00270585"/>
    <w:rsid w:val="002740AD"/>
    <w:rsid w:val="002815E7"/>
    <w:rsid w:val="002875F1"/>
    <w:rsid w:val="002950E0"/>
    <w:rsid w:val="002C6EFB"/>
    <w:rsid w:val="002F181F"/>
    <w:rsid w:val="00326300"/>
    <w:rsid w:val="00353E0F"/>
    <w:rsid w:val="00355B6B"/>
    <w:rsid w:val="00395812"/>
    <w:rsid w:val="003A0F97"/>
    <w:rsid w:val="003B40BC"/>
    <w:rsid w:val="003B5B94"/>
    <w:rsid w:val="003C37D7"/>
    <w:rsid w:val="003C4F50"/>
    <w:rsid w:val="003C6FBE"/>
    <w:rsid w:val="003D1349"/>
    <w:rsid w:val="003D37DB"/>
    <w:rsid w:val="003D665F"/>
    <w:rsid w:val="003D768B"/>
    <w:rsid w:val="00414D9B"/>
    <w:rsid w:val="00426F41"/>
    <w:rsid w:val="004312D6"/>
    <w:rsid w:val="00432114"/>
    <w:rsid w:val="00447220"/>
    <w:rsid w:val="00450AAA"/>
    <w:rsid w:val="00460236"/>
    <w:rsid w:val="004622D0"/>
    <w:rsid w:val="004672A0"/>
    <w:rsid w:val="004B4C64"/>
    <w:rsid w:val="004C571A"/>
    <w:rsid w:val="004C7E1F"/>
    <w:rsid w:val="004D0CE3"/>
    <w:rsid w:val="0050138A"/>
    <w:rsid w:val="00510CEB"/>
    <w:rsid w:val="0052453C"/>
    <w:rsid w:val="00526E7C"/>
    <w:rsid w:val="0053238D"/>
    <w:rsid w:val="00535B23"/>
    <w:rsid w:val="00557E5C"/>
    <w:rsid w:val="00566546"/>
    <w:rsid w:val="005735B8"/>
    <w:rsid w:val="00580FFA"/>
    <w:rsid w:val="00590CBB"/>
    <w:rsid w:val="005A4FDF"/>
    <w:rsid w:val="005B694C"/>
    <w:rsid w:val="005C73BF"/>
    <w:rsid w:val="005D12EF"/>
    <w:rsid w:val="005D578A"/>
    <w:rsid w:val="005F3795"/>
    <w:rsid w:val="006067D4"/>
    <w:rsid w:val="00607F44"/>
    <w:rsid w:val="0061120E"/>
    <w:rsid w:val="00615885"/>
    <w:rsid w:val="00620000"/>
    <w:rsid w:val="00640712"/>
    <w:rsid w:val="0065482D"/>
    <w:rsid w:val="006676C3"/>
    <w:rsid w:val="0067021C"/>
    <w:rsid w:val="00672E49"/>
    <w:rsid w:val="00693639"/>
    <w:rsid w:val="006A6965"/>
    <w:rsid w:val="006E1418"/>
    <w:rsid w:val="006E5A62"/>
    <w:rsid w:val="006F06FA"/>
    <w:rsid w:val="006F4CBD"/>
    <w:rsid w:val="00711167"/>
    <w:rsid w:val="00721723"/>
    <w:rsid w:val="00730AF2"/>
    <w:rsid w:val="00743F2A"/>
    <w:rsid w:val="00754C96"/>
    <w:rsid w:val="00755EF8"/>
    <w:rsid w:val="00756E9B"/>
    <w:rsid w:val="00764695"/>
    <w:rsid w:val="00776EEF"/>
    <w:rsid w:val="007A4748"/>
    <w:rsid w:val="007C0EC9"/>
    <w:rsid w:val="007C6049"/>
    <w:rsid w:val="007D02AD"/>
    <w:rsid w:val="007D4B69"/>
    <w:rsid w:val="007E15C8"/>
    <w:rsid w:val="007E5756"/>
    <w:rsid w:val="007F08EB"/>
    <w:rsid w:val="007F33BF"/>
    <w:rsid w:val="007F4156"/>
    <w:rsid w:val="00806F0D"/>
    <w:rsid w:val="0081156E"/>
    <w:rsid w:val="0082376E"/>
    <w:rsid w:val="008445DA"/>
    <w:rsid w:val="00865BFA"/>
    <w:rsid w:val="00872650"/>
    <w:rsid w:val="00875DE1"/>
    <w:rsid w:val="008C2152"/>
    <w:rsid w:val="008E3B13"/>
    <w:rsid w:val="008F23BF"/>
    <w:rsid w:val="00901A63"/>
    <w:rsid w:val="00904792"/>
    <w:rsid w:val="00905EBC"/>
    <w:rsid w:val="00907A75"/>
    <w:rsid w:val="00913021"/>
    <w:rsid w:val="00916ADC"/>
    <w:rsid w:val="009371D8"/>
    <w:rsid w:val="00956679"/>
    <w:rsid w:val="009771ED"/>
    <w:rsid w:val="0098056C"/>
    <w:rsid w:val="009C4B6A"/>
    <w:rsid w:val="009D256D"/>
    <w:rsid w:val="009D2BF7"/>
    <w:rsid w:val="009E62D0"/>
    <w:rsid w:val="009E7019"/>
    <w:rsid w:val="009E779D"/>
    <w:rsid w:val="00A0611D"/>
    <w:rsid w:val="00A12931"/>
    <w:rsid w:val="00A131E7"/>
    <w:rsid w:val="00A13E1A"/>
    <w:rsid w:val="00A4168D"/>
    <w:rsid w:val="00A450E4"/>
    <w:rsid w:val="00A538FA"/>
    <w:rsid w:val="00A65725"/>
    <w:rsid w:val="00A6603D"/>
    <w:rsid w:val="00A92AA1"/>
    <w:rsid w:val="00A96D46"/>
    <w:rsid w:val="00AB4332"/>
    <w:rsid w:val="00AC78FD"/>
    <w:rsid w:val="00AC7E7E"/>
    <w:rsid w:val="00AD66E9"/>
    <w:rsid w:val="00AD6F44"/>
    <w:rsid w:val="00AE1517"/>
    <w:rsid w:val="00AE3955"/>
    <w:rsid w:val="00B345F2"/>
    <w:rsid w:val="00B63081"/>
    <w:rsid w:val="00B65B79"/>
    <w:rsid w:val="00B720D8"/>
    <w:rsid w:val="00B86E89"/>
    <w:rsid w:val="00BA41FE"/>
    <w:rsid w:val="00BA4EF4"/>
    <w:rsid w:val="00BD2C29"/>
    <w:rsid w:val="00BE2212"/>
    <w:rsid w:val="00BE6D52"/>
    <w:rsid w:val="00BF2CD5"/>
    <w:rsid w:val="00C02CF3"/>
    <w:rsid w:val="00C106B1"/>
    <w:rsid w:val="00C143AA"/>
    <w:rsid w:val="00C15E8F"/>
    <w:rsid w:val="00C168B7"/>
    <w:rsid w:val="00C5072C"/>
    <w:rsid w:val="00CE70D7"/>
    <w:rsid w:val="00CF6722"/>
    <w:rsid w:val="00D3514E"/>
    <w:rsid w:val="00D361CD"/>
    <w:rsid w:val="00D37923"/>
    <w:rsid w:val="00D47A6D"/>
    <w:rsid w:val="00D7460C"/>
    <w:rsid w:val="00D8218A"/>
    <w:rsid w:val="00D931BB"/>
    <w:rsid w:val="00D96193"/>
    <w:rsid w:val="00DA53AB"/>
    <w:rsid w:val="00DB58EE"/>
    <w:rsid w:val="00DE65F1"/>
    <w:rsid w:val="00DF1A5C"/>
    <w:rsid w:val="00DF4A23"/>
    <w:rsid w:val="00DF7E9E"/>
    <w:rsid w:val="00E03AC5"/>
    <w:rsid w:val="00E22129"/>
    <w:rsid w:val="00E517F5"/>
    <w:rsid w:val="00E63030"/>
    <w:rsid w:val="00E8034D"/>
    <w:rsid w:val="00E96EAC"/>
    <w:rsid w:val="00EA15EB"/>
    <w:rsid w:val="00EB258F"/>
    <w:rsid w:val="00EC5140"/>
    <w:rsid w:val="00ED0EAD"/>
    <w:rsid w:val="00EE5A29"/>
    <w:rsid w:val="00F05C51"/>
    <w:rsid w:val="00F22BA4"/>
    <w:rsid w:val="00F27D7B"/>
    <w:rsid w:val="00F349F5"/>
    <w:rsid w:val="00F42AB8"/>
    <w:rsid w:val="00F54711"/>
    <w:rsid w:val="00F63092"/>
    <w:rsid w:val="00F67D25"/>
    <w:rsid w:val="00F767E7"/>
    <w:rsid w:val="00F841D3"/>
    <w:rsid w:val="00FB2459"/>
    <w:rsid w:val="00FB4A18"/>
    <w:rsid w:val="00FB7F2C"/>
    <w:rsid w:val="00FC1948"/>
    <w:rsid w:val="00FF22D9"/>
    <w:rsid w:val="00FF66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90EC20B"/>
  <w15:docId w15:val="{297B9C7D-B9BF-4015-8550-C8D5E1FA3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7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725"/>
    <w:pPr>
      <w:ind w:left="720"/>
      <w:contextualSpacing/>
    </w:pPr>
  </w:style>
  <w:style w:type="paragraph" w:styleId="Header">
    <w:name w:val="header"/>
    <w:aliases w:val="Header Char1,Header Char Char,Header Char1 Char Char,Header Char Char Char Char,CBC Header Char1 Char Char Char,Header Char1 Char Char Char Char,Header Char Char Char Char Char Char,Header Char1 Char1 Char Char Char Char Char"/>
    <w:basedOn w:val="Normal"/>
    <w:link w:val="HeaderChar"/>
    <w:uiPriority w:val="99"/>
    <w:unhideWhenUsed/>
    <w:rsid w:val="00A65725"/>
    <w:pPr>
      <w:tabs>
        <w:tab w:val="center" w:pos="4513"/>
        <w:tab w:val="right" w:pos="9026"/>
      </w:tabs>
      <w:spacing w:after="0" w:line="240" w:lineRule="auto"/>
    </w:pPr>
  </w:style>
  <w:style w:type="character" w:customStyle="1" w:styleId="HeaderChar">
    <w:name w:val="Header Char"/>
    <w:aliases w:val="Header Char1 Char,Header Char Char Char,Header Char1 Char Char Char,Header Char Char Char Char Char,CBC Header Char1 Char Char Char Char,Header Char1 Char Char Char Char Char,Header Char Char Char Char Char Char Char"/>
    <w:basedOn w:val="DefaultParagraphFont"/>
    <w:link w:val="Header"/>
    <w:uiPriority w:val="99"/>
    <w:rsid w:val="00A65725"/>
  </w:style>
  <w:style w:type="paragraph" w:styleId="Footer">
    <w:name w:val="footer"/>
    <w:basedOn w:val="Normal"/>
    <w:link w:val="FooterChar"/>
    <w:uiPriority w:val="99"/>
    <w:unhideWhenUsed/>
    <w:rsid w:val="00A657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5725"/>
  </w:style>
  <w:style w:type="paragraph" w:styleId="BalloonText">
    <w:name w:val="Balloon Text"/>
    <w:basedOn w:val="Normal"/>
    <w:link w:val="BalloonTextChar"/>
    <w:uiPriority w:val="99"/>
    <w:semiHidden/>
    <w:unhideWhenUsed/>
    <w:rsid w:val="00267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E00"/>
    <w:rPr>
      <w:rFonts w:ascii="Tahoma" w:hAnsi="Tahoma" w:cs="Tahoma"/>
      <w:sz w:val="16"/>
      <w:szCs w:val="16"/>
    </w:rPr>
  </w:style>
  <w:style w:type="character" w:styleId="Hyperlink">
    <w:name w:val="Hyperlink"/>
    <w:basedOn w:val="DefaultParagraphFont"/>
    <w:uiPriority w:val="99"/>
    <w:unhideWhenUsed/>
    <w:rsid w:val="00F63092"/>
    <w:rPr>
      <w:color w:val="0000FF" w:themeColor="hyperlink"/>
      <w:u w:val="single"/>
    </w:rPr>
  </w:style>
  <w:style w:type="character" w:styleId="UnresolvedMention">
    <w:name w:val="Unresolved Mention"/>
    <w:basedOn w:val="DefaultParagraphFont"/>
    <w:uiPriority w:val="99"/>
    <w:semiHidden/>
    <w:unhideWhenUsed/>
    <w:rsid w:val="000001AB"/>
    <w:rPr>
      <w:color w:val="605E5C"/>
      <w:shd w:val="clear" w:color="auto" w:fill="E1DFDD"/>
    </w:rPr>
  </w:style>
  <w:style w:type="character" w:styleId="CommentReference">
    <w:name w:val="annotation reference"/>
    <w:basedOn w:val="DefaultParagraphFont"/>
    <w:uiPriority w:val="99"/>
    <w:semiHidden/>
    <w:unhideWhenUsed/>
    <w:rsid w:val="00173EEB"/>
    <w:rPr>
      <w:sz w:val="16"/>
      <w:szCs w:val="16"/>
    </w:rPr>
  </w:style>
  <w:style w:type="paragraph" w:styleId="CommentText">
    <w:name w:val="annotation text"/>
    <w:basedOn w:val="Normal"/>
    <w:link w:val="CommentTextChar"/>
    <w:uiPriority w:val="99"/>
    <w:semiHidden/>
    <w:unhideWhenUsed/>
    <w:rsid w:val="00173EEB"/>
    <w:pPr>
      <w:spacing w:line="240" w:lineRule="auto"/>
    </w:pPr>
    <w:rPr>
      <w:sz w:val="20"/>
      <w:szCs w:val="20"/>
    </w:rPr>
  </w:style>
  <w:style w:type="character" w:customStyle="1" w:styleId="CommentTextChar">
    <w:name w:val="Comment Text Char"/>
    <w:basedOn w:val="DefaultParagraphFont"/>
    <w:link w:val="CommentText"/>
    <w:uiPriority w:val="99"/>
    <w:semiHidden/>
    <w:rsid w:val="00173EEB"/>
    <w:rPr>
      <w:sz w:val="20"/>
      <w:szCs w:val="20"/>
    </w:rPr>
  </w:style>
  <w:style w:type="paragraph" w:styleId="CommentSubject">
    <w:name w:val="annotation subject"/>
    <w:basedOn w:val="CommentText"/>
    <w:next w:val="CommentText"/>
    <w:link w:val="CommentSubjectChar"/>
    <w:uiPriority w:val="99"/>
    <w:semiHidden/>
    <w:unhideWhenUsed/>
    <w:rsid w:val="00173EEB"/>
    <w:rPr>
      <w:b/>
      <w:bCs/>
    </w:rPr>
  </w:style>
  <w:style w:type="character" w:customStyle="1" w:styleId="CommentSubjectChar">
    <w:name w:val="Comment Subject Char"/>
    <w:basedOn w:val="CommentTextChar"/>
    <w:link w:val="CommentSubject"/>
    <w:uiPriority w:val="99"/>
    <w:semiHidden/>
    <w:rsid w:val="00173EE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Word_Document.docx"/><Relationship Id="rId18" Type="http://schemas.openxmlformats.org/officeDocument/2006/relationships/oleObject" Target="embeddings/oleObject1.bin"/><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prezi.com/i/view/kNphX6xCpIP9waFEioWx" TargetMode="External"/><Relationship Id="rId20" Type="http://schemas.openxmlformats.org/officeDocument/2006/relationships/oleObject" Target="embeddings/Microsoft_Word_97_-_2003_Document.doc"/><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package" Target="embeddings/Microsoft_Word_Document1.docx"/><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carys.morgans@dyfed-powys.police.uk" TargetMode="External"/><Relationship Id="rId19" Type="http://schemas.openxmlformats.org/officeDocument/2006/relationships/image" Target="media/image5.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package" Target="embeddings/Microsoft_Excel_Worksheet.xlsx"/><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Type2 xmlns="242c32be-31bf-422c-ab0d-7abc8ae381ac" xsi:nil="true"/>
    <Financial_x0020_Period xmlns="242c32be-31bf-422c-ab0d-7abc8ae381ac" xsi:nil="true"/>
    <Estates_x0020_1 xmlns="242c32be-31bf-422c-ab0d-7abc8ae381ac"/>
    <Financial_x0020_Period0 xmlns="242c32be-31bf-422c-ab0d-7abc8ae381ac" xsi:nil="true"/>
    <Topic xmlns="242c32be-31bf-422c-ab0d-7abc8ae381ac" xsi:nil="true"/>
    <Month xmlns="242c32be-31bf-422c-ab0d-7abc8ae381ac" xsi:nil="true"/>
    <ProjectSub xmlns="242c32be-31bf-422c-ab0d-7abc8ae381ac"/>
    <Term xmlns="242c32be-31bf-422c-ab0d-7abc8ae381ac">
      <Value>Term2</Value>
    </Term>
    <Forum xmlns="242c32be-31bf-422c-ab0d-7abc8ae381ac" xsi:nil="true"/>
    <Project xmlns="242c32be-31bf-422c-ab0d-7abc8ae381ac" xsi:nil="true"/>
    <Destruction_x0020_Date xmlns="242c32be-31bf-422c-ab0d-7abc8ae381ac">3000-03-30T23:00:00+00:00</Destruction_x0020_Date>
    <TaxCatchAll xmlns="cf6dc0cf-1d45-4a2f-a37f-b5391cb0490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9544F6-173A-4C92-A120-8CE176778527}">
  <ds:schemaRefs>
    <ds:schemaRef ds:uri="http://schemas.microsoft.com/office/2006/documentManagement/types"/>
    <ds:schemaRef ds:uri="http://www.w3.org/XML/1998/namespace"/>
    <ds:schemaRef ds:uri="http://purl.org/dc/elements/1.1/"/>
    <ds:schemaRef ds:uri="http://schemas.microsoft.com/office/infopath/2007/PartnerControls"/>
    <ds:schemaRef ds:uri="http://purl.org/dc/dcmitype/"/>
    <ds:schemaRef ds:uri="http://schemas.openxmlformats.org/package/2006/metadata/core-properties"/>
    <ds:schemaRef ds:uri="242c32be-31bf-422c-ab0d-7abc8ae381ac"/>
    <ds:schemaRef ds:uri="cf6dc0cf-1d45-4a2f-a37f-b5391cb0490c"/>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74F44764-6EF3-4F2C-A4A9-B6F4DBEAD66E}">
  <ds:schemaRefs>
    <ds:schemaRef ds:uri="http://schemas.microsoft.com/sharepoint/v3/contenttype/forms"/>
  </ds:schemaRefs>
</ds:datastoreItem>
</file>

<file path=customXml/itemProps3.xml><?xml version="1.0" encoding="utf-8"?>
<ds:datastoreItem xmlns:ds="http://schemas.openxmlformats.org/officeDocument/2006/customXml" ds:itemID="{824DC0BB-57C6-4D18-94F0-944BF3AEB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282</Words>
  <Characters>1611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2020-02-17 Agenda PAB members</vt:lpstr>
    </vt:vector>
  </TitlesOfParts>
  <Company>Heddlu Dyfed-Powys Police</Company>
  <LinksUpToDate>false</LinksUpToDate>
  <CharactersWithSpaces>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2020-02-17 Agenda PAB members</dc:title>
  <dc:creator>Harries Mair OPCC</dc:creator>
  <cp:lastModifiedBy>Shayle Helen (OPCC)</cp:lastModifiedBy>
  <cp:revision>2</cp:revision>
  <cp:lastPrinted>2020-02-17T10:22:00Z</cp:lastPrinted>
  <dcterms:created xsi:type="dcterms:W3CDTF">2022-07-25T10:02:00Z</dcterms:created>
  <dcterms:modified xsi:type="dcterms:W3CDTF">2022-07-25T10:02:00Z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e7801ee7-3b06-4df8-b4aa-cbb8ed2097f5</vt:lpwstr>
  </property>
  <property fmtid="{D5CDD505-2E9C-101B-9397-08002B2CF9AE}" pid="3" name="ContentTypeId">
    <vt:lpwstr>0x010100A0EF691A6D15C44892C3C7D4E4F3FC4A</vt:lpwstr>
  </property>
  <property fmtid="{D5CDD505-2E9C-101B-9397-08002B2CF9AE}" pid="4" name="MSIP_Label_7beefdff-6834-454f-be00-a68b5bc5f471_Enabled">
    <vt:lpwstr>true</vt:lpwstr>
  </property>
  <property fmtid="{D5CDD505-2E9C-101B-9397-08002B2CF9AE}" pid="5" name="MSIP_Label_7beefdff-6834-454f-be00-a68b5bc5f471_SetDate">
    <vt:lpwstr>2022-07-05T12:20:31Z</vt:lpwstr>
  </property>
  <property fmtid="{D5CDD505-2E9C-101B-9397-08002B2CF9AE}" pid="6" name="MSIP_Label_7beefdff-6834-454f-be00-a68b5bc5f471_Method">
    <vt:lpwstr>Standard</vt:lpwstr>
  </property>
  <property fmtid="{D5CDD505-2E9C-101B-9397-08002B2CF9AE}" pid="7" name="MSIP_Label_7beefdff-6834-454f-be00-a68b5bc5f471_Name">
    <vt:lpwstr>OFFICIAL</vt:lpwstr>
  </property>
  <property fmtid="{D5CDD505-2E9C-101B-9397-08002B2CF9AE}" pid="8" name="MSIP_Label_7beefdff-6834-454f-be00-a68b5bc5f471_SiteId">
    <vt:lpwstr>39683655-1d97-4b22-be8c-246da0f47a41</vt:lpwstr>
  </property>
  <property fmtid="{D5CDD505-2E9C-101B-9397-08002B2CF9AE}" pid="9" name="MSIP_Label_7beefdff-6834-454f-be00-a68b5bc5f471_ActionId">
    <vt:lpwstr>ab89178d-0929-40b1-aa9f-72ed57171306</vt:lpwstr>
  </property>
  <property fmtid="{D5CDD505-2E9C-101B-9397-08002B2CF9AE}" pid="10" name="MSIP_Label_7beefdff-6834-454f-be00-a68b5bc5f471_ContentBits">
    <vt:lpwstr>0</vt:lpwstr>
  </property>
</Properties>
</file>