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2D8AC" w14:textId="46701A3C" w:rsidR="00E16952" w:rsidRPr="00043F5C" w:rsidRDefault="007A5EA2" w:rsidP="0093232C">
      <w:pPr>
        <w:tabs>
          <w:tab w:val="left" w:pos="3790"/>
        </w:tabs>
        <w:spacing w:line="276" w:lineRule="auto"/>
        <w:jc w:val="both"/>
        <w:rPr>
          <w:rFonts w:ascii="Verdana" w:hAnsi="Verdana" w:cs="Arial"/>
          <w:b/>
          <w:lang w:val="cy-GB"/>
        </w:rPr>
      </w:pPr>
      <w:r w:rsidRPr="00043F5C">
        <w:rPr>
          <w:rFonts w:ascii="Verdana" w:hAnsi="Verdana" w:cs="Arial"/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F77D1" wp14:editId="202488E6">
                <wp:simplePos x="0" y="0"/>
                <wp:positionH relativeFrom="page">
                  <wp:posOffset>2425700</wp:posOffset>
                </wp:positionH>
                <wp:positionV relativeFrom="paragraph">
                  <wp:posOffset>-177800</wp:posOffset>
                </wp:positionV>
                <wp:extent cx="2797175" cy="11938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119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62A0" w14:textId="77777777" w:rsidR="00C248DA" w:rsidRPr="00414616" w:rsidRDefault="007A5EA2" w:rsidP="006E4B0D">
                            <w:pPr>
                              <w:ind w:left="1440" w:hanging="1440"/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eastAsia="Verdana" w:hAnsi="Verdana" w:cs="Arial"/>
                                <w:b/>
                                <w:bCs/>
                                <w:lang w:val="cy-GB"/>
                              </w:rPr>
                              <w:t>Cyfarfod:</w:t>
                            </w:r>
                            <w:r>
                              <w:rPr>
                                <w:rFonts w:ascii="Verdana" w:eastAsia="Verdana" w:hAnsi="Verdana" w:cs="Arial"/>
                                <w:b/>
                                <w:bCs/>
                                <w:lang w:val="cy-GB"/>
                              </w:rPr>
                              <w:tab/>
                              <w:t>Cyd-bwyllgor Archwilio</w:t>
                            </w:r>
                          </w:p>
                          <w:p w14:paraId="460C88F0" w14:textId="77777777" w:rsidR="00C248DA" w:rsidRPr="00414616" w:rsidRDefault="007A5EA2" w:rsidP="004B195D">
                            <w:pPr>
                              <w:ind w:left="1440" w:hanging="1440"/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>
                              <w:rPr>
                                <w:rFonts w:ascii="Verdana" w:eastAsia="Verdana" w:hAnsi="Verdana" w:cs="Arial"/>
                                <w:b/>
                                <w:bCs/>
                                <w:lang w:val="cy-GB"/>
                              </w:rPr>
                              <w:t>Lleoliad:</w:t>
                            </w:r>
                            <w:r>
                              <w:rPr>
                                <w:rFonts w:ascii="Verdana" w:eastAsia="Verdana" w:hAnsi="Verdana" w:cs="Arial"/>
                                <w:b/>
                                <w:bCs/>
                                <w:lang w:val="cy-GB"/>
                              </w:rPr>
                              <w:tab/>
                            </w:r>
                            <w:r w:rsidRPr="001103C3">
                              <w:rPr>
                                <w:rFonts w:ascii="Verdana" w:eastAsia="Verdana" w:hAnsi="Verdana" w:cs="Arial"/>
                                <w:b/>
                                <w:bCs/>
                                <w:i/>
                                <w:iCs/>
                                <w:lang w:val="cy-GB"/>
                              </w:rPr>
                              <w:t>Teams</w:t>
                            </w:r>
                            <w:r>
                              <w:rPr>
                                <w:rFonts w:ascii="Verdana" w:eastAsia="Verdana" w:hAnsi="Verdana" w:cs="Arial"/>
                                <w:b/>
                                <w:bCs/>
                                <w:lang w:val="cy-GB"/>
                              </w:rPr>
                              <w:t xml:space="preserve"> </w:t>
                            </w:r>
                          </w:p>
                          <w:p w14:paraId="69EE3FD8" w14:textId="2897C2BD" w:rsidR="00C248DA" w:rsidRPr="006B01FE" w:rsidRDefault="007A5EA2" w:rsidP="00A20CF4">
                            <w:pPr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>
                              <w:rPr>
                                <w:rFonts w:ascii="Verdana" w:eastAsia="Verdana" w:hAnsi="Verdana" w:cs="Arial"/>
                                <w:b/>
                                <w:bCs/>
                                <w:lang w:val="cy-GB"/>
                              </w:rPr>
                              <w:t>Dyddiad:</w:t>
                            </w:r>
                            <w:r>
                              <w:rPr>
                                <w:rFonts w:ascii="Verdana" w:eastAsia="Verdana" w:hAnsi="Verdana" w:cs="Arial"/>
                                <w:b/>
                                <w:bCs/>
                                <w:lang w:val="cy-GB"/>
                              </w:rPr>
                              <w:tab/>
                              <w:t>30 Tachwedd 2021</w:t>
                            </w:r>
                          </w:p>
                          <w:p w14:paraId="74142771" w14:textId="77777777" w:rsidR="00C248DA" w:rsidRPr="00414616" w:rsidRDefault="00C248DA" w:rsidP="002B2CD4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F77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1pt;margin-top:-14pt;width:220.25pt;height:9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" filled="f" stroked="f">
                <v:textbox>
                  <w:txbxContent>
                    <w:p w14:paraId="599862A0" w14:textId="77777777" w:rsidR="00C248DA" w:rsidRPr="00414616" w:rsidRDefault="007A5EA2" w:rsidP="006E4B0D">
                      <w:pPr>
                        <w:ind w:left="1440" w:hanging="1440"/>
                        <w:rPr>
                          <w:rFonts w:ascii="Verdana" w:hAnsi="Verdana" w:cs="Arial"/>
                          <w:b/>
                          <w:bCs/>
                        </w:rPr>
                      </w:pPr>
                      <w:r>
                        <w:rPr>
                          <w:rFonts w:ascii="Verdana" w:eastAsia="Verdana" w:hAnsi="Verdana" w:cs="Arial"/>
                          <w:b/>
                          <w:bCs/>
                          <w:lang w:val="cy-GB"/>
                        </w:rPr>
                        <w:t>Cyfarfod:</w:t>
                      </w:r>
                      <w:r>
                        <w:rPr>
                          <w:rFonts w:ascii="Verdana" w:eastAsia="Verdana" w:hAnsi="Verdana" w:cs="Arial"/>
                          <w:b/>
                          <w:bCs/>
                          <w:lang w:val="cy-GB"/>
                        </w:rPr>
                        <w:tab/>
                        <w:t>Cyd-bwyllgor Archwilio</w:t>
                      </w:r>
                    </w:p>
                    <w:p w14:paraId="460C88F0" w14:textId="77777777" w:rsidR="00C248DA" w:rsidRPr="00414616" w:rsidRDefault="007A5EA2" w:rsidP="004B195D">
                      <w:pPr>
                        <w:ind w:left="1440" w:hanging="1440"/>
                        <w:rPr>
                          <w:rFonts w:ascii="Verdana" w:hAnsi="Verdana" w:cs="Arial"/>
                          <w:b/>
                        </w:rPr>
                      </w:pPr>
                      <w:r>
                        <w:rPr>
                          <w:rFonts w:ascii="Verdana" w:eastAsia="Verdana" w:hAnsi="Verdana" w:cs="Arial"/>
                          <w:b/>
                          <w:bCs/>
                          <w:lang w:val="cy-GB"/>
                        </w:rPr>
                        <w:t>Lleoliad:</w:t>
                      </w:r>
                      <w:r>
                        <w:rPr>
                          <w:rFonts w:ascii="Verdana" w:eastAsia="Verdana" w:hAnsi="Verdana" w:cs="Arial"/>
                          <w:b/>
                          <w:bCs/>
                          <w:lang w:val="cy-GB"/>
                        </w:rPr>
                        <w:tab/>
                      </w:r>
                      <w:r w:rsidRPr="001103C3">
                        <w:rPr>
                          <w:rFonts w:ascii="Verdana" w:eastAsia="Verdana" w:hAnsi="Verdana" w:cs="Arial"/>
                          <w:b/>
                          <w:bCs/>
                          <w:i/>
                          <w:iCs/>
                          <w:lang w:val="cy-GB"/>
                        </w:rPr>
                        <w:t>Teams</w:t>
                      </w:r>
                      <w:r>
                        <w:rPr>
                          <w:rFonts w:ascii="Verdana" w:eastAsia="Verdana" w:hAnsi="Verdana" w:cs="Arial"/>
                          <w:b/>
                          <w:bCs/>
                          <w:lang w:val="cy-GB"/>
                        </w:rPr>
                        <w:t xml:space="preserve"> </w:t>
                      </w:r>
                    </w:p>
                    <w:p w14:paraId="69EE3FD8" w14:textId="2897C2BD" w:rsidR="00C248DA" w:rsidRPr="006B01FE" w:rsidRDefault="007A5EA2" w:rsidP="00A20CF4">
                      <w:pPr>
                        <w:rPr>
                          <w:rFonts w:ascii="Verdana" w:hAnsi="Verdana" w:cs="Arial"/>
                          <w:b/>
                        </w:rPr>
                      </w:pPr>
                      <w:r>
                        <w:rPr>
                          <w:rFonts w:ascii="Verdana" w:eastAsia="Verdana" w:hAnsi="Verdana" w:cs="Arial"/>
                          <w:b/>
                          <w:bCs/>
                          <w:lang w:val="cy-GB"/>
                        </w:rPr>
                        <w:t>Dyddiad:</w:t>
                      </w:r>
                      <w:r>
                        <w:rPr>
                          <w:rFonts w:ascii="Verdana" w:eastAsia="Verdana" w:hAnsi="Verdana" w:cs="Arial"/>
                          <w:b/>
                          <w:bCs/>
                          <w:lang w:val="cy-GB"/>
                        </w:rPr>
                        <w:tab/>
                        <w:t>30 Tachwedd 2021</w:t>
                      </w:r>
                    </w:p>
                    <w:p w14:paraId="74142771" w14:textId="77777777" w:rsidR="00C248DA" w:rsidRPr="00414616" w:rsidRDefault="00C248DA" w:rsidP="002B2CD4">
                      <w:pPr>
                        <w:rPr>
                          <w:rFonts w:ascii="Verdana" w:hAnsi="Verdana" w:cs="Arial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72FBF" w:rsidRPr="00043F5C">
        <w:rPr>
          <w:rFonts w:ascii="Verdana" w:hAnsi="Verdana" w:cs="Arial"/>
          <w:noProof/>
          <w:lang w:val="cy-GB" w:eastAsia="en-GB"/>
        </w:rPr>
        <w:drawing>
          <wp:anchor distT="0" distB="0" distL="114300" distR="114300" simplePos="0" relativeHeight="251659264" behindDoc="1" locked="0" layoutInCell="1" allowOverlap="0" wp14:anchorId="34A49401" wp14:editId="28CEC9E6">
            <wp:simplePos x="0" y="0"/>
            <wp:positionH relativeFrom="column">
              <wp:posOffset>-367665</wp:posOffset>
            </wp:positionH>
            <wp:positionV relativeFrom="paragraph">
              <wp:posOffset>-142875</wp:posOffset>
            </wp:positionV>
            <wp:extent cx="1800225" cy="904875"/>
            <wp:effectExtent l="0" t="0" r="0" b="0"/>
            <wp:wrapTight wrapText="bothSides">
              <wp:wrapPolygon edited="0">
                <wp:start x="3429" y="3183"/>
                <wp:lineTo x="1600" y="7276"/>
                <wp:lineTo x="1143" y="12733"/>
                <wp:lineTo x="2514" y="17735"/>
                <wp:lineTo x="3429" y="18189"/>
                <wp:lineTo x="7314" y="18189"/>
                <wp:lineTo x="7543" y="17735"/>
                <wp:lineTo x="17829" y="17735"/>
                <wp:lineTo x="19200" y="12278"/>
                <wp:lineTo x="16914" y="10459"/>
                <wp:lineTo x="20800" y="9095"/>
                <wp:lineTo x="19886" y="4093"/>
                <wp:lineTo x="7086" y="3183"/>
                <wp:lineTo x="3429" y="3183"/>
              </wp:wrapPolygon>
            </wp:wrapTight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27D0" w:rsidRPr="00043F5C">
        <w:rPr>
          <w:rFonts w:ascii="Verdana" w:hAnsi="Verdana" w:cs="Arial"/>
          <w:noProof/>
          <w:lang w:val="cy-GB" w:eastAsia="en-GB"/>
        </w:rPr>
        <w:drawing>
          <wp:anchor distT="0" distB="0" distL="114300" distR="114300" simplePos="0" relativeHeight="251658240" behindDoc="1" locked="0" layoutInCell="1" allowOverlap="0" wp14:anchorId="202446BC" wp14:editId="2ABA6D65">
            <wp:simplePos x="0" y="0"/>
            <wp:positionH relativeFrom="column">
              <wp:posOffset>4503420</wp:posOffset>
            </wp:positionH>
            <wp:positionV relativeFrom="paragraph">
              <wp:posOffset>50165</wp:posOffset>
            </wp:positionV>
            <wp:extent cx="1938020" cy="508635"/>
            <wp:effectExtent l="0" t="0" r="5080" b="5715"/>
            <wp:wrapTight wrapText="bothSides">
              <wp:wrapPolygon edited="0">
                <wp:start x="0" y="0"/>
                <wp:lineTo x="0" y="21034"/>
                <wp:lineTo x="21444" y="21034"/>
                <wp:lineTo x="21444" y="0"/>
                <wp:lineTo x="0" y="0"/>
              </wp:wrapPolygon>
            </wp:wrapTight>
            <wp:docPr id="14" name="Picture 16" descr="New Badge smaller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6" descr="New Badge smaller bad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Arial"/>
          <w:b/>
          <w:bCs/>
          <w:lang w:val="cy-GB"/>
        </w:rPr>
        <w:t xml:space="preserve">      </w:t>
      </w:r>
    </w:p>
    <w:p w14:paraId="316F352C" w14:textId="77777777" w:rsidR="00403661" w:rsidRPr="00043F5C" w:rsidRDefault="00403661" w:rsidP="007F1BF0">
      <w:pPr>
        <w:spacing w:line="276" w:lineRule="auto"/>
        <w:jc w:val="both"/>
        <w:rPr>
          <w:rFonts w:ascii="Verdana" w:hAnsi="Verdana" w:cs="Arial"/>
          <w:b/>
          <w:lang w:val="cy-GB"/>
        </w:rPr>
      </w:pPr>
    </w:p>
    <w:p w14:paraId="1257A809" w14:textId="77777777" w:rsidR="00FD0E80" w:rsidRPr="00043F5C" w:rsidRDefault="00FD0E80" w:rsidP="007F1BF0">
      <w:pPr>
        <w:spacing w:line="276" w:lineRule="auto"/>
        <w:jc w:val="both"/>
        <w:rPr>
          <w:rFonts w:ascii="Verdana" w:hAnsi="Verdana" w:cs="Arial"/>
          <w:b/>
          <w:lang w:val="cy-GB"/>
        </w:rPr>
      </w:pPr>
    </w:p>
    <w:p w14:paraId="7E872B48" w14:textId="06B675A4" w:rsidR="008861FB" w:rsidRPr="00043F5C" w:rsidRDefault="007A5EA2" w:rsidP="007F1BF0">
      <w:pPr>
        <w:spacing w:line="276" w:lineRule="auto"/>
        <w:jc w:val="both"/>
        <w:rPr>
          <w:rFonts w:ascii="Verdana" w:hAnsi="Verdana" w:cs="Arial"/>
          <w:b/>
          <w:u w:val="single"/>
          <w:lang w:val="cy-GB"/>
        </w:rPr>
      </w:pPr>
      <w:r>
        <w:rPr>
          <w:rFonts w:ascii="Verdana" w:eastAsia="Verdana" w:hAnsi="Verdana" w:cs="Arial"/>
          <w:b/>
          <w:bCs/>
          <w:u w:val="single"/>
          <w:lang w:val="cy-GB"/>
        </w:rPr>
        <w:t xml:space="preserve">O ganlyniad i’r pandemig Coronafeirws presennol, cynhaliwyd y cyfarfod ar y 30 </w:t>
      </w:r>
      <w:r w:rsidR="00A4703C">
        <w:rPr>
          <w:rFonts w:ascii="Verdana" w:eastAsia="Verdana" w:hAnsi="Verdana" w:cs="Arial"/>
          <w:b/>
          <w:bCs/>
          <w:u w:val="single"/>
          <w:lang w:val="cy-GB"/>
        </w:rPr>
        <w:t>Tachwedd</w:t>
      </w:r>
      <w:r>
        <w:rPr>
          <w:rFonts w:ascii="Verdana" w:eastAsia="Verdana" w:hAnsi="Verdana" w:cs="Arial"/>
          <w:b/>
          <w:bCs/>
          <w:u w:val="single"/>
          <w:lang w:val="cy-GB"/>
        </w:rPr>
        <w:t xml:space="preserve"> 2021 drwy Microsoft Teams.</w:t>
      </w: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8379"/>
      </w:tblGrid>
      <w:tr w:rsidR="00390547" w14:paraId="7A2E003C" w14:textId="77777777" w:rsidTr="00CB6F8C"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</w:tcPr>
          <w:p w14:paraId="22947486" w14:textId="77777777" w:rsidR="00EE3009" w:rsidRPr="00043F5C" w:rsidRDefault="007A5EA2" w:rsidP="007F1BF0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u w:val="single"/>
                <w:lang w:val="cy-GB"/>
              </w:rPr>
            </w:pPr>
            <w:r>
              <w:rPr>
                <w:rFonts w:ascii="Verdana" w:eastAsia="Verdana" w:hAnsi="Verdana" w:cs="Arial"/>
                <w:bCs/>
                <w:lang w:val="cy-GB"/>
              </w:rPr>
              <w:t>Aelodau: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4C3D3D2" w14:textId="4B454DBF" w:rsidR="004315EA" w:rsidRPr="00043F5C" w:rsidRDefault="007A5EA2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eastAsia="Verdana" w:hAnsi="Verdana" w:cs="Arial"/>
                <w:lang w:val="cy-GB"/>
              </w:rPr>
              <w:t>Mr Martin Evans (ME)</w:t>
            </w:r>
          </w:p>
          <w:p w14:paraId="06084C5D" w14:textId="65A65C9B" w:rsidR="00E72D0B" w:rsidRPr="00043F5C" w:rsidRDefault="007A5EA2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eastAsia="Verdana" w:hAnsi="Verdana" w:cs="Arial"/>
                <w:lang w:val="cy-GB"/>
              </w:rPr>
              <w:t>Ms Lynne Hamilton (LH)</w:t>
            </w:r>
          </w:p>
          <w:p w14:paraId="4876218A" w14:textId="77777777" w:rsidR="00E35BD7" w:rsidRPr="00043F5C" w:rsidRDefault="007A5EA2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eastAsia="Verdana" w:hAnsi="Verdana" w:cs="Arial"/>
                <w:lang w:val="cy-GB"/>
              </w:rPr>
              <w:t>Ms Kate Curran (KC)</w:t>
            </w:r>
          </w:p>
          <w:p w14:paraId="1A7D4A44" w14:textId="2E821E84" w:rsidR="005D3F97" w:rsidRPr="00043F5C" w:rsidRDefault="007A5EA2" w:rsidP="005D3F97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eastAsia="Verdana" w:hAnsi="Verdana" w:cs="Arial"/>
                <w:lang w:val="cy-GB"/>
              </w:rPr>
              <w:t>Mr Andre Morgan (A</w:t>
            </w:r>
            <w:r w:rsidR="00E8694C">
              <w:rPr>
                <w:rFonts w:ascii="Verdana" w:eastAsia="Verdana" w:hAnsi="Verdana" w:cs="Arial"/>
                <w:lang w:val="cy-GB"/>
              </w:rPr>
              <w:t>M</w:t>
            </w:r>
            <w:r>
              <w:rPr>
                <w:rFonts w:ascii="Verdana" w:eastAsia="Verdana" w:hAnsi="Verdana" w:cs="Arial"/>
                <w:lang w:val="cy-GB"/>
              </w:rPr>
              <w:t>)</w:t>
            </w:r>
          </w:p>
          <w:p w14:paraId="66FFB0C9" w14:textId="7C303194" w:rsidR="00FF6F43" w:rsidRPr="00043F5C" w:rsidRDefault="007A5EA2" w:rsidP="005D3F97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eastAsia="Verdana" w:hAnsi="Verdana" w:cs="Arial"/>
                <w:lang w:val="cy-GB"/>
              </w:rPr>
              <w:t>Ms Michelle Morris (MM)</w:t>
            </w:r>
          </w:p>
        </w:tc>
      </w:tr>
      <w:tr w:rsidR="00390547" w14:paraId="5AB51AFC" w14:textId="77777777" w:rsidTr="00CB6F8C">
        <w:trPr>
          <w:trHeight w:val="38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E93E" w14:textId="2A3ABFC9" w:rsidR="00AB7774" w:rsidRPr="00043F5C" w:rsidRDefault="007A5EA2" w:rsidP="007F1BF0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lang w:val="cy-GB"/>
              </w:rPr>
            </w:pPr>
            <w:r>
              <w:rPr>
                <w:rFonts w:ascii="Verdana" w:eastAsia="Verdana" w:hAnsi="Verdana" w:cs="Arial"/>
                <w:b/>
                <w:bCs/>
                <w:u w:val="single"/>
                <w:lang w:val="cy-GB"/>
              </w:rPr>
              <w:t>Mynychwyr y Cyd-bwyllgor Archwilio: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9D40" w14:textId="77777777" w:rsidR="00D26756" w:rsidRPr="00043F5C" w:rsidRDefault="007A5EA2" w:rsidP="00D26756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eastAsia="Verdana" w:hAnsi="Verdana" w:cs="Arial"/>
                <w:lang w:val="cy-GB"/>
              </w:rPr>
              <w:t>Mr Dafydd Llywelyn, Comisiynydd yr Heddlu a Throseddu (CHTh)</w:t>
            </w:r>
          </w:p>
          <w:p w14:paraId="0F07A37D" w14:textId="45CF3395" w:rsidR="00414616" w:rsidRPr="00043F5C" w:rsidRDefault="007A5EA2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eastAsia="Verdana" w:hAnsi="Verdana" w:cs="Arial"/>
                <w:lang w:val="cy-GB"/>
              </w:rPr>
              <w:t>Mrs Carys Morgans, Pennaeth Staff (PS)</w:t>
            </w:r>
          </w:p>
          <w:p w14:paraId="3D72288A" w14:textId="77777777" w:rsidR="00FF6F43" w:rsidRPr="00043F5C" w:rsidRDefault="007A5EA2" w:rsidP="00FF6F43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eastAsia="Verdana" w:hAnsi="Verdana" w:cs="Arial"/>
                <w:lang w:val="cy-GB"/>
              </w:rPr>
              <w:t>Ms Beverley Peatling, y Prif Swyddog Cyllid, (PSC)</w:t>
            </w:r>
          </w:p>
          <w:p w14:paraId="32E7534E" w14:textId="5CB2CBA1" w:rsidR="003A7EF5" w:rsidRPr="00043F5C" w:rsidRDefault="007A5EA2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eastAsia="Verdana" w:hAnsi="Verdana" w:cs="Arial"/>
                <w:lang w:val="cy-GB"/>
              </w:rPr>
              <w:t>Ms Claire Parmenter, y Prif Gwnstabl Dros Dro (PG Dros Dro)</w:t>
            </w:r>
          </w:p>
          <w:p w14:paraId="28C7E4F4" w14:textId="2AA250DC" w:rsidR="00957BC9" w:rsidRPr="00043F5C" w:rsidRDefault="007A5EA2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eastAsia="Verdana" w:hAnsi="Verdana" w:cs="Arial"/>
                <w:lang w:val="cy-GB"/>
              </w:rPr>
              <w:t>Mr Edwin Harries, Cyfarwyddwr Cyllid (CC)</w:t>
            </w:r>
          </w:p>
          <w:p w14:paraId="5455981E" w14:textId="1122EEC7" w:rsidR="006E32C4" w:rsidRPr="00043F5C" w:rsidRDefault="007A5EA2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eastAsia="Verdana" w:hAnsi="Verdana" w:cs="Arial"/>
                <w:lang w:val="cy-GB"/>
              </w:rPr>
              <w:t xml:space="preserve">Mr Ian Williams, </w:t>
            </w:r>
            <w:r w:rsidRPr="00CD32A5">
              <w:rPr>
                <w:rFonts w:ascii="Verdana" w:eastAsia="Calibri" w:hAnsi="Verdana" w:cs="Calibri"/>
                <w:lang w:val="cy-GB"/>
              </w:rPr>
              <w:t>Pennaeth Cyllid Corfforaethol</w:t>
            </w:r>
            <w:r>
              <w:rPr>
                <w:rFonts w:ascii="Verdana" w:eastAsia="Verdana" w:hAnsi="Verdana" w:cs="Arial"/>
                <w:lang w:val="cy-GB"/>
              </w:rPr>
              <w:t xml:space="preserve"> (IW)</w:t>
            </w:r>
          </w:p>
          <w:p w14:paraId="4B17E7B5" w14:textId="2DD7E600" w:rsidR="00F644E2" w:rsidRPr="00043F5C" w:rsidRDefault="007A5EA2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eastAsia="Verdana" w:hAnsi="Verdana" w:cs="Arial"/>
                <w:lang w:val="cy-GB"/>
              </w:rPr>
              <w:t>Mr Jonathon Maddock (TIAA), (JM)</w:t>
            </w:r>
          </w:p>
          <w:p w14:paraId="5F0E6A8B" w14:textId="770A3DF3" w:rsidR="00E07BC7" w:rsidRPr="00043F5C" w:rsidRDefault="007A5EA2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eastAsia="Verdana" w:hAnsi="Verdana" w:cs="Arial"/>
                <w:lang w:val="cy-GB"/>
              </w:rPr>
              <w:t>Ms Eleanor Ansell, Archwilio Cymru (EA)</w:t>
            </w:r>
          </w:p>
          <w:p w14:paraId="5EF77AE7" w14:textId="6FC3E5FA" w:rsidR="003A7EF5" w:rsidRPr="00043F5C" w:rsidRDefault="007A5EA2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eastAsia="Verdana" w:hAnsi="Verdana" w:cs="Arial"/>
                <w:lang w:val="cy-GB"/>
              </w:rPr>
              <w:t>Ms Daisy Mildenhall, Swyddog Risg a Sicrwydd (DM)</w:t>
            </w:r>
          </w:p>
          <w:p w14:paraId="7E1D3738" w14:textId="70EA5118" w:rsidR="00EE3CFB" w:rsidRPr="00043F5C" w:rsidRDefault="007A5EA2" w:rsidP="00B9766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eastAsia="Verdana" w:hAnsi="Verdana" w:cs="Arial"/>
                <w:lang w:val="cy-GB"/>
              </w:rPr>
              <w:t>Mrs Kerrie Phillips, Rheolwr Llywodraethu, Galw a Pherfformiad (KP)</w:t>
            </w:r>
          </w:p>
          <w:p w14:paraId="679065E5" w14:textId="77777777" w:rsidR="006E32C4" w:rsidRPr="00043F5C" w:rsidRDefault="007A5EA2" w:rsidP="00B9766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eastAsia="Verdana" w:hAnsi="Verdana" w:cs="Arial"/>
                <w:lang w:val="cy-GB"/>
              </w:rPr>
              <w:t>Miss Caryl Bond, Swyddog Cymorth Sicrwydd (CB)</w:t>
            </w:r>
          </w:p>
          <w:p w14:paraId="6F20DC6C" w14:textId="6FCD1441" w:rsidR="003A7EF5" w:rsidRPr="00043F5C" w:rsidRDefault="003A7EF5" w:rsidP="00B9766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</w:p>
        </w:tc>
      </w:tr>
      <w:tr w:rsidR="00390547" w14:paraId="3D6FCFAF" w14:textId="77777777" w:rsidTr="00CB6F8C">
        <w:trPr>
          <w:trHeight w:val="38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95F2" w14:textId="32125DFA" w:rsidR="001175BC" w:rsidRPr="00043F5C" w:rsidRDefault="007A5EA2" w:rsidP="007F1BF0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u w:val="single"/>
                <w:lang w:val="cy-GB"/>
              </w:rPr>
            </w:pPr>
            <w:r>
              <w:rPr>
                <w:rFonts w:ascii="Verdana" w:eastAsia="Verdana" w:hAnsi="Verdana" w:cs="Arial"/>
                <w:b/>
                <w:bCs/>
                <w:u w:val="single"/>
                <w:lang w:val="cy-GB"/>
              </w:rPr>
              <w:t>Ymddiheuriadau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4B65" w14:textId="65C2FE07" w:rsidR="003A7EF5" w:rsidRPr="00043F5C" w:rsidRDefault="007A5EA2" w:rsidP="003A7EF5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eastAsia="Verdana" w:hAnsi="Verdana" w:cs="Arial"/>
                <w:lang w:val="cy-GB"/>
              </w:rPr>
              <w:t>Dim.</w:t>
            </w:r>
          </w:p>
          <w:p w14:paraId="59D437DC" w14:textId="4AA278AD" w:rsidR="003A7EF5" w:rsidRPr="00043F5C" w:rsidRDefault="003A7EF5" w:rsidP="00FF6F43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</w:p>
        </w:tc>
      </w:tr>
      <w:tr w:rsidR="00390547" w14:paraId="0EF9B036" w14:textId="77777777" w:rsidTr="00CB6F8C">
        <w:trPr>
          <w:trHeight w:val="38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E19F" w14:textId="77777777" w:rsidR="00A52622" w:rsidRPr="00043F5C" w:rsidRDefault="007A5EA2" w:rsidP="007F1BF0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u w:val="single"/>
                <w:lang w:val="cy-GB"/>
              </w:rPr>
            </w:pPr>
            <w:r>
              <w:rPr>
                <w:rFonts w:ascii="Verdana" w:eastAsia="Verdana" w:hAnsi="Verdana" w:cs="Arial"/>
                <w:b/>
                <w:bCs/>
                <w:u w:val="single"/>
                <w:lang w:val="cy-GB"/>
              </w:rPr>
              <w:t>Datganiadau o Fuddiant: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782A" w14:textId="77777777" w:rsidR="00A52622" w:rsidRPr="00043F5C" w:rsidRDefault="007A5EA2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eastAsia="Verdana" w:hAnsi="Verdana" w:cs="Arial"/>
                <w:lang w:val="cy-GB"/>
              </w:rPr>
              <w:t>Dim.</w:t>
            </w:r>
          </w:p>
        </w:tc>
      </w:tr>
    </w:tbl>
    <w:p w14:paraId="1BE9D000" w14:textId="35A71777" w:rsidR="00C03031" w:rsidRPr="00043F5C" w:rsidRDefault="00C03031" w:rsidP="007F1BF0">
      <w:pPr>
        <w:pStyle w:val="ListParagraph"/>
        <w:tabs>
          <w:tab w:val="left" w:pos="3324"/>
        </w:tabs>
        <w:ind w:left="0"/>
        <w:jc w:val="both"/>
        <w:rPr>
          <w:rFonts w:ascii="Verdana" w:hAnsi="Verdana" w:cs="Arial"/>
          <w:b/>
          <w:lang w:val="cy-GB"/>
        </w:rPr>
      </w:pPr>
    </w:p>
    <w:p w14:paraId="663C075F" w14:textId="4064BB69" w:rsidR="00C41A83" w:rsidRPr="00043F5C" w:rsidRDefault="00C41A83" w:rsidP="007F1BF0">
      <w:pPr>
        <w:pStyle w:val="ListParagraph"/>
        <w:tabs>
          <w:tab w:val="left" w:pos="3324"/>
        </w:tabs>
        <w:ind w:left="0"/>
        <w:jc w:val="both"/>
        <w:rPr>
          <w:rFonts w:ascii="Verdana" w:hAnsi="Verdana" w:cs="Arial"/>
          <w:b/>
          <w:lang w:val="cy-GB"/>
        </w:rPr>
      </w:pPr>
    </w:p>
    <w:p w14:paraId="737687E7" w14:textId="77777777" w:rsidR="00C41A83" w:rsidRPr="00043F5C" w:rsidRDefault="00C41A83" w:rsidP="007F1BF0">
      <w:pPr>
        <w:pStyle w:val="ListParagraph"/>
        <w:tabs>
          <w:tab w:val="left" w:pos="3324"/>
        </w:tabs>
        <w:ind w:left="0"/>
        <w:jc w:val="both"/>
        <w:rPr>
          <w:rFonts w:ascii="Verdana" w:hAnsi="Verdana" w:cs="Arial"/>
          <w:b/>
          <w:lang w:val="cy-GB"/>
        </w:rPr>
      </w:pP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368"/>
        <w:gridCol w:w="4948"/>
        <w:gridCol w:w="1586"/>
        <w:gridCol w:w="1636"/>
      </w:tblGrid>
      <w:tr w:rsidR="00390547" w:rsidRPr="00361544" w14:paraId="34DB455F" w14:textId="77777777" w:rsidTr="00BC19C2"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4DA4" w:themeFill="text2"/>
          </w:tcPr>
          <w:p w14:paraId="5BA825CF" w14:textId="77777777" w:rsidR="00C823F6" w:rsidRPr="00043F5C" w:rsidRDefault="00C823F6" w:rsidP="00A31FAB">
            <w:pPr>
              <w:jc w:val="center"/>
              <w:rPr>
                <w:rFonts w:ascii="Verdana" w:hAnsi="Verdana" w:cs="Arial"/>
                <w:color w:val="FFFFFF"/>
                <w:lang w:val="cy-GB"/>
              </w:rPr>
            </w:pP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4DA4" w:themeFill="text2"/>
          </w:tcPr>
          <w:p w14:paraId="5CBF6039" w14:textId="42AD0F8B" w:rsidR="00C823F6" w:rsidRPr="00043F5C" w:rsidRDefault="007A5EA2" w:rsidP="008E26D2">
            <w:pPr>
              <w:jc w:val="center"/>
              <w:rPr>
                <w:rFonts w:ascii="Verdana" w:hAnsi="Verdana" w:cs="Arial"/>
                <w:color w:val="FFFFFF"/>
                <w:lang w:val="cy-GB"/>
              </w:rPr>
            </w:pPr>
            <w:r>
              <w:rPr>
                <w:rFonts w:ascii="Verdana" w:eastAsia="Verdana" w:hAnsi="Verdana" w:cs="Arial"/>
                <w:color w:val="FFFFFF"/>
                <w:lang w:val="cy-GB"/>
              </w:rPr>
              <w:t>CRYNODEB O’R CAMAU GWEITHREDU O’R CYFARFOD AR (19 Hydref 2021)</w:t>
            </w:r>
          </w:p>
        </w:tc>
      </w:tr>
      <w:tr w:rsidR="00390547" w14:paraId="123E1A97" w14:textId="77777777" w:rsidTr="00BC19C2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B011F1B" w14:textId="77777777" w:rsidR="00C823F6" w:rsidRPr="00043F5C" w:rsidRDefault="007A5EA2" w:rsidP="00A31FAB">
            <w:pPr>
              <w:jc w:val="both"/>
              <w:rPr>
                <w:rFonts w:ascii="Verdana" w:hAnsi="Verdana" w:cs="Arial"/>
                <w:b/>
                <w:lang w:val="cy-GB"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Rhif y Cam Gweithredu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5134798" w14:textId="77777777" w:rsidR="00C823F6" w:rsidRPr="00043F5C" w:rsidRDefault="007A5EA2" w:rsidP="00A31FAB">
            <w:pPr>
              <w:jc w:val="both"/>
              <w:rPr>
                <w:rFonts w:ascii="Verdana" w:hAnsi="Verdana" w:cs="Arial"/>
                <w:b/>
                <w:lang w:val="cy-GB"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Crynodeb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FAE6490" w14:textId="77777777" w:rsidR="00C823F6" w:rsidRPr="00043F5C" w:rsidRDefault="007A5EA2" w:rsidP="00A31FAB">
            <w:pPr>
              <w:rPr>
                <w:rFonts w:ascii="Verdana" w:hAnsi="Verdana" w:cs="Arial"/>
                <w:b/>
                <w:lang w:val="cy-GB"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I’w ddatblygu gan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054DA0E" w14:textId="77777777" w:rsidR="00C823F6" w:rsidRPr="00043F5C" w:rsidRDefault="007A5EA2" w:rsidP="00A31FAB">
            <w:pPr>
              <w:jc w:val="both"/>
              <w:rPr>
                <w:rFonts w:ascii="Verdana" w:hAnsi="Verdana" w:cs="Arial"/>
                <w:b/>
                <w:lang w:val="cy-GB"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Cynnydd</w:t>
            </w:r>
          </w:p>
        </w:tc>
      </w:tr>
      <w:tr w:rsidR="00390547" w14:paraId="113E8939" w14:textId="77777777" w:rsidTr="001E771A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EBB9D" w14:textId="7B94EA39" w:rsidR="00231FBD" w:rsidRPr="00043F5C" w:rsidRDefault="007A5EA2" w:rsidP="00231FBD">
            <w:pPr>
              <w:jc w:val="both"/>
              <w:rPr>
                <w:rFonts w:ascii="Verdana" w:hAnsi="Verdana" w:cs="Arial"/>
                <w:b/>
                <w:lang w:val="cy-GB"/>
              </w:rPr>
            </w:pPr>
            <w:r>
              <w:rPr>
                <w:rFonts w:ascii="Verdana" w:eastAsia="Verdana" w:hAnsi="Verdana" w:cs="Calibri"/>
                <w:b/>
                <w:bCs/>
                <w:color w:val="000000"/>
                <w:lang w:val="cy-GB"/>
              </w:rPr>
              <w:t xml:space="preserve">Cam Gweithredu 270 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06F0B" w14:textId="1AEA94B4" w:rsidR="00231FBD" w:rsidRPr="00043F5C" w:rsidRDefault="007A5EA2" w:rsidP="00231FBD">
            <w:pPr>
              <w:rPr>
                <w:rFonts w:ascii="Verdana" w:hAnsi="Verdana" w:cs="Arial"/>
                <w:b/>
                <w:lang w:val="cy-GB"/>
              </w:rPr>
            </w:pPr>
            <w:r>
              <w:rPr>
                <w:rFonts w:ascii="Verdana" w:eastAsia="Verdana" w:hAnsi="Verdana" w:cs="Calibri"/>
                <w:b/>
                <w:bCs/>
                <w:color w:val="000000"/>
                <w:lang w:val="cy-GB"/>
              </w:rPr>
              <w:t xml:space="preserve">CB i ddiwygio'r cofnodion yn unol â'r drafodaeth.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E054" w14:textId="34578AF1" w:rsidR="00231FBD" w:rsidRPr="00043F5C" w:rsidRDefault="007A5EA2" w:rsidP="00231FBD">
            <w:pPr>
              <w:jc w:val="center"/>
              <w:rPr>
                <w:rFonts w:ascii="Verdana" w:hAnsi="Verdana" w:cs="Calibri"/>
                <w:b/>
                <w:color w:val="000000"/>
                <w:lang w:val="cy-GB"/>
              </w:rPr>
            </w:pPr>
            <w:r>
              <w:rPr>
                <w:rFonts w:ascii="Verdana" w:eastAsia="Verdana" w:hAnsi="Verdana" w:cs="Calibri"/>
                <w:b/>
                <w:bCs/>
                <w:color w:val="000000"/>
                <w:lang w:val="cy-GB"/>
              </w:rPr>
              <w:t>CB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A9623" w14:textId="1D7A1951" w:rsidR="00231FBD" w:rsidRPr="00043F5C" w:rsidRDefault="007A5EA2" w:rsidP="00231FBD">
            <w:pPr>
              <w:jc w:val="center"/>
              <w:rPr>
                <w:rFonts w:ascii="Verdana" w:hAnsi="Verdana" w:cs="Calibri"/>
                <w:b/>
                <w:color w:val="000000"/>
                <w:lang w:val="cy-GB"/>
              </w:rPr>
            </w:pPr>
            <w:r>
              <w:rPr>
                <w:rFonts w:ascii="Verdana" w:eastAsia="Verdana" w:hAnsi="Verdana" w:cs="Calibri"/>
                <w:b/>
                <w:bCs/>
                <w:color w:val="000000"/>
                <w:lang w:val="cy-GB"/>
              </w:rPr>
              <w:t>Cwblhawyd</w:t>
            </w:r>
          </w:p>
        </w:tc>
      </w:tr>
      <w:tr w:rsidR="00390547" w14:paraId="49295F67" w14:textId="77777777" w:rsidTr="001E771A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30548" w14:textId="702A0320" w:rsidR="00231FBD" w:rsidRPr="00043F5C" w:rsidRDefault="007A5EA2" w:rsidP="00231FBD">
            <w:pPr>
              <w:jc w:val="both"/>
              <w:rPr>
                <w:rFonts w:ascii="Verdana" w:hAnsi="Verdana" w:cs="Arial"/>
                <w:b/>
                <w:lang w:val="cy-GB"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 xml:space="preserve">Cam Gweithredu 274 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E7021" w14:textId="4F93721F" w:rsidR="00231FBD" w:rsidRPr="00043F5C" w:rsidRDefault="002023AD" w:rsidP="00231FBD">
            <w:pPr>
              <w:rPr>
                <w:rFonts w:ascii="Verdana" w:hAnsi="Verdana" w:cs="Arial"/>
                <w:b/>
                <w:lang w:val="cy-GB"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D</w:t>
            </w:r>
            <w:r w:rsidR="00EB3788">
              <w:rPr>
                <w:rFonts w:ascii="Verdana" w:eastAsia="Verdana" w:hAnsi="Verdana" w:cs="Arial"/>
                <w:b/>
                <w:bCs/>
                <w:lang w:val="cy-GB"/>
              </w:rPr>
              <w:t xml:space="preserve">yddiad </w:t>
            </w:r>
            <w:r>
              <w:rPr>
                <w:rFonts w:ascii="Verdana" w:eastAsia="Verdana" w:hAnsi="Verdana" w:cs="Arial"/>
                <w:b/>
                <w:bCs/>
                <w:lang w:val="cy-GB"/>
              </w:rPr>
              <w:t xml:space="preserve">yr </w:t>
            </w:r>
            <w:r w:rsidR="007A5EA2">
              <w:rPr>
                <w:rFonts w:ascii="Verdana" w:eastAsia="Verdana" w:hAnsi="Verdana" w:cs="Arial"/>
                <w:b/>
                <w:bCs/>
                <w:lang w:val="cy-GB"/>
              </w:rPr>
              <w:t xml:space="preserve">amserlen weithredu a nodir fel “Parhaus, parhaol” i'w drafod yn y Grŵp Llywodraethu Archwilio, er mwyn sicrhau y gellir cyflawni'r argymhellion.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54B7" w14:textId="2EA55E71" w:rsidR="00231FBD" w:rsidRPr="00043F5C" w:rsidRDefault="007A5EA2" w:rsidP="00231FBD">
            <w:pPr>
              <w:jc w:val="center"/>
              <w:rPr>
                <w:rFonts w:ascii="Verdana" w:hAnsi="Verdana" w:cs="Calibri"/>
                <w:b/>
                <w:color w:val="000000"/>
                <w:lang w:val="cy-GB"/>
              </w:rPr>
            </w:pPr>
            <w:r>
              <w:rPr>
                <w:rFonts w:ascii="Verdana" w:eastAsia="Verdana" w:hAnsi="Verdana" w:cs="Calibri"/>
                <w:b/>
                <w:bCs/>
                <w:color w:val="000000"/>
                <w:lang w:val="cy-GB"/>
              </w:rPr>
              <w:t>IW/</w:t>
            </w:r>
            <w:r w:rsidR="00E63AA2">
              <w:rPr>
                <w:rFonts w:ascii="Verdana" w:eastAsia="Verdana" w:hAnsi="Verdana" w:cs="Calibri"/>
                <w:b/>
                <w:bCs/>
                <w:color w:val="000000"/>
                <w:lang w:val="cy-GB"/>
              </w:rPr>
              <w:t>P</w:t>
            </w:r>
            <w:r>
              <w:rPr>
                <w:rFonts w:ascii="Verdana" w:eastAsia="Verdana" w:hAnsi="Verdana" w:cs="Calibri"/>
                <w:b/>
                <w:bCs/>
                <w:color w:val="000000"/>
                <w:lang w:val="cy-GB"/>
              </w:rPr>
              <w:t>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C933" w14:textId="09196DF9" w:rsidR="00231FBD" w:rsidRPr="00043F5C" w:rsidRDefault="007A5EA2" w:rsidP="00231FBD">
            <w:pPr>
              <w:jc w:val="center"/>
              <w:rPr>
                <w:rFonts w:ascii="Verdana" w:hAnsi="Verdana" w:cs="Calibri"/>
                <w:b/>
                <w:color w:val="000000"/>
                <w:lang w:val="cy-GB"/>
              </w:rPr>
            </w:pPr>
            <w:r>
              <w:rPr>
                <w:rFonts w:ascii="Verdana" w:eastAsia="Verdana" w:hAnsi="Verdana" w:cs="Calibri"/>
                <w:b/>
                <w:bCs/>
                <w:color w:val="000000"/>
                <w:lang w:val="cy-GB"/>
              </w:rPr>
              <w:t>Cwblhawyd</w:t>
            </w:r>
          </w:p>
        </w:tc>
      </w:tr>
      <w:tr w:rsidR="00390547" w14:paraId="6FFD6A95" w14:textId="77777777" w:rsidTr="001E771A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DBCE5" w14:textId="2F9CA3AD" w:rsidR="00231FBD" w:rsidRPr="00043F5C" w:rsidRDefault="007A5EA2" w:rsidP="00231FBD">
            <w:pPr>
              <w:jc w:val="both"/>
              <w:rPr>
                <w:rFonts w:ascii="Verdana" w:hAnsi="Verdana" w:cs="Arial"/>
                <w:b/>
                <w:lang w:val="cy-GB"/>
              </w:rPr>
            </w:pPr>
            <w:r>
              <w:rPr>
                <w:rFonts w:ascii="Verdana" w:eastAsia="Verdana" w:hAnsi="Verdana" w:cs="Times New Roman"/>
                <w:b/>
                <w:bCs/>
                <w:lang w:val="cy-GB"/>
              </w:rPr>
              <w:t xml:space="preserve">Cam Gweithredu 276 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DB1C" w14:textId="5A113055" w:rsidR="00231FBD" w:rsidRPr="00043F5C" w:rsidRDefault="007A5EA2" w:rsidP="00231FBD">
            <w:pPr>
              <w:rPr>
                <w:rFonts w:ascii="Verdana" w:hAnsi="Verdana" w:cs="Calibri"/>
                <w:b/>
                <w:color w:val="000000"/>
                <w:lang w:val="cy-GB"/>
              </w:rPr>
            </w:pPr>
            <w:r>
              <w:rPr>
                <w:rFonts w:ascii="Verdana" w:eastAsia="Verdana" w:hAnsi="Verdana" w:cs="Times New Roman"/>
                <w:b/>
                <w:bCs/>
                <w:lang w:val="cy-GB"/>
              </w:rPr>
              <w:t xml:space="preserve">CC i ychwanegu crynodeb ynghylch pam y barnwyd bod darparu Plismona dros yr haf yn risg </w:t>
            </w:r>
            <w:r w:rsidR="00EB3788">
              <w:rPr>
                <w:rFonts w:ascii="Verdana" w:eastAsia="Verdana" w:hAnsi="Verdana" w:cs="Times New Roman"/>
                <w:b/>
                <w:bCs/>
                <w:lang w:val="cy-GB"/>
              </w:rPr>
              <w:t>ar gyfer y</w:t>
            </w:r>
            <w:r>
              <w:rPr>
                <w:rFonts w:ascii="Verdana" w:eastAsia="Verdana" w:hAnsi="Verdana" w:cs="Times New Roman"/>
                <w:b/>
                <w:bCs/>
                <w:lang w:val="cy-GB"/>
              </w:rPr>
              <w:t xml:space="preserve"> gofrestr.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8F54" w14:textId="6BAA502B" w:rsidR="00231FBD" w:rsidRPr="00043F5C" w:rsidRDefault="007A5EA2" w:rsidP="00231FBD">
            <w:pPr>
              <w:jc w:val="center"/>
              <w:rPr>
                <w:rFonts w:ascii="Verdana" w:hAnsi="Verdana" w:cs="Calibri"/>
                <w:b/>
                <w:color w:val="000000"/>
                <w:lang w:val="cy-GB"/>
              </w:rPr>
            </w:pPr>
            <w:r>
              <w:rPr>
                <w:rFonts w:ascii="Verdana" w:eastAsia="Verdana" w:hAnsi="Verdana" w:cs="Calibri"/>
                <w:b/>
                <w:bCs/>
                <w:color w:val="000000"/>
                <w:lang w:val="cy-GB"/>
              </w:rPr>
              <w:t>C</w:t>
            </w:r>
            <w:r w:rsidR="0053456B">
              <w:rPr>
                <w:rFonts w:ascii="Verdana" w:eastAsia="Verdana" w:hAnsi="Verdana" w:cs="Calibri"/>
                <w:b/>
                <w:bCs/>
                <w:color w:val="000000"/>
                <w:lang w:val="cy-GB"/>
              </w:rPr>
              <w:t>C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A3EF0" w14:textId="54A83684" w:rsidR="00231FBD" w:rsidRPr="00043F5C" w:rsidRDefault="007A5EA2" w:rsidP="00231FBD">
            <w:pPr>
              <w:jc w:val="center"/>
              <w:rPr>
                <w:rFonts w:ascii="Verdana" w:hAnsi="Verdana" w:cs="Calibri"/>
                <w:b/>
                <w:color w:val="000000"/>
                <w:lang w:val="cy-GB"/>
              </w:rPr>
            </w:pPr>
            <w:r>
              <w:rPr>
                <w:rFonts w:ascii="Verdana" w:eastAsia="Verdana" w:hAnsi="Verdana" w:cs="Calibri"/>
                <w:b/>
                <w:bCs/>
                <w:color w:val="000000"/>
                <w:lang w:val="cy-GB"/>
              </w:rPr>
              <w:t>Cwblhawyd</w:t>
            </w:r>
          </w:p>
        </w:tc>
      </w:tr>
      <w:tr w:rsidR="00390547" w14:paraId="6D089B79" w14:textId="77777777" w:rsidTr="001E771A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BD48" w14:textId="1FAB46C1" w:rsidR="00231FBD" w:rsidRPr="00043F5C" w:rsidRDefault="007A5EA2" w:rsidP="00231FBD">
            <w:pPr>
              <w:jc w:val="both"/>
              <w:rPr>
                <w:rFonts w:ascii="Verdana" w:eastAsia="Calibri" w:hAnsi="Verdana"/>
                <w:b/>
                <w:lang w:val="cy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Cam Gweithredu 280.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4F8C" w14:textId="7FD27A41" w:rsidR="00231FBD" w:rsidRPr="00043F5C" w:rsidRDefault="007A5EA2" w:rsidP="00231FBD">
            <w:pPr>
              <w:rPr>
                <w:rFonts w:ascii="Verdana" w:eastAsia="Calibri" w:hAnsi="Verdana"/>
                <w:b/>
                <w:lang w:val="cy-GB"/>
              </w:rPr>
            </w:pPr>
            <w:r>
              <w:rPr>
                <w:rFonts w:ascii="Verdana" w:eastAsia="Verdana" w:hAnsi="Verdana" w:cs="Arial"/>
                <w:b/>
                <w:bCs/>
                <w:lang w:val="cy-GB" w:eastAsia="en-GB"/>
              </w:rPr>
              <w:t>Aelodau i roi gwybod i CB os hoffent fynychu sesiwn hyfforddi nesaf CIPFA– "</w:t>
            </w:r>
            <w:r>
              <w:rPr>
                <w:rFonts w:ascii="Verdana" w:eastAsia="Verdana" w:hAnsi="Verdana" w:cs="Times New Roman"/>
                <w:b/>
                <w:bCs/>
                <w:sz w:val="20"/>
                <w:szCs w:val="20"/>
                <w:lang w:val="cy-GB" w:eastAsia="en-GB"/>
              </w:rPr>
              <w:t>Diweddariad ar gyfer Gweminar Aelodau Pwyllgor Archwilio'r Heddlu</w:t>
            </w:r>
            <w:r w:rsidR="0053456B">
              <w:rPr>
                <w:rFonts w:ascii="Verdana" w:eastAsia="Verdana" w:hAnsi="Verdana" w:cs="Times New Roman"/>
                <w:b/>
                <w:bCs/>
                <w:sz w:val="20"/>
                <w:szCs w:val="20"/>
                <w:lang w:val="cy-GB" w:eastAsia="en-GB"/>
              </w:rPr>
              <w:t xml:space="preserve"> </w:t>
            </w:r>
            <w:r w:rsidRPr="0053456B">
              <w:rPr>
                <w:rFonts w:ascii="Verdana" w:eastAsia="Verdana" w:hAnsi="Verdana" w:cs="Arial"/>
                <w:b/>
                <w:bCs/>
                <w:sz w:val="20"/>
                <w:szCs w:val="20"/>
                <w:lang w:val="cy-GB" w:eastAsia="en-GB"/>
              </w:rPr>
              <w:t>ar 18 Tachwedd.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5FEA" w14:textId="35625938" w:rsidR="00231FBD" w:rsidRPr="00043F5C" w:rsidRDefault="007A5EA2" w:rsidP="00231FBD">
            <w:pPr>
              <w:jc w:val="center"/>
              <w:rPr>
                <w:rFonts w:ascii="Verdana" w:hAnsi="Verdana" w:cs="Calibri"/>
                <w:b/>
                <w:color w:val="000000"/>
                <w:lang w:val="cy-GB"/>
              </w:rPr>
            </w:pPr>
            <w:r>
              <w:rPr>
                <w:rFonts w:ascii="Verdana" w:eastAsia="Verdana" w:hAnsi="Verdana" w:cs="Calibri"/>
                <w:b/>
                <w:bCs/>
                <w:color w:val="000000"/>
                <w:lang w:val="cy-GB"/>
              </w:rPr>
              <w:t>Aelodau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545E" w14:textId="19059AE7" w:rsidR="00231FBD" w:rsidRPr="00043F5C" w:rsidRDefault="007A5EA2" w:rsidP="00231FBD">
            <w:pPr>
              <w:jc w:val="center"/>
              <w:rPr>
                <w:rFonts w:ascii="Verdana" w:hAnsi="Verdana" w:cs="Calibri"/>
                <w:b/>
                <w:color w:val="000000"/>
                <w:lang w:val="cy-GB"/>
              </w:rPr>
            </w:pPr>
            <w:r>
              <w:rPr>
                <w:rFonts w:ascii="Verdana" w:eastAsia="Verdana" w:hAnsi="Verdana" w:cs="Calibri"/>
                <w:b/>
                <w:bCs/>
                <w:color w:val="000000"/>
                <w:lang w:val="cy-GB"/>
              </w:rPr>
              <w:t>Cwblhawyd</w:t>
            </w:r>
          </w:p>
        </w:tc>
      </w:tr>
    </w:tbl>
    <w:p w14:paraId="0FAD2137" w14:textId="6264F2AF" w:rsidR="003A7EF5" w:rsidRPr="00043F5C" w:rsidRDefault="007A5EA2" w:rsidP="00D108C4">
      <w:pPr>
        <w:spacing w:line="240" w:lineRule="auto"/>
        <w:rPr>
          <w:rFonts w:ascii="Arial" w:hAnsi="Arial" w:cs="Arial"/>
          <w:sz w:val="24"/>
          <w:szCs w:val="24"/>
          <w:lang w:val="cy-GB"/>
        </w:rPr>
      </w:pPr>
      <w:r w:rsidRPr="00043F5C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0D5DA252" w14:textId="773A018B" w:rsidR="005D3F97" w:rsidRPr="00043F5C" w:rsidRDefault="007A5EA2" w:rsidP="000971D5">
      <w:pPr>
        <w:spacing w:line="240" w:lineRule="auto"/>
        <w:rPr>
          <w:rFonts w:eastAsia="Calibri" w:cstheme="minorHAnsi"/>
          <w:sz w:val="24"/>
          <w:szCs w:val="24"/>
          <w:lang w:val="cy-GB"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 xml:space="preserve">Rhoddodd ME groeso arbennig i Michelle Morris, sydd bellach wedi dechrau ei rôl yn swyddogol fel aelod newydd y Cyd-bwyllgor Archwilio.   </w:t>
      </w:r>
    </w:p>
    <w:p w14:paraId="3BE1C5A1" w14:textId="12AC9250" w:rsidR="00556A32" w:rsidRPr="00043F5C" w:rsidRDefault="007A5EA2" w:rsidP="000971D5">
      <w:pPr>
        <w:spacing w:after="240" w:line="240" w:lineRule="auto"/>
        <w:jc w:val="both"/>
        <w:rPr>
          <w:rFonts w:cstheme="minorHAnsi"/>
          <w:b/>
          <w:sz w:val="24"/>
          <w:szCs w:val="24"/>
          <w:lang w:val="cy-GB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A281 2020/21: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 xml:space="preserve">Cofnodion y cyfarfod a gynhaliwyd ar 18 Hydref 2021 a Materion </w:t>
      </w:r>
      <w:r w:rsidR="00EB3788">
        <w:rPr>
          <w:rFonts w:ascii="Calibri" w:eastAsia="Calibri" w:hAnsi="Calibri" w:cs="Calibri"/>
          <w:b/>
          <w:bCs/>
          <w:sz w:val="24"/>
          <w:szCs w:val="24"/>
          <w:lang w:val="cy-GB"/>
        </w:rPr>
        <w:t>yn Codi</w:t>
      </w:r>
    </w:p>
    <w:p w14:paraId="0ED14FCF" w14:textId="1C919752" w:rsidR="00E332BE" w:rsidRPr="00043F5C" w:rsidRDefault="007A5EA2" w:rsidP="000971D5">
      <w:pPr>
        <w:spacing w:before="120" w:after="0" w:line="240" w:lineRule="auto"/>
        <w:contextualSpacing/>
        <w:jc w:val="both"/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>Nododd ME fod rhai pwyntiau wedi'u gwneud ar dudalen 11 mewn perthynas â Chofrestr Risg y Gweithlu nad oeddent wedi'u nodi fel camau gweithredu. Roedd ME am sicrhau bod</w:t>
      </w:r>
      <w:r w:rsidR="00984700">
        <w:rPr>
          <w:rFonts w:ascii="Calibri" w:eastAsia="Calibri" w:hAnsi="Calibri" w:cs="Calibri"/>
          <w:sz w:val="24"/>
          <w:szCs w:val="24"/>
          <w:lang w:val="cy-GB"/>
        </w:rPr>
        <w:t xml:space="preserve"> dilyniant o ran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y pwyntiau hyn ac nad ydynt yn cael eu colli o fewn y cofnodion.</w:t>
      </w:r>
    </w:p>
    <w:p w14:paraId="16024CC4" w14:textId="72300239" w:rsidR="00D108C4" w:rsidRPr="00043F5C" w:rsidRDefault="007A5EA2" w:rsidP="000971D5">
      <w:pPr>
        <w:spacing w:before="120" w:after="0" w:line="240" w:lineRule="auto"/>
        <w:contextualSpacing/>
        <w:jc w:val="both"/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Nododd KP hyn a byddai'n cael golwg ar y sylwadau a wnaed ar dudalen 11. </w:t>
      </w:r>
    </w:p>
    <w:p w14:paraId="36D2480F" w14:textId="3C232AF6" w:rsidR="00D108C4" w:rsidRPr="00043F5C" w:rsidRDefault="00D108C4" w:rsidP="000971D5">
      <w:pPr>
        <w:spacing w:before="120" w:after="0" w:line="240" w:lineRule="auto"/>
        <w:contextualSpacing/>
        <w:jc w:val="both"/>
        <w:rPr>
          <w:rFonts w:cstheme="minorHAnsi"/>
          <w:sz w:val="24"/>
          <w:szCs w:val="24"/>
          <w:lang w:val="cy-GB"/>
        </w:rPr>
      </w:pPr>
    </w:p>
    <w:p w14:paraId="2C33EC18" w14:textId="011A8A9B" w:rsidR="00D108C4" w:rsidRPr="00043F5C" w:rsidRDefault="007A5EA2" w:rsidP="000971D5">
      <w:pPr>
        <w:spacing w:before="120" w:after="0" w:line="240" w:lineRule="auto"/>
        <w:contextualSpacing/>
        <w:jc w:val="both"/>
        <w:rPr>
          <w:rFonts w:cstheme="minorHAnsi"/>
          <w:b/>
          <w:bCs/>
          <w:sz w:val="24"/>
          <w:szCs w:val="24"/>
          <w:lang w:val="cy-GB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Cam Gweithredu 281: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KP i ystyried y pwyntiau a wnaed ar dudalen 11 o'r cofnodion a gymerwyd o gyfarfod y Cyd-bwyllgor Archwilio ar y 19 Hydref 2021.</w:t>
      </w:r>
    </w:p>
    <w:p w14:paraId="12AA44BD" w14:textId="40F1AC9C" w:rsidR="00D64502" w:rsidRPr="00043F5C" w:rsidRDefault="00D64502" w:rsidP="000971D5">
      <w:pPr>
        <w:spacing w:before="120" w:after="0" w:line="240" w:lineRule="auto"/>
        <w:contextualSpacing/>
        <w:jc w:val="both"/>
        <w:rPr>
          <w:rFonts w:cstheme="minorHAnsi"/>
          <w:sz w:val="24"/>
          <w:szCs w:val="24"/>
          <w:lang w:val="cy-GB"/>
        </w:rPr>
      </w:pPr>
    </w:p>
    <w:p w14:paraId="2371B19A" w14:textId="33A8969A" w:rsidR="00837135" w:rsidRPr="00043F5C" w:rsidRDefault="007A5EA2" w:rsidP="000971D5">
      <w:pPr>
        <w:spacing w:before="120" w:after="0" w:line="240" w:lineRule="auto"/>
        <w:contextualSpacing/>
        <w:jc w:val="both"/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Cafwyd diweddariad gan JM ar gam gweithredu 254 </w:t>
      </w:r>
      <w:r w:rsidR="00AD52A1">
        <w:rPr>
          <w:rFonts w:ascii="Calibri" w:eastAsia="Calibri" w:hAnsi="Calibri" w:cs="Calibri"/>
          <w:sz w:val="24"/>
          <w:szCs w:val="24"/>
          <w:lang w:val="cy-GB"/>
        </w:rPr>
        <w:t>ynglŷn â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siarad â'r archwilwyr sy'n ymwneud ag archwiliad yr Adolygiad o Gaffael – Strategol i weld a drafodwyd y terfyn o £500 ar gyfer cyflwyno ffurflen gwerth am arian gyda Gwent ar y pryd. Mae Heddlu Dyfed-Powys wedi tynnu sylw at yr ymholiad hwn fel maes posibl a allai achosi goblygiadau o ran adnoddau. </w:t>
      </w:r>
      <w:r>
        <w:rPr>
          <w:rFonts w:ascii="Calibri" w:eastAsia="Calibri" w:hAnsi="Calibri" w:cs="Calibri"/>
          <w:color w:val="000000"/>
          <w:sz w:val="24"/>
          <w:szCs w:val="24"/>
          <w:lang w:val="cy-GB"/>
        </w:rPr>
        <w:t xml:space="preserve">Cadarnhaodd JM ei fod wedi siarad ag Archwilydd yr adolygiad a holwyd am y terfyn hwn adeg yr adolygiad, fodd bynnag, roedd Heddluoedd Gwent a De Cymru yn hapus â'r lefel hon ac yn teimlo nad oedd unrhyw effaith ar eu hadnoddau. </w:t>
      </w:r>
    </w:p>
    <w:p w14:paraId="23A1DCFA" w14:textId="13A72210" w:rsidR="000D5867" w:rsidRPr="00043F5C" w:rsidRDefault="000D5867" w:rsidP="000971D5">
      <w:pPr>
        <w:spacing w:before="120" w:after="0" w:line="240" w:lineRule="auto"/>
        <w:contextualSpacing/>
        <w:jc w:val="both"/>
        <w:rPr>
          <w:rFonts w:cstheme="minorHAnsi"/>
          <w:color w:val="000000"/>
          <w:sz w:val="24"/>
          <w:szCs w:val="24"/>
          <w:lang w:val="cy-GB"/>
        </w:rPr>
      </w:pPr>
    </w:p>
    <w:p w14:paraId="5A755D41" w14:textId="05BC27E4" w:rsidR="00837135" w:rsidRPr="00043F5C" w:rsidRDefault="007A5EA2" w:rsidP="000971D5">
      <w:pPr>
        <w:spacing w:before="120" w:after="0" w:line="240" w:lineRule="auto"/>
        <w:contextualSpacing/>
        <w:jc w:val="both"/>
        <w:rPr>
          <w:rFonts w:cstheme="minorHAnsi"/>
          <w:color w:val="000000"/>
          <w:sz w:val="24"/>
          <w:szCs w:val="24"/>
          <w:lang w:val="cy-GB"/>
        </w:rPr>
      </w:pPr>
      <w:r>
        <w:rPr>
          <w:rFonts w:ascii="Calibri" w:eastAsia="Calibri" w:hAnsi="Calibri" w:cs="Calibri"/>
          <w:color w:val="000000"/>
          <w:sz w:val="24"/>
          <w:szCs w:val="24"/>
          <w:lang w:val="cy-GB"/>
        </w:rPr>
        <w:lastRenderedPageBreak/>
        <w:t>Cadarnhaodd JM fod A256 wedi'i gwblhau ar ôl cyhoeddi'r adroddiad terfynol.</w:t>
      </w:r>
    </w:p>
    <w:p w14:paraId="1E5317B1" w14:textId="0D674F2B" w:rsidR="000D5867" w:rsidRPr="00043F5C" w:rsidRDefault="000D5867" w:rsidP="000971D5">
      <w:pPr>
        <w:spacing w:before="120" w:after="0" w:line="240" w:lineRule="auto"/>
        <w:contextualSpacing/>
        <w:jc w:val="both"/>
        <w:rPr>
          <w:rFonts w:cstheme="minorHAnsi"/>
          <w:color w:val="000000"/>
          <w:sz w:val="24"/>
          <w:szCs w:val="24"/>
          <w:lang w:val="cy-GB"/>
        </w:rPr>
      </w:pPr>
    </w:p>
    <w:p w14:paraId="04250096" w14:textId="493D3C0B" w:rsidR="00253295" w:rsidRPr="00043F5C" w:rsidRDefault="007A5EA2" w:rsidP="00253295">
      <w:pPr>
        <w:rPr>
          <w:rFonts w:cstheme="minorHAnsi"/>
          <w:color w:val="000000"/>
          <w:sz w:val="24"/>
          <w:szCs w:val="24"/>
          <w:lang w:val="cy-GB"/>
        </w:rPr>
      </w:pPr>
      <w:r>
        <w:rPr>
          <w:rFonts w:ascii="Calibri" w:eastAsia="Calibri" w:hAnsi="Calibri" w:cs="Calibri"/>
          <w:color w:val="000000"/>
          <w:sz w:val="24"/>
          <w:szCs w:val="24"/>
          <w:lang w:val="cy-GB"/>
        </w:rPr>
        <w:t xml:space="preserve">A274: Mewn perthynas â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  <w:lang w:val="cy-GB"/>
        </w:rPr>
        <w:t>'</w:t>
      </w:r>
      <w:r w:rsidR="002023AD">
        <w:rPr>
          <w:rFonts w:ascii="Verdana" w:eastAsia="Verdana" w:hAnsi="Verdana" w:cs="Arial"/>
          <w:bCs/>
          <w:i/>
          <w:lang w:val="cy-GB"/>
        </w:rPr>
        <w:t>Dy</w:t>
      </w:r>
      <w:r w:rsidR="002023AD" w:rsidRPr="002023AD">
        <w:rPr>
          <w:rFonts w:ascii="Verdana" w:eastAsia="Verdana" w:hAnsi="Verdana" w:cs="Arial"/>
          <w:bCs/>
          <w:i/>
          <w:lang w:val="cy-GB"/>
        </w:rPr>
        <w:t>ddiad yr amserlen weithredu a nodir fel “Parhaus, parhaol” i'w drafod yn y Grŵp Llywodraethu Archwilio, er mwyn sicrhau y gellir cyflawni'r argymhellion</w:t>
      </w:r>
      <w:r w:rsidR="002023AD">
        <w:rPr>
          <w:rFonts w:ascii="Verdana" w:eastAsia="Verdana" w:hAnsi="Verdana" w:cs="Arial"/>
          <w:bCs/>
          <w:i/>
          <w:lang w:val="cy-GB"/>
        </w:rPr>
        <w:t>’</w:t>
      </w:r>
      <w:r w:rsidRPr="002023AD">
        <w:rPr>
          <w:rFonts w:ascii="Calibri" w:eastAsia="Calibri" w:hAnsi="Calibri" w:cs="Calibri"/>
          <w:i/>
          <w:color w:val="000000"/>
          <w:sz w:val="24"/>
          <w:szCs w:val="24"/>
          <w:lang w:val="cy-GB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  <w:lang w:val="cy-GB"/>
        </w:rPr>
        <w:t xml:space="preserve"> rhoddodd </w:t>
      </w:r>
      <w:r w:rsidR="008E6296">
        <w:rPr>
          <w:rFonts w:ascii="Calibri" w:eastAsia="Calibri" w:hAnsi="Calibri" w:cs="Calibri"/>
          <w:color w:val="000000"/>
          <w:sz w:val="24"/>
          <w:szCs w:val="24"/>
          <w:lang w:val="cy-GB"/>
        </w:rPr>
        <w:t>y PS</w:t>
      </w:r>
      <w:r>
        <w:rPr>
          <w:rFonts w:ascii="Calibri" w:eastAsia="Calibri" w:hAnsi="Calibri" w:cs="Calibri"/>
          <w:color w:val="000000"/>
          <w:sz w:val="24"/>
          <w:szCs w:val="24"/>
          <w:lang w:val="cy-GB"/>
        </w:rPr>
        <w:t xml:space="preserve"> ac IW ddiweddariad yn nodi bod hyn wedi'i drafod yn y </w:t>
      </w:r>
      <w:r w:rsidR="000620AD" w:rsidRPr="000620AD">
        <w:rPr>
          <w:rFonts w:ascii="Calibri" w:eastAsia="Calibri" w:hAnsi="Calibri" w:cs="Calibri"/>
          <w:color w:val="000000"/>
          <w:sz w:val="24"/>
          <w:szCs w:val="24"/>
          <w:lang w:val="cy-GB"/>
        </w:rPr>
        <w:t xml:space="preserve">Grŵp </w:t>
      </w:r>
      <w:r w:rsidR="00FE2569">
        <w:rPr>
          <w:rFonts w:ascii="Calibri" w:eastAsia="Calibri" w:hAnsi="Calibri" w:cs="Calibri"/>
          <w:color w:val="000000"/>
          <w:sz w:val="24"/>
          <w:szCs w:val="24"/>
          <w:lang w:val="cy-GB"/>
        </w:rPr>
        <w:t xml:space="preserve">Archwilio a </w:t>
      </w:r>
      <w:r w:rsidR="000620AD" w:rsidRPr="000620AD">
        <w:rPr>
          <w:rFonts w:ascii="Calibri" w:eastAsia="Calibri" w:hAnsi="Calibri" w:cs="Calibri"/>
          <w:color w:val="000000"/>
          <w:sz w:val="24"/>
          <w:szCs w:val="24"/>
          <w:lang w:val="cy-GB"/>
        </w:rPr>
        <w:t xml:space="preserve">Llywodraethu </w:t>
      </w:r>
      <w:r>
        <w:rPr>
          <w:rFonts w:ascii="Calibri" w:eastAsia="Calibri" w:hAnsi="Calibri" w:cs="Calibri"/>
          <w:color w:val="000000"/>
          <w:sz w:val="24"/>
          <w:szCs w:val="24"/>
          <w:lang w:val="cy-GB"/>
        </w:rPr>
        <w:t xml:space="preserve">a chawsant drafodaeth ynghylch pwysigrwydd cael amserlenni clir wedi'u hamlinellu </w:t>
      </w:r>
      <w:r w:rsidR="002023AD">
        <w:rPr>
          <w:rFonts w:ascii="Calibri" w:eastAsia="Calibri" w:hAnsi="Calibri" w:cs="Calibri"/>
          <w:color w:val="000000"/>
          <w:sz w:val="24"/>
          <w:szCs w:val="24"/>
          <w:lang w:val="cy-GB"/>
        </w:rPr>
        <w:t>yn y</w:t>
      </w:r>
      <w:r>
        <w:rPr>
          <w:rFonts w:ascii="Calibri" w:eastAsia="Calibri" w:hAnsi="Calibri" w:cs="Calibri"/>
          <w:color w:val="000000"/>
          <w:sz w:val="24"/>
          <w:szCs w:val="24"/>
          <w:lang w:val="cy-GB"/>
        </w:rPr>
        <w:t xml:space="preserve"> sylwadau rheol</w:t>
      </w:r>
      <w:r w:rsidR="002023AD">
        <w:rPr>
          <w:rFonts w:ascii="Calibri" w:eastAsia="Calibri" w:hAnsi="Calibri" w:cs="Calibri"/>
          <w:color w:val="000000"/>
          <w:sz w:val="24"/>
          <w:szCs w:val="24"/>
          <w:lang w:val="cy-GB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  <w:lang w:val="cy-GB"/>
        </w:rPr>
        <w:t xml:space="preserve">.  I gefnogi hyn, mae IW wedi creu dogfen ganllaw, a fydd yn cael ei dosbarthu i bob rheolwr pan fyddant yn cael archwiliad mewnol o fewn eu </w:t>
      </w:r>
      <w:r w:rsidR="00AF37CB">
        <w:rPr>
          <w:rFonts w:ascii="Calibri" w:eastAsia="Calibri" w:hAnsi="Calibri" w:cs="Calibri"/>
          <w:color w:val="000000"/>
          <w:sz w:val="24"/>
          <w:szCs w:val="24"/>
          <w:lang w:val="cy-GB"/>
        </w:rPr>
        <w:t>maes</w:t>
      </w:r>
      <w:r>
        <w:rPr>
          <w:rFonts w:ascii="Calibri" w:eastAsia="Calibri" w:hAnsi="Calibri" w:cs="Calibri"/>
          <w:color w:val="000000"/>
          <w:sz w:val="24"/>
          <w:szCs w:val="24"/>
          <w:lang w:val="cy-GB"/>
        </w:rPr>
        <w:t xml:space="preserve"> busnes.</w:t>
      </w:r>
    </w:p>
    <w:p w14:paraId="4F54E163" w14:textId="5F67B220" w:rsidR="000D5867" w:rsidRPr="00043F5C" w:rsidRDefault="007A5EA2" w:rsidP="001C39F8">
      <w:pPr>
        <w:rPr>
          <w:rFonts w:cstheme="minorHAnsi"/>
          <w:color w:val="000000"/>
          <w:sz w:val="24"/>
          <w:szCs w:val="24"/>
          <w:lang w:val="cy-GB"/>
        </w:rPr>
      </w:pPr>
      <w:r>
        <w:rPr>
          <w:rFonts w:ascii="Calibri" w:eastAsia="Calibri" w:hAnsi="Calibri" w:cs="Calibri"/>
          <w:color w:val="000000"/>
          <w:sz w:val="24"/>
          <w:szCs w:val="24"/>
          <w:lang w:val="cy-GB"/>
        </w:rPr>
        <w:t xml:space="preserve">Nododd IW hefyd fod yr ymatebion yn yr adroddiad hwn bellach wedi'u diwygio i gynnwys amserlenni penodol. </w:t>
      </w:r>
    </w:p>
    <w:p w14:paraId="63F30779" w14:textId="41681E10" w:rsidR="00E332BE" w:rsidRPr="00043F5C" w:rsidRDefault="007A5EA2" w:rsidP="000971D5">
      <w:pPr>
        <w:spacing w:before="120" w:after="0" w:line="240" w:lineRule="auto"/>
        <w:contextualSpacing/>
        <w:jc w:val="both"/>
        <w:rPr>
          <w:rFonts w:cstheme="minorHAnsi"/>
          <w:color w:val="000000"/>
          <w:sz w:val="24"/>
          <w:szCs w:val="24"/>
          <w:lang w:val="cy-GB"/>
        </w:rPr>
      </w:pPr>
      <w:r>
        <w:rPr>
          <w:rFonts w:ascii="Calibri" w:eastAsia="Calibri" w:hAnsi="Calibri" w:cs="Calibri"/>
          <w:color w:val="000000"/>
          <w:sz w:val="24"/>
          <w:szCs w:val="24"/>
          <w:lang w:val="cy-GB"/>
        </w:rPr>
        <w:t>Mae'r holl gamau eraill wedi'u cwblhau.</w:t>
      </w:r>
    </w:p>
    <w:p w14:paraId="52561BFC" w14:textId="4C7C7A06" w:rsidR="006C5F99" w:rsidRPr="00043F5C" w:rsidRDefault="006C5F99" w:rsidP="000971D5">
      <w:pPr>
        <w:spacing w:before="120" w:after="0" w:line="240" w:lineRule="auto"/>
        <w:contextualSpacing/>
        <w:jc w:val="both"/>
        <w:rPr>
          <w:rFonts w:cstheme="minorHAnsi"/>
          <w:color w:val="000000"/>
          <w:sz w:val="24"/>
          <w:szCs w:val="24"/>
          <w:lang w:val="cy-GB"/>
        </w:rPr>
      </w:pPr>
    </w:p>
    <w:p w14:paraId="5E620C19" w14:textId="546E13BF" w:rsidR="006C5F99" w:rsidRPr="00043F5C" w:rsidRDefault="007A5EA2" w:rsidP="000971D5">
      <w:pPr>
        <w:spacing w:before="120" w:after="0" w:line="240" w:lineRule="auto"/>
        <w:contextualSpacing/>
        <w:jc w:val="both"/>
        <w:rPr>
          <w:rFonts w:cstheme="minorHAnsi"/>
          <w:color w:val="000000"/>
          <w:sz w:val="24"/>
          <w:szCs w:val="24"/>
          <w:lang w:val="cy-GB"/>
        </w:rPr>
      </w:pPr>
      <w:r>
        <w:rPr>
          <w:rFonts w:ascii="Calibri" w:eastAsia="Calibri" w:hAnsi="Calibri" w:cs="Calibri"/>
          <w:color w:val="000000"/>
          <w:sz w:val="24"/>
          <w:szCs w:val="24"/>
          <w:lang w:val="cy-GB"/>
        </w:rPr>
        <w:t>Dymunai ME ddiolch i IW am sicrhau bod y Pwyllgor yn ymwybodol o'r cyrsiau CIPFA sydd ar gael iddynt fynychu.</w:t>
      </w:r>
    </w:p>
    <w:p w14:paraId="01B472CA" w14:textId="7A758843" w:rsidR="00E332BE" w:rsidRPr="00043F5C" w:rsidRDefault="00E332BE" w:rsidP="000971D5">
      <w:pPr>
        <w:spacing w:before="120" w:after="0" w:line="240" w:lineRule="auto"/>
        <w:contextualSpacing/>
        <w:jc w:val="both"/>
        <w:rPr>
          <w:rFonts w:cstheme="minorHAnsi"/>
          <w:sz w:val="24"/>
          <w:szCs w:val="24"/>
          <w:lang w:val="cy-GB"/>
        </w:rPr>
      </w:pPr>
    </w:p>
    <w:p w14:paraId="519B4953" w14:textId="6455DD5A" w:rsidR="00C41A83" w:rsidRPr="00043F5C" w:rsidRDefault="007A5EA2" w:rsidP="000971D5">
      <w:pPr>
        <w:spacing w:line="240" w:lineRule="auto"/>
        <w:rPr>
          <w:rFonts w:cstheme="minorHAnsi"/>
          <w:b/>
          <w:sz w:val="24"/>
          <w:szCs w:val="24"/>
          <w:lang w:val="cy-GB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Penderfyniad D281: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Cafodd cofnodion y cyfarfod a gynhaliwyd ar 19 Hydref 2021 eu derbyn fel cofnod cywir gan y Pwyllgor.</w:t>
      </w:r>
    </w:p>
    <w:p w14:paraId="70E518D5" w14:textId="3B47C3DA" w:rsidR="00C41A83" w:rsidRPr="00043F5C" w:rsidRDefault="00C41A83" w:rsidP="000971D5">
      <w:pPr>
        <w:spacing w:before="120" w:after="0" w:line="240" w:lineRule="auto"/>
        <w:contextualSpacing/>
        <w:jc w:val="both"/>
        <w:rPr>
          <w:rFonts w:cstheme="minorHAnsi"/>
          <w:sz w:val="24"/>
          <w:szCs w:val="24"/>
          <w:lang w:val="cy-GB"/>
        </w:rPr>
      </w:pPr>
    </w:p>
    <w:p w14:paraId="29218F6C" w14:textId="77777777" w:rsidR="00252A28" w:rsidRPr="00043F5C" w:rsidRDefault="00252A28" w:rsidP="000971D5">
      <w:pPr>
        <w:spacing w:before="120" w:after="0" w:line="240" w:lineRule="auto"/>
        <w:contextualSpacing/>
        <w:rPr>
          <w:rFonts w:eastAsia="Calibri" w:cstheme="minorHAnsi"/>
          <w:b/>
          <w:sz w:val="24"/>
          <w:szCs w:val="24"/>
          <w:lang w:val="cy-GB" w:eastAsia="en-GB"/>
        </w:rPr>
      </w:pPr>
    </w:p>
    <w:p w14:paraId="1B362E94" w14:textId="43F26CEC" w:rsidR="00381AF0" w:rsidRPr="00043F5C" w:rsidRDefault="007A5EA2" w:rsidP="000971D5">
      <w:pPr>
        <w:spacing w:before="120" w:after="0" w:line="240" w:lineRule="auto"/>
        <w:contextualSpacing/>
        <w:rPr>
          <w:rFonts w:eastAsia="Calibri" w:cstheme="minorHAnsi"/>
          <w:b/>
          <w:sz w:val="24"/>
          <w:szCs w:val="24"/>
          <w:lang w:val="cy-GB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GB"/>
        </w:rPr>
        <w:t xml:space="preserve">A282 2020/2021: Camau gweithredu yn dilyn cyfarfod y Grŵp Llywodraethu Corfforaethol </w:t>
      </w:r>
    </w:p>
    <w:p w14:paraId="24093D4B" w14:textId="77777777" w:rsidR="00231FBD" w:rsidRPr="00043F5C" w:rsidRDefault="00231FBD" w:rsidP="000971D5">
      <w:pPr>
        <w:spacing w:before="120" w:after="0" w:line="240" w:lineRule="auto"/>
        <w:contextualSpacing/>
        <w:rPr>
          <w:rFonts w:eastAsia="Calibri" w:cstheme="minorHAnsi"/>
          <w:sz w:val="24"/>
          <w:szCs w:val="24"/>
          <w:lang w:val="cy-GB"/>
        </w:rPr>
      </w:pPr>
    </w:p>
    <w:p w14:paraId="09336559" w14:textId="7AD5E704" w:rsidR="003D6860" w:rsidRPr="00043F5C" w:rsidRDefault="007A5EA2" w:rsidP="000971D5">
      <w:pPr>
        <w:spacing w:before="120" w:after="0" w:line="240" w:lineRule="auto"/>
        <w:contextualSpacing/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Nododd CC fod y Grŵp Llywodraethu Corfforaethol wedi cyfarfod ar y 4 Tachwedd 2021 </w:t>
      </w:r>
      <w:r w:rsidR="002023AD">
        <w:rPr>
          <w:rFonts w:ascii="Calibri" w:eastAsia="Calibri" w:hAnsi="Calibri" w:cs="Calibri"/>
          <w:sz w:val="24"/>
          <w:szCs w:val="24"/>
          <w:lang w:val="cy-GB"/>
        </w:rPr>
        <w:t>a rhoddodd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  <w:r w:rsidR="002023AD">
        <w:rPr>
          <w:rFonts w:ascii="Calibri" w:eastAsia="Calibri" w:hAnsi="Calibri" w:cs="Calibri"/>
          <w:sz w:val="24"/>
          <w:szCs w:val="24"/>
          <w:lang w:val="cy-GB"/>
        </w:rPr>
        <w:t>d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rosolwg o'r camau gweithredu </w:t>
      </w:r>
      <w:r w:rsidR="002023AD">
        <w:rPr>
          <w:rFonts w:ascii="Calibri" w:eastAsia="Calibri" w:hAnsi="Calibri" w:cs="Calibri"/>
          <w:sz w:val="24"/>
          <w:szCs w:val="24"/>
          <w:lang w:val="cy-GB"/>
        </w:rPr>
        <w:t>a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  <w:r w:rsidR="002023AD">
        <w:rPr>
          <w:rFonts w:ascii="Calibri" w:eastAsia="Calibri" w:hAnsi="Calibri" w:cs="Calibri"/>
          <w:sz w:val="24"/>
          <w:szCs w:val="24"/>
          <w:lang w:val="cy-GB"/>
        </w:rPr>
        <w:t>d</w:t>
      </w:r>
      <w:r>
        <w:rPr>
          <w:rFonts w:ascii="Calibri" w:eastAsia="Calibri" w:hAnsi="Calibri" w:cs="Calibri"/>
          <w:sz w:val="24"/>
          <w:szCs w:val="24"/>
          <w:lang w:val="cy-GB"/>
        </w:rPr>
        <w:t>deillio</w:t>
      </w:r>
      <w:r w:rsidR="002023AD">
        <w:rPr>
          <w:rFonts w:ascii="Calibri" w:eastAsia="Calibri" w:hAnsi="Calibri" w:cs="Calibri"/>
          <w:sz w:val="24"/>
          <w:szCs w:val="24"/>
          <w:lang w:val="cy-GB"/>
        </w:rPr>
        <w:t>dd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o'r cyfarfod. Nodwyd bod aelodau’r Cyd-bwyllgor Archwilio wedi derbyn copi o'r camau gweithredu o gyfarfod y Grŵp Llywodraethu Corfforaethol er gwybodaeth. </w:t>
      </w:r>
    </w:p>
    <w:p w14:paraId="3CEF516A" w14:textId="77777777" w:rsidR="003D6860" w:rsidRPr="00043F5C" w:rsidRDefault="003D6860" w:rsidP="000971D5">
      <w:pPr>
        <w:spacing w:before="120" w:after="0" w:line="240" w:lineRule="auto"/>
        <w:contextualSpacing/>
        <w:rPr>
          <w:rFonts w:eastAsia="Calibri" w:cstheme="minorHAnsi"/>
          <w:b/>
          <w:sz w:val="24"/>
          <w:szCs w:val="24"/>
          <w:lang w:val="cy-GB" w:eastAsia="en-GB"/>
        </w:rPr>
      </w:pPr>
    </w:p>
    <w:p w14:paraId="4E39FFE6" w14:textId="77777777" w:rsidR="00252A28" w:rsidRPr="00043F5C" w:rsidRDefault="00252A28" w:rsidP="000971D5">
      <w:pPr>
        <w:spacing w:before="120" w:after="0" w:line="240" w:lineRule="auto"/>
        <w:contextualSpacing/>
        <w:rPr>
          <w:rFonts w:eastAsia="Calibri" w:cstheme="minorHAnsi"/>
          <w:b/>
          <w:sz w:val="24"/>
          <w:szCs w:val="24"/>
          <w:lang w:val="cy-GB" w:eastAsia="en-GB"/>
        </w:rPr>
      </w:pPr>
    </w:p>
    <w:p w14:paraId="00830855" w14:textId="77777777" w:rsidR="00252A28" w:rsidRPr="00043F5C" w:rsidRDefault="00252A28" w:rsidP="000971D5">
      <w:pPr>
        <w:spacing w:before="120" w:after="0" w:line="240" w:lineRule="auto"/>
        <w:contextualSpacing/>
        <w:rPr>
          <w:rFonts w:eastAsia="Calibri" w:cstheme="minorHAnsi"/>
          <w:b/>
          <w:sz w:val="24"/>
          <w:szCs w:val="24"/>
          <w:lang w:val="cy-GB" w:eastAsia="en-GB"/>
        </w:rPr>
      </w:pPr>
    </w:p>
    <w:p w14:paraId="16910A7C" w14:textId="61D09605" w:rsidR="003B0268" w:rsidRPr="00043F5C" w:rsidRDefault="007A5EA2" w:rsidP="000971D5">
      <w:pPr>
        <w:spacing w:before="120" w:after="0" w:line="240" w:lineRule="auto"/>
        <w:contextualSpacing/>
        <w:rPr>
          <w:rFonts w:eastAsia="Calibri" w:cstheme="minorHAnsi"/>
          <w:b/>
          <w:sz w:val="24"/>
          <w:szCs w:val="24"/>
          <w:lang w:val="cy-GB" w:eastAsia="en-GB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GB"/>
        </w:rPr>
        <w:t>A283 2020/2021:</w:t>
      </w:r>
      <w:r>
        <w:rPr>
          <w:rFonts w:ascii="Calibri" w:eastAsia="Calibri" w:hAnsi="Calibri" w:cs="Calibri"/>
          <w:sz w:val="24"/>
          <w:szCs w:val="24"/>
          <w:lang w:val="cy-GB" w:eastAsia="en-GB"/>
        </w:rPr>
        <w:t xml:space="preserve"> </w:t>
      </w:r>
      <w:r w:rsidRPr="00F713AC">
        <w:rPr>
          <w:rFonts w:ascii="Calibri" w:eastAsia="Calibri" w:hAnsi="Calibri" w:cs="Calibri"/>
          <w:b/>
          <w:sz w:val="24"/>
          <w:szCs w:val="24"/>
          <w:lang w:val="cy-GB" w:eastAsia="en-GB"/>
        </w:rPr>
        <w:t>Diweddariad o gyfarfod y Grŵp Archwilio a Llywodraethu ar 23 Tachwedd 2021</w:t>
      </w:r>
    </w:p>
    <w:p w14:paraId="0444204F" w14:textId="67F22506" w:rsidR="00AE28D9" w:rsidRPr="00043F5C" w:rsidRDefault="00AE28D9" w:rsidP="000971D5">
      <w:pPr>
        <w:spacing w:before="120" w:after="0" w:line="240" w:lineRule="auto"/>
        <w:rPr>
          <w:rFonts w:cstheme="minorHAnsi"/>
          <w:b/>
          <w:sz w:val="24"/>
          <w:szCs w:val="24"/>
          <w:lang w:val="cy-GB"/>
        </w:rPr>
      </w:pPr>
    </w:p>
    <w:p w14:paraId="2ECE7C59" w14:textId="6721E2AC" w:rsidR="00CA7FDB" w:rsidRPr="00043F5C" w:rsidRDefault="007A5EA2" w:rsidP="00905D91">
      <w:pPr>
        <w:spacing w:line="240" w:lineRule="auto"/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>Esboniodd IW mai rôl y Grŵp Archwilio a Llywodraethu yw goruchwylio a chefnogi argymhellion archwilio sy'n deillio o weithgarwch archwilio mewnol ar draws yr Heddlu a SCHTh.</w:t>
      </w:r>
    </w:p>
    <w:p w14:paraId="031D50DA" w14:textId="5A3297A9" w:rsidR="00CA7FDB" w:rsidRPr="00043F5C" w:rsidRDefault="007A5EA2" w:rsidP="00905D91">
      <w:pPr>
        <w:spacing w:line="240" w:lineRule="auto"/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Esboniodd IW, yn y cyfarfod ar 23 Tachwedd 2021, yr adroddwyd </w:t>
      </w:r>
      <w:r w:rsidR="00F713AC">
        <w:rPr>
          <w:rFonts w:ascii="Calibri" w:eastAsia="Calibri" w:hAnsi="Calibri" w:cs="Calibri"/>
          <w:sz w:val="24"/>
          <w:szCs w:val="24"/>
          <w:lang w:val="cy-GB"/>
        </w:rPr>
        <w:t>bod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47 o argymhellion </w:t>
      </w:r>
      <w:r w:rsidR="00F713AC">
        <w:rPr>
          <w:rFonts w:ascii="Calibri" w:eastAsia="Calibri" w:hAnsi="Calibri" w:cs="Calibri"/>
          <w:sz w:val="24"/>
          <w:szCs w:val="24"/>
          <w:lang w:val="cy-GB"/>
        </w:rPr>
        <w:t xml:space="preserve">ar </w:t>
      </w:r>
      <w:r>
        <w:rPr>
          <w:rFonts w:ascii="Calibri" w:eastAsia="Calibri" w:hAnsi="Calibri" w:cs="Calibri"/>
          <w:sz w:val="24"/>
          <w:szCs w:val="24"/>
          <w:lang w:val="cy-GB"/>
        </w:rPr>
        <w:t>agor. Roedd hyn yn cynnwys 11 a godwyd ers y cyfarfod diwethaf a oedd ond fis yn ôl. Roedd 6 argymhelliad wedi'u rhoi ar waith yn</w:t>
      </w:r>
      <w:r w:rsidR="00F713AC">
        <w:rPr>
          <w:rFonts w:ascii="Calibri" w:eastAsia="Calibri" w:hAnsi="Calibri" w:cs="Calibri"/>
          <w:sz w:val="24"/>
          <w:szCs w:val="24"/>
          <w:lang w:val="cy-GB"/>
        </w:rPr>
        <w:t xml:space="preserve"> ystod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yr un cyfnod.</w:t>
      </w:r>
    </w:p>
    <w:p w14:paraId="16B37126" w14:textId="325B59A0" w:rsidR="00CA7FDB" w:rsidRPr="00043F5C" w:rsidRDefault="007A5EA2" w:rsidP="00905D91">
      <w:pPr>
        <w:spacing w:line="240" w:lineRule="auto"/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Esboniodd IW er bod targed o ddim argymhellion </w:t>
      </w:r>
      <w:r w:rsidR="00F33229">
        <w:rPr>
          <w:rFonts w:ascii="Calibri" w:eastAsia="Calibri" w:hAnsi="Calibri" w:cs="Calibri"/>
          <w:sz w:val="24"/>
          <w:szCs w:val="24"/>
          <w:lang w:val="cy-GB"/>
        </w:rPr>
        <w:t xml:space="preserve">ar 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agor a gweithrediad llawn yn ddymunol, yn realistig gall argymhellion sy'n codi o archwiliadau diweddar gymryd rhwng 3 a 6 mis i'w gweithredu. Felly, mae hefyd yn berthnasol olrhain ac arsylwi </w:t>
      </w:r>
      <w:r w:rsidR="008B544E">
        <w:rPr>
          <w:rFonts w:ascii="Calibri" w:eastAsia="Calibri" w:hAnsi="Calibri" w:cs="Calibri"/>
          <w:sz w:val="24"/>
          <w:szCs w:val="24"/>
          <w:lang w:val="cy-GB"/>
        </w:rPr>
        <w:t>oed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yr argymhellion sydd heb eu cyflawni, yn enwedig o'u mesur fel rhai “hwyr” y tu hwnt i'r dyddiad gweithredu gwreiddiol.</w:t>
      </w:r>
    </w:p>
    <w:p w14:paraId="6719868D" w14:textId="317E075F" w:rsidR="00CA7FDB" w:rsidRPr="00043F5C" w:rsidRDefault="007A5EA2" w:rsidP="00905D91">
      <w:pPr>
        <w:spacing w:line="240" w:lineRule="auto"/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lastRenderedPageBreak/>
        <w:t>Nododd IW hefyd, o'r 47 o argymhellion sydd heb eu gweithredu, fod 8</w:t>
      </w:r>
      <w:r w:rsidR="005A375F">
        <w:rPr>
          <w:rFonts w:ascii="Calibri" w:eastAsia="Calibri" w:hAnsi="Calibri" w:cs="Calibri"/>
          <w:sz w:val="24"/>
          <w:szCs w:val="24"/>
          <w:lang w:val="cy-GB"/>
        </w:rPr>
        <w:t xml:space="preserve"> ohonynt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rhwng 6 a 12 mis ar ôl eu dyddiad</w:t>
      </w:r>
      <w:r w:rsidR="005A375F">
        <w:rPr>
          <w:rFonts w:ascii="Calibri" w:eastAsia="Calibri" w:hAnsi="Calibri" w:cs="Calibri"/>
          <w:sz w:val="24"/>
          <w:szCs w:val="24"/>
          <w:lang w:val="cy-GB"/>
        </w:rPr>
        <w:t xml:space="preserve"> disgwyliedig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a bod 7 arall dros 12 mis y tu hwnt i'w dyddiad gweithredu disgwyliedig gwreiddiol.</w:t>
      </w:r>
    </w:p>
    <w:p w14:paraId="4C2ABCBA" w14:textId="350A3FC8" w:rsidR="00CA7FDB" w:rsidRPr="00043F5C" w:rsidRDefault="007A5EA2" w:rsidP="00905D91">
      <w:pPr>
        <w:spacing w:line="240" w:lineRule="auto"/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Mae camau gweithredu i gynnwys argymhellion Archwilio Mewnol </w:t>
      </w:r>
      <w:r w:rsidR="005A375F">
        <w:rPr>
          <w:rFonts w:ascii="Calibri" w:eastAsia="Calibri" w:hAnsi="Calibri" w:cs="Calibri"/>
          <w:sz w:val="24"/>
          <w:szCs w:val="24"/>
          <w:lang w:val="cy-GB"/>
        </w:rPr>
        <w:t xml:space="preserve">sydd ar 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agor fel eitemau sefydlog ar draws holl grwpiau goruchwylio'r heddlu er mwyn parhau i gadw ymwybyddiaeth yn uchel. Cam gweithredu mewn Grŵp Llywodraethu Corfforaethol diweddar oedd cyflwyno tabl o gynnydd yn erbyn argymhellion </w:t>
      </w:r>
      <w:r w:rsidR="005A375F">
        <w:rPr>
          <w:rFonts w:ascii="Calibri" w:eastAsia="Calibri" w:hAnsi="Calibri" w:cs="Calibri"/>
          <w:sz w:val="24"/>
          <w:szCs w:val="24"/>
          <w:lang w:val="cy-GB"/>
        </w:rPr>
        <w:t xml:space="preserve">sydd ar </w:t>
      </w:r>
      <w:r>
        <w:rPr>
          <w:rFonts w:ascii="Calibri" w:eastAsia="Calibri" w:hAnsi="Calibri" w:cs="Calibri"/>
          <w:sz w:val="24"/>
          <w:szCs w:val="24"/>
          <w:lang w:val="cy-GB"/>
        </w:rPr>
        <w:t>agor i Brif Swyddogion yn aml fel y gellir sbarduno ymyrraeth ychwanegol yn ôl y galw.</w:t>
      </w:r>
    </w:p>
    <w:p w14:paraId="1E970689" w14:textId="53A19AA9" w:rsidR="00CA7FDB" w:rsidRPr="00043F5C" w:rsidRDefault="007A5EA2" w:rsidP="00905D91">
      <w:pPr>
        <w:spacing w:line="240" w:lineRule="auto"/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>Eglurodd IW</w:t>
      </w:r>
      <w:r w:rsidR="005A375F">
        <w:rPr>
          <w:rFonts w:ascii="Calibri" w:eastAsia="Calibri" w:hAnsi="Calibri" w:cs="Calibri"/>
          <w:sz w:val="24"/>
          <w:szCs w:val="24"/>
          <w:lang w:val="cy-GB"/>
        </w:rPr>
        <w:t xml:space="preserve">, o blith yr argymhellion hŷn, 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y disgwylir i'r eitemau Rheoli Gwybodaeth Cywirdeb Busnes gael eu datrys drwy'r System Rheoli Cofnodion newydd; mae gan yr eitem Cydweithio bellach ddata ategol ac mae'n debygol y </w:t>
      </w:r>
      <w:r w:rsidR="005A375F">
        <w:rPr>
          <w:rFonts w:ascii="Calibri" w:eastAsia="Calibri" w:hAnsi="Calibri" w:cs="Calibri"/>
          <w:sz w:val="24"/>
          <w:szCs w:val="24"/>
          <w:lang w:val="cy-GB"/>
        </w:rPr>
        <w:t>caiff ei gau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yn gynnar fis Rhagfyr ac mae gan y mater TGCh arolygiaeth </w:t>
      </w:r>
      <w:r w:rsidR="005A375F">
        <w:rPr>
          <w:rFonts w:ascii="Calibri" w:eastAsia="Calibri" w:hAnsi="Calibri" w:cs="Calibri"/>
          <w:sz w:val="24"/>
          <w:szCs w:val="24"/>
          <w:lang w:val="cy-GB"/>
        </w:rPr>
        <w:t xml:space="preserve">prosiect penodol. grŵp Aur 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Mae'r eitemau AD ynghlwm wrth angen hirsefydlog am adolygiadau polisi, </w:t>
      </w:r>
      <w:r w:rsidR="005A375F">
        <w:rPr>
          <w:rFonts w:ascii="Calibri" w:eastAsia="Calibri" w:hAnsi="Calibri" w:cs="Calibri"/>
          <w:sz w:val="24"/>
          <w:szCs w:val="24"/>
          <w:lang w:val="cy-GB"/>
        </w:rPr>
        <w:t>sydd ag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amserlen flaenoriaethu yn berthnasol iddynt. Rhagwelir y bydd penderfyniad erbyn 31 Mawrth 2022.</w:t>
      </w:r>
      <w:r w:rsidR="00EE34CC"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</w:p>
    <w:p w14:paraId="148BE3C1" w14:textId="7353B04B" w:rsidR="00905D91" w:rsidRPr="00043F5C" w:rsidRDefault="007A5EA2" w:rsidP="00905D91">
      <w:pPr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>Nododd IW e</w:t>
      </w:r>
      <w:r w:rsidR="00F006D3">
        <w:rPr>
          <w:rFonts w:ascii="Calibri" w:eastAsia="Calibri" w:hAnsi="Calibri" w:cs="Calibri"/>
          <w:sz w:val="24"/>
          <w:szCs w:val="24"/>
          <w:lang w:val="cy-GB"/>
        </w:rPr>
        <w:t>u b</w:t>
      </w:r>
      <w:r>
        <w:rPr>
          <w:rFonts w:ascii="Calibri" w:eastAsia="Calibri" w:hAnsi="Calibri" w:cs="Calibri"/>
          <w:sz w:val="24"/>
          <w:szCs w:val="24"/>
          <w:lang w:val="cy-GB"/>
        </w:rPr>
        <w:t>od wedi cynnal adolygiad 2 flynedd o holl ganlyniadau archwiliad</w:t>
      </w:r>
      <w:r w:rsidR="00F006D3">
        <w:rPr>
          <w:rFonts w:ascii="Calibri" w:eastAsia="Calibri" w:hAnsi="Calibri" w:cs="Calibri"/>
          <w:sz w:val="24"/>
          <w:szCs w:val="24"/>
          <w:lang w:val="cy-GB"/>
        </w:rPr>
        <w:t>au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ac wedi edrych am themâu cyffredin. Mae’r themâu cyson hyn a arsylwyd mewn argymhellion archwilio yn cynnwys: Gwell Amseroldeb, Gwell Adrodd (e.e. DPA), Yr Angen am Ddarpar</w:t>
      </w:r>
      <w:r w:rsidR="00F006D3">
        <w:rPr>
          <w:rFonts w:ascii="Calibri" w:eastAsia="Calibri" w:hAnsi="Calibri" w:cs="Calibri"/>
          <w:sz w:val="24"/>
          <w:szCs w:val="24"/>
          <w:lang w:val="cy-GB"/>
        </w:rPr>
        <w:t>u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Hyfforddiant, Cydymffurfiaeth â Pholisi Presennol, Gwell Dogfennau Polisi neu Ddogfennau Weithdrefnol, Gwell Olrhain Asedau a </w:t>
      </w:r>
      <w:r w:rsidR="002D55EE">
        <w:rPr>
          <w:rFonts w:ascii="Calibri" w:eastAsia="Calibri" w:hAnsi="Calibri" w:cs="Calibri"/>
          <w:sz w:val="24"/>
          <w:szCs w:val="24"/>
          <w:lang w:val="cy-GB"/>
        </w:rPr>
        <w:t>r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hywfaint o </w:t>
      </w:r>
      <w:r w:rsidR="002D55EE">
        <w:rPr>
          <w:rFonts w:ascii="Calibri" w:eastAsia="Calibri" w:hAnsi="Calibri" w:cs="Calibri"/>
          <w:sz w:val="24"/>
          <w:szCs w:val="24"/>
          <w:lang w:val="cy-GB"/>
        </w:rPr>
        <w:t>Gamau Gw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eithredu Gwerth am Arian. </w:t>
      </w:r>
    </w:p>
    <w:p w14:paraId="09EB6FBD" w14:textId="1F4A1545" w:rsidR="00905D91" w:rsidRPr="00043F5C" w:rsidRDefault="007A5EA2" w:rsidP="00905D91">
      <w:pPr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Cynhaliwyd yr adolygiad hwn er mwyn dysgu o ganlyniadau archwiliadau blaenorol ac i geisio awgrymu ffyrdd o wella i arweinwyr busnes </w:t>
      </w:r>
      <w:r w:rsidR="002D55EE">
        <w:rPr>
          <w:rFonts w:ascii="Calibri" w:eastAsia="Calibri" w:hAnsi="Calibri" w:cs="Calibri"/>
          <w:sz w:val="24"/>
          <w:szCs w:val="24"/>
          <w:lang w:val="cy-GB"/>
        </w:rPr>
        <w:t>pan y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gallai archwilwyr </w:t>
      </w:r>
      <w:r w:rsidR="002D55EE">
        <w:rPr>
          <w:rFonts w:ascii="Calibri" w:eastAsia="Calibri" w:hAnsi="Calibri" w:cs="Calibri"/>
          <w:sz w:val="24"/>
          <w:szCs w:val="24"/>
          <w:lang w:val="cy-GB"/>
        </w:rPr>
        <w:t xml:space="preserve">yn gyffredinol 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ddod o hyd i broblemau.  </w:t>
      </w:r>
    </w:p>
    <w:p w14:paraId="4789CD3D" w14:textId="28B0FFD5" w:rsidR="00A061C1" w:rsidRPr="00043F5C" w:rsidRDefault="007A5EA2" w:rsidP="00905D91">
      <w:pPr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Holodd ME ynghylch y thema - Gwell Dogfennau Polisi neu Ddogfennau Gweithdrefnol. A oes gan yr Heddlu system dda ar waith i sicrhau, os bydd unrhyw newidiadau Polisi, </w:t>
      </w:r>
      <w:r w:rsidR="002D55EE">
        <w:rPr>
          <w:rFonts w:ascii="Calibri" w:eastAsia="Calibri" w:hAnsi="Calibri" w:cs="Calibri"/>
          <w:sz w:val="24"/>
          <w:szCs w:val="24"/>
          <w:lang w:val="cy-GB"/>
        </w:rPr>
        <w:t>bod</w:t>
      </w:r>
      <w:r w:rsidR="00320E37" w:rsidRPr="00320E37">
        <w:rPr>
          <w:rFonts w:ascii="Calibri" w:eastAsia="Calibri" w:hAnsi="Calibri" w:cs="Calibri"/>
          <w:sz w:val="24"/>
          <w:szCs w:val="24"/>
          <w:lang w:val="cy-GB"/>
        </w:rPr>
        <w:t xml:space="preserve"> yna lyfrgell o’r polisïau hynny sy’n cael eu heffeithio gan unrhyw newidiadau a</w:t>
      </w:r>
      <w:r w:rsidR="002D55EE">
        <w:rPr>
          <w:rFonts w:ascii="Calibri" w:eastAsia="Calibri" w:hAnsi="Calibri" w:cs="Calibri"/>
          <w:sz w:val="24"/>
          <w:szCs w:val="24"/>
          <w:lang w:val="cy-GB"/>
        </w:rPr>
        <w:t>yb</w:t>
      </w:r>
      <w:r w:rsidR="00320E37" w:rsidRPr="00320E37">
        <w:rPr>
          <w:rFonts w:ascii="Calibri" w:eastAsia="Calibri" w:hAnsi="Calibri" w:cs="Calibri"/>
          <w:sz w:val="24"/>
          <w:szCs w:val="24"/>
          <w:lang w:val="cy-GB"/>
        </w:rPr>
        <w:t>.</w:t>
      </w:r>
    </w:p>
    <w:p w14:paraId="3C6EC894" w14:textId="1716D949" w:rsidR="00A061C1" w:rsidRPr="00043F5C" w:rsidRDefault="007A5EA2" w:rsidP="00905D91">
      <w:pPr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Eglurodd IW fod ganddynt system well o gyhoeddi polisïau, a bellach mae gan fewnrwyd yr Heddlu le penodol ar gyfer polisïau. Felly, mae'r broses o nodi'r polisïau mwyaf diweddar a byw wedi gwella'n fawr. </w:t>
      </w:r>
    </w:p>
    <w:p w14:paraId="0D526DAF" w14:textId="57EADB6D" w:rsidR="00AE45EA" w:rsidRPr="00043F5C" w:rsidRDefault="007A5EA2" w:rsidP="00AE45EA">
      <w:pPr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Nododd y </w:t>
      </w:r>
      <w:r w:rsidR="007670E3">
        <w:rPr>
          <w:rFonts w:ascii="Calibri" w:eastAsia="Calibri" w:hAnsi="Calibri" w:cs="Calibri"/>
          <w:sz w:val="24"/>
          <w:szCs w:val="24"/>
          <w:lang w:val="cy-GB"/>
        </w:rPr>
        <w:t>PG Dros Dro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eu bod wedi cael sgwrs yn y </w:t>
      </w:r>
      <w:r w:rsidR="005776D5" w:rsidRPr="005776D5">
        <w:rPr>
          <w:rFonts w:cstheme="minorHAnsi"/>
          <w:sz w:val="24"/>
          <w:szCs w:val="24"/>
          <w:shd w:val="clear" w:color="auto" w:fill="FFFFFF"/>
          <w:lang w:val="cy-GB"/>
        </w:rPr>
        <w:t>Cyd-bwyllgor Ymgynghori a Negodi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  <w:r w:rsidR="002D55EE">
        <w:rPr>
          <w:rFonts w:ascii="Calibri" w:eastAsia="Calibri" w:hAnsi="Calibri" w:cs="Calibri"/>
          <w:sz w:val="24"/>
          <w:szCs w:val="24"/>
          <w:lang w:val="cy-GB"/>
        </w:rPr>
        <w:t xml:space="preserve">(JNCC) 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diwethaf yn ddiweddar ynghylch adnewyddu polisïau a nifer y polisïau sydd angen eu diweddaru. Mae'r Heddlu hefyd wedi symud i dempled corfforaethol newydd a fydd wedyn yn sbarduno dyddiad ar gyfer yr adolygiad. Mae angen diweddaru rhai polisïau cyn eraill ac felly nodwyd bod AD wedi </w:t>
      </w:r>
      <w:r w:rsidR="002D55EE">
        <w:rPr>
          <w:rFonts w:ascii="Calibri" w:eastAsia="Calibri" w:hAnsi="Calibri" w:cs="Calibri"/>
          <w:sz w:val="24"/>
          <w:szCs w:val="24"/>
          <w:lang w:val="cy-GB"/>
        </w:rPr>
        <w:t>gwneud gwaith defnyddiol o</w:t>
      </w:r>
      <w:r w:rsidR="00673038"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lunio amserlen i helpu i flaenoriaethu pob adolygiad. Disgwylir i'r gweithgaredd hwn gael ei gwblhau erbyn diwedd Mawrth y flwyddyn nesaf. </w:t>
      </w:r>
    </w:p>
    <w:p w14:paraId="2487851D" w14:textId="797787D4" w:rsidR="00AE45EA" w:rsidRPr="00043F5C" w:rsidRDefault="007A5EA2" w:rsidP="00AE45EA">
      <w:pPr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Esboniodd KP hefyd fod ganddynt bellach swyddog polisi yn yr heddlu sy'n gyfrifol am gydlynu, goruchwylio a chefnogi arweinwyr busnes i ddatblygu eu polisïau a dogfennau proses cysylltiedig, sicrhau </w:t>
      </w:r>
      <w:r w:rsidR="00C45E8D">
        <w:rPr>
          <w:rFonts w:ascii="Calibri" w:eastAsia="Calibri" w:hAnsi="Calibri" w:cs="Calibri"/>
          <w:sz w:val="24"/>
          <w:szCs w:val="24"/>
          <w:lang w:val="cy-GB"/>
        </w:rPr>
        <w:t xml:space="preserve">eu </w:t>
      </w:r>
      <w:r>
        <w:rPr>
          <w:rFonts w:ascii="Calibri" w:eastAsia="Calibri" w:hAnsi="Calibri" w:cs="Calibri"/>
          <w:sz w:val="24"/>
          <w:szCs w:val="24"/>
          <w:lang w:val="cy-GB"/>
        </w:rPr>
        <w:t>bod ar gael ar y fewnrwyd ac yna cadw cofrestr ar gyfer amserlenni adolygu. Mae hyn yn gweithio'n dda iawn, ac maent yn falch o'r cynnydd sy'n cael ei wneud.</w:t>
      </w:r>
    </w:p>
    <w:p w14:paraId="7CD0297A" w14:textId="7E0A822C" w:rsidR="00AE45EA" w:rsidRPr="00043F5C" w:rsidRDefault="00AE45EA" w:rsidP="00AE45EA">
      <w:pPr>
        <w:rPr>
          <w:rFonts w:cstheme="minorHAnsi"/>
          <w:sz w:val="24"/>
          <w:szCs w:val="24"/>
          <w:lang w:val="cy-GB"/>
        </w:rPr>
      </w:pPr>
    </w:p>
    <w:p w14:paraId="1970123D" w14:textId="7EACB297" w:rsidR="00905D91" w:rsidRPr="00043F5C" w:rsidRDefault="007A5EA2" w:rsidP="00A061C1">
      <w:pPr>
        <w:spacing w:line="276" w:lineRule="auto"/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Esboniodd IW, yn dilyn adolygiad o gynnig llinell sylfaen TIAA, y gofrestr risg, Datganiad Rheoli'r Heddlu a chanlyniadau archwiliadau’r 5 mlynedd flaenorol, </w:t>
      </w:r>
      <w:r w:rsidR="00C45E8D">
        <w:rPr>
          <w:rFonts w:ascii="Calibri" w:eastAsia="Calibri" w:hAnsi="Calibri" w:cs="Calibri"/>
          <w:sz w:val="24"/>
          <w:szCs w:val="24"/>
          <w:lang w:val="cy-GB"/>
        </w:rPr>
        <w:t>bod y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Grŵp Llywodraethu Archwilio wedi cynnig Cynllun Archwilio ar gyfer 2022/23 fel y nodir ar dudalen olaf y ddogfen.  Nodwyd ei bod yn nod </w:t>
      </w:r>
      <w:r w:rsidR="00C45E8D">
        <w:rPr>
          <w:rFonts w:ascii="Calibri" w:eastAsia="Calibri" w:hAnsi="Calibri" w:cs="Calibri"/>
          <w:sz w:val="24"/>
          <w:szCs w:val="24"/>
          <w:lang w:val="cy-GB"/>
        </w:rPr>
        <w:t>g</w:t>
      </w:r>
      <w:r>
        <w:rPr>
          <w:rFonts w:ascii="Calibri" w:eastAsia="Calibri" w:hAnsi="Calibri" w:cs="Calibri"/>
          <w:sz w:val="24"/>
          <w:szCs w:val="24"/>
          <w:lang w:val="cy-GB"/>
        </w:rPr>
        <w:t>osod y cynllun yn gynt yn y flwyddyn er mwyn hwyluso amserlennu archwiliadau yn Ebrill-Gorffennaf, sydd yn draddodiadol wedi bod yn gyfnod tawelach ar gyfer gweithgaredd Archwilio Mewnol.  Mae dysgu yn ystod y flwyddyn yn awgrymu bod ymgysylltu ag arweinwyr busnes yn gynt a chyn y flwyddyn ariannol newydd hefyd yn well.</w:t>
      </w:r>
    </w:p>
    <w:p w14:paraId="4905B4B3" w14:textId="36316B55" w:rsidR="00AE45EA" w:rsidRPr="00043F5C" w:rsidRDefault="007A5EA2" w:rsidP="00A061C1">
      <w:pPr>
        <w:spacing w:line="276" w:lineRule="auto"/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Nododd IW fod newid bychan wedi bod i'r cynllun y mae'r Cyd-bwyllgor Archwilio wedi ei dderbyn o fewn eu papurau, sef na fydd y 2 archwiliad ar Weithio Ystwyth yn cael eu cynnwys ar y rhestr gan eu bod yn cael eu datrys yn y flwyddyn gyfredol. </w:t>
      </w:r>
    </w:p>
    <w:p w14:paraId="02369723" w14:textId="7B5D32A6" w:rsidR="003129C9" w:rsidRPr="00043F5C" w:rsidRDefault="007A5EA2" w:rsidP="003129C9">
      <w:pPr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Nododd JM mai'r cam nesaf fyddai i TIAA lunio cynllun drafft pe bai aelodau'n gyfforddus â'r archwiliadau arfaethedig. Bydd drafft terfynol yn cael ei gyflwyno yng nghyfarfod mis Mawrth yn barod i ddechrau ar y gwaith yn gynnar yn y flwyddyn ariannol nesaf. </w:t>
      </w:r>
    </w:p>
    <w:p w14:paraId="52F2162A" w14:textId="4218214B" w:rsidR="005F7419" w:rsidRPr="00043F5C" w:rsidRDefault="007A5EA2" w:rsidP="005F7419">
      <w:pPr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Nododd JM hefyd fod cael cynllun </w:t>
      </w:r>
      <w:r w:rsidR="0023564F">
        <w:rPr>
          <w:rFonts w:ascii="Calibri" w:eastAsia="Calibri" w:hAnsi="Calibri" w:cs="Calibri"/>
          <w:sz w:val="24"/>
          <w:szCs w:val="24"/>
          <w:lang w:val="cy-GB"/>
        </w:rPr>
        <w:t>wedi’i gymeradwyo’n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gynnar yn caniatáu amser ar gyfer diwrnodau cwmpasu a threfnu cyfarfodydd gyda'r arweinwyr busnes. Mae'r rhain wedi bod yn ddefnyddiol iawn yn y gorffennol </w:t>
      </w:r>
      <w:r w:rsidR="0023564F">
        <w:rPr>
          <w:rFonts w:ascii="Calibri" w:eastAsia="Calibri" w:hAnsi="Calibri" w:cs="Calibri"/>
          <w:sz w:val="24"/>
          <w:szCs w:val="24"/>
          <w:lang w:val="cy-GB"/>
        </w:rPr>
        <w:t>gan eu bod yn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sicrhau bod arweinwyr yn canolbwyntio ar weithgarwch archwilio mewnol yn gynnar.  </w:t>
      </w:r>
    </w:p>
    <w:p w14:paraId="5E82A023" w14:textId="35D63B5A" w:rsidR="005F7419" w:rsidRPr="00043F5C" w:rsidRDefault="007A5EA2" w:rsidP="005F7419">
      <w:pPr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Nododd LH ei bod yn gyfforddus iawn gyda'r cynllun arfaethedig ac yn teimlo bod yr archwiliadau'n canolbwyntio ar y meysydd cywir yn unol â thrafodaethau blaenorol y Cyd-bwyllgor Archwilio ar risgiau. </w:t>
      </w:r>
    </w:p>
    <w:p w14:paraId="76AFBFE9" w14:textId="1545A7B1" w:rsidR="005F7419" w:rsidRPr="00043F5C" w:rsidRDefault="007A5EA2" w:rsidP="005F7419">
      <w:pPr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Cytunodd KC a nododd ei bod </w:t>
      </w:r>
      <w:r w:rsidR="00E8694C">
        <w:rPr>
          <w:rFonts w:ascii="Calibri" w:eastAsia="Calibri" w:hAnsi="Calibri" w:cs="Calibri"/>
          <w:sz w:val="24"/>
          <w:szCs w:val="24"/>
          <w:lang w:val="cy-GB"/>
        </w:rPr>
        <w:t xml:space="preserve">hithau </w:t>
      </w:r>
      <w:r>
        <w:rPr>
          <w:rFonts w:ascii="Calibri" w:eastAsia="Calibri" w:hAnsi="Calibri" w:cs="Calibri"/>
          <w:sz w:val="24"/>
          <w:szCs w:val="24"/>
          <w:lang w:val="cy-GB"/>
        </w:rPr>
        <w:t>hefyd yn cefnogi'r cynllun arfaethedig. Gofynnodd KC am yr archwiliad arfaethedig o Reoli Ystadau a gofynnodd a yw hyn wedi digwydd oherwydd gweithgaredd Grŵp Aur Ystadau. Cadarnhaodd IW fod hwn yn edefyn o waith ar wahân sy'n edrych ar Reoli Ystadau mewn perthynas â Sicrwydd Cynnal a Chadw Wedi'i Gynllunio ac Ataliol.</w:t>
      </w:r>
    </w:p>
    <w:p w14:paraId="0B18A9F5" w14:textId="02E722F6" w:rsidR="005F7419" w:rsidRPr="00043F5C" w:rsidRDefault="007A5EA2" w:rsidP="005F7419">
      <w:pPr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>Cafwyd diweddariad gan</w:t>
      </w:r>
      <w:r w:rsidR="00E8694C">
        <w:rPr>
          <w:rFonts w:ascii="Calibri" w:eastAsia="Calibri" w:hAnsi="Calibri" w:cs="Calibri"/>
          <w:sz w:val="24"/>
          <w:szCs w:val="24"/>
          <w:lang w:val="cy-GB"/>
        </w:rPr>
        <w:t xml:space="preserve"> y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PS mewn perthynas â'r Grŵp Aur Ystadau. Gwnaed cryn dipyn o waith yn y maes hwn. Mae gweithgaredd y Grŵp Aur wedi'i gwblhau ac maent bellach wedi symud i'r cam gweithredu, a fydd yn digwydd dros y misoedd nesaf. </w:t>
      </w:r>
    </w:p>
    <w:p w14:paraId="3B4FD570" w14:textId="39007955" w:rsidR="001104CE" w:rsidRPr="00043F5C" w:rsidRDefault="007A5EA2" w:rsidP="001104CE">
      <w:pPr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>Nododd A</w:t>
      </w:r>
      <w:r w:rsidR="00E8694C">
        <w:rPr>
          <w:rFonts w:ascii="Calibri" w:eastAsia="Calibri" w:hAnsi="Calibri" w:cs="Calibri"/>
          <w:sz w:val="24"/>
          <w:szCs w:val="24"/>
          <w:lang w:val="cy-GB"/>
        </w:rPr>
        <w:t>M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ei fod hefyd yn cefnogi'r cynllun arfaethedig ac</w:t>
      </w:r>
      <w:r w:rsidR="0061399F">
        <w:rPr>
          <w:rFonts w:ascii="Calibri" w:eastAsia="Calibri" w:hAnsi="Calibri" w:cs="Calibri"/>
          <w:sz w:val="24"/>
          <w:szCs w:val="24"/>
          <w:lang w:val="cy-GB"/>
        </w:rPr>
        <w:t xml:space="preserve"> roedd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am ailadrodd ei fod yn teimlo bod y</w:t>
      </w:r>
      <w:r w:rsidR="00B14D13">
        <w:rPr>
          <w:rFonts w:ascii="Calibri" w:eastAsia="Calibri" w:hAnsi="Calibri" w:cs="Calibri"/>
          <w:sz w:val="24"/>
          <w:szCs w:val="24"/>
          <w:lang w:val="cy-GB"/>
        </w:rPr>
        <w:t xml:space="preserve"> Grŵp 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yn ddatblygiad rhagorol a</w:t>
      </w:r>
      <w:r w:rsidR="0061399F">
        <w:rPr>
          <w:rFonts w:ascii="Calibri" w:eastAsia="Calibri" w:hAnsi="Calibri" w:cs="Calibri"/>
          <w:sz w:val="24"/>
          <w:szCs w:val="24"/>
          <w:lang w:val="cy-GB"/>
        </w:rPr>
        <w:t>’i fod yn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ymddangos ei fod yn gweithio'n dda iawn. </w:t>
      </w:r>
    </w:p>
    <w:p w14:paraId="39FEF003" w14:textId="3668B485" w:rsidR="00FB147E" w:rsidRPr="00043F5C" w:rsidRDefault="007A5EA2" w:rsidP="005F7419">
      <w:pPr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>Gofynnodd A</w:t>
      </w:r>
      <w:r w:rsidR="00E8694C">
        <w:rPr>
          <w:rFonts w:ascii="Calibri" w:eastAsia="Calibri" w:hAnsi="Calibri" w:cs="Calibri"/>
          <w:sz w:val="24"/>
          <w:szCs w:val="24"/>
          <w:lang w:val="cy-GB"/>
        </w:rPr>
        <w:t>M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gwestiwn ynghylch pwy sydd fel arfer yn mynychu cyfarfodydd</w:t>
      </w:r>
      <w:r w:rsidR="00F419E8">
        <w:rPr>
          <w:rFonts w:ascii="Calibri" w:eastAsia="Calibri" w:hAnsi="Calibri" w:cs="Calibri"/>
          <w:sz w:val="24"/>
          <w:szCs w:val="24"/>
          <w:lang w:val="cy-GB"/>
        </w:rPr>
        <w:t xml:space="preserve"> y Grŵp Archwilio a Llywodraethu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. Esboniodd IW fod y Grŵp yn cael ei gyd-gadeirio rhwng y PS ac ef ei hun a</w:t>
      </w:r>
      <w:r w:rsidR="00AC16AC">
        <w:rPr>
          <w:rFonts w:ascii="Calibri" w:eastAsia="Calibri" w:hAnsi="Calibri" w:cs="Calibri"/>
          <w:sz w:val="24"/>
          <w:szCs w:val="24"/>
          <w:lang w:val="cy-GB"/>
        </w:rPr>
        <w:t xml:space="preserve"> bod y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rhai sy’n bresennol fel arfer yn cynnwys: KP, ME, cynrychiolaeth o arweinwyr HMIC, arweinwyr FMS</w:t>
      </w:r>
      <w:r w:rsidRPr="00FB64D8">
        <w:rPr>
          <w:rFonts w:ascii="Calibri" w:eastAsia="Calibri" w:hAnsi="Calibri" w:cs="Calibri"/>
          <w:sz w:val="24"/>
          <w:szCs w:val="24"/>
          <w:highlight w:val="yellow"/>
          <w:lang w:val="cy-GB"/>
        </w:rPr>
        <w:t>,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JM, </w:t>
      </w:r>
      <w:r w:rsidR="00527FB6">
        <w:rPr>
          <w:rFonts w:ascii="Calibri" w:eastAsia="Calibri" w:hAnsi="Calibri" w:cs="Calibri"/>
          <w:sz w:val="24"/>
          <w:szCs w:val="24"/>
          <w:lang w:val="cy-GB"/>
        </w:rPr>
        <w:t>PSC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a'r CC. </w:t>
      </w:r>
    </w:p>
    <w:p w14:paraId="0F69AA8A" w14:textId="27E8C6E6" w:rsidR="00FB147E" w:rsidRPr="00043F5C" w:rsidRDefault="007A5EA2" w:rsidP="00FB147E">
      <w:pPr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lastRenderedPageBreak/>
        <w:t xml:space="preserve">Nododd y PS hefyd mai un o brif fanteision gwaith y grŵp yw bod ganddynt y gallu i wahodd meysydd busnes i'r cyfarfod yn ôl yr angen, i drafod yn agored rai o'r heriau y maent yn eu hwynebu o ran mynd i'r afael â'u gweithgareddau archwilio mewnol. </w:t>
      </w:r>
    </w:p>
    <w:p w14:paraId="5C317435" w14:textId="460AC279" w:rsidR="00FB147E" w:rsidRPr="00043F5C" w:rsidRDefault="007A5EA2" w:rsidP="00FB147E">
      <w:pPr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>Nododd JM y bydd angen ychwanegu'r adolygiadau cydweithredol at y cynllun arfaethedig yn dilyn trafodaethau gyda'r 4 Heddlu yng Nghymru.</w:t>
      </w:r>
    </w:p>
    <w:p w14:paraId="37D0FA27" w14:textId="66C9A04E" w:rsidR="00CA7FDB" w:rsidRPr="00043F5C" w:rsidRDefault="007A5EA2" w:rsidP="00CA7FDB">
      <w:pPr>
        <w:rPr>
          <w:rFonts w:cstheme="minorHAnsi"/>
          <w:bCs/>
          <w:sz w:val="24"/>
          <w:szCs w:val="24"/>
          <w:lang w:val="cy-GB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Penderfyniad 283: Roedd y Pwyllgor yn hapus i argymell y Cynllun Archwilio arfaethedig ar gyfer 2022/23.</w:t>
      </w:r>
    </w:p>
    <w:p w14:paraId="58072A5D" w14:textId="77777777" w:rsidR="00860E8E" w:rsidRPr="00043F5C" w:rsidRDefault="00860E8E" w:rsidP="000971D5">
      <w:pPr>
        <w:spacing w:line="240" w:lineRule="auto"/>
        <w:rPr>
          <w:rFonts w:cstheme="minorHAnsi"/>
          <w:sz w:val="24"/>
          <w:szCs w:val="24"/>
          <w:lang w:val="cy-GB"/>
        </w:rPr>
      </w:pPr>
    </w:p>
    <w:p w14:paraId="165C1119" w14:textId="1C987BA5" w:rsidR="00EC17CD" w:rsidRPr="00043F5C" w:rsidRDefault="007A5EA2" w:rsidP="000971D5">
      <w:pPr>
        <w:spacing w:line="240" w:lineRule="auto"/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A284 2020/2021: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  <w:r w:rsidRPr="00D93686">
        <w:rPr>
          <w:rFonts w:ascii="Calibri" w:eastAsia="Calibri" w:hAnsi="Calibri" w:cs="Calibri"/>
          <w:b/>
          <w:bCs/>
          <w:sz w:val="24"/>
          <w:szCs w:val="24"/>
          <w:lang w:val="cy-GB"/>
        </w:rPr>
        <w:t>Adroddiadau'r archwilwyr mewnol</w:t>
      </w:r>
    </w:p>
    <w:p w14:paraId="6FE7BDEC" w14:textId="77777777" w:rsidR="00FB147E" w:rsidRPr="00043F5C" w:rsidRDefault="007A5EA2" w:rsidP="00FB147E">
      <w:pPr>
        <w:pStyle w:val="ListParagraph"/>
        <w:numPr>
          <w:ilvl w:val="0"/>
          <w:numId w:val="21"/>
        </w:numPr>
        <w:spacing w:before="120" w:after="0" w:line="240" w:lineRule="auto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Cydweithredol - Adolygiad Sicrwydd o Bensiynau - Canolfan Bensiynau Cymru Gyfan</w:t>
      </w:r>
    </w:p>
    <w:p w14:paraId="31F29BFD" w14:textId="32425982" w:rsidR="00FB147E" w:rsidRPr="00043F5C" w:rsidRDefault="007A5EA2" w:rsidP="00FB147E">
      <w:pPr>
        <w:spacing w:before="120" w:after="0" w:line="240" w:lineRule="auto"/>
        <w:contextualSpacing/>
        <w:jc w:val="both"/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>Canlyniad: Sicrwydd Rhesymol gyda phedwar argymhelliad blaenoriaeth 2 a phum argymhelliad blaenoriaeth 3. Prif ganfyddiadau'r archwiliad oedd bod tystiolaeth gadarnhaol sylweddol wedi'i darparu gan randdeiliaid ar gyfraniad a pherfformiad y Ganolfan Bensiynau. Mae angen diweddaru Cytundeb Adran 22 gan gyfeirio at yr awgrymiadau a ddarparwyd ac a lofnodwyd gan y Prif Gwnstabl a Chomisiynydd Heddlu a Throsedd</w:t>
      </w:r>
      <w:r w:rsidR="002A4237">
        <w:rPr>
          <w:rFonts w:ascii="Calibri" w:eastAsia="Calibri" w:hAnsi="Calibri" w:cs="Calibri"/>
          <w:sz w:val="24"/>
          <w:szCs w:val="24"/>
          <w:lang w:val="cy-GB"/>
        </w:rPr>
        <w:t>u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Heddlu Dyfed-Powys. Mae angen dogfennu gweithdrefnau ar gyfer y prosesau yr ymgymerir â nhw gan y Ganolfan ac mae angen adolygu a diweddaru Cylch Gorchwyl y Bwrdd Pensiynau. Yn olaf, nid oes unrhyw fecanweithiau ar waith i gofnodi canlyniadau enghreifftiau lle mae’r prosesau ymyrryd a gwirio sydd ar waith gan y Ganolfan wedi arwain at ddata mwy cywir ar gael i’r Gweinyddwyr Pensiynau.</w:t>
      </w:r>
    </w:p>
    <w:p w14:paraId="571CB5D1" w14:textId="0377F888" w:rsidR="007B2EAF" w:rsidRPr="00043F5C" w:rsidRDefault="007B2EAF" w:rsidP="00FB147E">
      <w:pPr>
        <w:spacing w:before="120" w:after="0" w:line="240" w:lineRule="auto"/>
        <w:contextualSpacing/>
        <w:jc w:val="both"/>
        <w:rPr>
          <w:rFonts w:cstheme="minorHAnsi"/>
          <w:sz w:val="24"/>
          <w:szCs w:val="24"/>
          <w:lang w:val="cy-GB"/>
        </w:rPr>
      </w:pPr>
    </w:p>
    <w:p w14:paraId="76BDB7EF" w14:textId="1944F65A" w:rsidR="00FF5D36" w:rsidRPr="00043F5C" w:rsidRDefault="007A5EA2" w:rsidP="00FF5D36">
      <w:pPr>
        <w:spacing w:before="120" w:after="0" w:line="240" w:lineRule="auto"/>
        <w:contextualSpacing/>
        <w:jc w:val="both"/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Amlygodd </w:t>
      </w:r>
      <w:r w:rsidR="002A4237">
        <w:rPr>
          <w:rFonts w:ascii="Calibri" w:eastAsia="Calibri" w:hAnsi="Calibri" w:cs="Calibri"/>
          <w:sz w:val="24"/>
          <w:szCs w:val="24"/>
          <w:lang w:val="cy-GB"/>
        </w:rPr>
        <w:t xml:space="preserve">y 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CHTh fod achosion McCLoud yn nodwedd amlwg yn yr adroddiad o ran nifer y cysylltiadau a'r e-byst sy'n cael eu hanfon i'r ganolfan. Nododd y CHTh ei fod yn teimlo bod hyn yn enghraifft o le mae effeithlonrwydd cael y ganolfan yn amlwg, gan fod cyfle yno i frysbennu ac ymateb i hynny ar ffurf grŵp yn hytrach na delio ag ef yn unigol. </w:t>
      </w:r>
    </w:p>
    <w:p w14:paraId="6B1FB9A5" w14:textId="32FC125F" w:rsidR="00CD3812" w:rsidRPr="00043F5C" w:rsidRDefault="00CD3812" w:rsidP="000971D5">
      <w:pPr>
        <w:spacing w:before="120" w:after="0" w:line="240" w:lineRule="auto"/>
        <w:contextualSpacing/>
        <w:jc w:val="both"/>
        <w:rPr>
          <w:rFonts w:cstheme="minorHAnsi"/>
          <w:sz w:val="24"/>
          <w:szCs w:val="24"/>
          <w:lang w:val="cy-GB"/>
        </w:rPr>
      </w:pPr>
    </w:p>
    <w:p w14:paraId="5B16AE74" w14:textId="399AA064" w:rsidR="00460F8E" w:rsidRPr="00043F5C" w:rsidRDefault="007A5EA2" w:rsidP="007B2EAF">
      <w:pPr>
        <w:pStyle w:val="ListParagraph"/>
        <w:numPr>
          <w:ilvl w:val="0"/>
          <w:numId w:val="21"/>
        </w:numPr>
        <w:spacing w:before="120" w:after="0" w:line="240" w:lineRule="auto"/>
        <w:contextualSpacing/>
        <w:rPr>
          <w:rFonts w:asciiTheme="minorHAnsi" w:hAnsiTheme="minorHAnsi" w:cstheme="minorHAnsi"/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Adolygiad TGCh o Reoli Newid</w:t>
      </w:r>
    </w:p>
    <w:p w14:paraId="7CCE9FF6" w14:textId="7109CCFD" w:rsidR="000D704F" w:rsidRPr="00043F5C" w:rsidRDefault="007A5EA2" w:rsidP="007B2EAF">
      <w:pPr>
        <w:spacing w:before="120" w:after="0" w:line="240" w:lineRule="auto"/>
        <w:contextualSpacing/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>Canlyniad: Sicrwydd Rhesymol gydag un argymhelliad blaenoriaeth 2.  Y prif argymhelliad oedd sicrhau bod proses rheoli newid Heddlu Dyfed-Powys yn cydymffurfio â chanllawiau arfer gorau ITIL (Llyfrgell Seilwaith Technoleg Gwybodaeth). Derbyniwyd yr argymhelliad hwn.</w:t>
      </w:r>
    </w:p>
    <w:p w14:paraId="53D8C2B7" w14:textId="576AC5FD" w:rsidR="00252A28" w:rsidRPr="00043F5C" w:rsidRDefault="00252A28" w:rsidP="000971D5">
      <w:pPr>
        <w:spacing w:before="120" w:after="0" w:line="240" w:lineRule="auto"/>
        <w:rPr>
          <w:rFonts w:cstheme="minorHAnsi"/>
          <w:sz w:val="24"/>
          <w:szCs w:val="24"/>
          <w:lang w:val="cy-GB"/>
        </w:rPr>
      </w:pPr>
    </w:p>
    <w:p w14:paraId="14BC3D8D" w14:textId="77777777" w:rsidR="00E4633D" w:rsidRPr="00043F5C" w:rsidRDefault="007A5EA2" w:rsidP="000971D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cy-GB"/>
        </w:rPr>
      </w:pPr>
      <w:r>
        <w:rPr>
          <w:b/>
          <w:bCs/>
          <w:color w:val="000000"/>
          <w:sz w:val="24"/>
          <w:szCs w:val="24"/>
          <w:lang w:val="cy-GB"/>
        </w:rPr>
        <w:t>Cydweithredol - Adolygiad Sicrwydd o Bartneriaeth Camerâu Diogelwch Cymru</w:t>
      </w:r>
    </w:p>
    <w:p w14:paraId="2D8E8C0A" w14:textId="77777777" w:rsidR="00E4633D" w:rsidRPr="00043F5C" w:rsidRDefault="00E4633D" w:rsidP="00E463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cy-GB"/>
        </w:rPr>
      </w:pPr>
    </w:p>
    <w:p w14:paraId="14C96468" w14:textId="7365E976" w:rsidR="00A742D3" w:rsidRPr="00043F5C" w:rsidRDefault="007A5EA2" w:rsidP="00E463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>Canlyniad: Sicrwydd Sylweddol gydag un argymhelliad blaenoriaeth 3. Roedd hyn mewn perthynas â chyhoeddi tystysgrifau hyfforddi Swyddogion Cymorth Lleihau Anafiadau ar wefan GanBwyll o gymharu â rhestrau o niferoedd swyddogion a ddarparwyd gan bob Heddlu. Canfuwyd nad yw pob tystysgrif yn cael ei chyhoeddi gan y pedwar Heddlu. Canfuwyd hefyd bod angen i faterion adnoddau yn HDP gael eu huwchgyfeirio i'r Grŵp Rheoli Strategol a'u datrys er mwyn sicrhau bod yr ymweliadau gofynnol yn unol â chydymffurfiaeth.</w:t>
      </w:r>
    </w:p>
    <w:p w14:paraId="4DB84CA5" w14:textId="326131A8" w:rsidR="00E4633D" w:rsidRPr="00043F5C" w:rsidRDefault="00E4633D" w:rsidP="00E463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cy-GB"/>
        </w:rPr>
      </w:pPr>
    </w:p>
    <w:p w14:paraId="55BABA18" w14:textId="2E110486" w:rsidR="00E4633D" w:rsidRPr="00043F5C" w:rsidRDefault="007A5EA2" w:rsidP="00E463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lastRenderedPageBreak/>
        <w:t>Gofynnodd ME i'r CHTh a oedd hwn yn faes y mae galw mawr amdano neu a yw'n weddol sefydlog.</w:t>
      </w:r>
    </w:p>
    <w:p w14:paraId="5DE765D0" w14:textId="1139D44D" w:rsidR="001D4189" w:rsidRPr="00043F5C" w:rsidRDefault="001D4189" w:rsidP="00E463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cy-GB"/>
        </w:rPr>
      </w:pPr>
    </w:p>
    <w:p w14:paraId="6699718A" w14:textId="1AAC32CE" w:rsidR="001D4189" w:rsidRPr="00043F5C" w:rsidRDefault="007A5EA2" w:rsidP="001D4189">
      <w:pPr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Dywedodd </w:t>
      </w:r>
      <w:r w:rsidR="007F673B">
        <w:rPr>
          <w:rFonts w:ascii="Calibri" w:eastAsia="Calibri" w:hAnsi="Calibri" w:cs="Calibri"/>
          <w:sz w:val="24"/>
          <w:szCs w:val="24"/>
          <w:lang w:val="cy-GB"/>
        </w:rPr>
        <w:t xml:space="preserve">y 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CHTh fod GanBwyll yn sefydlog a bod pob gweithgaredd yn cael ei wneud ganddynt. Ailadroddodd y CHTh ei fod yn adnodd hynod werthfawr ac yn her o safbwynt gweithredol o ran ei ddefnyddio ar draws ardal ddaearyddol mor eang.  </w:t>
      </w:r>
    </w:p>
    <w:p w14:paraId="11CFDDD9" w14:textId="6E4D0866" w:rsidR="00FB49B5" w:rsidRPr="00043F5C" w:rsidRDefault="007A5EA2" w:rsidP="001D4189">
      <w:pPr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Nododd y PG Dros Dro a'r CHTh ei fod yn cysylltu’n agos â Llywodraeth Cymru ac yn wir y dull gweithredu a arweinir gan wybodaeth y mae’r uned honno’n ei ddefnyddio. </w:t>
      </w:r>
    </w:p>
    <w:p w14:paraId="0575CDE9" w14:textId="77777777" w:rsidR="00FB49B5" w:rsidRPr="00043F5C" w:rsidRDefault="00FB49B5" w:rsidP="001D4189">
      <w:pPr>
        <w:rPr>
          <w:rFonts w:cstheme="minorHAnsi"/>
          <w:sz w:val="24"/>
          <w:szCs w:val="24"/>
          <w:lang w:val="cy-GB"/>
        </w:rPr>
      </w:pPr>
    </w:p>
    <w:p w14:paraId="0820B37D" w14:textId="13A543C2" w:rsidR="001D4189" w:rsidRPr="00043F5C" w:rsidRDefault="007A5EA2" w:rsidP="001D4189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/>
          <w:bCs/>
          <w:sz w:val="24"/>
          <w:szCs w:val="24"/>
          <w:lang w:val="cy-GB"/>
        </w:rPr>
      </w:pPr>
      <w:r>
        <w:rPr>
          <w:b/>
          <w:bCs/>
          <w:color w:val="000000"/>
          <w:sz w:val="24"/>
          <w:szCs w:val="24"/>
          <w:lang w:val="cy-GB"/>
        </w:rPr>
        <w:t>Adolygiad Sicrwydd o Reoli Risg – Rheolaethau Lliniaru</w:t>
      </w:r>
    </w:p>
    <w:p w14:paraId="71807474" w14:textId="0FA8694B" w:rsidR="00D71007" w:rsidRPr="00043F5C" w:rsidRDefault="007A5EA2" w:rsidP="003C5AF7">
      <w:pPr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>Canlyniad: Sicrwydd Sylweddol gydag un argymhelliad blaenoriaeth 3. Roedd hyn mewn perthynas â'r holl ddogfennaeth sy'n ymwneud â risg sy'n cael ei hadolygu ar hyn o bryd i adlewyrchu'r newidiadau mewn personél ac mewn adrodd am risg. Mae hyn wedi'i dderbyn a bydd y dogfennau Polisi Rheoli Risg a Chanllaw i Reoli Risgiau a Chofrestrau Risg yn cael eu diweddaru.</w:t>
      </w:r>
    </w:p>
    <w:p w14:paraId="7FA6A284" w14:textId="17648EC1" w:rsidR="00941075" w:rsidRPr="00043F5C" w:rsidRDefault="00941075" w:rsidP="000971D5">
      <w:pPr>
        <w:spacing w:before="120" w:after="0" w:line="240" w:lineRule="auto"/>
        <w:contextualSpacing/>
        <w:rPr>
          <w:rFonts w:cstheme="minorHAnsi"/>
          <w:sz w:val="24"/>
          <w:szCs w:val="24"/>
          <w:lang w:val="cy-GB"/>
        </w:rPr>
      </w:pPr>
    </w:p>
    <w:p w14:paraId="5B130105" w14:textId="4016B2CB" w:rsidR="002E7FE3" w:rsidRPr="00043F5C" w:rsidRDefault="007A5EA2" w:rsidP="000971D5">
      <w:pPr>
        <w:spacing w:before="120" w:after="120" w:line="240" w:lineRule="auto"/>
        <w:jc w:val="both"/>
        <w:rPr>
          <w:rFonts w:eastAsia="Calibri" w:cstheme="minorHAnsi"/>
          <w:b/>
          <w:sz w:val="24"/>
          <w:szCs w:val="24"/>
          <w:lang w:val="cy-GB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A285 2019/2020: Crynodeb Adroddiad Sicrwydd Rheolaethau Mewnol (SICA) 2020/21</w:t>
      </w:r>
    </w:p>
    <w:p w14:paraId="50C55ACC" w14:textId="606976BE" w:rsidR="007129CE" w:rsidRPr="00043F5C" w:rsidRDefault="007A5EA2" w:rsidP="003C5AF7">
      <w:pPr>
        <w:pStyle w:val="Heading1"/>
        <w:keepLines w:val="0"/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cy-GB" w:eastAsia="en-GB"/>
        </w:rPr>
      </w:pPr>
      <w:r>
        <w:rPr>
          <w:rFonts w:ascii="Calibri" w:eastAsia="Calibri" w:hAnsi="Calibri" w:cs="Calibri"/>
          <w:color w:val="auto"/>
          <w:sz w:val="24"/>
          <w:szCs w:val="24"/>
          <w:lang w:val="cy-GB" w:eastAsia="en-GB"/>
        </w:rPr>
        <w:t>Esboniodd JM fod yr adroddiad hwn yn rhoi'r wybodaeth ddiweddaraf i'r Cydbwyllgor Archwilio am y materion sy'n ymwneud â Llywodraethu, Risg a Rheolaeth Fewnol sy'n dod i'r amlwg a chynnydd y gwaith yn</w:t>
      </w:r>
      <w:r w:rsidR="007F673B">
        <w:rPr>
          <w:rFonts w:ascii="Calibri" w:eastAsia="Calibri" w:hAnsi="Calibri" w:cs="Calibri"/>
          <w:color w:val="auto"/>
          <w:sz w:val="24"/>
          <w:szCs w:val="24"/>
          <w:lang w:val="cy-GB" w:eastAsia="en-GB"/>
        </w:rPr>
        <w:t xml:space="preserve"> erbyn</w:t>
      </w:r>
      <w:r>
        <w:rPr>
          <w:rFonts w:ascii="Calibri" w:eastAsia="Calibri" w:hAnsi="Calibri" w:cs="Calibri"/>
          <w:color w:val="auto"/>
          <w:sz w:val="24"/>
          <w:szCs w:val="24"/>
          <w:lang w:val="cy-GB" w:eastAsia="en-GB"/>
        </w:rPr>
        <w:t xml:space="preserve"> y cynllun Archwilio Mewnol ar 23 Tachwedd 2021. </w:t>
      </w:r>
    </w:p>
    <w:p w14:paraId="47F57C9C" w14:textId="105C77EC" w:rsidR="007129CE" w:rsidRPr="00043F5C" w:rsidRDefault="007A5EA2" w:rsidP="0043106C">
      <w:pPr>
        <w:pStyle w:val="Heading1"/>
        <w:keepLines w:val="0"/>
        <w:spacing w:before="120" w:after="12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  <w:lang w:val="cy-GB" w:eastAsia="en-GB"/>
        </w:rPr>
      </w:pPr>
      <w:r>
        <w:rPr>
          <w:rFonts w:ascii="Calibri" w:eastAsia="Calibri" w:hAnsi="Calibri" w:cs="Calibri"/>
          <w:color w:val="auto"/>
          <w:sz w:val="24"/>
          <w:szCs w:val="24"/>
          <w:lang w:val="cy-GB" w:eastAsia="en-GB"/>
        </w:rPr>
        <w:t xml:space="preserve">Nododd JM newid bach ar dudalen 2 o gymharu ag adroddiadau blaenorol, mae'r adran hon yn nodi canlyniadau eu harolwg a gynhaliwyd ganddynt gyda'r holl gleientiaid ynghylch arferion gwaith ar ôl y cyfnod clo. Esboniodd JM fod y cwestiynau'n canolbwyntio ar effeithiolrwydd eu swyddogaethau wrth symud ymlaen. Roedd 63% yn nodi bod gweithio o bell yn effeithiol iawn, 35% yn nodi ei fod rhywfaint yn effeithiol, 2% heb weld unrhyw wahaniaeth o weithio ar y safle a dywedodd 0% nad oedd yn effeithiol.  </w:t>
      </w:r>
    </w:p>
    <w:p w14:paraId="701D4D1E" w14:textId="3B1FF882" w:rsidR="0043106C" w:rsidRPr="00043F5C" w:rsidRDefault="007A5EA2" w:rsidP="0043106C">
      <w:pPr>
        <w:rPr>
          <w:rFonts w:cstheme="minorHAnsi"/>
          <w:sz w:val="24"/>
          <w:szCs w:val="24"/>
          <w:lang w:val="cy-GB"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>Rhoddodd JM drosolwg o adroddiad SICA, gan ganolbwyntio ar yr argymhellion blaenoriaeth</w:t>
      </w:r>
      <w:r w:rsidR="001A685D">
        <w:rPr>
          <w:rFonts w:ascii="Calibri" w:eastAsia="Calibri" w:hAnsi="Calibri" w:cs="Calibri"/>
          <w:sz w:val="24"/>
          <w:szCs w:val="24"/>
          <w:lang w:val="cy-GB" w:eastAsia="en-GB"/>
        </w:rPr>
        <w:t xml:space="preserve"> un oedd ar</w:t>
      </w:r>
      <w:r>
        <w:rPr>
          <w:rFonts w:ascii="Calibri" w:eastAsia="Calibri" w:hAnsi="Calibri" w:cs="Calibri"/>
          <w:sz w:val="24"/>
          <w:szCs w:val="24"/>
          <w:lang w:val="cy-GB" w:eastAsia="en-GB"/>
        </w:rPr>
        <w:t xml:space="preserve"> agor. Ar nodyn </w:t>
      </w:r>
      <w:r w:rsidR="001A685D">
        <w:rPr>
          <w:rFonts w:ascii="Calibri" w:eastAsia="Calibri" w:hAnsi="Calibri" w:cs="Calibri"/>
          <w:sz w:val="24"/>
          <w:szCs w:val="24"/>
          <w:lang w:val="cy-GB" w:eastAsia="en-GB"/>
        </w:rPr>
        <w:t>c</w:t>
      </w:r>
      <w:r>
        <w:rPr>
          <w:rFonts w:ascii="Calibri" w:eastAsia="Calibri" w:hAnsi="Calibri" w:cs="Calibri"/>
          <w:sz w:val="24"/>
          <w:szCs w:val="24"/>
          <w:lang w:val="cy-GB" w:eastAsia="en-GB"/>
        </w:rPr>
        <w:t xml:space="preserve">adarnhaol nododd JM hefyd eu bod ar y trywydd iawn i gwblhau pob archwiliad yn erbyn y cynllun erbyn diwedd y flwyddyn. </w:t>
      </w:r>
    </w:p>
    <w:p w14:paraId="2310D988" w14:textId="545BFA83" w:rsidR="00272DE5" w:rsidRPr="00043F5C" w:rsidRDefault="007A5EA2" w:rsidP="0043106C">
      <w:pPr>
        <w:rPr>
          <w:rFonts w:cstheme="minorHAnsi"/>
          <w:sz w:val="24"/>
          <w:szCs w:val="24"/>
          <w:lang w:val="cy-GB"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>Nododd KC mewn perthynas â'r adolygiadau dilynol, bod n</w:t>
      </w:r>
      <w:r w:rsidR="00CE017E">
        <w:rPr>
          <w:rFonts w:ascii="Calibri" w:eastAsia="Calibri" w:hAnsi="Calibri" w:cs="Calibri"/>
          <w:sz w:val="24"/>
          <w:szCs w:val="24"/>
          <w:lang w:val="cy-GB" w:eastAsia="en-GB"/>
        </w:rPr>
        <w:t>odyn</w:t>
      </w:r>
      <w:r>
        <w:rPr>
          <w:rFonts w:ascii="Calibri" w:eastAsia="Calibri" w:hAnsi="Calibri" w:cs="Calibri"/>
          <w:sz w:val="24"/>
          <w:szCs w:val="24"/>
          <w:lang w:val="cy-GB" w:eastAsia="en-GB"/>
        </w:rPr>
        <w:t xml:space="preserve"> yn nodi bod oedi oherwydd diffyg cyfathrebu gan staff a holodd a yw hyn bellach wedi derbyn sylw. Nododd JM fod hyn o ganlyniad i weithio o bell. Bydd JM ac IW yn trafod y materion hyn wrth symud ymlaen gan ddod o hyd i ffordd o </w:t>
      </w:r>
      <w:r w:rsidR="001A685D">
        <w:rPr>
          <w:rFonts w:ascii="Calibri" w:eastAsia="Calibri" w:hAnsi="Calibri" w:cs="Calibri"/>
          <w:sz w:val="24"/>
          <w:szCs w:val="24"/>
          <w:lang w:val="cy-GB" w:eastAsia="en-GB"/>
        </w:rPr>
        <w:t>sicrhau</w:t>
      </w:r>
      <w:r>
        <w:rPr>
          <w:rFonts w:ascii="Calibri" w:eastAsia="Calibri" w:hAnsi="Calibri" w:cs="Calibri"/>
          <w:sz w:val="24"/>
          <w:szCs w:val="24"/>
          <w:lang w:val="cy-GB" w:eastAsia="en-GB"/>
        </w:rPr>
        <w:t xml:space="preserve"> ymatebion amserol.</w:t>
      </w:r>
    </w:p>
    <w:p w14:paraId="24881C46" w14:textId="1208D729" w:rsidR="0026447B" w:rsidRPr="00043F5C" w:rsidRDefault="007A5EA2" w:rsidP="0043106C">
      <w:pPr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 xml:space="preserve">Cytunodd IW fod hwn yn faes sydd angen ei wella, a nodwyd y gellid gwella'r esboniad a'r arweiniad a roddwyd i arweinwyr busnes ar eu cyfrifoldebau i ddarparu gwybodaeth.  Cydnabuwyd, wrth i argymhellion </w:t>
      </w:r>
      <w:r w:rsidR="001A685D">
        <w:rPr>
          <w:rFonts w:ascii="Calibri" w:eastAsia="Calibri" w:hAnsi="Calibri" w:cs="Calibri"/>
          <w:sz w:val="24"/>
          <w:szCs w:val="24"/>
          <w:lang w:val="cy-GB" w:eastAsia="en-GB"/>
        </w:rPr>
        <w:t xml:space="preserve">sydd ar </w:t>
      </w:r>
      <w:r>
        <w:rPr>
          <w:rFonts w:ascii="Calibri" w:eastAsia="Calibri" w:hAnsi="Calibri" w:cs="Calibri"/>
          <w:sz w:val="24"/>
          <w:szCs w:val="24"/>
          <w:lang w:val="cy-GB" w:eastAsia="en-GB"/>
        </w:rPr>
        <w:t xml:space="preserve">agor ddod yn fwy hylaw, bod angen canolbwyntio ar barodrwydd ar gyfer adolygiadau dilynol hefyd. </w:t>
      </w:r>
    </w:p>
    <w:p w14:paraId="6C12C6EA" w14:textId="30FF0770" w:rsidR="0043106C" w:rsidRPr="00043F5C" w:rsidRDefault="007A5EA2" w:rsidP="0043106C">
      <w:pPr>
        <w:rPr>
          <w:rFonts w:cstheme="minorHAnsi"/>
          <w:sz w:val="24"/>
          <w:szCs w:val="24"/>
          <w:lang w:val="cy-GB"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lastRenderedPageBreak/>
        <w:t xml:space="preserve">Gofynnodd </w:t>
      </w:r>
      <w:r w:rsidR="009364D3">
        <w:rPr>
          <w:rFonts w:ascii="Calibri" w:eastAsia="Calibri" w:hAnsi="Calibri" w:cs="Calibri"/>
          <w:sz w:val="24"/>
          <w:szCs w:val="24"/>
          <w:lang w:val="cy-GB" w:eastAsia="en-GB"/>
        </w:rPr>
        <w:t>y PSC</w:t>
      </w:r>
      <w:r>
        <w:rPr>
          <w:rFonts w:ascii="Calibri" w:eastAsia="Calibri" w:hAnsi="Calibri" w:cs="Calibri"/>
          <w:sz w:val="24"/>
          <w:szCs w:val="24"/>
          <w:lang w:val="cy-GB" w:eastAsia="en-GB"/>
        </w:rPr>
        <w:t xml:space="preserve"> am y tabl ar dudalen 8 a’r golofn </w:t>
      </w:r>
      <w:r w:rsidR="009364D3">
        <w:rPr>
          <w:rFonts w:ascii="Calibri" w:eastAsia="Calibri" w:hAnsi="Calibri" w:cs="Calibri"/>
          <w:sz w:val="24"/>
          <w:szCs w:val="24"/>
          <w:lang w:val="cy-GB" w:eastAsia="en-GB"/>
        </w:rPr>
        <w:t>sy’</w:t>
      </w:r>
      <w:r>
        <w:rPr>
          <w:rFonts w:ascii="Calibri" w:eastAsia="Calibri" w:hAnsi="Calibri" w:cs="Calibri"/>
          <w:sz w:val="24"/>
          <w:szCs w:val="24"/>
          <w:lang w:val="cy-GB" w:eastAsia="en-GB"/>
        </w:rPr>
        <w:t>n nodi’r cyfeiriad</w:t>
      </w:r>
      <w:r w:rsidR="00C7760F">
        <w:rPr>
          <w:rFonts w:ascii="Calibri" w:eastAsia="Calibri" w:hAnsi="Calibri" w:cs="Calibri"/>
          <w:sz w:val="24"/>
          <w:szCs w:val="24"/>
          <w:lang w:val="cy-GB" w:eastAsia="en-GB"/>
        </w:rPr>
        <w:t xml:space="preserve"> symud</w:t>
      </w:r>
      <w:r>
        <w:rPr>
          <w:rFonts w:ascii="Calibri" w:eastAsia="Calibri" w:hAnsi="Calibri" w:cs="Calibri"/>
          <w:sz w:val="24"/>
          <w:szCs w:val="24"/>
          <w:lang w:val="cy-GB" w:eastAsia="en-GB"/>
        </w:rPr>
        <w:t xml:space="preserve"> a holodd a oedd hyn yn seiliedig ar symudiadau chwarterol ac os </w:t>
      </w:r>
      <w:r w:rsidR="003934B9">
        <w:rPr>
          <w:rFonts w:ascii="Calibri" w:eastAsia="Calibri" w:hAnsi="Calibri" w:cs="Calibri"/>
          <w:sz w:val="24"/>
          <w:szCs w:val="24"/>
          <w:lang w:val="cy-GB" w:eastAsia="en-GB"/>
        </w:rPr>
        <w:t>felly</w:t>
      </w:r>
      <w:r>
        <w:rPr>
          <w:rFonts w:ascii="Calibri" w:eastAsia="Calibri" w:hAnsi="Calibri" w:cs="Calibri"/>
          <w:sz w:val="24"/>
          <w:szCs w:val="24"/>
          <w:lang w:val="cy-GB" w:eastAsia="en-GB"/>
        </w:rPr>
        <w:t xml:space="preserve">, a fyddai’n fuddiol gwneud rhywbeth sy’n dangos amserlen ehangach, hirdymor. </w:t>
      </w:r>
    </w:p>
    <w:p w14:paraId="6FD71A2B" w14:textId="57C46F51" w:rsidR="00AA115C" w:rsidRPr="00043F5C" w:rsidRDefault="007A5EA2" w:rsidP="0043106C">
      <w:pPr>
        <w:rPr>
          <w:rFonts w:cstheme="minorHAnsi"/>
          <w:sz w:val="24"/>
          <w:szCs w:val="24"/>
          <w:lang w:val="cy-GB"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 xml:space="preserve">Nododd JM fod hwn yn chwarterol ond cytunodd y gallent roi darlun mwy hirdymor. </w:t>
      </w:r>
    </w:p>
    <w:p w14:paraId="2E21E10E" w14:textId="7E17BA1A" w:rsidR="00AA115C" w:rsidRPr="00043F5C" w:rsidRDefault="007A5EA2" w:rsidP="0043106C">
      <w:pPr>
        <w:rPr>
          <w:rFonts w:cstheme="minorHAnsi"/>
          <w:b/>
          <w:bCs/>
          <w:sz w:val="24"/>
          <w:szCs w:val="24"/>
          <w:lang w:val="cy-GB" w:eastAsia="en-GB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GB"/>
        </w:rPr>
        <w:t xml:space="preserve">Cam Gweithredu 285: JM </w:t>
      </w:r>
      <w:r w:rsidR="009364D3">
        <w:rPr>
          <w:rFonts w:ascii="Calibri" w:eastAsia="Calibri" w:hAnsi="Calibri" w:cs="Calibri"/>
          <w:b/>
          <w:bCs/>
          <w:sz w:val="24"/>
          <w:szCs w:val="24"/>
          <w:lang w:val="cy-GB" w:eastAsia="en-GB"/>
        </w:rPr>
        <w:t xml:space="preserve">i </w:t>
      </w:r>
      <w:r>
        <w:rPr>
          <w:rFonts w:ascii="Calibri" w:eastAsia="Calibri" w:hAnsi="Calibri" w:cs="Calibri"/>
          <w:b/>
          <w:bCs/>
          <w:sz w:val="24"/>
          <w:szCs w:val="24"/>
          <w:lang w:val="cy-GB" w:eastAsia="en-GB"/>
        </w:rPr>
        <w:t xml:space="preserve">ychwanegu amserlen ehangach at </w:t>
      </w:r>
      <w:r w:rsidR="003934B9">
        <w:rPr>
          <w:rFonts w:ascii="Calibri" w:eastAsia="Calibri" w:hAnsi="Calibri" w:cs="Calibri"/>
          <w:b/>
          <w:bCs/>
          <w:sz w:val="24"/>
          <w:szCs w:val="24"/>
          <w:lang w:val="cy-GB" w:eastAsia="en-GB"/>
        </w:rPr>
        <w:t>y golofn c</w:t>
      </w:r>
      <w:r>
        <w:rPr>
          <w:rFonts w:ascii="Calibri" w:eastAsia="Calibri" w:hAnsi="Calibri" w:cs="Calibri"/>
          <w:b/>
          <w:bCs/>
          <w:sz w:val="24"/>
          <w:szCs w:val="24"/>
          <w:lang w:val="cy-GB" w:eastAsia="en-GB"/>
        </w:rPr>
        <w:t xml:space="preserve">yfeiriad </w:t>
      </w:r>
      <w:r w:rsidR="00C7760F">
        <w:rPr>
          <w:rFonts w:ascii="Calibri" w:eastAsia="Calibri" w:hAnsi="Calibri" w:cs="Calibri"/>
          <w:b/>
          <w:bCs/>
          <w:sz w:val="24"/>
          <w:szCs w:val="24"/>
          <w:lang w:val="cy-GB" w:eastAsia="en-GB"/>
        </w:rPr>
        <w:t xml:space="preserve">symud </w:t>
      </w:r>
      <w:r>
        <w:rPr>
          <w:rFonts w:ascii="Calibri" w:eastAsia="Calibri" w:hAnsi="Calibri" w:cs="Calibri"/>
          <w:b/>
          <w:bCs/>
          <w:sz w:val="24"/>
          <w:szCs w:val="24"/>
          <w:lang w:val="cy-GB" w:eastAsia="en-GB"/>
        </w:rPr>
        <w:t xml:space="preserve">yn hytrach na dim ond chwarterol o fewn yr adroddiad SICA i ddarparu cyd-destun pellach. </w:t>
      </w:r>
    </w:p>
    <w:p w14:paraId="118873F2" w14:textId="13691A1F" w:rsidR="0026447B" w:rsidRPr="00043F5C" w:rsidRDefault="0026447B" w:rsidP="0043106C">
      <w:pPr>
        <w:rPr>
          <w:rFonts w:cstheme="minorHAnsi"/>
          <w:b/>
          <w:bCs/>
          <w:sz w:val="24"/>
          <w:szCs w:val="24"/>
          <w:lang w:val="cy-GB" w:eastAsia="en-GB"/>
        </w:rPr>
      </w:pPr>
    </w:p>
    <w:p w14:paraId="421BCCC3" w14:textId="77777777" w:rsidR="00FB49B5" w:rsidRPr="00043F5C" w:rsidRDefault="00FB49B5" w:rsidP="0043106C">
      <w:pPr>
        <w:rPr>
          <w:rFonts w:cstheme="minorHAnsi"/>
          <w:b/>
          <w:bCs/>
          <w:sz w:val="24"/>
          <w:szCs w:val="24"/>
          <w:lang w:val="cy-GB" w:eastAsia="en-GB"/>
        </w:rPr>
      </w:pPr>
    </w:p>
    <w:p w14:paraId="3E5000CD" w14:textId="77777777" w:rsidR="0074193B" w:rsidRPr="00043F5C" w:rsidRDefault="0074193B" w:rsidP="000971D5">
      <w:pPr>
        <w:spacing w:before="120" w:after="0" w:line="240" w:lineRule="auto"/>
        <w:contextualSpacing/>
        <w:rPr>
          <w:rFonts w:cstheme="minorHAnsi"/>
          <w:sz w:val="24"/>
          <w:szCs w:val="24"/>
          <w:lang w:val="cy-GB"/>
        </w:rPr>
      </w:pPr>
    </w:p>
    <w:p w14:paraId="4E7395B3" w14:textId="39F44252" w:rsidR="0026447B" w:rsidRPr="00043F5C" w:rsidRDefault="007A5EA2" w:rsidP="000971D5">
      <w:pPr>
        <w:spacing w:before="120" w:after="0" w:line="240" w:lineRule="auto"/>
        <w:contextualSpacing/>
        <w:rPr>
          <w:rFonts w:eastAsia="Calibri" w:cstheme="minorHAnsi"/>
          <w:b/>
          <w:sz w:val="24"/>
          <w:szCs w:val="24"/>
          <w:lang w:val="cy-GB" w:eastAsia="en-GB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GB"/>
        </w:rPr>
        <w:t>A286 2020/2021:</w:t>
      </w:r>
      <w:r>
        <w:rPr>
          <w:rFonts w:ascii="Calibri" w:eastAsia="Calibri" w:hAnsi="Calibri" w:cs="Calibri"/>
          <w:sz w:val="24"/>
          <w:szCs w:val="24"/>
          <w:lang w:val="cy-GB" w:eastAsia="en-GB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val="cy-GB" w:eastAsia="en-GB"/>
        </w:rPr>
        <w:t>Llythyr Archwilio Blynyddol 2020/21 gan Archwilio Cymru</w:t>
      </w:r>
    </w:p>
    <w:p w14:paraId="77F9EBA0" w14:textId="77777777" w:rsidR="0026447B" w:rsidRPr="00043F5C" w:rsidRDefault="0026447B" w:rsidP="000971D5">
      <w:pPr>
        <w:spacing w:before="120" w:after="0" w:line="240" w:lineRule="auto"/>
        <w:contextualSpacing/>
        <w:rPr>
          <w:rFonts w:eastAsia="Calibri" w:cstheme="minorHAnsi"/>
          <w:b/>
          <w:sz w:val="24"/>
          <w:szCs w:val="24"/>
          <w:lang w:val="cy-GB" w:eastAsia="en-GB"/>
        </w:rPr>
      </w:pPr>
    </w:p>
    <w:p w14:paraId="4145634F" w14:textId="62C1B195" w:rsidR="0026447B" w:rsidRPr="00043F5C" w:rsidRDefault="007A5EA2" w:rsidP="000971D5">
      <w:pPr>
        <w:spacing w:before="120" w:after="0" w:line="240" w:lineRule="auto"/>
        <w:contextualSpacing/>
        <w:rPr>
          <w:rFonts w:eastAsia="Calibri" w:cstheme="minorHAnsi"/>
          <w:bCs/>
          <w:sz w:val="24"/>
          <w:szCs w:val="24"/>
          <w:lang w:val="cy-GB" w:eastAsia="en-GB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GB"/>
        </w:rPr>
        <w:t>Croesawyd EA i'r Pwyllgor.</w:t>
      </w:r>
    </w:p>
    <w:p w14:paraId="3BC69D23" w14:textId="4D8712CB" w:rsidR="0026447B" w:rsidRPr="00043F5C" w:rsidRDefault="0026447B" w:rsidP="000971D5">
      <w:pPr>
        <w:spacing w:before="120" w:after="0" w:line="240" w:lineRule="auto"/>
        <w:contextualSpacing/>
        <w:rPr>
          <w:rFonts w:eastAsia="Calibri" w:cstheme="minorHAnsi"/>
          <w:bCs/>
          <w:sz w:val="24"/>
          <w:szCs w:val="24"/>
          <w:lang w:val="cy-GB" w:eastAsia="en-GB"/>
        </w:rPr>
      </w:pPr>
    </w:p>
    <w:p w14:paraId="51E8CFBC" w14:textId="61D898E9" w:rsidR="0026447B" w:rsidRPr="00043F5C" w:rsidRDefault="007A5EA2" w:rsidP="0041492E">
      <w:pPr>
        <w:pStyle w:val="Default"/>
        <w:rPr>
          <w:rFonts w:asciiTheme="minorHAnsi" w:eastAsia="Calibri" w:hAnsiTheme="minorHAnsi" w:cstheme="minorHAnsi"/>
          <w:bCs/>
          <w:lang w:val="cy-GB"/>
        </w:rPr>
      </w:pPr>
      <w:r>
        <w:rPr>
          <w:rFonts w:ascii="Calibri" w:eastAsia="Calibri" w:hAnsi="Calibri" w:cs="Calibri"/>
          <w:bCs/>
          <w:lang w:val="cy-GB"/>
        </w:rPr>
        <w:t>Esboniodd EA mai dyma adroddiad terfynol Archwilio Cymru ar gyfer 2021 sy'n casglu</w:t>
      </w:r>
      <w:r w:rsidR="003934B9">
        <w:rPr>
          <w:rFonts w:ascii="Calibri" w:eastAsia="Calibri" w:hAnsi="Calibri" w:cs="Calibri"/>
          <w:bCs/>
          <w:lang w:val="cy-GB"/>
        </w:rPr>
        <w:t xml:space="preserve"> ynghyd yr</w:t>
      </w:r>
      <w:r>
        <w:rPr>
          <w:rFonts w:ascii="Calibri" w:eastAsia="Calibri" w:hAnsi="Calibri" w:cs="Calibri"/>
          <w:bCs/>
          <w:lang w:val="cy-GB"/>
        </w:rPr>
        <w:t xml:space="preserve"> holl negeseuon allweddol dros y flwyddyn ddiwethaf sydd eisoes wedi'u hadrodd i’r Cyd-bwyllgor Archwilio o dan y gwaith y maent wedi'i gwblhau fel rhan o'u cyfrifoldebau statudol. Mae'r llythyr yn nodi cyfrifoldebau'r CHTh, y PG ac Archwilio Cymru sy'n ofynnol o dan Ddeddf Archwilio Cyhoeddus (Cymru) 2004. </w:t>
      </w:r>
    </w:p>
    <w:p w14:paraId="30A26545" w14:textId="6113DE28" w:rsidR="0041492E" w:rsidRPr="00043F5C" w:rsidRDefault="0041492E" w:rsidP="0041492E">
      <w:pPr>
        <w:pStyle w:val="Default"/>
        <w:rPr>
          <w:rFonts w:asciiTheme="minorHAnsi" w:eastAsia="Calibri" w:hAnsiTheme="minorHAnsi" w:cstheme="minorHAnsi"/>
          <w:bCs/>
          <w:lang w:val="cy-GB"/>
        </w:rPr>
      </w:pPr>
    </w:p>
    <w:p w14:paraId="523E996B" w14:textId="3A02DF78" w:rsidR="0041492E" w:rsidRPr="00043F5C" w:rsidRDefault="007A5EA2" w:rsidP="0041492E">
      <w:pPr>
        <w:pStyle w:val="Default"/>
        <w:rPr>
          <w:rFonts w:asciiTheme="minorHAnsi" w:eastAsia="Calibri" w:hAnsiTheme="minorHAnsi" w:cstheme="minorHAnsi"/>
          <w:bCs/>
          <w:lang w:val="cy-GB"/>
        </w:rPr>
      </w:pPr>
      <w:r>
        <w:rPr>
          <w:rFonts w:ascii="Calibri" w:eastAsia="Calibri" w:hAnsi="Calibri" w:cs="Calibri"/>
          <w:bCs/>
          <w:lang w:val="cy-GB"/>
        </w:rPr>
        <w:t>Nodwyd bod Archwilio Cymru, ar 30 Gorffennaf 2021, wedi cyhoeddi barn archwilio ddiamod ar y datganiadau ariannol ar gyfer y Comisiynydd a'r Prif Gwnstabl gan gadarnhau eu bod yn cyflwyno darlun cywir a theg o sefyllfa ariannol a thrafodion pob corff. Mae'r adroddiad wedi'i gynnwys yn y Datganiad o Gyfrifon.</w:t>
      </w:r>
    </w:p>
    <w:p w14:paraId="1B43CAE0" w14:textId="12CAA368" w:rsidR="0041492E" w:rsidRPr="00043F5C" w:rsidRDefault="0041492E" w:rsidP="0041492E">
      <w:pPr>
        <w:pStyle w:val="Default"/>
        <w:rPr>
          <w:rFonts w:asciiTheme="minorHAnsi" w:eastAsia="Calibri" w:hAnsiTheme="minorHAnsi" w:cstheme="minorHAnsi"/>
          <w:bCs/>
          <w:lang w:val="cy-GB"/>
        </w:rPr>
      </w:pPr>
    </w:p>
    <w:p w14:paraId="02EB90D2" w14:textId="3A91AE28" w:rsidR="0041492E" w:rsidRPr="00043F5C" w:rsidRDefault="007A5EA2" w:rsidP="0041492E">
      <w:pPr>
        <w:pStyle w:val="Default"/>
        <w:rPr>
          <w:rFonts w:asciiTheme="minorHAnsi" w:eastAsia="Calibri" w:hAnsiTheme="minorHAnsi" w:cstheme="minorHAnsi"/>
          <w:bCs/>
          <w:lang w:val="cy-GB"/>
        </w:rPr>
      </w:pPr>
      <w:r>
        <w:rPr>
          <w:rFonts w:ascii="Calibri" w:eastAsia="Calibri" w:hAnsi="Calibri" w:cs="Calibri"/>
          <w:bCs/>
          <w:lang w:val="cy-GB"/>
        </w:rPr>
        <w:t xml:space="preserve">Mae’r llythyr hefyd yn nodi bod Archwilio Cymru yn fodlon bod gan y Comisiynydd a’r Prif Gwnstabl drefniadau priodol ar waith i sicrhau darbodaeth, effeithlonrwydd ac effeithiolrwydd </w:t>
      </w:r>
      <w:r w:rsidR="0071574C">
        <w:rPr>
          <w:rFonts w:ascii="Calibri" w:eastAsia="Calibri" w:hAnsi="Calibri" w:cs="Calibri"/>
          <w:bCs/>
          <w:lang w:val="cy-GB"/>
        </w:rPr>
        <w:t>o ran</w:t>
      </w:r>
      <w:r>
        <w:rPr>
          <w:rFonts w:ascii="Calibri" w:eastAsia="Calibri" w:hAnsi="Calibri" w:cs="Calibri"/>
          <w:bCs/>
          <w:lang w:val="cy-GB"/>
        </w:rPr>
        <w:t xml:space="preserve"> y defnydd o adnoddau.</w:t>
      </w:r>
    </w:p>
    <w:p w14:paraId="28A7932C" w14:textId="290318A5" w:rsidR="0041492E" w:rsidRPr="00043F5C" w:rsidRDefault="007A5EA2" w:rsidP="000971D5">
      <w:pPr>
        <w:spacing w:before="120" w:after="0" w:line="240" w:lineRule="auto"/>
        <w:contextualSpacing/>
        <w:rPr>
          <w:rFonts w:eastAsia="Calibri" w:cstheme="minorHAnsi"/>
          <w:bCs/>
          <w:color w:val="000000"/>
          <w:sz w:val="24"/>
          <w:szCs w:val="24"/>
          <w:lang w:val="cy-GB" w:eastAsia="en-GB"/>
        </w:rPr>
      </w:pPr>
      <w:r>
        <w:rPr>
          <w:rFonts w:ascii="Calibri" w:eastAsia="Calibri" w:hAnsi="Calibri" w:cs="Calibri"/>
          <w:bCs/>
          <w:color w:val="000000"/>
          <w:sz w:val="24"/>
          <w:szCs w:val="24"/>
          <w:lang w:val="cy-GB" w:eastAsia="en-GB"/>
        </w:rPr>
        <w:t>Nodwyd bod Archwilio Cymru wedi codi £3,775 yn ychwanegol at y ffi archwilio ariannol amcangyfrifedig ar gyfer 2020-21 a nodir yn y Cynllun Archwilio Blynyddol. Mae'r tâl ychwanegol hwn am y gwaith archwilio ychwanegol a wnae</w:t>
      </w:r>
      <w:r w:rsidR="00830327">
        <w:rPr>
          <w:rFonts w:ascii="Calibri" w:eastAsia="Calibri" w:hAnsi="Calibri" w:cs="Calibri"/>
          <w:bCs/>
          <w:color w:val="000000"/>
          <w:sz w:val="24"/>
          <w:szCs w:val="24"/>
          <w:lang w:val="cy-GB" w:eastAsia="en-GB"/>
        </w:rPr>
        <w:t>d</w:t>
      </w:r>
      <w:r>
        <w:rPr>
          <w:rFonts w:ascii="Calibri" w:eastAsia="Calibri" w:hAnsi="Calibri" w:cs="Calibri"/>
          <w:bCs/>
          <w:color w:val="000000"/>
          <w:sz w:val="24"/>
          <w:szCs w:val="24"/>
          <w:lang w:val="cy-GB" w:eastAsia="en-GB"/>
        </w:rPr>
        <w:t xml:space="preserve"> i fynd i'r afael â'r gwallau cyfrifon a nodwyd yn y nodiadau prydles</w:t>
      </w:r>
      <w:r w:rsidR="005A02E8">
        <w:rPr>
          <w:rFonts w:ascii="Calibri" w:eastAsia="Calibri" w:hAnsi="Calibri" w:cs="Calibri"/>
          <w:bCs/>
          <w:color w:val="000000"/>
          <w:sz w:val="24"/>
          <w:szCs w:val="24"/>
          <w:lang w:val="cy-GB" w:eastAsia="en-GB"/>
        </w:rPr>
        <w:t>a</w:t>
      </w:r>
      <w:r>
        <w:rPr>
          <w:rFonts w:ascii="Calibri" w:eastAsia="Calibri" w:hAnsi="Calibri" w:cs="Calibri"/>
          <w:bCs/>
          <w:color w:val="000000"/>
          <w:sz w:val="24"/>
          <w:szCs w:val="24"/>
          <w:lang w:val="cy-GB" w:eastAsia="en-GB"/>
        </w:rPr>
        <w:t>u ac asedau TGCh, yn ogystal ag ansawdd cyffredinol y cyfrifon drafft a gyflwynwyd i'w harchwilio.</w:t>
      </w:r>
    </w:p>
    <w:p w14:paraId="77DEE97D" w14:textId="3DB05AB2" w:rsidR="0041492E" w:rsidRPr="00043F5C" w:rsidRDefault="0041492E" w:rsidP="000971D5">
      <w:pPr>
        <w:spacing w:before="120" w:after="0" w:line="240" w:lineRule="auto"/>
        <w:contextualSpacing/>
        <w:rPr>
          <w:rFonts w:eastAsia="Calibri" w:cstheme="minorHAnsi"/>
          <w:bCs/>
          <w:color w:val="000000"/>
          <w:sz w:val="24"/>
          <w:szCs w:val="24"/>
          <w:lang w:val="cy-GB" w:eastAsia="en-GB"/>
        </w:rPr>
      </w:pPr>
    </w:p>
    <w:p w14:paraId="319422ED" w14:textId="5628522D" w:rsidR="0041492E" w:rsidRPr="00043F5C" w:rsidRDefault="007A5EA2" w:rsidP="000971D5">
      <w:pPr>
        <w:spacing w:before="120" w:after="0" w:line="240" w:lineRule="auto"/>
        <w:contextualSpacing/>
        <w:rPr>
          <w:rFonts w:eastAsia="Calibri" w:cstheme="minorHAnsi"/>
          <w:bCs/>
          <w:color w:val="000000"/>
          <w:sz w:val="24"/>
          <w:szCs w:val="24"/>
          <w:lang w:val="cy-GB" w:eastAsia="en-GB"/>
        </w:rPr>
      </w:pPr>
      <w:r>
        <w:rPr>
          <w:rFonts w:ascii="Calibri" w:eastAsia="Calibri" w:hAnsi="Calibri" w:cs="Calibri"/>
          <w:bCs/>
          <w:color w:val="000000"/>
          <w:sz w:val="24"/>
          <w:szCs w:val="24"/>
          <w:lang w:val="cy-GB" w:eastAsia="en-GB"/>
        </w:rPr>
        <w:t>Gofynnodd ME sut y penderfynwyd ar y ffi ychwanegol. Nododd EA fod y tâl ychwanegol yn seiliedig ar yr oriau ychwanegol y maent wedi'u treulio ar y cyfrifon o ran sicrhau ansawdd a mynd i'r afael â gwallau.</w:t>
      </w:r>
    </w:p>
    <w:p w14:paraId="63E55F43" w14:textId="71848226" w:rsidR="000E1CDF" w:rsidRPr="00043F5C" w:rsidRDefault="000E1CDF" w:rsidP="000971D5">
      <w:pPr>
        <w:spacing w:before="120" w:after="0" w:line="240" w:lineRule="auto"/>
        <w:contextualSpacing/>
        <w:rPr>
          <w:rFonts w:eastAsia="Calibri" w:cstheme="minorHAnsi"/>
          <w:bCs/>
          <w:color w:val="000000"/>
          <w:sz w:val="24"/>
          <w:szCs w:val="24"/>
          <w:lang w:val="cy-GB" w:eastAsia="en-GB"/>
        </w:rPr>
      </w:pPr>
    </w:p>
    <w:p w14:paraId="0381F2D4" w14:textId="3445D934" w:rsidR="000E1CDF" w:rsidRPr="00043F5C" w:rsidRDefault="007A5EA2" w:rsidP="000971D5">
      <w:pPr>
        <w:spacing w:before="120" w:after="0" w:line="240" w:lineRule="auto"/>
        <w:contextualSpacing/>
        <w:rPr>
          <w:rFonts w:eastAsia="Calibri" w:cstheme="minorHAnsi"/>
          <w:bCs/>
          <w:color w:val="000000"/>
          <w:sz w:val="24"/>
          <w:szCs w:val="24"/>
          <w:lang w:val="cy-GB" w:eastAsia="en-GB"/>
        </w:rPr>
      </w:pPr>
      <w:r>
        <w:rPr>
          <w:rFonts w:ascii="Calibri" w:eastAsia="Calibri" w:hAnsi="Calibri" w:cs="Calibri"/>
          <w:bCs/>
          <w:color w:val="000000"/>
          <w:sz w:val="24"/>
          <w:szCs w:val="24"/>
          <w:lang w:val="cy-GB" w:eastAsia="en-GB"/>
        </w:rPr>
        <w:t>Holodd KC a oedd ffi ychwanegol y llynedd. Cadarnhaodd EA nad oedd ffi ychwanegol y llynedd.</w:t>
      </w:r>
    </w:p>
    <w:p w14:paraId="76AA5F34" w14:textId="01133A64" w:rsidR="00254DA5" w:rsidRPr="00043F5C" w:rsidRDefault="00254DA5" w:rsidP="000971D5">
      <w:pPr>
        <w:spacing w:before="120" w:after="0" w:line="240" w:lineRule="auto"/>
        <w:contextualSpacing/>
        <w:rPr>
          <w:rFonts w:eastAsia="Calibri" w:cstheme="minorHAnsi"/>
          <w:bCs/>
          <w:color w:val="000000"/>
          <w:sz w:val="24"/>
          <w:szCs w:val="24"/>
          <w:lang w:val="cy-GB" w:eastAsia="en-GB"/>
        </w:rPr>
      </w:pPr>
    </w:p>
    <w:p w14:paraId="72569AC8" w14:textId="7C94FAD8" w:rsidR="00254DA5" w:rsidRPr="00043F5C" w:rsidRDefault="007A5EA2" w:rsidP="000971D5">
      <w:pPr>
        <w:spacing w:before="120" w:after="0" w:line="240" w:lineRule="auto"/>
        <w:contextualSpacing/>
        <w:rPr>
          <w:rFonts w:eastAsia="Calibri" w:cstheme="minorHAnsi"/>
          <w:bCs/>
          <w:color w:val="000000"/>
          <w:sz w:val="24"/>
          <w:szCs w:val="24"/>
          <w:lang w:val="cy-GB" w:eastAsia="en-GB"/>
        </w:rPr>
      </w:pPr>
      <w:r>
        <w:rPr>
          <w:rFonts w:ascii="Calibri" w:eastAsia="Calibri" w:hAnsi="Calibri" w:cs="Calibri"/>
          <w:bCs/>
          <w:color w:val="000000"/>
          <w:sz w:val="24"/>
          <w:szCs w:val="24"/>
          <w:lang w:val="cy-GB" w:eastAsia="en-GB"/>
        </w:rPr>
        <w:lastRenderedPageBreak/>
        <w:t>Diolchodd y PSC i'r tîm am yr holl waith a wnaed o ran drafftio'r cyfrifon. Dywedodd y PSC hefyd eu bod yn derbyn yn llawn y sylwadau a wnaed gan Archwilio Cymru mewn perthynas â'r materion ansawdd a cydnabyddir bod hwn yn fater cyffredin bob blwyddyn. Dywedodd y PSC y byddai'n ddefnyddiol cael trafodaeth am hyn gydag Archwilio Cymru a hefyd i ddeall y fethodoleg codi tâl er mwyn sicrhau cysondeb a thegwch</w:t>
      </w:r>
      <w:r w:rsidR="009A0A7F">
        <w:rPr>
          <w:rFonts w:ascii="Calibri" w:eastAsia="Calibri" w:hAnsi="Calibri" w:cs="Calibri"/>
          <w:bCs/>
          <w:color w:val="000000"/>
          <w:sz w:val="24"/>
          <w:szCs w:val="24"/>
          <w:lang w:val="cy-GB" w:eastAsia="en-GB"/>
        </w:rPr>
        <w:t xml:space="preserve"> o ran eu dull</w:t>
      </w:r>
      <w:r>
        <w:rPr>
          <w:rFonts w:ascii="Calibri" w:eastAsia="Calibri" w:hAnsi="Calibri" w:cs="Calibri"/>
          <w:bCs/>
          <w:color w:val="000000"/>
          <w:sz w:val="24"/>
          <w:szCs w:val="24"/>
          <w:lang w:val="cy-GB" w:eastAsia="en-GB"/>
        </w:rPr>
        <w:t>.</w:t>
      </w:r>
    </w:p>
    <w:p w14:paraId="323C009E" w14:textId="42F0740E" w:rsidR="000C43AD" w:rsidRPr="00043F5C" w:rsidRDefault="000C43AD" w:rsidP="000971D5">
      <w:pPr>
        <w:spacing w:before="120" w:after="0" w:line="240" w:lineRule="auto"/>
        <w:contextualSpacing/>
        <w:rPr>
          <w:rFonts w:eastAsia="Calibri" w:cstheme="minorHAnsi"/>
          <w:bCs/>
          <w:color w:val="000000"/>
          <w:sz w:val="24"/>
          <w:szCs w:val="24"/>
          <w:lang w:val="cy-GB" w:eastAsia="en-GB"/>
        </w:rPr>
      </w:pPr>
    </w:p>
    <w:p w14:paraId="1DA121F1" w14:textId="08FABF7D" w:rsidR="000C43AD" w:rsidRPr="00043F5C" w:rsidRDefault="007A5EA2" w:rsidP="000971D5">
      <w:pPr>
        <w:spacing w:before="120" w:after="0" w:line="240" w:lineRule="auto"/>
        <w:contextualSpacing/>
        <w:rPr>
          <w:rFonts w:eastAsia="Calibri" w:cstheme="minorHAnsi"/>
          <w:bCs/>
          <w:color w:val="000000"/>
          <w:sz w:val="24"/>
          <w:szCs w:val="24"/>
          <w:lang w:val="cy-GB" w:eastAsia="en-GB"/>
        </w:rPr>
      </w:pPr>
      <w:r>
        <w:rPr>
          <w:rFonts w:ascii="Calibri" w:eastAsia="Calibri" w:hAnsi="Calibri" w:cs="Calibri"/>
          <w:bCs/>
          <w:color w:val="000000"/>
          <w:sz w:val="24"/>
          <w:szCs w:val="24"/>
          <w:lang w:val="cy-GB" w:eastAsia="en-GB"/>
        </w:rPr>
        <w:t xml:space="preserve">Ailadroddodd IW ei bod yn ddefnyddiol iddynt anelu at ddyddiad cau 31 Gorffennaf. </w:t>
      </w:r>
    </w:p>
    <w:p w14:paraId="6606D80C" w14:textId="0F9DB389" w:rsidR="000C43AD" w:rsidRPr="00043F5C" w:rsidRDefault="007A5EA2" w:rsidP="000C43AD">
      <w:pPr>
        <w:rPr>
          <w:rFonts w:eastAsia="Calibri" w:cstheme="minorHAnsi"/>
          <w:bCs/>
          <w:color w:val="000000"/>
          <w:sz w:val="24"/>
          <w:szCs w:val="24"/>
          <w:lang w:val="cy-GB" w:eastAsia="en-GB"/>
        </w:rPr>
      </w:pPr>
      <w:r>
        <w:rPr>
          <w:rFonts w:ascii="Calibri" w:eastAsia="Calibri" w:hAnsi="Calibri" w:cs="Calibri"/>
          <w:bCs/>
          <w:color w:val="000000"/>
          <w:sz w:val="24"/>
          <w:szCs w:val="24"/>
          <w:lang w:val="cy-GB" w:eastAsia="en-GB"/>
        </w:rPr>
        <w:t xml:space="preserve">Nodwyd ei fod yn ymwneud â dysgu o'r canfyddiadau hyn a gwneud cymaint ag y gallant i </w:t>
      </w:r>
      <w:r w:rsidR="00806525">
        <w:rPr>
          <w:rFonts w:ascii="Calibri" w:eastAsia="Calibri" w:hAnsi="Calibri" w:cs="Calibri"/>
          <w:bCs/>
          <w:color w:val="000000"/>
          <w:sz w:val="24"/>
          <w:szCs w:val="24"/>
          <w:lang w:val="cy-GB" w:eastAsia="en-GB"/>
        </w:rPr>
        <w:t>fynd at</w:t>
      </w:r>
      <w:r>
        <w:rPr>
          <w:rFonts w:ascii="Calibri" w:eastAsia="Calibri" w:hAnsi="Calibri" w:cs="Calibri"/>
          <w:bCs/>
          <w:color w:val="000000"/>
          <w:sz w:val="24"/>
          <w:szCs w:val="24"/>
          <w:lang w:val="cy-GB" w:eastAsia="en-GB"/>
        </w:rPr>
        <w:t xml:space="preserve"> wraidd rhai o'r sylwadau hyn a cheisio mynd i'r afael â'r rheini yn ystod y flwyddyn, cyn diwedd y flwyddyn. Esboniodd IW eu bod yn edrych ar Archwilio Cymru am gymaint o waith â phosibl mewn archwiliad interim er mwyn dileu rhywfaint o'r pwysau amser sydd ei angen ar ddiwedd Mawrth</w:t>
      </w:r>
      <w:r w:rsidR="00806525">
        <w:rPr>
          <w:rFonts w:ascii="Calibri" w:eastAsia="Calibri" w:hAnsi="Calibri" w:cs="Calibri"/>
          <w:bCs/>
          <w:color w:val="000000"/>
          <w:sz w:val="24"/>
          <w:szCs w:val="24"/>
          <w:lang w:val="cy-GB" w:eastAsia="en-GB"/>
        </w:rPr>
        <w:t>,</w:t>
      </w:r>
      <w:r>
        <w:rPr>
          <w:rFonts w:ascii="Calibri" w:eastAsia="Calibri" w:hAnsi="Calibri" w:cs="Calibri"/>
          <w:bCs/>
          <w:color w:val="000000"/>
          <w:sz w:val="24"/>
          <w:szCs w:val="24"/>
          <w:lang w:val="cy-GB" w:eastAsia="en-GB"/>
        </w:rPr>
        <w:t xml:space="preserve"> dechrau Ebrill. Fodd bynnag, byddant yn ceisio gweithio ar eu llinell amser gan geisio gwella ar hyn bob blwyddyn.</w:t>
      </w:r>
    </w:p>
    <w:p w14:paraId="04541FA4" w14:textId="2B9FD1A5" w:rsidR="00CD0928" w:rsidRPr="00043F5C" w:rsidRDefault="007A5EA2" w:rsidP="000C43AD">
      <w:pPr>
        <w:rPr>
          <w:rFonts w:eastAsia="Calibri" w:cstheme="minorHAnsi"/>
          <w:bCs/>
          <w:color w:val="000000"/>
          <w:sz w:val="24"/>
          <w:szCs w:val="24"/>
          <w:lang w:val="cy-GB" w:eastAsia="en-GB"/>
        </w:rPr>
      </w:pPr>
      <w:r>
        <w:rPr>
          <w:rFonts w:ascii="Calibri" w:eastAsia="Calibri" w:hAnsi="Calibri" w:cs="Calibri"/>
          <w:bCs/>
          <w:color w:val="000000"/>
          <w:sz w:val="24"/>
          <w:szCs w:val="24"/>
          <w:lang w:val="cy-GB" w:eastAsia="en-GB"/>
        </w:rPr>
        <w:t>Dywedodd y CC y byddai'n ddefnyddiol cael golwg ar unrhyw daliadau ychwanegol sy'n codi wrth iddynt godi yn hytrach nag ar y diwedd, er mwyn iddynt allu ystyried unrhyw adnoddau ychwanegol sydd eu hangen. Nododd y CC y byddai'n ddefnyddiol trafod yr elfen hon yn eu cyfarfodydd chwarterol gydag Archwilio Cymru.</w:t>
      </w:r>
    </w:p>
    <w:p w14:paraId="34AB5ABC" w14:textId="2CC4A003" w:rsidR="00CD0928" w:rsidRPr="00043F5C" w:rsidRDefault="00CD0928" w:rsidP="000C43AD">
      <w:pPr>
        <w:rPr>
          <w:rFonts w:eastAsia="Calibri" w:cstheme="minorHAnsi"/>
          <w:bCs/>
          <w:color w:val="000000"/>
          <w:sz w:val="24"/>
          <w:szCs w:val="24"/>
          <w:lang w:val="cy-GB" w:eastAsia="en-GB"/>
        </w:rPr>
      </w:pPr>
    </w:p>
    <w:p w14:paraId="546BBF63" w14:textId="44E8A3FD" w:rsidR="000C43AD" w:rsidRPr="00043F5C" w:rsidRDefault="007A5EA2" w:rsidP="000971D5">
      <w:pPr>
        <w:spacing w:before="120" w:after="0" w:line="240" w:lineRule="auto"/>
        <w:contextualSpacing/>
        <w:rPr>
          <w:rFonts w:cstheme="minorHAnsi"/>
          <w:b/>
          <w:bCs/>
          <w:sz w:val="24"/>
          <w:szCs w:val="24"/>
          <w:lang w:val="cy-GB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GB"/>
        </w:rPr>
        <w:t>A286 2020/2021: Adroddiad Rheoli'r Trysorlys</w:t>
      </w:r>
    </w:p>
    <w:p w14:paraId="2BE7F727" w14:textId="33642DC3" w:rsidR="00CD0928" w:rsidRPr="00043F5C" w:rsidRDefault="00CD0928" w:rsidP="000971D5">
      <w:pPr>
        <w:spacing w:before="120" w:after="0" w:line="240" w:lineRule="auto"/>
        <w:contextualSpacing/>
        <w:rPr>
          <w:rFonts w:cstheme="minorHAnsi"/>
          <w:b/>
          <w:bCs/>
          <w:sz w:val="24"/>
          <w:szCs w:val="24"/>
          <w:lang w:val="cy-GB"/>
        </w:rPr>
      </w:pPr>
    </w:p>
    <w:p w14:paraId="253C6038" w14:textId="5477A234" w:rsidR="00CD0928" w:rsidRPr="00043F5C" w:rsidRDefault="007A5EA2" w:rsidP="000971D5">
      <w:pPr>
        <w:spacing w:before="120" w:after="0" w:line="240" w:lineRule="auto"/>
        <w:contextualSpacing/>
        <w:rPr>
          <w:rFonts w:eastAsia="Calibri" w:cstheme="minorHAnsi"/>
          <w:sz w:val="24"/>
          <w:szCs w:val="24"/>
          <w:lang w:val="cy-GB"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 xml:space="preserve">Nododd ME eu bod wedi cael cyflwyniad trylwyr iawn y bore hwnnw yn y Seminar Cyllid Blynyddol mewn perthynas â Rheoli'r Trysorlys gan Grŵp Cyswllt cynghorwyr Rheoli'r Trysorlys. </w:t>
      </w:r>
    </w:p>
    <w:p w14:paraId="3FC85CE9" w14:textId="30BE80AF" w:rsidR="00CD0928" w:rsidRPr="00043F5C" w:rsidRDefault="00CD0928" w:rsidP="000971D5">
      <w:pPr>
        <w:spacing w:before="120" w:after="0" w:line="240" w:lineRule="auto"/>
        <w:contextualSpacing/>
        <w:rPr>
          <w:rFonts w:eastAsia="Calibri" w:cstheme="minorHAnsi"/>
          <w:sz w:val="24"/>
          <w:szCs w:val="24"/>
          <w:lang w:val="cy-GB" w:eastAsia="en-GB"/>
        </w:rPr>
      </w:pPr>
    </w:p>
    <w:p w14:paraId="175B7778" w14:textId="1F5E3BEA" w:rsidR="003E0C17" w:rsidRPr="00043F5C" w:rsidRDefault="007A5EA2" w:rsidP="003E0C17">
      <w:pPr>
        <w:spacing w:before="120" w:after="0" w:line="240" w:lineRule="auto"/>
        <w:contextualSpacing/>
        <w:rPr>
          <w:rFonts w:eastAsia="Calibri" w:cstheme="minorHAnsi"/>
          <w:sz w:val="24"/>
          <w:szCs w:val="24"/>
          <w:lang w:val="cy-GB"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>Ailadroddodd y PSC ei bod yn teimlo bod sesiwn y bore yma</w:t>
      </w:r>
      <w:r w:rsidR="005F4E3D">
        <w:rPr>
          <w:rFonts w:ascii="Calibri" w:eastAsia="Calibri" w:hAnsi="Calibri" w:cs="Calibri"/>
          <w:sz w:val="24"/>
          <w:szCs w:val="24"/>
          <w:lang w:val="cy-GB" w:eastAsia="en-GB"/>
        </w:rPr>
        <w:t>’</w:t>
      </w:r>
      <w:r>
        <w:rPr>
          <w:rFonts w:ascii="Calibri" w:eastAsia="Calibri" w:hAnsi="Calibri" w:cs="Calibri"/>
          <w:sz w:val="24"/>
          <w:szCs w:val="24"/>
          <w:lang w:val="cy-GB" w:eastAsia="en-GB"/>
        </w:rPr>
        <w:t xml:space="preserve">n werthfawr iawn. Nodwyd mai'r cynghorwyr newydd yw'r Grŵp Cyswllt, a gymerodd yr awenau ar 1 Gorffennaf. </w:t>
      </w:r>
    </w:p>
    <w:p w14:paraId="2DED6C5E" w14:textId="7BF65827" w:rsidR="003E0C17" w:rsidRPr="00043F5C" w:rsidRDefault="007A5EA2" w:rsidP="00CD0928">
      <w:pPr>
        <w:rPr>
          <w:rFonts w:eastAsia="Calibri" w:cstheme="minorHAnsi"/>
          <w:sz w:val="24"/>
          <w:szCs w:val="24"/>
          <w:lang w:val="cy-GB"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 xml:space="preserve">Nododd y PSC ei bod yn hanfodol iddynt fod yn glir ynghylch eu Rhaglen Gyfalaf a faint </w:t>
      </w:r>
      <w:r w:rsidR="00001C32">
        <w:rPr>
          <w:rFonts w:ascii="Calibri" w:eastAsia="Calibri" w:hAnsi="Calibri" w:cs="Calibri"/>
          <w:sz w:val="24"/>
          <w:szCs w:val="24"/>
          <w:lang w:val="cy-GB" w:eastAsia="en-GB"/>
        </w:rPr>
        <w:t xml:space="preserve">yn realistig </w:t>
      </w:r>
      <w:r>
        <w:rPr>
          <w:rFonts w:ascii="Calibri" w:eastAsia="Calibri" w:hAnsi="Calibri" w:cs="Calibri"/>
          <w:sz w:val="24"/>
          <w:szCs w:val="24"/>
          <w:lang w:val="cy-GB" w:eastAsia="en-GB"/>
        </w:rPr>
        <w:t xml:space="preserve">y maent yn mynd i'w wario eleni.  </w:t>
      </w:r>
    </w:p>
    <w:p w14:paraId="60397378" w14:textId="0507DA76" w:rsidR="003E0C17" w:rsidRPr="00043F5C" w:rsidRDefault="007A5EA2" w:rsidP="00CD0928">
      <w:pPr>
        <w:rPr>
          <w:rFonts w:eastAsia="Calibri" w:cstheme="minorHAnsi"/>
          <w:sz w:val="24"/>
          <w:szCs w:val="24"/>
          <w:lang w:val="cy-GB"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 xml:space="preserve">Nododd ME ei fod yn teimlo ei bod yn amseriad da iawn i gael yr adroddiad TMS heddiw yn dilyn y cyflwyniad y bore hwnnw yn y Seminar Cyllid. Dywedodd ME fod un o'r pynciau a drafodwyd yn y sesiwn CIPFA a fynychodd yn ymwneud â chwmpas y buddsoddiadau y gall Comisiynwyr eu gwneud. </w:t>
      </w:r>
    </w:p>
    <w:p w14:paraId="772F5916" w14:textId="0FDA84D0" w:rsidR="00C63943" w:rsidRPr="00043F5C" w:rsidRDefault="007A5EA2" w:rsidP="00C63943">
      <w:pPr>
        <w:rPr>
          <w:rFonts w:eastAsia="Calibri" w:cstheme="minorHAnsi"/>
          <w:sz w:val="24"/>
          <w:szCs w:val="24"/>
          <w:lang w:val="cy-GB"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 xml:space="preserve">Ailadroddodd y CHTh y pwynt ynghylch y gallai Comisiynwyr gael rhywfaint o hyblygrwydd mewn perthynas â’u hasedau ystad, er enghraifft, nododd y CHTh fod ganddynt leiniau o dir a’i fod wedi bod yn </w:t>
      </w:r>
      <w:r w:rsidR="005F4E3D">
        <w:rPr>
          <w:rFonts w:ascii="Calibri" w:eastAsia="Calibri" w:hAnsi="Calibri" w:cs="Calibri"/>
          <w:sz w:val="24"/>
          <w:szCs w:val="24"/>
          <w:lang w:val="cy-GB" w:eastAsia="en-GB"/>
        </w:rPr>
        <w:t>holi</w:t>
      </w:r>
      <w:r>
        <w:rPr>
          <w:rFonts w:ascii="Calibri" w:eastAsia="Calibri" w:hAnsi="Calibri" w:cs="Calibri"/>
          <w:sz w:val="24"/>
          <w:szCs w:val="24"/>
          <w:lang w:val="cy-GB" w:eastAsia="en-GB"/>
        </w:rPr>
        <w:t xml:space="preserve"> cwestiynau </w:t>
      </w:r>
      <w:r w:rsidR="005F4E3D">
        <w:rPr>
          <w:rFonts w:ascii="Calibri" w:eastAsia="Calibri" w:hAnsi="Calibri" w:cs="Calibri"/>
          <w:sz w:val="24"/>
          <w:szCs w:val="24"/>
          <w:lang w:val="cy-GB" w:eastAsia="en-GB"/>
        </w:rPr>
        <w:t>ynglŷn â b</w:t>
      </w:r>
      <w:r>
        <w:rPr>
          <w:rFonts w:ascii="Calibri" w:eastAsia="Calibri" w:hAnsi="Calibri" w:cs="Calibri"/>
          <w:sz w:val="24"/>
          <w:szCs w:val="24"/>
          <w:lang w:val="cy-GB" w:eastAsia="en-GB"/>
        </w:rPr>
        <w:t>od ychydig yn fwy arloesol o ran eu defnyddio nhw a phrosiectau a chyfleusterau posibl.</w:t>
      </w:r>
    </w:p>
    <w:p w14:paraId="359A649E" w14:textId="77777777" w:rsidR="008F258B" w:rsidRPr="00043F5C" w:rsidRDefault="008F258B" w:rsidP="008F258B">
      <w:pPr>
        <w:rPr>
          <w:rFonts w:eastAsia="Calibri" w:cstheme="minorHAnsi"/>
          <w:sz w:val="24"/>
          <w:szCs w:val="24"/>
          <w:lang w:val="cy-GB" w:eastAsia="en-GB"/>
        </w:rPr>
      </w:pPr>
    </w:p>
    <w:p w14:paraId="5263D157" w14:textId="1E4331BB" w:rsidR="008F258B" w:rsidRPr="00043F5C" w:rsidRDefault="007A5EA2" w:rsidP="008F258B">
      <w:pPr>
        <w:rPr>
          <w:rFonts w:eastAsia="Calibri" w:cstheme="minorHAnsi"/>
          <w:sz w:val="24"/>
          <w:szCs w:val="24"/>
          <w:lang w:val="cy-GB" w:eastAsia="en-GB"/>
        </w:rPr>
      </w:pPr>
      <w:r>
        <w:rPr>
          <w:rFonts w:ascii="Calibri" w:eastAsia="Calibri" w:hAnsi="Calibri" w:cs="Calibri"/>
          <w:sz w:val="24"/>
          <w:szCs w:val="24"/>
          <w:lang w:val="cy-GB" w:eastAsia="en-GB"/>
        </w:rPr>
        <w:t xml:space="preserve">Nododd y PSC fod angen iddynt wneud yn siŵr eu bod yn adolygu eu holl strategaethau a’u </w:t>
      </w:r>
      <w:r w:rsidR="00C7760F">
        <w:rPr>
          <w:rFonts w:ascii="Calibri" w:eastAsia="Calibri" w:hAnsi="Calibri" w:cs="Calibri"/>
          <w:sz w:val="24"/>
          <w:szCs w:val="24"/>
          <w:lang w:val="cy-GB" w:eastAsia="en-GB"/>
        </w:rPr>
        <w:t>hystyried ar draws</w:t>
      </w:r>
      <w:r>
        <w:rPr>
          <w:rFonts w:ascii="Calibri" w:eastAsia="Calibri" w:hAnsi="Calibri" w:cs="Calibri"/>
          <w:sz w:val="24"/>
          <w:szCs w:val="24"/>
          <w:lang w:val="cy-GB" w:eastAsia="en-GB"/>
        </w:rPr>
        <w:t xml:space="preserve"> fel eu bod </w:t>
      </w:r>
      <w:r w:rsidR="00DB2EA6">
        <w:rPr>
          <w:rFonts w:ascii="Calibri" w:eastAsia="Calibri" w:hAnsi="Calibri" w:cs="Calibri"/>
          <w:sz w:val="24"/>
          <w:szCs w:val="24"/>
          <w:lang w:val="cy-GB" w:eastAsia="en-GB"/>
        </w:rPr>
        <w:t xml:space="preserve">yn </w:t>
      </w:r>
      <w:r>
        <w:rPr>
          <w:rFonts w:ascii="Calibri" w:eastAsia="Calibri" w:hAnsi="Calibri" w:cs="Calibri"/>
          <w:sz w:val="24"/>
          <w:szCs w:val="24"/>
          <w:lang w:val="cy-GB" w:eastAsia="en-GB"/>
        </w:rPr>
        <w:t xml:space="preserve">gydgysylltiedig. Mae’n amser da i geisio bod yn glir ynglŷn â’r cyfeiriad hwnnw a’u prosesau meddwl ynglŷn â </w:t>
      </w:r>
      <w:r w:rsidR="00C7760F">
        <w:rPr>
          <w:rFonts w:ascii="Calibri" w:eastAsia="Calibri" w:hAnsi="Calibri" w:cs="Calibri"/>
          <w:sz w:val="24"/>
          <w:szCs w:val="24"/>
          <w:lang w:val="cy-GB" w:eastAsia="en-GB"/>
        </w:rPr>
        <w:t>b</w:t>
      </w:r>
      <w:r>
        <w:rPr>
          <w:rFonts w:ascii="Calibri" w:eastAsia="Calibri" w:hAnsi="Calibri" w:cs="Calibri"/>
          <w:sz w:val="24"/>
          <w:szCs w:val="24"/>
          <w:lang w:val="cy-GB" w:eastAsia="en-GB"/>
        </w:rPr>
        <w:t>le</w:t>
      </w:r>
      <w:r w:rsidR="00DB2EA6">
        <w:rPr>
          <w:rFonts w:ascii="Calibri" w:eastAsia="Calibri" w:hAnsi="Calibri" w:cs="Calibri"/>
          <w:sz w:val="24"/>
          <w:szCs w:val="24"/>
          <w:lang w:val="cy-GB" w:eastAsia="en-GB"/>
        </w:rPr>
        <w:t>, yn gyfunol, y</w:t>
      </w:r>
      <w:r>
        <w:rPr>
          <w:rFonts w:ascii="Calibri" w:eastAsia="Calibri" w:hAnsi="Calibri" w:cs="Calibri"/>
          <w:sz w:val="24"/>
          <w:szCs w:val="24"/>
          <w:lang w:val="cy-GB" w:eastAsia="en-GB"/>
        </w:rPr>
        <w:t xml:space="preserve"> maen</w:t>
      </w:r>
      <w:r w:rsidR="00C7760F">
        <w:rPr>
          <w:rFonts w:ascii="Calibri" w:eastAsia="Calibri" w:hAnsi="Calibri" w:cs="Calibri"/>
          <w:sz w:val="24"/>
          <w:szCs w:val="24"/>
          <w:lang w:val="cy-GB" w:eastAsia="en-GB"/>
        </w:rPr>
        <w:t>t</w:t>
      </w:r>
      <w:r>
        <w:rPr>
          <w:rFonts w:ascii="Calibri" w:eastAsia="Calibri" w:hAnsi="Calibri" w:cs="Calibri"/>
          <w:sz w:val="24"/>
          <w:szCs w:val="24"/>
          <w:lang w:val="cy-GB" w:eastAsia="en-GB"/>
        </w:rPr>
        <w:t xml:space="preserve"> eisiau bod er mwyn sicrhau bod yr holl strategaethau yn cydblethu â’i gilydd.</w:t>
      </w:r>
    </w:p>
    <w:p w14:paraId="45DABBAD" w14:textId="5FCB4906" w:rsidR="003E0C17" w:rsidRPr="00043F5C" w:rsidRDefault="007A5EA2" w:rsidP="00CD0928">
      <w:pPr>
        <w:rPr>
          <w:rFonts w:eastAsia="Calibri" w:cstheme="minorHAnsi"/>
          <w:b/>
          <w:bCs/>
          <w:sz w:val="24"/>
          <w:szCs w:val="24"/>
          <w:lang w:val="cy-GB" w:eastAsia="en-GB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GB"/>
        </w:rPr>
        <w:lastRenderedPageBreak/>
        <w:t>Penderfyniad 286: Mae'r Pwyllgor yn argymell adroddiad Rheoli'r Trysorlys i'r CC a'r CHTh.</w:t>
      </w:r>
    </w:p>
    <w:p w14:paraId="7B86CDBA" w14:textId="77777777" w:rsidR="00CD0928" w:rsidRPr="00043F5C" w:rsidRDefault="00CD0928" w:rsidP="000971D5">
      <w:pPr>
        <w:spacing w:before="120" w:after="0" w:line="240" w:lineRule="auto"/>
        <w:contextualSpacing/>
        <w:rPr>
          <w:rFonts w:eastAsia="Calibri" w:cstheme="minorHAnsi"/>
          <w:color w:val="000000"/>
          <w:sz w:val="24"/>
          <w:szCs w:val="24"/>
          <w:lang w:val="cy-GB" w:eastAsia="en-GB"/>
        </w:rPr>
      </w:pPr>
    </w:p>
    <w:p w14:paraId="198A27F4" w14:textId="77777777" w:rsidR="0026447B" w:rsidRPr="00043F5C" w:rsidRDefault="0026447B" w:rsidP="000971D5">
      <w:pPr>
        <w:spacing w:before="120" w:after="0" w:line="240" w:lineRule="auto"/>
        <w:contextualSpacing/>
        <w:rPr>
          <w:rFonts w:eastAsia="Calibri" w:cstheme="minorHAnsi"/>
          <w:b/>
          <w:sz w:val="24"/>
          <w:szCs w:val="24"/>
          <w:lang w:val="cy-GB" w:eastAsia="en-GB"/>
        </w:rPr>
      </w:pPr>
    </w:p>
    <w:p w14:paraId="0140139B" w14:textId="674E5C77" w:rsidR="008F258B" w:rsidRPr="00043F5C" w:rsidRDefault="007A5EA2" w:rsidP="000971D5">
      <w:pPr>
        <w:spacing w:before="120" w:after="0" w:line="240" w:lineRule="auto"/>
        <w:contextualSpacing/>
        <w:rPr>
          <w:rFonts w:cstheme="minorHAnsi"/>
          <w:b/>
          <w:bCs/>
          <w:sz w:val="24"/>
          <w:szCs w:val="24"/>
          <w:lang w:val="cy-GB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GB"/>
        </w:rPr>
        <w:t xml:space="preserve"> A287 2020/2021: Adolygiad Cylch Gorchwyl y Cyd-bwyllgor Archwilio.</w:t>
      </w:r>
    </w:p>
    <w:p w14:paraId="443E2B8E" w14:textId="77777777" w:rsidR="008F258B" w:rsidRPr="00043F5C" w:rsidRDefault="008F258B" w:rsidP="000971D5">
      <w:pPr>
        <w:spacing w:before="120" w:after="0" w:line="240" w:lineRule="auto"/>
        <w:contextualSpacing/>
        <w:rPr>
          <w:rFonts w:cstheme="minorHAnsi"/>
          <w:b/>
          <w:bCs/>
          <w:sz w:val="24"/>
          <w:szCs w:val="24"/>
          <w:lang w:val="cy-GB"/>
        </w:rPr>
      </w:pPr>
    </w:p>
    <w:p w14:paraId="2A7B5432" w14:textId="728712BA" w:rsidR="00677688" w:rsidRPr="00043F5C" w:rsidRDefault="007A5EA2" w:rsidP="00677688">
      <w:pPr>
        <w:spacing w:before="120" w:after="0" w:line="240" w:lineRule="auto"/>
        <w:contextualSpacing/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>Nododd y PS fod adolygiad ysgafn wedi ei wneud y tro hwn, esboniwyd bod darn sylweddol o waith wedi ei wneud y llynedd ar y cylch gorchwyl ac o ystyried nad oes arweiniad pellach wedi ei gyhoeddi yn genedlaethol mae'r sefyllfa yn gymharol sefydlog.  Os bydd Aelodau'n cytuno, cynigir na fydd unrhyw newid o ran y cylch gorchwyl o ganlyniad i'r adolygiad hwn.  Fodd bynnag, cydnabuwyd g</w:t>
      </w:r>
      <w:r w:rsidR="00941A4C">
        <w:rPr>
          <w:rFonts w:ascii="Calibri" w:eastAsia="Calibri" w:hAnsi="Calibri" w:cs="Calibri"/>
          <w:sz w:val="24"/>
          <w:szCs w:val="24"/>
          <w:lang w:val="cy-GB"/>
        </w:rPr>
        <w:t>an fod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y Prif Gwnstabl newydd </w:t>
      </w:r>
      <w:r w:rsidR="00941A4C">
        <w:rPr>
          <w:rFonts w:ascii="Calibri" w:eastAsia="Calibri" w:hAnsi="Calibri" w:cs="Calibri"/>
          <w:sz w:val="24"/>
          <w:szCs w:val="24"/>
          <w:lang w:val="cy-GB"/>
        </w:rPr>
        <w:t xml:space="preserve">yn cychwyn </w:t>
      </w:r>
      <w:r>
        <w:rPr>
          <w:rFonts w:ascii="Calibri" w:eastAsia="Calibri" w:hAnsi="Calibri" w:cs="Calibri"/>
          <w:sz w:val="24"/>
          <w:szCs w:val="24"/>
          <w:lang w:val="cy-GB"/>
        </w:rPr>
        <w:t>yn yr ychydig wythnosau nesaf, y bydd cyfle i edrych ar y Fframwaith Llywodraethu Corfforaethol dros y misoedd nesaf ac yn sgil hynny efallai y bydd angen cynnal adolygiad mwy sylweddol o'r cylch gorchwyl y flwyddyn nesaf.</w:t>
      </w:r>
    </w:p>
    <w:p w14:paraId="54E36F84" w14:textId="343A044E" w:rsidR="00677688" w:rsidRPr="00043F5C" w:rsidRDefault="00677688" w:rsidP="00677688">
      <w:pPr>
        <w:spacing w:before="120" w:after="0" w:line="240" w:lineRule="auto"/>
        <w:contextualSpacing/>
        <w:rPr>
          <w:rFonts w:cstheme="minorHAnsi"/>
          <w:sz w:val="24"/>
          <w:szCs w:val="24"/>
          <w:lang w:val="cy-GB"/>
        </w:rPr>
      </w:pPr>
    </w:p>
    <w:p w14:paraId="30C3E6A6" w14:textId="4CF6F0F1" w:rsidR="00677688" w:rsidRPr="00043F5C" w:rsidRDefault="007A5EA2" w:rsidP="00E23743">
      <w:pPr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>Nododd ME fod "goruchwylio" yn air a ddefnyddir sawl gwaith o fewn y Cylch Gorchwyl, a byddai'n ddefnyddiol nodi'n glir yn y Cylch Gorchwyl yr hyn a olygir gan y term goruchwylio er mwyn sicrhau bod y Cyd-bwyllgor Archwilio yn gwneud popeth y dylai mewn perthynas â hyn. Byddai'</w:t>
      </w:r>
      <w:r w:rsidR="00A357AE">
        <w:rPr>
          <w:rFonts w:ascii="Calibri" w:eastAsia="Calibri" w:hAnsi="Calibri" w:cs="Calibri"/>
          <w:sz w:val="24"/>
          <w:szCs w:val="24"/>
          <w:lang w:val="cy-GB"/>
        </w:rPr>
        <w:t>n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  <w:r w:rsidR="00A357AE">
        <w:rPr>
          <w:rFonts w:ascii="Calibri" w:eastAsia="Calibri" w:hAnsi="Calibri" w:cs="Calibri"/>
          <w:sz w:val="24"/>
          <w:szCs w:val="24"/>
          <w:lang w:val="cy-GB"/>
        </w:rPr>
        <w:t xml:space="preserve">ddefnyddiol adolygu’r </w:t>
      </w:r>
      <w:r>
        <w:rPr>
          <w:rFonts w:ascii="Calibri" w:eastAsia="Calibri" w:hAnsi="Calibri" w:cs="Calibri"/>
          <w:sz w:val="24"/>
          <w:szCs w:val="24"/>
          <w:lang w:val="cy-GB"/>
        </w:rPr>
        <w:t>datganiadau sy'n defnyddio'r gair hwn y flwyddyn nesaf. Holodd ME hefyd ynghylch pwynt a</w:t>
      </w:r>
      <w:r w:rsidR="0095020F">
        <w:rPr>
          <w:rFonts w:ascii="Calibri" w:eastAsia="Calibri" w:hAnsi="Calibri" w:cs="Calibri"/>
          <w:sz w:val="24"/>
          <w:szCs w:val="24"/>
          <w:lang w:val="cy-GB"/>
        </w:rPr>
        <w:t>m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benodi Cadeirydd y Cyd-bwyllgor Archwilio a'r nodyn y bydd Cadeirydd yn cael ei benodi o'r pwyllgor bob dwy flynedd ac y gellir ailbenodi'r un person yn gadeirydd yn ystod pob etholiad. Holodd ME </w:t>
      </w:r>
      <w:r w:rsidR="0095020F">
        <w:rPr>
          <w:rFonts w:ascii="Calibri" w:eastAsia="Calibri" w:hAnsi="Calibri" w:cs="Calibri"/>
          <w:sz w:val="24"/>
          <w:szCs w:val="24"/>
          <w:lang w:val="cy-GB"/>
        </w:rPr>
        <w:t>a oedd hyn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yn golygu y gallai Cadeirydd wneud wyth mlynedd yn olynol i bob pwrpas. Nododd y PS y gallai hyn fod yn bosibilrwydd, ond byddai </w:t>
      </w:r>
      <w:r w:rsidR="00696ED0">
        <w:rPr>
          <w:rFonts w:ascii="Calibri" w:eastAsia="Calibri" w:hAnsi="Calibri" w:cs="Calibri"/>
          <w:sz w:val="24"/>
          <w:szCs w:val="24"/>
          <w:lang w:val="cy-GB"/>
        </w:rPr>
        <w:t xml:space="preserve">i </w:t>
      </w:r>
      <w:r>
        <w:rPr>
          <w:rFonts w:ascii="Calibri" w:eastAsia="Calibri" w:hAnsi="Calibri" w:cs="Calibri"/>
          <w:sz w:val="24"/>
          <w:szCs w:val="24"/>
          <w:lang w:val="cy-GB"/>
        </w:rPr>
        <w:t>aelodau eraill</w:t>
      </w:r>
      <w:r w:rsidR="00696ED0">
        <w:rPr>
          <w:rFonts w:ascii="Calibri" w:eastAsia="Calibri" w:hAnsi="Calibri" w:cs="Calibri"/>
          <w:sz w:val="24"/>
          <w:szCs w:val="24"/>
          <w:lang w:val="cy-GB"/>
        </w:rPr>
        <w:t xml:space="preserve"> gefnogi hyn</w:t>
      </w:r>
      <w:r w:rsidR="0095020F">
        <w:rPr>
          <w:rFonts w:ascii="Calibri" w:eastAsia="Calibri" w:hAnsi="Calibri" w:cs="Calibri"/>
          <w:sz w:val="24"/>
          <w:szCs w:val="24"/>
          <w:lang w:val="cy-GB"/>
        </w:rPr>
        <w:t>. C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ydnabuwyd hefyd y byddai'n annhebygol i Aelod ddechrau ei dymor fel cadeirydd y pwyllgor, gan ein bod fel arfer </w:t>
      </w:r>
      <w:r w:rsidR="0095020F">
        <w:rPr>
          <w:rFonts w:ascii="Calibri" w:eastAsia="Calibri" w:hAnsi="Calibri" w:cs="Calibri"/>
          <w:sz w:val="24"/>
          <w:szCs w:val="24"/>
          <w:lang w:val="cy-GB"/>
        </w:rPr>
        <w:t>yn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gweld pobl yn ymuno fel aelodau </w:t>
      </w:r>
      <w:r w:rsidR="0095020F">
        <w:rPr>
          <w:rFonts w:ascii="Calibri" w:eastAsia="Calibri" w:hAnsi="Calibri" w:cs="Calibri"/>
          <w:sz w:val="24"/>
          <w:szCs w:val="24"/>
          <w:lang w:val="cy-GB"/>
        </w:rPr>
        <w:t>gan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  <w:r w:rsidR="0095020F">
        <w:rPr>
          <w:rFonts w:ascii="Calibri" w:eastAsia="Calibri" w:hAnsi="Calibri" w:cs="Calibri"/>
          <w:sz w:val="24"/>
          <w:szCs w:val="24"/>
          <w:lang w:val="cy-GB"/>
        </w:rPr>
        <w:t>d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dysgu am waith y Pwyllgor Archwilio ac yna'n symud i swydd y Cadeirydd. </w:t>
      </w:r>
    </w:p>
    <w:p w14:paraId="4C3AD0A9" w14:textId="7E3FDED9" w:rsidR="004674E5" w:rsidRPr="00043F5C" w:rsidRDefault="007A5EA2" w:rsidP="00E23743">
      <w:pPr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Nododd y PG Dros Dro fod angen diwygio teitl IW o fewn y Cylch Gorchwyl i Bennaeth Cyllid Corfforaethol. </w:t>
      </w:r>
    </w:p>
    <w:p w14:paraId="735530F3" w14:textId="7F5C7B8A" w:rsidR="004674E5" w:rsidRPr="00043F5C" w:rsidRDefault="007A5EA2" w:rsidP="00E23743">
      <w:pPr>
        <w:rPr>
          <w:rFonts w:cstheme="minorHAnsi"/>
          <w:b/>
          <w:bCs/>
          <w:sz w:val="24"/>
          <w:szCs w:val="24"/>
          <w:lang w:val="cy-GB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Cam Gweithredu 287: CB i ddiwygio teitl IW i Bennaeth Cyllid Corfforaethol.</w:t>
      </w:r>
    </w:p>
    <w:p w14:paraId="19FC6415" w14:textId="0385634D" w:rsidR="004674E5" w:rsidRPr="00043F5C" w:rsidRDefault="007A5EA2" w:rsidP="00E23743">
      <w:pPr>
        <w:rPr>
          <w:rFonts w:cstheme="minorHAnsi"/>
          <w:b/>
          <w:bCs/>
          <w:sz w:val="24"/>
          <w:szCs w:val="24"/>
          <w:lang w:val="cy-GB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Penderfyniad 287: Cymeradwyodd y Pwyllgor adolygiad Cylch Gorchwyl y Cyd-bwyllgor Archwilio.</w:t>
      </w:r>
    </w:p>
    <w:p w14:paraId="2F3F3F2A" w14:textId="4E11B49D" w:rsidR="004674E5" w:rsidRPr="00043F5C" w:rsidRDefault="004674E5" w:rsidP="00E23743">
      <w:pPr>
        <w:rPr>
          <w:rFonts w:cstheme="minorHAnsi"/>
          <w:b/>
          <w:bCs/>
          <w:sz w:val="24"/>
          <w:szCs w:val="24"/>
          <w:lang w:val="cy-GB"/>
        </w:rPr>
      </w:pPr>
    </w:p>
    <w:p w14:paraId="0686C187" w14:textId="692F615A" w:rsidR="004674E5" w:rsidRPr="00043F5C" w:rsidRDefault="007A5EA2" w:rsidP="004674E5">
      <w:pPr>
        <w:spacing w:before="120" w:after="0" w:line="240" w:lineRule="auto"/>
        <w:contextualSpacing/>
        <w:rPr>
          <w:rFonts w:cstheme="minorHAnsi"/>
          <w:b/>
          <w:bCs/>
          <w:sz w:val="24"/>
          <w:szCs w:val="24"/>
          <w:lang w:val="cy-GB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GB"/>
        </w:rPr>
        <w:t>A288 2020/2021: Risgiau Corfforaethol sylweddol</w:t>
      </w:r>
      <w:r w:rsidR="0095020F">
        <w:rPr>
          <w:rFonts w:ascii="Calibri" w:eastAsia="Calibri" w:hAnsi="Calibri" w:cs="Calibri"/>
          <w:b/>
          <w:bCs/>
          <w:sz w:val="24"/>
          <w:szCs w:val="24"/>
          <w:lang w:val="cy-GB" w:eastAsia="en-GB"/>
        </w:rPr>
        <w:t xml:space="preserve"> yr Heddlu</w:t>
      </w:r>
    </w:p>
    <w:p w14:paraId="7ABAFF9A" w14:textId="77777777" w:rsidR="004674E5" w:rsidRPr="00043F5C" w:rsidRDefault="004674E5" w:rsidP="004674E5">
      <w:pPr>
        <w:spacing w:before="120" w:after="0" w:line="240" w:lineRule="auto"/>
        <w:contextualSpacing/>
        <w:rPr>
          <w:rFonts w:cstheme="minorHAnsi"/>
          <w:b/>
          <w:bCs/>
          <w:sz w:val="24"/>
          <w:szCs w:val="24"/>
          <w:lang w:val="cy-GB"/>
        </w:rPr>
      </w:pPr>
    </w:p>
    <w:p w14:paraId="5D2FB6AD" w14:textId="195CE68A" w:rsidR="0062339D" w:rsidRPr="00043F5C" w:rsidRDefault="007A5EA2" w:rsidP="0062339D">
      <w:pPr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Nododd KP y bydd yr Aelodau'n gweld bod cynllun yr adroddiad hwn wedi newid yn eithaf sylweddol </w:t>
      </w:r>
      <w:r w:rsidR="00BD7474">
        <w:rPr>
          <w:rFonts w:ascii="Calibri" w:eastAsia="Calibri" w:hAnsi="Calibri" w:cs="Calibri"/>
          <w:sz w:val="24"/>
          <w:szCs w:val="24"/>
          <w:lang w:val="cy-GB"/>
        </w:rPr>
        <w:t>ers yr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adroddiadau blaenorol. Mae'r adroddiad ar lefel gymharol uchel, ond nodwyd bod KP yn hapus i dderbyn unrhyw adborth ar y cynllun newydd hwn. </w:t>
      </w:r>
      <w:r>
        <w:rPr>
          <w:rFonts w:ascii="Calibri" w:eastAsia="Calibri" w:hAnsi="Calibri" w:cs="Calibri"/>
          <w:sz w:val="24"/>
          <w:szCs w:val="24"/>
          <w:lang w:val="cy-GB"/>
        </w:rPr>
        <w:br/>
        <w:t xml:space="preserve">Esboniodd KP nad yw'r tri phrif faes risg corfforaethol wedi newid i raddau helaeth ers yr adroddiad diwethaf. Mae'r ail faes yn yr adroddiad yn tynnu sylw at feysydd sy'n peri pryder corfforaethol, megis meysydd sydd wedi ymddangos o fewn argymhellion ac allbynnau archwilio mewnol o fewn Datganiad Rheoli'r Heddlu. </w:t>
      </w:r>
    </w:p>
    <w:p w14:paraId="0D3FECC9" w14:textId="7F59A293" w:rsidR="00D4244A" w:rsidRPr="00043F5C" w:rsidRDefault="007A5EA2" w:rsidP="00D4244A">
      <w:pPr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lastRenderedPageBreak/>
        <w:t xml:space="preserve">Eglurodd KP fod adran 3 wedyn yn manylu ar y meysydd risg sydd i'w hadolygu. Gyda'r Prif Gwnstabl newydd yn dechrau ar ei rôl fis Rhagfyr, bydd y rhain yn bwydo i mewn i adolygiad ehangach sy'n edrych ar y risg o fewn y gofrestr risg gorfforaethol a hefyd o fewn y gofrestr risg gwybodaeth. </w:t>
      </w:r>
    </w:p>
    <w:p w14:paraId="686BA618" w14:textId="6E22BB44" w:rsidR="0062339D" w:rsidRPr="00043F5C" w:rsidRDefault="007A5EA2" w:rsidP="0062339D">
      <w:pPr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Mae adran 4 yn nodi unrhyw newidiadau i sgorau risg.  Mae'r adrannau olaf yn feysydd </w:t>
      </w:r>
      <w:r w:rsidR="00764355">
        <w:rPr>
          <w:rFonts w:ascii="Calibri" w:eastAsia="Calibri" w:hAnsi="Calibri" w:cs="Calibri"/>
          <w:sz w:val="24"/>
          <w:szCs w:val="24"/>
          <w:lang w:val="cy-GB"/>
        </w:rPr>
        <w:t xml:space="preserve">risg 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newydd a rhai sydd wedi'u </w:t>
      </w:r>
      <w:r w:rsidR="00764355">
        <w:rPr>
          <w:rFonts w:ascii="Calibri" w:eastAsia="Calibri" w:hAnsi="Calibri" w:cs="Calibri"/>
          <w:sz w:val="24"/>
          <w:szCs w:val="24"/>
          <w:lang w:val="cy-GB"/>
        </w:rPr>
        <w:t>dileu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a risgiau sy'n ymddangos ar y Gofrestr Risg Gwybodaeth a'r Gofrestr Risg Gorfforaethol. </w:t>
      </w:r>
    </w:p>
    <w:p w14:paraId="45C1BE9D" w14:textId="2EEAEB33" w:rsidR="0062339D" w:rsidRPr="00043F5C" w:rsidRDefault="007A5EA2" w:rsidP="00C248DA">
      <w:pPr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>Nododd KP y bydd angen iddynt edrych ar yr archwaeth risg a'r ffordd y maent yn rheoli rhai o'r rheini wrth symud ymlaen. Mae angen adolygiad hefyd o sgôr y mesurau lliniaru a sicrhau bod rhywfaint o'r wybodaeth honno wedi'i nodi ar y gofrestr risg corfforaethol. Gofynnodd KP a fyddai ME yn hapus pe baent yn harneisio rhai o'i sgiliau a'i arbenigedd wrth ddatblygu rhai o'r prosesau hynny. Nododd ME y byddai'n falch iawn o helpu yn y maes hwn.</w:t>
      </w:r>
    </w:p>
    <w:p w14:paraId="0E85D59B" w14:textId="03E39D98" w:rsidR="0062339D" w:rsidRPr="00043F5C" w:rsidRDefault="007A5EA2" w:rsidP="0062339D">
      <w:pPr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Gofynnodd KP am adborth gan yr aelodau ar gynllun </w:t>
      </w:r>
      <w:r w:rsidR="00842998">
        <w:rPr>
          <w:rFonts w:ascii="Calibri" w:eastAsia="Calibri" w:hAnsi="Calibri" w:cs="Calibri"/>
          <w:sz w:val="24"/>
          <w:szCs w:val="24"/>
          <w:lang w:val="cy-GB"/>
        </w:rPr>
        <w:t xml:space="preserve">newydd 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yr adroddiad ac a oedd yr aelodau'n teimlo ei fod yn darparu'r hyn sydd ei angen ar Aelodau o ran risg gorfforaethol. </w:t>
      </w:r>
    </w:p>
    <w:p w14:paraId="57E038C0" w14:textId="282BBE01" w:rsidR="0062339D" w:rsidRPr="00043F5C" w:rsidRDefault="007A5EA2" w:rsidP="0062339D">
      <w:pPr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>Diolchodd MM i KP am ei hadroddiad a gofynnodd am y risg mewn perthynas â</w:t>
      </w:r>
      <w:r w:rsidR="00842998">
        <w:rPr>
          <w:rFonts w:ascii="Calibri" w:eastAsia="Calibri" w:hAnsi="Calibri" w:cs="Calibri"/>
          <w:sz w:val="24"/>
          <w:szCs w:val="24"/>
          <w:lang w:val="cy-GB"/>
        </w:rPr>
        <w:t>’r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safle wrth gefn </w:t>
      </w:r>
      <w:r w:rsidR="00842998">
        <w:rPr>
          <w:rFonts w:ascii="Calibri" w:eastAsia="Calibri" w:hAnsi="Calibri" w:cs="Calibri"/>
          <w:sz w:val="24"/>
          <w:szCs w:val="24"/>
          <w:lang w:val="cy-GB"/>
        </w:rPr>
        <w:t xml:space="preserve">ar gyfer </w:t>
      </w:r>
      <w:r w:rsidR="00842998" w:rsidRPr="00842998">
        <w:rPr>
          <w:rFonts w:ascii="Calibri" w:eastAsia="Calibri" w:hAnsi="Calibri" w:cs="Calibri"/>
          <w:sz w:val="24"/>
          <w:szCs w:val="24"/>
          <w:lang w:val="cy-GB"/>
        </w:rPr>
        <w:t>Canolfan Gyfathrebu'r Heddlu</w:t>
      </w:r>
      <w:r w:rsidRPr="00842998">
        <w:rPr>
          <w:rFonts w:ascii="Calibri" w:eastAsia="Calibri" w:hAnsi="Calibri" w:cs="Calibri"/>
          <w:sz w:val="24"/>
          <w:szCs w:val="24"/>
          <w:lang w:val="cy-GB"/>
        </w:rPr>
        <w:t>, sy'n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amlwg yn risg gorfforaethol eithaf sylweddol o ran parhad busnes. Nododd MM nad oedd dyddiadau clir o ran pryd y byddent yn disgwyl i'r materion hynny gael eu datrys a holodd a oedd yn teimlo bod pethau'n symud mewn ffordd ddigon amserol. </w:t>
      </w:r>
    </w:p>
    <w:p w14:paraId="3F5ABD8F" w14:textId="236AA17B" w:rsidR="0094213E" w:rsidRPr="00043F5C" w:rsidRDefault="007A5EA2" w:rsidP="0094213E">
      <w:pPr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Cytunodd KP ag MM a nododd y byddai DM </w:t>
      </w:r>
      <w:r w:rsidR="00842998">
        <w:rPr>
          <w:rFonts w:ascii="Calibri" w:eastAsia="Calibri" w:hAnsi="Calibri" w:cs="Calibri"/>
          <w:sz w:val="24"/>
          <w:szCs w:val="24"/>
          <w:lang w:val="cy-GB"/>
        </w:rPr>
        <w:t>a hithau’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n cwrdd dros yr ychydig wythnosau nesaf i weithio allan cynllun ar gyfer y camau nesaf, yn seiliedig ar yr adolygiad o risg, y gofrestr ac i bennu amserlenni clir iawn o ran pryd y byddent yn disgwyl derbyn y diweddariadau hynny, i weithio gyda pherchnogion risg i nodi amserlen ar gyfer pryd y byddant yn ystyried rhai o'r risgiau a'r mesurau lliniaru hyn. </w:t>
      </w:r>
    </w:p>
    <w:p w14:paraId="3BF88476" w14:textId="0275D6A3" w:rsidR="0094213E" w:rsidRPr="00043F5C" w:rsidRDefault="007A5EA2" w:rsidP="0094213E">
      <w:pPr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Nododd ME ei fod yn hoffi gosodiad taenlen y Gofrestr Gorfforaethol, teimlwyd bod hwn yn ddiweddariad syml a chyflym iawn, ond mae ychwanegu'r cyswllt Llywodraethu Corfforaethol yn gymorth i roi cyd-destun i'r risgiau, </w:t>
      </w:r>
      <w:r w:rsidR="0092487F">
        <w:rPr>
          <w:rFonts w:ascii="Calibri" w:eastAsia="Calibri" w:hAnsi="Calibri" w:cs="Calibri"/>
          <w:sz w:val="24"/>
          <w:szCs w:val="24"/>
          <w:lang w:val="cy-GB"/>
        </w:rPr>
        <w:t>cyfle i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edrych yno a</w:t>
      </w:r>
      <w:r w:rsidR="00C06D0B">
        <w:rPr>
          <w:rFonts w:ascii="Calibri" w:eastAsia="Calibri" w:hAnsi="Calibri" w:cs="Calibri"/>
          <w:sz w:val="24"/>
          <w:szCs w:val="24"/>
          <w:lang w:val="cy-GB"/>
        </w:rPr>
        <w:t xml:space="preserve"> darllen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beth sy'n digwydd nesaf ac ym mha gyfarfod neu grŵp y c</w:t>
      </w:r>
      <w:r w:rsidR="00C06D0B">
        <w:rPr>
          <w:rFonts w:ascii="Calibri" w:eastAsia="Calibri" w:hAnsi="Calibri" w:cs="Calibri"/>
          <w:sz w:val="24"/>
          <w:szCs w:val="24"/>
          <w:lang w:val="cy-GB"/>
        </w:rPr>
        <w:t>aiff ei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adolyg</w:t>
      </w:r>
      <w:r w:rsidR="00C06D0B">
        <w:rPr>
          <w:rFonts w:ascii="Calibri" w:eastAsia="Calibri" w:hAnsi="Calibri" w:cs="Calibri"/>
          <w:sz w:val="24"/>
          <w:szCs w:val="24"/>
          <w:lang w:val="cy-GB"/>
        </w:rPr>
        <w:t>u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. </w:t>
      </w:r>
    </w:p>
    <w:p w14:paraId="34053F12" w14:textId="1D6407D0" w:rsidR="00207792" w:rsidRPr="00043F5C" w:rsidRDefault="00207792" w:rsidP="0094213E">
      <w:pPr>
        <w:rPr>
          <w:rFonts w:cstheme="minorHAnsi"/>
          <w:sz w:val="24"/>
          <w:szCs w:val="24"/>
          <w:lang w:val="cy-GB"/>
        </w:rPr>
      </w:pPr>
    </w:p>
    <w:p w14:paraId="218C7E1F" w14:textId="648E6D48" w:rsidR="00207792" w:rsidRPr="00043F5C" w:rsidRDefault="007A5EA2" w:rsidP="0094213E">
      <w:pPr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GB"/>
        </w:rPr>
        <w:t>A289 2020/2021: Risgiau Corfforaethol sylweddol SCHTh</w:t>
      </w:r>
    </w:p>
    <w:p w14:paraId="5BE40008" w14:textId="75DE58DE" w:rsidR="0094213E" w:rsidRPr="00043F5C" w:rsidRDefault="007A5EA2" w:rsidP="0094213E">
      <w:pPr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Nododd y PS eu bod wedi dilyn yr un templed â’r Heddlu, ar ôl trafod y cynllun newydd hwn fel Tîm Gweithredol, credid ei fod yn ffordd dda o grynhoi ac ymdrin â'r maes busnes hwn. Nododd y PS na fu unrhyw newidiadau i Gofrestr Risg  SCHTh ers cyfarfod diwethaf y Cyd-bwyllgor Archwilio. </w:t>
      </w:r>
    </w:p>
    <w:p w14:paraId="0DACDD3D" w14:textId="77777777" w:rsidR="00207792" w:rsidRPr="00043F5C" w:rsidRDefault="00207792" w:rsidP="0094213E">
      <w:pPr>
        <w:rPr>
          <w:rFonts w:cstheme="minorHAnsi"/>
          <w:sz w:val="24"/>
          <w:szCs w:val="24"/>
          <w:lang w:val="cy-GB"/>
        </w:rPr>
      </w:pPr>
    </w:p>
    <w:p w14:paraId="11F6A3F7" w14:textId="77777777" w:rsidR="005D5E61" w:rsidRPr="00043F5C" w:rsidRDefault="005D5E61" w:rsidP="0094213E">
      <w:pPr>
        <w:rPr>
          <w:rFonts w:eastAsia="Calibri" w:cstheme="minorHAnsi"/>
          <w:b/>
          <w:bCs/>
          <w:sz w:val="24"/>
          <w:szCs w:val="24"/>
          <w:lang w:val="cy-GB" w:eastAsia="en-GB"/>
        </w:rPr>
      </w:pPr>
    </w:p>
    <w:p w14:paraId="6E70C3EE" w14:textId="0E23E436" w:rsidR="00207792" w:rsidRPr="00043F5C" w:rsidRDefault="007A5EA2" w:rsidP="0094213E">
      <w:pPr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GB"/>
        </w:rPr>
        <w:t>A290 2020/2021: Y Wybodaeth Ddiweddaraf am Dwyll</w:t>
      </w:r>
    </w:p>
    <w:p w14:paraId="4124D43B" w14:textId="14568D71" w:rsidR="00207792" w:rsidRPr="00043F5C" w:rsidRDefault="007A5EA2" w:rsidP="00207792">
      <w:pPr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lastRenderedPageBreak/>
        <w:t xml:space="preserve">Nododd ME fod y papur hwn at ddibenion gwybodaeth yn unig. Dywedodd y PS mai mater i'r Aelodau ei ystyried yw hyn ac y byddant, maes o law, yn trefnu mewnbwn mwy manwl mewn perthynas â'r materion hyn. Nododd ME y byddai hyn yn fuddiol er mwyn sicrhau bod unrhyw edafedd dysgu neu thematig yn cael eu nodi. </w:t>
      </w:r>
    </w:p>
    <w:p w14:paraId="0BB86DED" w14:textId="6C5B8CC3" w:rsidR="0094213E" w:rsidRPr="00043F5C" w:rsidRDefault="007A5EA2" w:rsidP="00925468">
      <w:pPr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Cytunodd y PS gan nodi a nodi y bydd yr hyn a ddysgir yn cael ei fwydo drwodd i'r byrddau llywodraethu priodol </w:t>
      </w:r>
      <w:r w:rsidR="007805E0">
        <w:rPr>
          <w:rFonts w:ascii="Calibri" w:eastAsia="Calibri" w:hAnsi="Calibri" w:cs="Calibri"/>
          <w:sz w:val="24"/>
          <w:szCs w:val="24"/>
          <w:lang w:val="cy-GB"/>
        </w:rPr>
        <w:t>er mwyn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sicrhau bod y gwersi'n cael eu dysgu ac yn wir eu monitro drwy'r bwrdd priodol.</w:t>
      </w:r>
    </w:p>
    <w:p w14:paraId="62858846" w14:textId="77777777" w:rsidR="005D5E61" w:rsidRPr="00043F5C" w:rsidRDefault="005D5E61" w:rsidP="00925468">
      <w:pPr>
        <w:spacing w:before="120" w:after="0" w:line="480" w:lineRule="auto"/>
        <w:rPr>
          <w:rFonts w:cstheme="minorHAnsi"/>
          <w:sz w:val="24"/>
          <w:szCs w:val="24"/>
          <w:lang w:val="cy-GB"/>
        </w:rPr>
      </w:pPr>
    </w:p>
    <w:p w14:paraId="42A2E5BC" w14:textId="7371743F" w:rsidR="00925468" w:rsidRPr="00043F5C" w:rsidRDefault="007A5EA2" w:rsidP="00925468">
      <w:pPr>
        <w:spacing w:before="120" w:after="0" w:line="480" w:lineRule="auto"/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GB"/>
        </w:rPr>
        <w:t>A291 2020/2021</w:t>
      </w:r>
      <w:r>
        <w:rPr>
          <w:rFonts w:ascii="Calibri" w:eastAsia="Calibri" w:hAnsi="Calibri" w:cs="Calibri"/>
          <w:sz w:val="24"/>
          <w:szCs w:val="24"/>
          <w:lang w:val="cy-GB" w:eastAsia="en-GB"/>
        </w:rPr>
        <w:t xml:space="preserve">: </w:t>
      </w:r>
      <w:r>
        <w:rPr>
          <w:rFonts w:ascii="Calibri" w:eastAsia="Calibri" w:hAnsi="Calibri" w:cs="Calibri"/>
          <w:b/>
          <w:bCs/>
          <w:sz w:val="24"/>
          <w:szCs w:val="24"/>
          <w:lang w:val="cy-GB" w:eastAsia="en-GB"/>
        </w:rPr>
        <w:t>Unrhyw fater arall</w:t>
      </w:r>
      <w:r>
        <w:rPr>
          <w:rFonts w:ascii="Calibri" w:eastAsia="Calibri" w:hAnsi="Calibri" w:cs="Calibri"/>
          <w:sz w:val="24"/>
          <w:szCs w:val="24"/>
          <w:lang w:val="cy-GB" w:eastAsia="en-GB"/>
        </w:rPr>
        <w:t xml:space="preserve"> </w:t>
      </w:r>
    </w:p>
    <w:p w14:paraId="4B7C39BF" w14:textId="77777777" w:rsidR="00925468" w:rsidRPr="00043F5C" w:rsidRDefault="007A5EA2" w:rsidP="00925468">
      <w:pPr>
        <w:pStyle w:val="ListParagraph"/>
        <w:numPr>
          <w:ilvl w:val="0"/>
          <w:numId w:val="22"/>
        </w:numPr>
        <w:spacing w:before="120" w:after="0" w:line="480" w:lineRule="auto"/>
        <w:rPr>
          <w:rFonts w:asciiTheme="minorHAnsi" w:hAnsiTheme="minorHAnsi" w:cstheme="minorHAnsi"/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Arbenigedd aelodau ac arweinwyr</w:t>
      </w:r>
    </w:p>
    <w:p w14:paraId="77C03EA2" w14:textId="5F42C96A" w:rsidR="00925468" w:rsidRPr="00043F5C" w:rsidRDefault="007A5EA2" w:rsidP="00925468">
      <w:pPr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Roedd y PS yn dymuno dechrau sgwrs ynghylch sut mae'r Cyd-bwyllgor Archwilio yn datblygu materion goruchwylio. Bydd yr Aelodau'n ymwybodol bod aelodau'r Pwyllgor, yn y gorffennol, wedi cael meysydd diddordeb arweiniol, lle mae unigolion yn mynychu pwyllgorau a chyfarfodydd penodol sy'n ymwneud â'u maes arbenigedd. Gofynnodd </w:t>
      </w:r>
      <w:r w:rsidR="000F66DF">
        <w:rPr>
          <w:rFonts w:ascii="Calibri" w:eastAsia="Calibri" w:hAnsi="Calibri" w:cs="Calibri"/>
          <w:sz w:val="24"/>
          <w:szCs w:val="24"/>
          <w:lang w:val="cy-GB"/>
        </w:rPr>
        <w:t>y PS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i'r aelodau ystyried y ffordd ymlaen gan feddwl pa feysydd a allai fod o ddiddordeb iddynt ac a fyddai </w:t>
      </w:r>
      <w:r w:rsidR="007805E0">
        <w:rPr>
          <w:rFonts w:ascii="Calibri" w:eastAsia="Calibri" w:hAnsi="Calibri" w:cs="Calibri"/>
          <w:sz w:val="24"/>
          <w:szCs w:val="24"/>
          <w:lang w:val="cy-GB"/>
        </w:rPr>
        <w:t>ganddynt d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diddordeb mewn cael meysydd cyfrifoldeb a diddordeb penodol. Byddai angen cynnal ymarfer paru yn erbyn y cylch gorchwyl er mwyn sicrhau bod pob maes yn cael ei gynnwys </w:t>
      </w:r>
      <w:r w:rsidR="007805E0">
        <w:rPr>
          <w:rFonts w:ascii="Calibri" w:eastAsia="Calibri" w:hAnsi="Calibri" w:cs="Calibri"/>
          <w:sz w:val="24"/>
          <w:szCs w:val="24"/>
          <w:lang w:val="cy-GB"/>
        </w:rPr>
        <w:t>g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ystal ag y bo modd. </w:t>
      </w:r>
    </w:p>
    <w:p w14:paraId="252FBC6C" w14:textId="38925575" w:rsidR="00925468" w:rsidRPr="00043F5C" w:rsidRDefault="007A5EA2" w:rsidP="00925468">
      <w:pPr>
        <w:rPr>
          <w:rFonts w:cstheme="minorHAnsi"/>
          <w:b/>
          <w:bCs/>
          <w:sz w:val="24"/>
          <w:szCs w:val="24"/>
          <w:lang w:val="cy-GB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Cam Gweithredu 291: Aelodau’r Cyd-bwyllgor Archwilio i ystyried a fyddai ganddynt ddiddordeb mewn cael maes arbenigedd a chyfrifoldeb penodol mewn perthynas â gwaith y Panel.</w:t>
      </w:r>
    </w:p>
    <w:p w14:paraId="1106C33A" w14:textId="77777777" w:rsidR="00925468" w:rsidRPr="00043F5C" w:rsidRDefault="00925468" w:rsidP="00925468">
      <w:pPr>
        <w:spacing w:before="120" w:after="0" w:line="480" w:lineRule="auto"/>
        <w:rPr>
          <w:rFonts w:cstheme="minorHAnsi"/>
          <w:sz w:val="24"/>
          <w:szCs w:val="24"/>
          <w:lang w:val="cy-GB"/>
        </w:rPr>
      </w:pPr>
    </w:p>
    <w:p w14:paraId="008EE2FC" w14:textId="6076C532" w:rsidR="00925468" w:rsidRPr="00043F5C" w:rsidRDefault="007A5EA2" w:rsidP="00925468">
      <w:pPr>
        <w:pStyle w:val="ListParagraph"/>
        <w:numPr>
          <w:ilvl w:val="0"/>
          <w:numId w:val="22"/>
        </w:numPr>
        <w:spacing w:before="120" w:after="0" w:line="480" w:lineRule="auto"/>
        <w:rPr>
          <w:rFonts w:asciiTheme="minorHAnsi" w:hAnsiTheme="minorHAnsi" w:cstheme="minorHAnsi"/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Archwilio a Chraffu</w:t>
      </w:r>
      <w:r w:rsidR="007805E0">
        <w:rPr>
          <w:b/>
          <w:bCs/>
          <w:sz w:val="24"/>
          <w:szCs w:val="24"/>
          <w:lang w:val="cy-GB"/>
        </w:rPr>
        <w:t xml:space="preserve"> ar y Cyd</w:t>
      </w:r>
      <w:r>
        <w:rPr>
          <w:b/>
          <w:bCs/>
          <w:sz w:val="24"/>
          <w:szCs w:val="24"/>
          <w:lang w:val="cy-GB"/>
        </w:rPr>
        <w:t xml:space="preserve"> </w:t>
      </w:r>
      <w:r w:rsidR="007805E0">
        <w:rPr>
          <w:b/>
          <w:bCs/>
          <w:sz w:val="24"/>
          <w:szCs w:val="24"/>
          <w:lang w:val="cy-GB"/>
        </w:rPr>
        <w:t xml:space="preserve">Cydweithrediad </w:t>
      </w:r>
      <w:r>
        <w:rPr>
          <w:b/>
          <w:bCs/>
          <w:sz w:val="24"/>
          <w:szCs w:val="24"/>
          <w:lang w:val="cy-GB"/>
        </w:rPr>
        <w:t>Cymru 2021</w:t>
      </w:r>
    </w:p>
    <w:p w14:paraId="62540946" w14:textId="04514061" w:rsidR="00925468" w:rsidRPr="00111536" w:rsidRDefault="007A5EA2" w:rsidP="0011153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Ymddiheurodd y PSC yn gyntaf fod hwn wedi cyrraedd yn hwyr fel eitem o dan unrhyw fater arall. Nodwyd, fel y bydd Aelodau'n cofio efallai yn ôl ym mis Hydref 2020 iddynt dderbyn adroddiad Cydweithrediad Archwilio Cymru ar weithgareddau cydweithredol. Mae'r adroddiad hwn yn ychwanegu at adroddiadau 2019 a 2020, </w:t>
      </w:r>
      <w:r w:rsidR="00111536" w:rsidRPr="00111536">
        <w:rPr>
          <w:rFonts w:ascii="Arial" w:eastAsia="Times New Roman" w:hAnsi="Arial" w:cs="Arial"/>
          <w:sz w:val="20"/>
          <w:szCs w:val="20"/>
        </w:rPr>
        <w:t>AHGTAEM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, a hefyd Archwilio Cymru. Cydnabyddir bod angen rhoi ystyriaeth fewnol i'r ffordd orau o fynd i'r afael â'r trefniadau adolygu yn fewnol. Bydd hyn yn cael ei gyflwyno i'r Grŵp Llywodraethu Archwilio i’w ystyried gan adrodd yn ôl i'r Cyd-bwyllgor Archwilio yn y dyfodol. </w:t>
      </w:r>
    </w:p>
    <w:p w14:paraId="659A05A4" w14:textId="77777777" w:rsidR="00111536" w:rsidRDefault="00111536" w:rsidP="009B04C8">
      <w:pPr>
        <w:rPr>
          <w:rFonts w:ascii="Calibri" w:eastAsia="Calibri" w:hAnsi="Calibri" w:cs="Calibri"/>
          <w:sz w:val="24"/>
          <w:szCs w:val="24"/>
          <w:lang w:val="cy-GB"/>
        </w:rPr>
      </w:pPr>
    </w:p>
    <w:p w14:paraId="102A383E" w14:textId="1CBBA447" w:rsidR="009B04C8" w:rsidRPr="00043F5C" w:rsidRDefault="007A5EA2" w:rsidP="009B04C8">
      <w:pPr>
        <w:rPr>
          <w:rFonts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Nododd ME fod hyn yn rhoi hyder i'r Pwyllgor y bydd hyn yn dod yn ôl i'w sylw fel y nodwyd ar dudalen 21 yr adroddiad a bydd y Cyd-bwyllgor Archwilio fel aelodau annibynnol yn rhan o'r broses ac ati. </w:t>
      </w:r>
    </w:p>
    <w:p w14:paraId="6642AEAE" w14:textId="3E36D3AE" w:rsidR="00A70157" w:rsidRDefault="007A5EA2" w:rsidP="00FB49B5">
      <w:pPr>
        <w:rPr>
          <w:rFonts w:ascii="Calibri" w:eastAsia="Calibri" w:hAnsi="Calibri" w:cs="Calibr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lastRenderedPageBreak/>
        <w:t xml:space="preserve">Dymunai ME orffen y cyfarfod drwy ddiolch i bawb a fu'n rhan o'r Seminar Cyllid y bore hwnnw gan ddiolch yn arbennig i'r PG Dros Dro am ei holl amser nid yn unig heddiw ond gydol ei chyfnod fel PG Dros Dro. </w:t>
      </w:r>
    </w:p>
    <w:p w14:paraId="58638C42" w14:textId="77777777" w:rsidR="007A5EA2" w:rsidRPr="00043F5C" w:rsidRDefault="007A5EA2" w:rsidP="00FB49B5">
      <w:pPr>
        <w:rPr>
          <w:rFonts w:cstheme="minorHAnsi"/>
          <w:sz w:val="24"/>
          <w:szCs w:val="24"/>
          <w:lang w:val="cy-GB"/>
        </w:rPr>
      </w:pPr>
    </w:p>
    <w:tbl>
      <w:tblPr>
        <w:tblpPr w:leftFromText="180" w:rightFromText="180" w:vertAnchor="text" w:horzAnchor="margin" w:tblpY="18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7127"/>
        <w:gridCol w:w="1388"/>
      </w:tblGrid>
      <w:tr w:rsidR="00390547" w:rsidRPr="00361544" w14:paraId="75B96319" w14:textId="77777777" w:rsidTr="003E134A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4DA4" w:themeFill="text2"/>
          </w:tcPr>
          <w:p w14:paraId="5769178D" w14:textId="5C7532AB" w:rsidR="003E134A" w:rsidRPr="00043F5C" w:rsidRDefault="007A5EA2" w:rsidP="00DB0276">
            <w:pPr>
              <w:spacing w:before="20" w:line="276" w:lineRule="auto"/>
              <w:jc w:val="center"/>
              <w:rPr>
                <w:rFonts w:ascii="Verdana" w:hAnsi="Verdana" w:cs="Arial"/>
                <w:color w:val="FFFFFF"/>
                <w:lang w:val="cy-GB"/>
              </w:rPr>
            </w:pPr>
            <w:r>
              <w:rPr>
                <w:rFonts w:ascii="Verdana" w:eastAsia="Verdana" w:hAnsi="Verdana" w:cs="Arial"/>
                <w:color w:val="FFFFFF"/>
                <w:lang w:val="cy-GB"/>
              </w:rPr>
              <w:t>PENDERFYNIADAU SY’N DEILLIO O GYFARFOD 30 Tachwedd 2021</w:t>
            </w:r>
          </w:p>
        </w:tc>
      </w:tr>
      <w:tr w:rsidR="00390547" w14:paraId="199663F8" w14:textId="77777777" w:rsidTr="00FD56A3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41B9EFB" w14:textId="77777777" w:rsidR="003E134A" w:rsidRPr="00043F5C" w:rsidRDefault="007A5EA2" w:rsidP="003E134A">
            <w:pPr>
              <w:spacing w:before="20" w:line="276" w:lineRule="auto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eastAsia="Verdana" w:hAnsi="Verdana" w:cs="Arial"/>
                <w:lang w:val="cy-GB"/>
              </w:rPr>
              <w:t>Rhif y Penderfyniad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2AEE86A" w14:textId="77777777" w:rsidR="003E134A" w:rsidRPr="00043F5C" w:rsidRDefault="007A5EA2" w:rsidP="003E134A">
            <w:pPr>
              <w:spacing w:before="20" w:line="276" w:lineRule="auto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eastAsia="Verdana" w:hAnsi="Verdana" w:cs="Arial"/>
                <w:lang w:val="cy-GB"/>
              </w:rPr>
              <w:t>Crynodeb o'r Penderfyniad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B16ED31" w14:textId="77777777" w:rsidR="003E134A" w:rsidRPr="00043F5C" w:rsidRDefault="007A5EA2" w:rsidP="003E134A">
            <w:pPr>
              <w:spacing w:before="20" w:line="276" w:lineRule="auto"/>
              <w:jc w:val="both"/>
              <w:rPr>
                <w:rFonts w:ascii="Verdana" w:hAnsi="Verdana" w:cs="Arial"/>
                <w:lang w:val="cy-GB"/>
              </w:rPr>
            </w:pPr>
            <w:r>
              <w:rPr>
                <w:rFonts w:ascii="Verdana" w:eastAsia="Verdana" w:hAnsi="Verdana" w:cs="Arial"/>
                <w:lang w:val="cy-GB"/>
              </w:rPr>
              <w:t>Cynnydd</w:t>
            </w:r>
          </w:p>
        </w:tc>
      </w:tr>
      <w:tr w:rsidR="00390547" w14:paraId="42EB954F" w14:textId="77777777" w:rsidTr="00FD56A3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5DB8A" w14:textId="408253B6" w:rsidR="00FD56A3" w:rsidRPr="00043F5C" w:rsidRDefault="007A5EA2" w:rsidP="00F474FA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cy-GB"/>
              </w:rPr>
              <w:t>Penderfyniad D281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40AAF" w14:textId="14388A14" w:rsidR="00FD56A3" w:rsidRPr="00043F5C" w:rsidRDefault="00111536" w:rsidP="00F474FA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cy-GB"/>
              </w:rPr>
              <w:t>Cafodd cofnodion y cyfarfod a gynhaliwyd ar 19 Hydref 2021 eu derbyn fel cofnod cywir gan y Pwyllgor.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B556" w14:textId="013FE52A" w:rsidR="00FD56A3" w:rsidRPr="00043F5C" w:rsidRDefault="007A5EA2" w:rsidP="00F474FA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cy-GB"/>
              </w:rPr>
              <w:t>Cwblhawyd</w:t>
            </w:r>
          </w:p>
        </w:tc>
      </w:tr>
      <w:tr w:rsidR="00390547" w14:paraId="403E0111" w14:textId="77777777" w:rsidTr="00FD56A3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6E052" w14:textId="7A582B36" w:rsidR="003C5AF7" w:rsidRPr="00043F5C" w:rsidRDefault="007A5EA2" w:rsidP="00F474FA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cy-GB"/>
              </w:rPr>
              <w:t>Penderfyniad D283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62E2" w14:textId="3EAE8A2E" w:rsidR="003C5AF7" w:rsidRPr="00043F5C" w:rsidRDefault="007A5EA2" w:rsidP="00F474FA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cy-GB"/>
              </w:rPr>
              <w:t>Roedd y Pwyllgor yn hapus i argymell y Cynllun Archwilio arfaethedig ar gyfer 2022/23.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61AD" w14:textId="2750C179" w:rsidR="003C5AF7" w:rsidRPr="00043F5C" w:rsidRDefault="007A5EA2" w:rsidP="00F474FA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cy-GB"/>
              </w:rPr>
              <w:t>Cwblhawyd</w:t>
            </w:r>
          </w:p>
        </w:tc>
      </w:tr>
      <w:tr w:rsidR="00390547" w14:paraId="61A1E13E" w14:textId="77777777" w:rsidTr="00FD56A3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8EA5" w14:textId="7BF20F01" w:rsidR="003C5AF7" w:rsidRPr="00043F5C" w:rsidRDefault="007A5EA2" w:rsidP="00F474FA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cy-GB"/>
              </w:rPr>
              <w:t>Penderfyniad D286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26DB" w14:textId="12006186" w:rsidR="003C5AF7" w:rsidRPr="00043F5C" w:rsidRDefault="007A5EA2" w:rsidP="00F474FA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cy-GB"/>
              </w:rPr>
              <w:t>Mae'r Pwyllgor yn argymell adroddiad Rheoli'r Trysorlys i'r CC a'r CHTh.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D9460" w14:textId="76B1D3EA" w:rsidR="003C5AF7" w:rsidRPr="00043F5C" w:rsidRDefault="007A5EA2" w:rsidP="00F474FA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cy-GB"/>
              </w:rPr>
              <w:t>Cwblhawyd</w:t>
            </w:r>
          </w:p>
        </w:tc>
      </w:tr>
      <w:tr w:rsidR="00390547" w14:paraId="7470DD0E" w14:textId="77777777" w:rsidTr="00FD56A3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B86E" w14:textId="0F38DE10" w:rsidR="005D5E61" w:rsidRPr="00043F5C" w:rsidRDefault="007A5EA2" w:rsidP="00F474FA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cy-GB"/>
              </w:rPr>
              <w:t>Penderfyniad D287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1B25" w14:textId="66388073" w:rsidR="005D5E61" w:rsidRPr="00043F5C" w:rsidRDefault="007A5EA2" w:rsidP="00F474FA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cy-GB"/>
              </w:rPr>
              <w:t>Cymeradwyodd y Pwyllgor adolygiad cylch gorchwyl y Cyd-bwyllgor Archwilio.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2359" w14:textId="78F41D93" w:rsidR="005D5E61" w:rsidRPr="00043F5C" w:rsidRDefault="007A5EA2" w:rsidP="00F474FA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cy-GB"/>
              </w:rPr>
              <w:t>Cwblhawyd</w:t>
            </w:r>
          </w:p>
        </w:tc>
      </w:tr>
    </w:tbl>
    <w:p w14:paraId="0E5864D6" w14:textId="27B616FE" w:rsidR="00C41A83" w:rsidRPr="00043F5C" w:rsidRDefault="00C41A83" w:rsidP="003E134A">
      <w:pPr>
        <w:pStyle w:val="TableParagraph"/>
        <w:tabs>
          <w:tab w:val="left" w:pos="568"/>
        </w:tabs>
        <w:ind w:left="0" w:right="452"/>
        <w:rPr>
          <w:rFonts w:ascii="Calibri" w:hAnsi="Calibri" w:cs="Calibri"/>
          <w:color w:val="FF0000"/>
          <w:lang w:val="cy-GB"/>
        </w:rPr>
      </w:pPr>
    </w:p>
    <w:p w14:paraId="0F9CC5F3" w14:textId="77777777" w:rsidR="00252A28" w:rsidRPr="00043F5C" w:rsidRDefault="00252A28" w:rsidP="003E134A">
      <w:pPr>
        <w:pStyle w:val="TableParagraph"/>
        <w:tabs>
          <w:tab w:val="left" w:pos="568"/>
        </w:tabs>
        <w:ind w:left="0" w:right="452"/>
        <w:rPr>
          <w:rFonts w:ascii="Calibri" w:hAnsi="Calibri" w:cs="Calibri"/>
          <w:color w:val="FF0000"/>
          <w:lang w:val="cy-GB"/>
        </w:rPr>
      </w:pPr>
    </w:p>
    <w:tbl>
      <w:tblPr>
        <w:tblpPr w:leftFromText="180" w:rightFromText="180" w:vertAnchor="text" w:horzAnchor="margin" w:tblpY="1"/>
        <w:tblW w:w="10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5436"/>
        <w:gridCol w:w="1581"/>
        <w:gridCol w:w="1521"/>
      </w:tblGrid>
      <w:tr w:rsidR="00390547" w:rsidRPr="00361544" w14:paraId="18373776" w14:textId="77777777" w:rsidTr="00ED24F3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4DA4" w:themeFill="text2"/>
          </w:tcPr>
          <w:p w14:paraId="235A4928" w14:textId="77777777" w:rsidR="003E134A" w:rsidRPr="00043F5C" w:rsidRDefault="003E134A" w:rsidP="003E134A">
            <w:pPr>
              <w:jc w:val="center"/>
              <w:rPr>
                <w:rFonts w:ascii="Verdana" w:hAnsi="Verdana" w:cs="Arial"/>
                <w:color w:val="FFFFFF"/>
                <w:lang w:val="cy-GB"/>
              </w:rPr>
            </w:pPr>
          </w:p>
        </w:tc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4DA4" w:themeFill="text2"/>
          </w:tcPr>
          <w:p w14:paraId="59B53821" w14:textId="024870F4" w:rsidR="003E134A" w:rsidRPr="00043F5C" w:rsidRDefault="007A5EA2" w:rsidP="00DB0276">
            <w:pPr>
              <w:jc w:val="center"/>
              <w:rPr>
                <w:rFonts w:ascii="Verdana" w:hAnsi="Verdana" w:cs="Arial"/>
                <w:color w:val="FFFFFF"/>
                <w:lang w:val="cy-GB"/>
              </w:rPr>
            </w:pPr>
            <w:r>
              <w:rPr>
                <w:rFonts w:ascii="Verdana" w:eastAsia="Verdana" w:hAnsi="Verdana" w:cs="Arial"/>
                <w:color w:val="FFFFFF"/>
                <w:lang w:val="cy-GB"/>
              </w:rPr>
              <w:t>CRYNODEB O’R CAMAU GWEITHREDU O’R CYFARFOD AR (30 Tachwedd 2021)</w:t>
            </w:r>
          </w:p>
        </w:tc>
      </w:tr>
      <w:tr w:rsidR="00390547" w14:paraId="0D7849C3" w14:textId="77777777" w:rsidTr="00ED24F3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9576BCF" w14:textId="77777777" w:rsidR="003E134A" w:rsidRPr="00043F5C" w:rsidRDefault="007A5EA2" w:rsidP="003E134A">
            <w:pPr>
              <w:jc w:val="both"/>
              <w:rPr>
                <w:rFonts w:ascii="Verdana" w:hAnsi="Verdana" w:cs="Arial"/>
                <w:b/>
                <w:lang w:val="cy-GB"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Rhif y Cam Gweithredu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9CF91AE" w14:textId="77777777" w:rsidR="003E134A" w:rsidRPr="00043F5C" w:rsidRDefault="007A5EA2" w:rsidP="003E134A">
            <w:pPr>
              <w:jc w:val="both"/>
              <w:rPr>
                <w:rFonts w:ascii="Verdana" w:hAnsi="Verdana" w:cs="Arial"/>
                <w:b/>
                <w:lang w:val="cy-GB"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Crynodeb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B14A3DE" w14:textId="77777777" w:rsidR="003E134A" w:rsidRPr="00043F5C" w:rsidRDefault="007A5EA2" w:rsidP="003E134A">
            <w:pPr>
              <w:rPr>
                <w:rFonts w:ascii="Verdana" w:hAnsi="Verdana" w:cs="Arial"/>
                <w:b/>
                <w:lang w:val="cy-GB"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I’w ddatblygu gan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1DF4574" w14:textId="77777777" w:rsidR="003E134A" w:rsidRPr="00043F5C" w:rsidRDefault="007A5EA2" w:rsidP="003E134A">
            <w:pPr>
              <w:jc w:val="both"/>
              <w:rPr>
                <w:rFonts w:ascii="Verdana" w:hAnsi="Verdana" w:cs="Arial"/>
                <w:b/>
                <w:lang w:val="cy-GB"/>
              </w:rPr>
            </w:pPr>
            <w:r>
              <w:rPr>
                <w:rFonts w:ascii="Verdana" w:eastAsia="Verdana" w:hAnsi="Verdana" w:cs="Arial"/>
                <w:b/>
                <w:bCs/>
                <w:lang w:val="cy-GB"/>
              </w:rPr>
              <w:t>Cynnydd</w:t>
            </w:r>
          </w:p>
        </w:tc>
      </w:tr>
      <w:tr w:rsidR="00390547" w14:paraId="12B05067" w14:textId="77777777" w:rsidTr="00FB147E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706A" w14:textId="4D36D210" w:rsidR="00764734" w:rsidRPr="00043F5C" w:rsidRDefault="007A5EA2" w:rsidP="00F474FA">
            <w:pPr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cy-GB"/>
              </w:rPr>
              <w:t xml:space="preserve">Cam Gweithredu 281 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83A7" w14:textId="685EE37C" w:rsidR="00764734" w:rsidRPr="00043F5C" w:rsidRDefault="00111536" w:rsidP="00F474FA">
            <w:pPr>
              <w:spacing w:after="200"/>
              <w:contextualSpacing/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cy-GB"/>
              </w:rPr>
              <w:t>KP i ystyried y pwyntiau a wnaed ar dudalen 11 o'r cofnodion a gymerwyd o gyfarfod y Cyd-bwyllgor Archwilio ar y 19 Hydref 2021.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5BC9" w14:textId="75EFDFFD" w:rsidR="00764734" w:rsidRPr="00043F5C" w:rsidRDefault="007A5EA2" w:rsidP="00F474FA">
            <w:pPr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cy-GB"/>
              </w:rPr>
              <w:t>KP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F7C1" w14:textId="41B64BD2" w:rsidR="00764734" w:rsidRPr="00043F5C" w:rsidRDefault="00764734" w:rsidP="00F474FA">
            <w:pPr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</w:p>
        </w:tc>
      </w:tr>
      <w:tr w:rsidR="00390547" w14:paraId="20752B99" w14:textId="77777777" w:rsidTr="00FB147E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9361E" w14:textId="6512A74D" w:rsidR="00764734" w:rsidRPr="00043F5C" w:rsidRDefault="007A5EA2" w:rsidP="00F474FA">
            <w:pPr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cy-GB"/>
              </w:rPr>
              <w:t>Cam Gweithredu 285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DE74E" w14:textId="0AFC0490" w:rsidR="00764734" w:rsidRPr="00043F5C" w:rsidRDefault="00111536" w:rsidP="00F474FA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cy-GB" w:eastAsia="en-GB"/>
              </w:rPr>
              <w:t xml:space="preserve">JM i ychwanegu amserlen ehangach at y golofn cyfeiriad symud yn hytrach na dim ond chwarterol o fewn yr adroddiad SICA i ddarparu cyd-destun pellach.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5CF8" w14:textId="4FE40C08" w:rsidR="00764734" w:rsidRPr="00043F5C" w:rsidRDefault="007A5EA2" w:rsidP="00F474FA">
            <w:pPr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cy-GB"/>
              </w:rPr>
              <w:t>JM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E9ACB" w14:textId="3175898C" w:rsidR="00764734" w:rsidRPr="00043F5C" w:rsidRDefault="00764734" w:rsidP="00F474FA">
            <w:pPr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</w:p>
        </w:tc>
      </w:tr>
      <w:tr w:rsidR="00390547" w14:paraId="1FBCB953" w14:textId="77777777" w:rsidTr="00FB147E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2AAA" w14:textId="1B48F382" w:rsidR="00FD56A3" w:rsidRPr="00043F5C" w:rsidRDefault="007A5EA2" w:rsidP="00F474FA">
            <w:pPr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cy-GB"/>
              </w:rPr>
              <w:t>Cam Gweithredu 287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79931" w14:textId="0DA314E3" w:rsidR="00FD56A3" w:rsidRPr="00043F5C" w:rsidRDefault="00111536" w:rsidP="00F474FA">
            <w:pPr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cy-GB"/>
              </w:rPr>
              <w:t>CB i ddiwygio teitl IW i Bennaeth Cyllid Corfforaethol.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DA0B" w14:textId="3502770F" w:rsidR="00FD56A3" w:rsidRPr="00043F5C" w:rsidRDefault="007A5EA2" w:rsidP="00F474FA">
            <w:pPr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cy-GB"/>
              </w:rPr>
              <w:t>CB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D1C2" w14:textId="7776B48F" w:rsidR="00FD56A3" w:rsidRPr="00043F5C" w:rsidRDefault="007A5EA2" w:rsidP="00F474FA">
            <w:pPr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cy-GB"/>
              </w:rPr>
              <w:t>Cwblhawyd</w:t>
            </w:r>
          </w:p>
        </w:tc>
      </w:tr>
      <w:tr w:rsidR="00390547" w14:paraId="42DF7A23" w14:textId="77777777" w:rsidTr="00FB147E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F538" w14:textId="7A57E3D1" w:rsidR="00FD56A3" w:rsidRPr="00043F5C" w:rsidRDefault="007A5EA2" w:rsidP="00F474FA">
            <w:pPr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cy-GB"/>
              </w:rPr>
              <w:lastRenderedPageBreak/>
              <w:t>Cam Gweithredu 291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B4314" w14:textId="6F67E5AF" w:rsidR="00FD56A3" w:rsidRPr="00043F5C" w:rsidRDefault="00111536" w:rsidP="00F474FA">
            <w:pPr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cy-GB"/>
              </w:rPr>
              <w:t>Aelodau’r Cyd-bwyllgor Archwilio i ystyried a fyddai ganddynt ddiddordeb mewn cael maes arbenigedd a chyfrifoldeb penodol mewn perthynas â gwaith y Panel.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3905" w14:textId="2A1B0A95" w:rsidR="00FD56A3" w:rsidRPr="00043F5C" w:rsidRDefault="007A5EA2" w:rsidP="00F474FA">
            <w:pPr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cy-GB"/>
              </w:rPr>
              <w:t>Y Cyd-bwyllgor Archwilio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D5E17" w14:textId="51D7EC69" w:rsidR="00FD56A3" w:rsidRPr="00043F5C" w:rsidRDefault="00FD56A3" w:rsidP="00F474FA">
            <w:pPr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</w:p>
        </w:tc>
      </w:tr>
    </w:tbl>
    <w:p w14:paraId="0501B6B4" w14:textId="77777777" w:rsidR="00AB0A73" w:rsidRPr="00043F5C" w:rsidRDefault="00AB0A73" w:rsidP="003E134A">
      <w:pPr>
        <w:pStyle w:val="TableParagraph"/>
        <w:tabs>
          <w:tab w:val="left" w:pos="568"/>
        </w:tabs>
        <w:ind w:left="0" w:right="452"/>
        <w:rPr>
          <w:rFonts w:ascii="Verdana" w:eastAsiaTheme="minorHAnsi" w:hAnsi="Verdana" w:cs="Calibri"/>
          <w:b/>
          <w:color w:val="000000"/>
          <w:lang w:val="cy-GB" w:eastAsia="en-US" w:bidi="ar-SA"/>
        </w:rPr>
      </w:pPr>
    </w:p>
    <w:p w14:paraId="13EE6B61" w14:textId="4B1D3FED" w:rsidR="007E6BBA" w:rsidRPr="00043F5C" w:rsidRDefault="007E6BBA" w:rsidP="003E134A">
      <w:pPr>
        <w:spacing w:after="0" w:line="240" w:lineRule="auto"/>
        <w:jc w:val="both"/>
        <w:rPr>
          <w:rFonts w:ascii="Verdana" w:hAnsi="Verdana" w:cs="Arial"/>
          <w:color w:val="000000" w:themeColor="text1"/>
          <w:lang w:val="cy-GB"/>
        </w:rPr>
      </w:pPr>
    </w:p>
    <w:p w14:paraId="6F8DEE0E" w14:textId="77777777" w:rsidR="00166D1B" w:rsidRPr="00043F5C" w:rsidRDefault="00166D1B" w:rsidP="003E134A">
      <w:pPr>
        <w:spacing w:before="120" w:after="0" w:line="240" w:lineRule="auto"/>
        <w:rPr>
          <w:rFonts w:ascii="Verdana" w:hAnsi="Verdana"/>
          <w:b/>
          <w:lang w:val="cy-GB"/>
        </w:rPr>
      </w:pPr>
    </w:p>
    <w:p w14:paraId="5A6D555E" w14:textId="7CFBF8D3" w:rsidR="001D2D77" w:rsidRPr="00043F5C" w:rsidRDefault="001D2D77" w:rsidP="003E134A">
      <w:pPr>
        <w:spacing w:line="240" w:lineRule="auto"/>
        <w:rPr>
          <w:rFonts w:ascii="Verdana" w:eastAsia="Calibri" w:hAnsi="Verdana" w:cs="Arial"/>
          <w:lang w:val="cy-GB" w:eastAsia="en-GB"/>
        </w:rPr>
      </w:pPr>
    </w:p>
    <w:p w14:paraId="24E0A281" w14:textId="7E35B443" w:rsidR="007547F0" w:rsidRPr="00043F5C" w:rsidRDefault="007547F0" w:rsidP="00680ACD">
      <w:pPr>
        <w:spacing w:line="360" w:lineRule="auto"/>
        <w:rPr>
          <w:rFonts w:ascii="Verdana" w:eastAsia="Calibri" w:hAnsi="Verdana" w:cs="Arial"/>
          <w:b/>
          <w:lang w:val="cy-GB"/>
        </w:rPr>
      </w:pPr>
    </w:p>
    <w:p w14:paraId="5696D3BA" w14:textId="74E3B97C" w:rsidR="001D2D77" w:rsidRPr="00043F5C" w:rsidRDefault="001D2D77" w:rsidP="00680ACD">
      <w:pPr>
        <w:spacing w:line="360" w:lineRule="auto"/>
        <w:rPr>
          <w:rFonts w:ascii="Verdana" w:eastAsia="Calibri" w:hAnsi="Verdana" w:cs="Arial"/>
          <w:b/>
          <w:lang w:val="cy-GB"/>
        </w:rPr>
      </w:pPr>
    </w:p>
    <w:sectPr w:rsidR="001D2D77" w:rsidRPr="00043F5C" w:rsidSect="00FA639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  <w:numStart w:val="0"/>
      </w:endnotePr>
      <w:pgSz w:w="12240" w:h="15840"/>
      <w:pgMar w:top="720" w:right="1134" w:bottom="992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93BD6" w14:textId="77777777" w:rsidR="00840EF0" w:rsidRDefault="007A5EA2">
      <w:pPr>
        <w:spacing w:after="0" w:line="240" w:lineRule="auto"/>
      </w:pPr>
      <w:r>
        <w:separator/>
      </w:r>
    </w:p>
  </w:endnote>
  <w:endnote w:type="continuationSeparator" w:id="0">
    <w:p w14:paraId="4DFF0428" w14:textId="77777777" w:rsidR="00840EF0" w:rsidRDefault="007A5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A0DEE" w14:textId="77777777" w:rsidR="00C248DA" w:rsidRDefault="00C248DA" w:rsidP="00FF605F">
    <w:pPr>
      <w:pStyle w:val="Footer"/>
      <w:framePr w:wrap="around" w:vAnchor="text" w:hAnchor="margin" w:xAlign="right" w:y="1"/>
      <w:rPr>
        <w:rStyle w:val="PageNumber"/>
      </w:rPr>
    </w:pPr>
  </w:p>
  <w:p w14:paraId="72552432" w14:textId="77777777" w:rsidR="00C248DA" w:rsidRDefault="00C248DA" w:rsidP="00FF60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4064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779CAB" w14:textId="3052955C" w:rsidR="00C248DA" w:rsidRDefault="007A5E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B58820B" w14:textId="056A6818" w:rsidR="00C248DA" w:rsidRDefault="00C248DA" w:rsidP="00724EDD">
    <w:pPr>
      <w:pStyle w:val="Footer"/>
      <w:tabs>
        <w:tab w:val="clear" w:pos="8640"/>
        <w:tab w:val="left" w:pos="5040"/>
        <w:tab w:val="left" w:pos="5760"/>
        <w:tab w:val="left" w:pos="6480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1B2C6" w14:textId="77777777" w:rsidR="00C248DA" w:rsidRDefault="00C248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F396D" w14:textId="77777777" w:rsidR="00840EF0" w:rsidRDefault="007A5EA2">
      <w:pPr>
        <w:spacing w:after="0" w:line="240" w:lineRule="auto"/>
      </w:pPr>
      <w:r>
        <w:separator/>
      </w:r>
    </w:p>
  </w:footnote>
  <w:footnote w:type="continuationSeparator" w:id="0">
    <w:p w14:paraId="3DD8A82B" w14:textId="77777777" w:rsidR="00840EF0" w:rsidRDefault="007A5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98872" w14:textId="77777777" w:rsidR="00C248DA" w:rsidRDefault="00C248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3BE76" w14:textId="77777777" w:rsidR="00C248DA" w:rsidRDefault="00C248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FD83E" w14:textId="77777777" w:rsidR="00C248DA" w:rsidRDefault="00C248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011CF"/>
    <w:multiLevelType w:val="hybridMultilevel"/>
    <w:tmpl w:val="F19C8182"/>
    <w:lvl w:ilvl="0" w:tplc="03D66B08">
      <w:start w:val="1"/>
      <w:numFmt w:val="upperLetter"/>
      <w:lvlText w:val="%1)"/>
      <w:lvlJc w:val="left"/>
      <w:pPr>
        <w:ind w:left="720" w:hanging="360"/>
      </w:pPr>
      <w:rPr>
        <w:rFonts w:ascii="Verdana" w:hAnsi="Verdana" w:cstheme="minorBidi" w:hint="default"/>
        <w:sz w:val="22"/>
      </w:rPr>
    </w:lvl>
    <w:lvl w:ilvl="1" w:tplc="8ADC8448" w:tentative="1">
      <w:start w:val="1"/>
      <w:numFmt w:val="lowerLetter"/>
      <w:lvlText w:val="%2."/>
      <w:lvlJc w:val="left"/>
      <w:pPr>
        <w:ind w:left="1440" w:hanging="360"/>
      </w:pPr>
    </w:lvl>
    <w:lvl w:ilvl="2" w:tplc="625CBC4C" w:tentative="1">
      <w:start w:val="1"/>
      <w:numFmt w:val="lowerRoman"/>
      <w:lvlText w:val="%3."/>
      <w:lvlJc w:val="right"/>
      <w:pPr>
        <w:ind w:left="2160" w:hanging="180"/>
      </w:pPr>
    </w:lvl>
    <w:lvl w:ilvl="3" w:tplc="590EE662" w:tentative="1">
      <w:start w:val="1"/>
      <w:numFmt w:val="decimal"/>
      <w:lvlText w:val="%4."/>
      <w:lvlJc w:val="left"/>
      <w:pPr>
        <w:ind w:left="2880" w:hanging="360"/>
      </w:pPr>
    </w:lvl>
    <w:lvl w:ilvl="4" w:tplc="DF64C1F8" w:tentative="1">
      <w:start w:val="1"/>
      <w:numFmt w:val="lowerLetter"/>
      <w:lvlText w:val="%5."/>
      <w:lvlJc w:val="left"/>
      <w:pPr>
        <w:ind w:left="3600" w:hanging="360"/>
      </w:pPr>
    </w:lvl>
    <w:lvl w:ilvl="5" w:tplc="C6A42D24" w:tentative="1">
      <w:start w:val="1"/>
      <w:numFmt w:val="lowerRoman"/>
      <w:lvlText w:val="%6."/>
      <w:lvlJc w:val="right"/>
      <w:pPr>
        <w:ind w:left="4320" w:hanging="180"/>
      </w:pPr>
    </w:lvl>
    <w:lvl w:ilvl="6" w:tplc="3858DA0E" w:tentative="1">
      <w:start w:val="1"/>
      <w:numFmt w:val="decimal"/>
      <w:lvlText w:val="%7."/>
      <w:lvlJc w:val="left"/>
      <w:pPr>
        <w:ind w:left="5040" w:hanging="360"/>
      </w:pPr>
    </w:lvl>
    <w:lvl w:ilvl="7" w:tplc="EE70C2A6" w:tentative="1">
      <w:start w:val="1"/>
      <w:numFmt w:val="lowerLetter"/>
      <w:lvlText w:val="%8."/>
      <w:lvlJc w:val="left"/>
      <w:pPr>
        <w:ind w:left="5760" w:hanging="360"/>
      </w:pPr>
    </w:lvl>
    <w:lvl w:ilvl="8" w:tplc="E06C3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A7BD1"/>
    <w:multiLevelType w:val="hybridMultilevel"/>
    <w:tmpl w:val="D77EAE1C"/>
    <w:lvl w:ilvl="0" w:tplc="F12E3BA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E7678C4" w:tentative="1">
      <w:start w:val="1"/>
      <w:numFmt w:val="lowerLetter"/>
      <w:lvlText w:val="%2."/>
      <w:lvlJc w:val="left"/>
      <w:pPr>
        <w:ind w:left="1931" w:hanging="360"/>
      </w:pPr>
    </w:lvl>
    <w:lvl w:ilvl="2" w:tplc="521EA170" w:tentative="1">
      <w:start w:val="1"/>
      <w:numFmt w:val="lowerRoman"/>
      <w:lvlText w:val="%3."/>
      <w:lvlJc w:val="right"/>
      <w:pPr>
        <w:ind w:left="2651" w:hanging="180"/>
      </w:pPr>
    </w:lvl>
    <w:lvl w:ilvl="3" w:tplc="C486EB44" w:tentative="1">
      <w:start w:val="1"/>
      <w:numFmt w:val="decimal"/>
      <w:lvlText w:val="%4."/>
      <w:lvlJc w:val="left"/>
      <w:pPr>
        <w:ind w:left="3371" w:hanging="360"/>
      </w:pPr>
    </w:lvl>
    <w:lvl w:ilvl="4" w:tplc="58063CC2" w:tentative="1">
      <w:start w:val="1"/>
      <w:numFmt w:val="lowerLetter"/>
      <w:lvlText w:val="%5."/>
      <w:lvlJc w:val="left"/>
      <w:pPr>
        <w:ind w:left="4091" w:hanging="360"/>
      </w:pPr>
    </w:lvl>
    <w:lvl w:ilvl="5" w:tplc="38F68B20" w:tentative="1">
      <w:start w:val="1"/>
      <w:numFmt w:val="lowerRoman"/>
      <w:lvlText w:val="%6."/>
      <w:lvlJc w:val="right"/>
      <w:pPr>
        <w:ind w:left="4811" w:hanging="180"/>
      </w:pPr>
    </w:lvl>
    <w:lvl w:ilvl="6" w:tplc="AC1A1670" w:tentative="1">
      <w:start w:val="1"/>
      <w:numFmt w:val="decimal"/>
      <w:lvlText w:val="%7."/>
      <w:lvlJc w:val="left"/>
      <w:pPr>
        <w:ind w:left="5531" w:hanging="360"/>
      </w:pPr>
    </w:lvl>
    <w:lvl w:ilvl="7" w:tplc="1C0A1EA4" w:tentative="1">
      <w:start w:val="1"/>
      <w:numFmt w:val="lowerLetter"/>
      <w:lvlText w:val="%8."/>
      <w:lvlJc w:val="left"/>
      <w:pPr>
        <w:ind w:left="6251" w:hanging="360"/>
      </w:pPr>
    </w:lvl>
    <w:lvl w:ilvl="8" w:tplc="CD525F6C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6F8675D"/>
    <w:multiLevelType w:val="hybridMultilevel"/>
    <w:tmpl w:val="40F45760"/>
    <w:lvl w:ilvl="0" w:tplc="AB345C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E462B8" w:tentative="1">
      <w:start w:val="1"/>
      <w:numFmt w:val="lowerLetter"/>
      <w:lvlText w:val="%2."/>
      <w:lvlJc w:val="left"/>
      <w:pPr>
        <w:ind w:left="1440" w:hanging="360"/>
      </w:pPr>
    </w:lvl>
    <w:lvl w:ilvl="2" w:tplc="956AAFC2" w:tentative="1">
      <w:start w:val="1"/>
      <w:numFmt w:val="lowerRoman"/>
      <w:lvlText w:val="%3."/>
      <w:lvlJc w:val="right"/>
      <w:pPr>
        <w:ind w:left="2160" w:hanging="180"/>
      </w:pPr>
    </w:lvl>
    <w:lvl w:ilvl="3" w:tplc="20A4A982" w:tentative="1">
      <w:start w:val="1"/>
      <w:numFmt w:val="decimal"/>
      <w:lvlText w:val="%4."/>
      <w:lvlJc w:val="left"/>
      <w:pPr>
        <w:ind w:left="2880" w:hanging="360"/>
      </w:pPr>
    </w:lvl>
    <w:lvl w:ilvl="4" w:tplc="634CF092" w:tentative="1">
      <w:start w:val="1"/>
      <w:numFmt w:val="lowerLetter"/>
      <w:lvlText w:val="%5."/>
      <w:lvlJc w:val="left"/>
      <w:pPr>
        <w:ind w:left="3600" w:hanging="360"/>
      </w:pPr>
    </w:lvl>
    <w:lvl w:ilvl="5" w:tplc="ACD4B94C" w:tentative="1">
      <w:start w:val="1"/>
      <w:numFmt w:val="lowerRoman"/>
      <w:lvlText w:val="%6."/>
      <w:lvlJc w:val="right"/>
      <w:pPr>
        <w:ind w:left="4320" w:hanging="180"/>
      </w:pPr>
    </w:lvl>
    <w:lvl w:ilvl="6" w:tplc="50B6C836" w:tentative="1">
      <w:start w:val="1"/>
      <w:numFmt w:val="decimal"/>
      <w:lvlText w:val="%7."/>
      <w:lvlJc w:val="left"/>
      <w:pPr>
        <w:ind w:left="5040" w:hanging="360"/>
      </w:pPr>
    </w:lvl>
    <w:lvl w:ilvl="7" w:tplc="5B74FFF0" w:tentative="1">
      <w:start w:val="1"/>
      <w:numFmt w:val="lowerLetter"/>
      <w:lvlText w:val="%8."/>
      <w:lvlJc w:val="left"/>
      <w:pPr>
        <w:ind w:left="5760" w:hanging="360"/>
      </w:pPr>
    </w:lvl>
    <w:lvl w:ilvl="8" w:tplc="23421F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7CE7"/>
    <w:multiLevelType w:val="hybridMultilevel"/>
    <w:tmpl w:val="97146404"/>
    <w:lvl w:ilvl="0" w:tplc="0D16690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9B486A4" w:tentative="1">
      <w:start w:val="1"/>
      <w:numFmt w:val="lowerLetter"/>
      <w:lvlText w:val="%2."/>
      <w:lvlJc w:val="left"/>
      <w:pPr>
        <w:ind w:left="1440" w:hanging="360"/>
      </w:pPr>
    </w:lvl>
    <w:lvl w:ilvl="2" w:tplc="C902FE70" w:tentative="1">
      <w:start w:val="1"/>
      <w:numFmt w:val="lowerRoman"/>
      <w:lvlText w:val="%3."/>
      <w:lvlJc w:val="right"/>
      <w:pPr>
        <w:ind w:left="2160" w:hanging="180"/>
      </w:pPr>
    </w:lvl>
    <w:lvl w:ilvl="3" w:tplc="A17CB8AA" w:tentative="1">
      <w:start w:val="1"/>
      <w:numFmt w:val="decimal"/>
      <w:lvlText w:val="%4."/>
      <w:lvlJc w:val="left"/>
      <w:pPr>
        <w:ind w:left="2880" w:hanging="360"/>
      </w:pPr>
    </w:lvl>
    <w:lvl w:ilvl="4" w:tplc="C3260B34" w:tentative="1">
      <w:start w:val="1"/>
      <w:numFmt w:val="lowerLetter"/>
      <w:lvlText w:val="%5."/>
      <w:lvlJc w:val="left"/>
      <w:pPr>
        <w:ind w:left="3600" w:hanging="360"/>
      </w:pPr>
    </w:lvl>
    <w:lvl w:ilvl="5" w:tplc="21FAF8C8" w:tentative="1">
      <w:start w:val="1"/>
      <w:numFmt w:val="lowerRoman"/>
      <w:lvlText w:val="%6."/>
      <w:lvlJc w:val="right"/>
      <w:pPr>
        <w:ind w:left="4320" w:hanging="180"/>
      </w:pPr>
    </w:lvl>
    <w:lvl w:ilvl="6" w:tplc="C41E6370" w:tentative="1">
      <w:start w:val="1"/>
      <w:numFmt w:val="decimal"/>
      <w:lvlText w:val="%7."/>
      <w:lvlJc w:val="left"/>
      <w:pPr>
        <w:ind w:left="5040" w:hanging="360"/>
      </w:pPr>
    </w:lvl>
    <w:lvl w:ilvl="7" w:tplc="4F063388" w:tentative="1">
      <w:start w:val="1"/>
      <w:numFmt w:val="lowerLetter"/>
      <w:lvlText w:val="%8."/>
      <w:lvlJc w:val="left"/>
      <w:pPr>
        <w:ind w:left="5760" w:hanging="360"/>
      </w:pPr>
    </w:lvl>
    <w:lvl w:ilvl="8" w:tplc="77D0E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53C8D"/>
    <w:multiLevelType w:val="hybridMultilevel"/>
    <w:tmpl w:val="D77EAE1C"/>
    <w:lvl w:ilvl="0" w:tplc="A2A06D6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435EBDE6" w:tentative="1">
      <w:start w:val="1"/>
      <w:numFmt w:val="lowerLetter"/>
      <w:lvlText w:val="%2."/>
      <w:lvlJc w:val="left"/>
      <w:pPr>
        <w:ind w:left="1931" w:hanging="360"/>
      </w:pPr>
    </w:lvl>
    <w:lvl w:ilvl="2" w:tplc="A2E2636C" w:tentative="1">
      <w:start w:val="1"/>
      <w:numFmt w:val="lowerRoman"/>
      <w:lvlText w:val="%3."/>
      <w:lvlJc w:val="right"/>
      <w:pPr>
        <w:ind w:left="2651" w:hanging="180"/>
      </w:pPr>
    </w:lvl>
    <w:lvl w:ilvl="3" w:tplc="AE02EDE6" w:tentative="1">
      <w:start w:val="1"/>
      <w:numFmt w:val="decimal"/>
      <w:lvlText w:val="%4."/>
      <w:lvlJc w:val="left"/>
      <w:pPr>
        <w:ind w:left="3371" w:hanging="360"/>
      </w:pPr>
    </w:lvl>
    <w:lvl w:ilvl="4" w:tplc="25B4B6A0" w:tentative="1">
      <w:start w:val="1"/>
      <w:numFmt w:val="lowerLetter"/>
      <w:lvlText w:val="%5."/>
      <w:lvlJc w:val="left"/>
      <w:pPr>
        <w:ind w:left="4091" w:hanging="360"/>
      </w:pPr>
    </w:lvl>
    <w:lvl w:ilvl="5" w:tplc="8A2C64A8" w:tentative="1">
      <w:start w:val="1"/>
      <w:numFmt w:val="lowerRoman"/>
      <w:lvlText w:val="%6."/>
      <w:lvlJc w:val="right"/>
      <w:pPr>
        <w:ind w:left="4811" w:hanging="180"/>
      </w:pPr>
    </w:lvl>
    <w:lvl w:ilvl="6" w:tplc="07F24F56" w:tentative="1">
      <w:start w:val="1"/>
      <w:numFmt w:val="decimal"/>
      <w:lvlText w:val="%7."/>
      <w:lvlJc w:val="left"/>
      <w:pPr>
        <w:ind w:left="5531" w:hanging="360"/>
      </w:pPr>
    </w:lvl>
    <w:lvl w:ilvl="7" w:tplc="FBEE8E0E" w:tentative="1">
      <w:start w:val="1"/>
      <w:numFmt w:val="lowerLetter"/>
      <w:lvlText w:val="%8."/>
      <w:lvlJc w:val="left"/>
      <w:pPr>
        <w:ind w:left="6251" w:hanging="360"/>
      </w:pPr>
    </w:lvl>
    <w:lvl w:ilvl="8" w:tplc="26C4A08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BB20F57"/>
    <w:multiLevelType w:val="hybridMultilevel"/>
    <w:tmpl w:val="943E994A"/>
    <w:lvl w:ilvl="0" w:tplc="57E8D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D68464" w:tentative="1">
      <w:start w:val="1"/>
      <w:numFmt w:val="lowerLetter"/>
      <w:lvlText w:val="%2."/>
      <w:lvlJc w:val="left"/>
      <w:pPr>
        <w:ind w:left="1440" w:hanging="360"/>
      </w:pPr>
    </w:lvl>
    <w:lvl w:ilvl="2" w:tplc="7416059A" w:tentative="1">
      <w:start w:val="1"/>
      <w:numFmt w:val="lowerRoman"/>
      <w:lvlText w:val="%3."/>
      <w:lvlJc w:val="right"/>
      <w:pPr>
        <w:ind w:left="2160" w:hanging="180"/>
      </w:pPr>
    </w:lvl>
    <w:lvl w:ilvl="3" w:tplc="5A04E3A2" w:tentative="1">
      <w:start w:val="1"/>
      <w:numFmt w:val="decimal"/>
      <w:lvlText w:val="%4."/>
      <w:lvlJc w:val="left"/>
      <w:pPr>
        <w:ind w:left="2880" w:hanging="360"/>
      </w:pPr>
    </w:lvl>
    <w:lvl w:ilvl="4" w:tplc="5E24246E" w:tentative="1">
      <w:start w:val="1"/>
      <w:numFmt w:val="lowerLetter"/>
      <w:lvlText w:val="%5."/>
      <w:lvlJc w:val="left"/>
      <w:pPr>
        <w:ind w:left="3600" w:hanging="360"/>
      </w:pPr>
    </w:lvl>
    <w:lvl w:ilvl="5" w:tplc="EE7826FE" w:tentative="1">
      <w:start w:val="1"/>
      <w:numFmt w:val="lowerRoman"/>
      <w:lvlText w:val="%6."/>
      <w:lvlJc w:val="right"/>
      <w:pPr>
        <w:ind w:left="4320" w:hanging="180"/>
      </w:pPr>
    </w:lvl>
    <w:lvl w:ilvl="6" w:tplc="3CC267F6" w:tentative="1">
      <w:start w:val="1"/>
      <w:numFmt w:val="decimal"/>
      <w:lvlText w:val="%7."/>
      <w:lvlJc w:val="left"/>
      <w:pPr>
        <w:ind w:left="5040" w:hanging="360"/>
      </w:pPr>
    </w:lvl>
    <w:lvl w:ilvl="7" w:tplc="E384F4E8" w:tentative="1">
      <w:start w:val="1"/>
      <w:numFmt w:val="lowerLetter"/>
      <w:lvlText w:val="%8."/>
      <w:lvlJc w:val="left"/>
      <w:pPr>
        <w:ind w:left="5760" w:hanging="360"/>
      </w:pPr>
    </w:lvl>
    <w:lvl w:ilvl="8" w:tplc="21D2C7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13234"/>
    <w:multiLevelType w:val="hybridMultilevel"/>
    <w:tmpl w:val="3A4283C0"/>
    <w:lvl w:ilvl="0" w:tplc="A3184852">
      <w:start w:val="1"/>
      <w:numFmt w:val="decimal"/>
      <w:lvlText w:val="%1."/>
      <w:lvlJc w:val="left"/>
      <w:pPr>
        <w:ind w:left="720" w:hanging="360"/>
      </w:pPr>
    </w:lvl>
    <w:lvl w:ilvl="1" w:tplc="071E56E6">
      <w:start w:val="1"/>
      <w:numFmt w:val="lowerLetter"/>
      <w:lvlText w:val="%2."/>
      <w:lvlJc w:val="left"/>
      <w:pPr>
        <w:ind w:left="1440" w:hanging="360"/>
      </w:pPr>
    </w:lvl>
    <w:lvl w:ilvl="2" w:tplc="3D6A9866">
      <w:start w:val="1"/>
      <w:numFmt w:val="lowerRoman"/>
      <w:lvlText w:val="%3."/>
      <w:lvlJc w:val="right"/>
      <w:pPr>
        <w:ind w:left="2160" w:hanging="180"/>
      </w:pPr>
    </w:lvl>
    <w:lvl w:ilvl="3" w:tplc="0372A102">
      <w:start w:val="1"/>
      <w:numFmt w:val="decimal"/>
      <w:lvlText w:val="%4."/>
      <w:lvlJc w:val="left"/>
      <w:pPr>
        <w:ind w:left="2880" w:hanging="360"/>
      </w:pPr>
    </w:lvl>
    <w:lvl w:ilvl="4" w:tplc="71F64B56">
      <w:start w:val="1"/>
      <w:numFmt w:val="lowerLetter"/>
      <w:lvlText w:val="%5."/>
      <w:lvlJc w:val="left"/>
      <w:pPr>
        <w:ind w:left="3600" w:hanging="360"/>
      </w:pPr>
    </w:lvl>
    <w:lvl w:ilvl="5" w:tplc="A8B83BD8">
      <w:start w:val="1"/>
      <w:numFmt w:val="lowerRoman"/>
      <w:lvlText w:val="%6."/>
      <w:lvlJc w:val="right"/>
      <w:pPr>
        <w:ind w:left="4320" w:hanging="180"/>
      </w:pPr>
    </w:lvl>
    <w:lvl w:ilvl="6" w:tplc="23A864B4">
      <w:start w:val="1"/>
      <w:numFmt w:val="decimal"/>
      <w:lvlText w:val="%7."/>
      <w:lvlJc w:val="left"/>
      <w:pPr>
        <w:ind w:left="5040" w:hanging="360"/>
      </w:pPr>
    </w:lvl>
    <w:lvl w:ilvl="7" w:tplc="E51C05F2">
      <w:start w:val="1"/>
      <w:numFmt w:val="lowerLetter"/>
      <w:lvlText w:val="%8."/>
      <w:lvlJc w:val="left"/>
      <w:pPr>
        <w:ind w:left="5760" w:hanging="360"/>
      </w:pPr>
    </w:lvl>
    <w:lvl w:ilvl="8" w:tplc="798ED9F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A22EB"/>
    <w:multiLevelType w:val="hybridMultilevel"/>
    <w:tmpl w:val="D77EAE1C"/>
    <w:lvl w:ilvl="0" w:tplc="BD0856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E9B42928" w:tentative="1">
      <w:start w:val="1"/>
      <w:numFmt w:val="lowerLetter"/>
      <w:lvlText w:val="%2."/>
      <w:lvlJc w:val="left"/>
      <w:pPr>
        <w:ind w:left="1931" w:hanging="360"/>
      </w:pPr>
    </w:lvl>
    <w:lvl w:ilvl="2" w:tplc="3ACAC77A" w:tentative="1">
      <w:start w:val="1"/>
      <w:numFmt w:val="lowerRoman"/>
      <w:lvlText w:val="%3."/>
      <w:lvlJc w:val="right"/>
      <w:pPr>
        <w:ind w:left="2651" w:hanging="180"/>
      </w:pPr>
    </w:lvl>
    <w:lvl w:ilvl="3" w:tplc="244284DA" w:tentative="1">
      <w:start w:val="1"/>
      <w:numFmt w:val="decimal"/>
      <w:lvlText w:val="%4."/>
      <w:lvlJc w:val="left"/>
      <w:pPr>
        <w:ind w:left="3371" w:hanging="360"/>
      </w:pPr>
    </w:lvl>
    <w:lvl w:ilvl="4" w:tplc="3634F958" w:tentative="1">
      <w:start w:val="1"/>
      <w:numFmt w:val="lowerLetter"/>
      <w:lvlText w:val="%5."/>
      <w:lvlJc w:val="left"/>
      <w:pPr>
        <w:ind w:left="4091" w:hanging="360"/>
      </w:pPr>
    </w:lvl>
    <w:lvl w:ilvl="5" w:tplc="67CC54AE" w:tentative="1">
      <w:start w:val="1"/>
      <w:numFmt w:val="lowerRoman"/>
      <w:lvlText w:val="%6."/>
      <w:lvlJc w:val="right"/>
      <w:pPr>
        <w:ind w:left="4811" w:hanging="180"/>
      </w:pPr>
    </w:lvl>
    <w:lvl w:ilvl="6" w:tplc="075A8252" w:tentative="1">
      <w:start w:val="1"/>
      <w:numFmt w:val="decimal"/>
      <w:lvlText w:val="%7."/>
      <w:lvlJc w:val="left"/>
      <w:pPr>
        <w:ind w:left="5531" w:hanging="360"/>
      </w:pPr>
    </w:lvl>
    <w:lvl w:ilvl="7" w:tplc="08B0AEC6" w:tentative="1">
      <w:start w:val="1"/>
      <w:numFmt w:val="lowerLetter"/>
      <w:lvlText w:val="%8."/>
      <w:lvlJc w:val="left"/>
      <w:pPr>
        <w:ind w:left="6251" w:hanging="360"/>
      </w:pPr>
    </w:lvl>
    <w:lvl w:ilvl="8" w:tplc="78222EBC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6DE1039"/>
    <w:multiLevelType w:val="hybridMultilevel"/>
    <w:tmpl w:val="D77EAE1C"/>
    <w:lvl w:ilvl="0" w:tplc="56D48F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D86071CE" w:tentative="1">
      <w:start w:val="1"/>
      <w:numFmt w:val="lowerLetter"/>
      <w:lvlText w:val="%2."/>
      <w:lvlJc w:val="left"/>
      <w:pPr>
        <w:ind w:left="1931" w:hanging="360"/>
      </w:pPr>
    </w:lvl>
    <w:lvl w:ilvl="2" w:tplc="7C1E0218" w:tentative="1">
      <w:start w:val="1"/>
      <w:numFmt w:val="lowerRoman"/>
      <w:lvlText w:val="%3."/>
      <w:lvlJc w:val="right"/>
      <w:pPr>
        <w:ind w:left="2651" w:hanging="180"/>
      </w:pPr>
    </w:lvl>
    <w:lvl w:ilvl="3" w:tplc="C12A22E0" w:tentative="1">
      <w:start w:val="1"/>
      <w:numFmt w:val="decimal"/>
      <w:lvlText w:val="%4."/>
      <w:lvlJc w:val="left"/>
      <w:pPr>
        <w:ind w:left="3371" w:hanging="360"/>
      </w:pPr>
    </w:lvl>
    <w:lvl w:ilvl="4" w:tplc="34EE123C" w:tentative="1">
      <w:start w:val="1"/>
      <w:numFmt w:val="lowerLetter"/>
      <w:lvlText w:val="%5."/>
      <w:lvlJc w:val="left"/>
      <w:pPr>
        <w:ind w:left="4091" w:hanging="360"/>
      </w:pPr>
    </w:lvl>
    <w:lvl w:ilvl="5" w:tplc="D20244E2" w:tentative="1">
      <w:start w:val="1"/>
      <w:numFmt w:val="lowerRoman"/>
      <w:lvlText w:val="%6."/>
      <w:lvlJc w:val="right"/>
      <w:pPr>
        <w:ind w:left="4811" w:hanging="180"/>
      </w:pPr>
    </w:lvl>
    <w:lvl w:ilvl="6" w:tplc="1AB025C0" w:tentative="1">
      <w:start w:val="1"/>
      <w:numFmt w:val="decimal"/>
      <w:lvlText w:val="%7."/>
      <w:lvlJc w:val="left"/>
      <w:pPr>
        <w:ind w:left="5531" w:hanging="360"/>
      </w:pPr>
    </w:lvl>
    <w:lvl w:ilvl="7" w:tplc="940AEE6A" w:tentative="1">
      <w:start w:val="1"/>
      <w:numFmt w:val="lowerLetter"/>
      <w:lvlText w:val="%8."/>
      <w:lvlJc w:val="left"/>
      <w:pPr>
        <w:ind w:left="6251" w:hanging="360"/>
      </w:pPr>
    </w:lvl>
    <w:lvl w:ilvl="8" w:tplc="1670152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752071F"/>
    <w:multiLevelType w:val="hybridMultilevel"/>
    <w:tmpl w:val="E42C02B4"/>
    <w:lvl w:ilvl="0" w:tplc="15C6B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E20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544FF4">
      <w:start w:val="11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44C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00B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187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9EC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706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944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949623D"/>
    <w:multiLevelType w:val="hybridMultilevel"/>
    <w:tmpl w:val="90126EBE"/>
    <w:lvl w:ilvl="0" w:tplc="A4641CB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DF254D8" w:tentative="1">
      <w:start w:val="1"/>
      <w:numFmt w:val="lowerLetter"/>
      <w:lvlText w:val="%2."/>
      <w:lvlJc w:val="left"/>
      <w:pPr>
        <w:ind w:left="1931" w:hanging="360"/>
      </w:pPr>
    </w:lvl>
    <w:lvl w:ilvl="2" w:tplc="61F0892E" w:tentative="1">
      <w:start w:val="1"/>
      <w:numFmt w:val="lowerRoman"/>
      <w:lvlText w:val="%3."/>
      <w:lvlJc w:val="right"/>
      <w:pPr>
        <w:ind w:left="2651" w:hanging="180"/>
      </w:pPr>
    </w:lvl>
    <w:lvl w:ilvl="3" w:tplc="171E38E8" w:tentative="1">
      <w:start w:val="1"/>
      <w:numFmt w:val="decimal"/>
      <w:lvlText w:val="%4."/>
      <w:lvlJc w:val="left"/>
      <w:pPr>
        <w:ind w:left="3371" w:hanging="360"/>
      </w:pPr>
    </w:lvl>
    <w:lvl w:ilvl="4" w:tplc="8BAAA2E8" w:tentative="1">
      <w:start w:val="1"/>
      <w:numFmt w:val="lowerLetter"/>
      <w:lvlText w:val="%5."/>
      <w:lvlJc w:val="left"/>
      <w:pPr>
        <w:ind w:left="4091" w:hanging="360"/>
      </w:pPr>
    </w:lvl>
    <w:lvl w:ilvl="5" w:tplc="2B0A9FD6" w:tentative="1">
      <w:start w:val="1"/>
      <w:numFmt w:val="lowerRoman"/>
      <w:lvlText w:val="%6."/>
      <w:lvlJc w:val="right"/>
      <w:pPr>
        <w:ind w:left="4811" w:hanging="180"/>
      </w:pPr>
    </w:lvl>
    <w:lvl w:ilvl="6" w:tplc="5C0811E2" w:tentative="1">
      <w:start w:val="1"/>
      <w:numFmt w:val="decimal"/>
      <w:lvlText w:val="%7."/>
      <w:lvlJc w:val="left"/>
      <w:pPr>
        <w:ind w:left="5531" w:hanging="360"/>
      </w:pPr>
    </w:lvl>
    <w:lvl w:ilvl="7" w:tplc="5A248E1A" w:tentative="1">
      <w:start w:val="1"/>
      <w:numFmt w:val="lowerLetter"/>
      <w:lvlText w:val="%8."/>
      <w:lvlJc w:val="left"/>
      <w:pPr>
        <w:ind w:left="6251" w:hanging="360"/>
      </w:pPr>
    </w:lvl>
    <w:lvl w:ilvl="8" w:tplc="09CC156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9A82F4D"/>
    <w:multiLevelType w:val="hybridMultilevel"/>
    <w:tmpl w:val="17243B68"/>
    <w:lvl w:ilvl="0" w:tplc="DC4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0A53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FCA8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6DB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8EC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E8C4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A17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A70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E2A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92B95"/>
    <w:multiLevelType w:val="hybridMultilevel"/>
    <w:tmpl w:val="D77EAE1C"/>
    <w:lvl w:ilvl="0" w:tplc="B198C3F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69B25416" w:tentative="1">
      <w:start w:val="1"/>
      <w:numFmt w:val="lowerLetter"/>
      <w:lvlText w:val="%2."/>
      <w:lvlJc w:val="left"/>
      <w:pPr>
        <w:ind w:left="1931" w:hanging="360"/>
      </w:pPr>
    </w:lvl>
    <w:lvl w:ilvl="2" w:tplc="548C0954" w:tentative="1">
      <w:start w:val="1"/>
      <w:numFmt w:val="lowerRoman"/>
      <w:lvlText w:val="%3."/>
      <w:lvlJc w:val="right"/>
      <w:pPr>
        <w:ind w:left="2651" w:hanging="180"/>
      </w:pPr>
    </w:lvl>
    <w:lvl w:ilvl="3" w:tplc="2FEAB2EE" w:tentative="1">
      <w:start w:val="1"/>
      <w:numFmt w:val="decimal"/>
      <w:lvlText w:val="%4."/>
      <w:lvlJc w:val="left"/>
      <w:pPr>
        <w:ind w:left="3371" w:hanging="360"/>
      </w:pPr>
    </w:lvl>
    <w:lvl w:ilvl="4" w:tplc="DD685A92" w:tentative="1">
      <w:start w:val="1"/>
      <w:numFmt w:val="lowerLetter"/>
      <w:lvlText w:val="%5."/>
      <w:lvlJc w:val="left"/>
      <w:pPr>
        <w:ind w:left="4091" w:hanging="360"/>
      </w:pPr>
    </w:lvl>
    <w:lvl w:ilvl="5" w:tplc="266A0446" w:tentative="1">
      <w:start w:val="1"/>
      <w:numFmt w:val="lowerRoman"/>
      <w:lvlText w:val="%6."/>
      <w:lvlJc w:val="right"/>
      <w:pPr>
        <w:ind w:left="4811" w:hanging="180"/>
      </w:pPr>
    </w:lvl>
    <w:lvl w:ilvl="6" w:tplc="50C2A1EE" w:tentative="1">
      <w:start w:val="1"/>
      <w:numFmt w:val="decimal"/>
      <w:lvlText w:val="%7."/>
      <w:lvlJc w:val="left"/>
      <w:pPr>
        <w:ind w:left="5531" w:hanging="360"/>
      </w:pPr>
    </w:lvl>
    <w:lvl w:ilvl="7" w:tplc="A17CB5D4" w:tentative="1">
      <w:start w:val="1"/>
      <w:numFmt w:val="lowerLetter"/>
      <w:lvlText w:val="%8."/>
      <w:lvlJc w:val="left"/>
      <w:pPr>
        <w:ind w:left="6251" w:hanging="360"/>
      </w:pPr>
    </w:lvl>
    <w:lvl w:ilvl="8" w:tplc="F3221244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10F7318"/>
    <w:multiLevelType w:val="hybridMultilevel"/>
    <w:tmpl w:val="D77EAE1C"/>
    <w:lvl w:ilvl="0" w:tplc="9376A92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B9184FE8" w:tentative="1">
      <w:start w:val="1"/>
      <w:numFmt w:val="lowerLetter"/>
      <w:lvlText w:val="%2."/>
      <w:lvlJc w:val="left"/>
      <w:pPr>
        <w:ind w:left="1931" w:hanging="360"/>
      </w:pPr>
    </w:lvl>
    <w:lvl w:ilvl="2" w:tplc="C8D06BA8" w:tentative="1">
      <w:start w:val="1"/>
      <w:numFmt w:val="lowerRoman"/>
      <w:lvlText w:val="%3."/>
      <w:lvlJc w:val="right"/>
      <w:pPr>
        <w:ind w:left="2651" w:hanging="180"/>
      </w:pPr>
    </w:lvl>
    <w:lvl w:ilvl="3" w:tplc="8092C140" w:tentative="1">
      <w:start w:val="1"/>
      <w:numFmt w:val="decimal"/>
      <w:lvlText w:val="%4."/>
      <w:lvlJc w:val="left"/>
      <w:pPr>
        <w:ind w:left="3371" w:hanging="360"/>
      </w:pPr>
    </w:lvl>
    <w:lvl w:ilvl="4" w:tplc="67DA933E" w:tentative="1">
      <w:start w:val="1"/>
      <w:numFmt w:val="lowerLetter"/>
      <w:lvlText w:val="%5."/>
      <w:lvlJc w:val="left"/>
      <w:pPr>
        <w:ind w:left="4091" w:hanging="360"/>
      </w:pPr>
    </w:lvl>
    <w:lvl w:ilvl="5" w:tplc="5AEEF2E0" w:tentative="1">
      <w:start w:val="1"/>
      <w:numFmt w:val="lowerRoman"/>
      <w:lvlText w:val="%6."/>
      <w:lvlJc w:val="right"/>
      <w:pPr>
        <w:ind w:left="4811" w:hanging="180"/>
      </w:pPr>
    </w:lvl>
    <w:lvl w:ilvl="6" w:tplc="065AFE32" w:tentative="1">
      <w:start w:val="1"/>
      <w:numFmt w:val="decimal"/>
      <w:lvlText w:val="%7."/>
      <w:lvlJc w:val="left"/>
      <w:pPr>
        <w:ind w:left="5531" w:hanging="360"/>
      </w:pPr>
    </w:lvl>
    <w:lvl w:ilvl="7" w:tplc="4FAC111A" w:tentative="1">
      <w:start w:val="1"/>
      <w:numFmt w:val="lowerLetter"/>
      <w:lvlText w:val="%8."/>
      <w:lvlJc w:val="left"/>
      <w:pPr>
        <w:ind w:left="6251" w:hanging="360"/>
      </w:pPr>
    </w:lvl>
    <w:lvl w:ilvl="8" w:tplc="995E14BE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8D9453A"/>
    <w:multiLevelType w:val="multilevel"/>
    <w:tmpl w:val="6DD64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B4E7876"/>
    <w:multiLevelType w:val="hybridMultilevel"/>
    <w:tmpl w:val="D77EAE1C"/>
    <w:lvl w:ilvl="0" w:tplc="0BC60F9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C2489CA" w:tentative="1">
      <w:start w:val="1"/>
      <w:numFmt w:val="lowerLetter"/>
      <w:lvlText w:val="%2."/>
      <w:lvlJc w:val="left"/>
      <w:pPr>
        <w:ind w:left="1931" w:hanging="360"/>
      </w:pPr>
    </w:lvl>
    <w:lvl w:ilvl="2" w:tplc="70EC6B02" w:tentative="1">
      <w:start w:val="1"/>
      <w:numFmt w:val="lowerRoman"/>
      <w:lvlText w:val="%3."/>
      <w:lvlJc w:val="right"/>
      <w:pPr>
        <w:ind w:left="2651" w:hanging="180"/>
      </w:pPr>
    </w:lvl>
    <w:lvl w:ilvl="3" w:tplc="8CD67A84" w:tentative="1">
      <w:start w:val="1"/>
      <w:numFmt w:val="decimal"/>
      <w:lvlText w:val="%4."/>
      <w:lvlJc w:val="left"/>
      <w:pPr>
        <w:ind w:left="3371" w:hanging="360"/>
      </w:pPr>
    </w:lvl>
    <w:lvl w:ilvl="4" w:tplc="8E1A1CF2" w:tentative="1">
      <w:start w:val="1"/>
      <w:numFmt w:val="lowerLetter"/>
      <w:lvlText w:val="%5."/>
      <w:lvlJc w:val="left"/>
      <w:pPr>
        <w:ind w:left="4091" w:hanging="360"/>
      </w:pPr>
    </w:lvl>
    <w:lvl w:ilvl="5" w:tplc="E69C7392" w:tentative="1">
      <w:start w:val="1"/>
      <w:numFmt w:val="lowerRoman"/>
      <w:lvlText w:val="%6."/>
      <w:lvlJc w:val="right"/>
      <w:pPr>
        <w:ind w:left="4811" w:hanging="180"/>
      </w:pPr>
    </w:lvl>
    <w:lvl w:ilvl="6" w:tplc="092E69DA" w:tentative="1">
      <w:start w:val="1"/>
      <w:numFmt w:val="decimal"/>
      <w:lvlText w:val="%7."/>
      <w:lvlJc w:val="left"/>
      <w:pPr>
        <w:ind w:left="5531" w:hanging="360"/>
      </w:pPr>
    </w:lvl>
    <w:lvl w:ilvl="7" w:tplc="49B63FEC" w:tentative="1">
      <w:start w:val="1"/>
      <w:numFmt w:val="lowerLetter"/>
      <w:lvlText w:val="%8."/>
      <w:lvlJc w:val="left"/>
      <w:pPr>
        <w:ind w:left="6251" w:hanging="360"/>
      </w:pPr>
    </w:lvl>
    <w:lvl w:ilvl="8" w:tplc="90D029BA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2CB5AD6"/>
    <w:multiLevelType w:val="hybridMultilevel"/>
    <w:tmpl w:val="E2E0479C"/>
    <w:lvl w:ilvl="0" w:tplc="A9FE0EEC">
      <w:start w:val="1"/>
      <w:numFmt w:val="decimal"/>
      <w:lvlText w:val="%1."/>
      <w:lvlJc w:val="left"/>
      <w:pPr>
        <w:ind w:left="720" w:hanging="360"/>
      </w:pPr>
    </w:lvl>
    <w:lvl w:ilvl="1" w:tplc="D30E76EE">
      <w:start w:val="1"/>
      <w:numFmt w:val="lowerLetter"/>
      <w:lvlText w:val="%2."/>
      <w:lvlJc w:val="left"/>
      <w:pPr>
        <w:ind w:left="1440" w:hanging="360"/>
      </w:pPr>
    </w:lvl>
    <w:lvl w:ilvl="2" w:tplc="1422B010">
      <w:start w:val="1"/>
      <w:numFmt w:val="lowerRoman"/>
      <w:lvlText w:val="%3."/>
      <w:lvlJc w:val="right"/>
      <w:pPr>
        <w:ind w:left="2160" w:hanging="180"/>
      </w:pPr>
    </w:lvl>
    <w:lvl w:ilvl="3" w:tplc="0832BC78">
      <w:start w:val="1"/>
      <w:numFmt w:val="decimal"/>
      <w:lvlText w:val="%4."/>
      <w:lvlJc w:val="left"/>
      <w:pPr>
        <w:ind w:left="2880" w:hanging="360"/>
      </w:pPr>
    </w:lvl>
    <w:lvl w:ilvl="4" w:tplc="CAC8ECE4">
      <w:start w:val="1"/>
      <w:numFmt w:val="lowerLetter"/>
      <w:lvlText w:val="%5."/>
      <w:lvlJc w:val="left"/>
      <w:pPr>
        <w:ind w:left="3600" w:hanging="360"/>
      </w:pPr>
    </w:lvl>
    <w:lvl w:ilvl="5" w:tplc="74BA67B4">
      <w:start w:val="1"/>
      <w:numFmt w:val="lowerRoman"/>
      <w:lvlText w:val="%6."/>
      <w:lvlJc w:val="right"/>
      <w:pPr>
        <w:ind w:left="4320" w:hanging="180"/>
      </w:pPr>
    </w:lvl>
    <w:lvl w:ilvl="6" w:tplc="C7EC40C2">
      <w:start w:val="1"/>
      <w:numFmt w:val="decimal"/>
      <w:lvlText w:val="%7."/>
      <w:lvlJc w:val="left"/>
      <w:pPr>
        <w:ind w:left="5040" w:hanging="360"/>
      </w:pPr>
    </w:lvl>
    <w:lvl w:ilvl="7" w:tplc="B8505142">
      <w:start w:val="1"/>
      <w:numFmt w:val="lowerLetter"/>
      <w:lvlText w:val="%8."/>
      <w:lvlJc w:val="left"/>
      <w:pPr>
        <w:ind w:left="5760" w:hanging="360"/>
      </w:pPr>
    </w:lvl>
    <w:lvl w:ilvl="8" w:tplc="C6B81AC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32566"/>
    <w:multiLevelType w:val="hybridMultilevel"/>
    <w:tmpl w:val="E6BE9E98"/>
    <w:lvl w:ilvl="0" w:tplc="4914E702">
      <w:start w:val="1"/>
      <w:numFmt w:val="lowerLetter"/>
      <w:lvlText w:val="%1)"/>
      <w:lvlJc w:val="left"/>
      <w:pPr>
        <w:ind w:left="720" w:hanging="360"/>
      </w:pPr>
      <w:rPr>
        <w:rFonts w:ascii="Verdana" w:hAnsi="Verdana" w:cstheme="minorBidi" w:hint="default"/>
        <w:sz w:val="22"/>
      </w:rPr>
    </w:lvl>
    <w:lvl w:ilvl="1" w:tplc="D7EAA650" w:tentative="1">
      <w:start w:val="1"/>
      <w:numFmt w:val="lowerLetter"/>
      <w:lvlText w:val="%2."/>
      <w:lvlJc w:val="left"/>
      <w:pPr>
        <w:ind w:left="1440" w:hanging="360"/>
      </w:pPr>
    </w:lvl>
    <w:lvl w:ilvl="2" w:tplc="ED9C34D4" w:tentative="1">
      <w:start w:val="1"/>
      <w:numFmt w:val="lowerRoman"/>
      <w:lvlText w:val="%3."/>
      <w:lvlJc w:val="right"/>
      <w:pPr>
        <w:ind w:left="2160" w:hanging="180"/>
      </w:pPr>
    </w:lvl>
    <w:lvl w:ilvl="3" w:tplc="31DE90AE" w:tentative="1">
      <w:start w:val="1"/>
      <w:numFmt w:val="decimal"/>
      <w:lvlText w:val="%4."/>
      <w:lvlJc w:val="left"/>
      <w:pPr>
        <w:ind w:left="2880" w:hanging="360"/>
      </w:pPr>
    </w:lvl>
    <w:lvl w:ilvl="4" w:tplc="D14CEB5E" w:tentative="1">
      <w:start w:val="1"/>
      <w:numFmt w:val="lowerLetter"/>
      <w:lvlText w:val="%5."/>
      <w:lvlJc w:val="left"/>
      <w:pPr>
        <w:ind w:left="3600" w:hanging="360"/>
      </w:pPr>
    </w:lvl>
    <w:lvl w:ilvl="5" w:tplc="00DEBB0C" w:tentative="1">
      <w:start w:val="1"/>
      <w:numFmt w:val="lowerRoman"/>
      <w:lvlText w:val="%6."/>
      <w:lvlJc w:val="right"/>
      <w:pPr>
        <w:ind w:left="4320" w:hanging="180"/>
      </w:pPr>
    </w:lvl>
    <w:lvl w:ilvl="6" w:tplc="3CF4B708" w:tentative="1">
      <w:start w:val="1"/>
      <w:numFmt w:val="decimal"/>
      <w:lvlText w:val="%7."/>
      <w:lvlJc w:val="left"/>
      <w:pPr>
        <w:ind w:left="5040" w:hanging="360"/>
      </w:pPr>
    </w:lvl>
    <w:lvl w:ilvl="7" w:tplc="6464B492" w:tentative="1">
      <w:start w:val="1"/>
      <w:numFmt w:val="lowerLetter"/>
      <w:lvlText w:val="%8."/>
      <w:lvlJc w:val="left"/>
      <w:pPr>
        <w:ind w:left="5760" w:hanging="360"/>
      </w:pPr>
    </w:lvl>
    <w:lvl w:ilvl="8" w:tplc="F192F8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077A6"/>
    <w:multiLevelType w:val="hybridMultilevel"/>
    <w:tmpl w:val="DF64A748"/>
    <w:lvl w:ilvl="0" w:tplc="A2840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D29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4C8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26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8231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24A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07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C66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DE8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A278E"/>
    <w:multiLevelType w:val="multilevel"/>
    <w:tmpl w:val="13841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8"/>
  </w:num>
  <w:num w:numId="6">
    <w:abstractNumId w:val="4"/>
  </w:num>
  <w:num w:numId="7">
    <w:abstractNumId w:val="15"/>
  </w:num>
  <w:num w:numId="8">
    <w:abstractNumId w:val="12"/>
  </w:num>
  <w:num w:numId="9">
    <w:abstractNumId w:val="1"/>
  </w:num>
  <w:num w:numId="10">
    <w:abstractNumId w:val="7"/>
  </w:num>
  <w:num w:numId="11">
    <w:abstractNumId w:val="16"/>
  </w:num>
  <w:num w:numId="12">
    <w:abstractNumId w:val="14"/>
  </w:num>
  <w:num w:numId="13">
    <w:abstractNumId w:val="19"/>
  </w:num>
  <w:num w:numId="14">
    <w:abstractNumId w:val="2"/>
  </w:num>
  <w:num w:numId="15">
    <w:abstractNumId w:val="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3"/>
  </w:num>
  <w:num w:numId="19">
    <w:abstractNumId w:val="11"/>
  </w:num>
  <w:num w:numId="20">
    <w:abstractNumId w:val="0"/>
  </w:num>
  <w:num w:numId="21">
    <w:abstractNumId w:val="17"/>
  </w:num>
  <w:num w:numId="2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F1E"/>
    <w:rsid w:val="000009E3"/>
    <w:rsid w:val="00001274"/>
    <w:rsid w:val="00001279"/>
    <w:rsid w:val="000012A5"/>
    <w:rsid w:val="00001BEB"/>
    <w:rsid w:val="00001C32"/>
    <w:rsid w:val="00001EA4"/>
    <w:rsid w:val="00001EC0"/>
    <w:rsid w:val="00002576"/>
    <w:rsid w:val="00002ACE"/>
    <w:rsid w:val="00002B70"/>
    <w:rsid w:val="00002E21"/>
    <w:rsid w:val="000030A9"/>
    <w:rsid w:val="00003219"/>
    <w:rsid w:val="000033F6"/>
    <w:rsid w:val="00003B6A"/>
    <w:rsid w:val="00004329"/>
    <w:rsid w:val="000044FC"/>
    <w:rsid w:val="00004622"/>
    <w:rsid w:val="0000542C"/>
    <w:rsid w:val="000058D0"/>
    <w:rsid w:val="000058D4"/>
    <w:rsid w:val="000063D6"/>
    <w:rsid w:val="00006406"/>
    <w:rsid w:val="0000668A"/>
    <w:rsid w:val="00006830"/>
    <w:rsid w:val="000076BA"/>
    <w:rsid w:val="000076DD"/>
    <w:rsid w:val="00007712"/>
    <w:rsid w:val="00007BED"/>
    <w:rsid w:val="00007C55"/>
    <w:rsid w:val="00007D5C"/>
    <w:rsid w:val="00007E97"/>
    <w:rsid w:val="000103E2"/>
    <w:rsid w:val="00010577"/>
    <w:rsid w:val="00010860"/>
    <w:rsid w:val="00010864"/>
    <w:rsid w:val="00010CAB"/>
    <w:rsid w:val="00011651"/>
    <w:rsid w:val="00011D73"/>
    <w:rsid w:val="00011EA5"/>
    <w:rsid w:val="000123EE"/>
    <w:rsid w:val="00012A27"/>
    <w:rsid w:val="00012A85"/>
    <w:rsid w:val="000131B5"/>
    <w:rsid w:val="00013559"/>
    <w:rsid w:val="00013785"/>
    <w:rsid w:val="000138CB"/>
    <w:rsid w:val="000138D6"/>
    <w:rsid w:val="00013F29"/>
    <w:rsid w:val="00014686"/>
    <w:rsid w:val="0001560A"/>
    <w:rsid w:val="000163E5"/>
    <w:rsid w:val="00016FC4"/>
    <w:rsid w:val="00016FEC"/>
    <w:rsid w:val="0001704B"/>
    <w:rsid w:val="0001755F"/>
    <w:rsid w:val="000178B6"/>
    <w:rsid w:val="00017B60"/>
    <w:rsid w:val="00020037"/>
    <w:rsid w:val="000200AB"/>
    <w:rsid w:val="000203C2"/>
    <w:rsid w:val="00020601"/>
    <w:rsid w:val="00020A1E"/>
    <w:rsid w:val="00020DC4"/>
    <w:rsid w:val="00021102"/>
    <w:rsid w:val="00021349"/>
    <w:rsid w:val="000213EF"/>
    <w:rsid w:val="0002164B"/>
    <w:rsid w:val="0002193D"/>
    <w:rsid w:val="00021A47"/>
    <w:rsid w:val="00021AAF"/>
    <w:rsid w:val="00021EB3"/>
    <w:rsid w:val="00021F9B"/>
    <w:rsid w:val="00022151"/>
    <w:rsid w:val="000226E2"/>
    <w:rsid w:val="0002284A"/>
    <w:rsid w:val="0002293F"/>
    <w:rsid w:val="000229AB"/>
    <w:rsid w:val="00022B49"/>
    <w:rsid w:val="0002302A"/>
    <w:rsid w:val="000231B2"/>
    <w:rsid w:val="00023224"/>
    <w:rsid w:val="00023AB2"/>
    <w:rsid w:val="00023B4B"/>
    <w:rsid w:val="00023F71"/>
    <w:rsid w:val="00023F79"/>
    <w:rsid w:val="000240B3"/>
    <w:rsid w:val="000244C9"/>
    <w:rsid w:val="000244D8"/>
    <w:rsid w:val="00024685"/>
    <w:rsid w:val="000247AB"/>
    <w:rsid w:val="00024C0A"/>
    <w:rsid w:val="00024E51"/>
    <w:rsid w:val="0002568F"/>
    <w:rsid w:val="00025C3D"/>
    <w:rsid w:val="00025C50"/>
    <w:rsid w:val="0002655E"/>
    <w:rsid w:val="00026A4A"/>
    <w:rsid w:val="00026AAA"/>
    <w:rsid w:val="00026E00"/>
    <w:rsid w:val="000274D5"/>
    <w:rsid w:val="00027DB7"/>
    <w:rsid w:val="0003010E"/>
    <w:rsid w:val="00030157"/>
    <w:rsid w:val="0003085A"/>
    <w:rsid w:val="000308F9"/>
    <w:rsid w:val="00030C53"/>
    <w:rsid w:val="0003136A"/>
    <w:rsid w:val="000316A3"/>
    <w:rsid w:val="0003172A"/>
    <w:rsid w:val="00031767"/>
    <w:rsid w:val="00031A0E"/>
    <w:rsid w:val="00031A8E"/>
    <w:rsid w:val="00031B9D"/>
    <w:rsid w:val="00031CA9"/>
    <w:rsid w:val="000321C8"/>
    <w:rsid w:val="00032253"/>
    <w:rsid w:val="0003247A"/>
    <w:rsid w:val="0003247B"/>
    <w:rsid w:val="00032953"/>
    <w:rsid w:val="000329CE"/>
    <w:rsid w:val="0003361E"/>
    <w:rsid w:val="00033970"/>
    <w:rsid w:val="0003444C"/>
    <w:rsid w:val="000347A4"/>
    <w:rsid w:val="000349DF"/>
    <w:rsid w:val="00034C49"/>
    <w:rsid w:val="00034E3E"/>
    <w:rsid w:val="0003575C"/>
    <w:rsid w:val="000365DE"/>
    <w:rsid w:val="00036A6F"/>
    <w:rsid w:val="00036CFA"/>
    <w:rsid w:val="00037108"/>
    <w:rsid w:val="0003783F"/>
    <w:rsid w:val="000379EB"/>
    <w:rsid w:val="00037BC5"/>
    <w:rsid w:val="00037CBF"/>
    <w:rsid w:val="00037CD6"/>
    <w:rsid w:val="00040062"/>
    <w:rsid w:val="00040122"/>
    <w:rsid w:val="000402F5"/>
    <w:rsid w:val="00040642"/>
    <w:rsid w:val="000408F9"/>
    <w:rsid w:val="00040A08"/>
    <w:rsid w:val="00040A4F"/>
    <w:rsid w:val="00040AC7"/>
    <w:rsid w:val="0004123A"/>
    <w:rsid w:val="00041424"/>
    <w:rsid w:val="00042043"/>
    <w:rsid w:val="00042B63"/>
    <w:rsid w:val="00042DEC"/>
    <w:rsid w:val="00043A1A"/>
    <w:rsid w:val="00043E24"/>
    <w:rsid w:val="00043F5C"/>
    <w:rsid w:val="0004412E"/>
    <w:rsid w:val="00044258"/>
    <w:rsid w:val="000452AF"/>
    <w:rsid w:val="00045D4A"/>
    <w:rsid w:val="00045ED7"/>
    <w:rsid w:val="0004622C"/>
    <w:rsid w:val="000467A6"/>
    <w:rsid w:val="000467E7"/>
    <w:rsid w:val="00046C8F"/>
    <w:rsid w:val="00046CB2"/>
    <w:rsid w:val="00046CEE"/>
    <w:rsid w:val="00047860"/>
    <w:rsid w:val="000478AB"/>
    <w:rsid w:val="000503CD"/>
    <w:rsid w:val="00050454"/>
    <w:rsid w:val="000509B8"/>
    <w:rsid w:val="0005124E"/>
    <w:rsid w:val="0005168B"/>
    <w:rsid w:val="00051801"/>
    <w:rsid w:val="00051B34"/>
    <w:rsid w:val="000527F6"/>
    <w:rsid w:val="0005280D"/>
    <w:rsid w:val="0005289A"/>
    <w:rsid w:val="00052BA1"/>
    <w:rsid w:val="00052C73"/>
    <w:rsid w:val="00052DA6"/>
    <w:rsid w:val="000530FF"/>
    <w:rsid w:val="00053144"/>
    <w:rsid w:val="0005317F"/>
    <w:rsid w:val="000531DB"/>
    <w:rsid w:val="000533D0"/>
    <w:rsid w:val="00053D29"/>
    <w:rsid w:val="00054339"/>
    <w:rsid w:val="000545CF"/>
    <w:rsid w:val="00054655"/>
    <w:rsid w:val="00055676"/>
    <w:rsid w:val="00055E1E"/>
    <w:rsid w:val="00056327"/>
    <w:rsid w:val="00056468"/>
    <w:rsid w:val="000568A3"/>
    <w:rsid w:val="00056959"/>
    <w:rsid w:val="000569DF"/>
    <w:rsid w:val="00056A5F"/>
    <w:rsid w:val="00057AF6"/>
    <w:rsid w:val="00057EB9"/>
    <w:rsid w:val="00057F08"/>
    <w:rsid w:val="000602C8"/>
    <w:rsid w:val="0006049C"/>
    <w:rsid w:val="000605F1"/>
    <w:rsid w:val="00060762"/>
    <w:rsid w:val="0006077E"/>
    <w:rsid w:val="00060890"/>
    <w:rsid w:val="00060B8D"/>
    <w:rsid w:val="000612A5"/>
    <w:rsid w:val="000616F6"/>
    <w:rsid w:val="00061AF7"/>
    <w:rsid w:val="000620AD"/>
    <w:rsid w:val="00062806"/>
    <w:rsid w:val="0006348F"/>
    <w:rsid w:val="000645CF"/>
    <w:rsid w:val="000645D0"/>
    <w:rsid w:val="0006478B"/>
    <w:rsid w:val="000647E6"/>
    <w:rsid w:val="00064883"/>
    <w:rsid w:val="00064995"/>
    <w:rsid w:val="0006505D"/>
    <w:rsid w:val="0006540C"/>
    <w:rsid w:val="0006551B"/>
    <w:rsid w:val="000658C0"/>
    <w:rsid w:val="00065C74"/>
    <w:rsid w:val="00065EC4"/>
    <w:rsid w:val="00065F19"/>
    <w:rsid w:val="00066069"/>
    <w:rsid w:val="00066A2F"/>
    <w:rsid w:val="00066C38"/>
    <w:rsid w:val="00066C42"/>
    <w:rsid w:val="00067093"/>
    <w:rsid w:val="00067483"/>
    <w:rsid w:val="00067585"/>
    <w:rsid w:val="000700C0"/>
    <w:rsid w:val="00070357"/>
    <w:rsid w:val="000705FD"/>
    <w:rsid w:val="0007080A"/>
    <w:rsid w:val="000708AC"/>
    <w:rsid w:val="00070B7E"/>
    <w:rsid w:val="00070E6E"/>
    <w:rsid w:val="00071523"/>
    <w:rsid w:val="000715B8"/>
    <w:rsid w:val="00071706"/>
    <w:rsid w:val="000718C8"/>
    <w:rsid w:val="00071AB0"/>
    <w:rsid w:val="00072093"/>
    <w:rsid w:val="000720D3"/>
    <w:rsid w:val="000720E9"/>
    <w:rsid w:val="000730D9"/>
    <w:rsid w:val="000732D4"/>
    <w:rsid w:val="00073811"/>
    <w:rsid w:val="00073914"/>
    <w:rsid w:val="00074041"/>
    <w:rsid w:val="00074094"/>
    <w:rsid w:val="0007446F"/>
    <w:rsid w:val="00074678"/>
    <w:rsid w:val="00074B54"/>
    <w:rsid w:val="00075158"/>
    <w:rsid w:val="000755DA"/>
    <w:rsid w:val="0007569B"/>
    <w:rsid w:val="00075803"/>
    <w:rsid w:val="00075A9B"/>
    <w:rsid w:val="00076064"/>
    <w:rsid w:val="00076189"/>
    <w:rsid w:val="00076953"/>
    <w:rsid w:val="00076B06"/>
    <w:rsid w:val="00076B07"/>
    <w:rsid w:val="00076C2E"/>
    <w:rsid w:val="00076D7D"/>
    <w:rsid w:val="00076E5D"/>
    <w:rsid w:val="00076E8A"/>
    <w:rsid w:val="0007745D"/>
    <w:rsid w:val="00077475"/>
    <w:rsid w:val="00077C44"/>
    <w:rsid w:val="00077DC1"/>
    <w:rsid w:val="00080457"/>
    <w:rsid w:val="000804AA"/>
    <w:rsid w:val="0008052D"/>
    <w:rsid w:val="000805F4"/>
    <w:rsid w:val="00080740"/>
    <w:rsid w:val="000810B9"/>
    <w:rsid w:val="0008195C"/>
    <w:rsid w:val="00081A02"/>
    <w:rsid w:val="00081A38"/>
    <w:rsid w:val="00081A95"/>
    <w:rsid w:val="00081AC2"/>
    <w:rsid w:val="00081DEF"/>
    <w:rsid w:val="00081F86"/>
    <w:rsid w:val="00082315"/>
    <w:rsid w:val="000829C9"/>
    <w:rsid w:val="00082E39"/>
    <w:rsid w:val="00082E9C"/>
    <w:rsid w:val="000835FF"/>
    <w:rsid w:val="000836AD"/>
    <w:rsid w:val="00083962"/>
    <w:rsid w:val="00083A01"/>
    <w:rsid w:val="00083A2A"/>
    <w:rsid w:val="00083C8C"/>
    <w:rsid w:val="00083E78"/>
    <w:rsid w:val="00084514"/>
    <w:rsid w:val="00084797"/>
    <w:rsid w:val="00084AFE"/>
    <w:rsid w:val="00084B43"/>
    <w:rsid w:val="00084DEE"/>
    <w:rsid w:val="000857D2"/>
    <w:rsid w:val="000859DB"/>
    <w:rsid w:val="00085A65"/>
    <w:rsid w:val="00085EFE"/>
    <w:rsid w:val="000860B9"/>
    <w:rsid w:val="0008640F"/>
    <w:rsid w:val="000866BB"/>
    <w:rsid w:val="00086DE0"/>
    <w:rsid w:val="0009016F"/>
    <w:rsid w:val="000906BF"/>
    <w:rsid w:val="00090728"/>
    <w:rsid w:val="00090EE3"/>
    <w:rsid w:val="000913C4"/>
    <w:rsid w:val="000917AA"/>
    <w:rsid w:val="000917B6"/>
    <w:rsid w:val="000919DD"/>
    <w:rsid w:val="0009231E"/>
    <w:rsid w:val="0009236A"/>
    <w:rsid w:val="000927F1"/>
    <w:rsid w:val="00092931"/>
    <w:rsid w:val="000929E0"/>
    <w:rsid w:val="00092D50"/>
    <w:rsid w:val="000930B4"/>
    <w:rsid w:val="000934E6"/>
    <w:rsid w:val="0009384B"/>
    <w:rsid w:val="00093B99"/>
    <w:rsid w:val="00093BD7"/>
    <w:rsid w:val="00093FF7"/>
    <w:rsid w:val="00094788"/>
    <w:rsid w:val="000949B5"/>
    <w:rsid w:val="000949C7"/>
    <w:rsid w:val="00094A43"/>
    <w:rsid w:val="00094BC6"/>
    <w:rsid w:val="000950CE"/>
    <w:rsid w:val="0009563D"/>
    <w:rsid w:val="000958D6"/>
    <w:rsid w:val="00095B96"/>
    <w:rsid w:val="00095F08"/>
    <w:rsid w:val="000963C8"/>
    <w:rsid w:val="000964E0"/>
    <w:rsid w:val="000964F6"/>
    <w:rsid w:val="00096A6C"/>
    <w:rsid w:val="00096BE2"/>
    <w:rsid w:val="00096E11"/>
    <w:rsid w:val="000971D5"/>
    <w:rsid w:val="00097B16"/>
    <w:rsid w:val="00097D92"/>
    <w:rsid w:val="00097E91"/>
    <w:rsid w:val="000A0180"/>
    <w:rsid w:val="000A02B7"/>
    <w:rsid w:val="000A05DE"/>
    <w:rsid w:val="000A0F79"/>
    <w:rsid w:val="000A163B"/>
    <w:rsid w:val="000A1666"/>
    <w:rsid w:val="000A1C8C"/>
    <w:rsid w:val="000A1F20"/>
    <w:rsid w:val="000A23AD"/>
    <w:rsid w:val="000A258E"/>
    <w:rsid w:val="000A290B"/>
    <w:rsid w:val="000A2AB7"/>
    <w:rsid w:val="000A2D17"/>
    <w:rsid w:val="000A2F6C"/>
    <w:rsid w:val="000A2FE6"/>
    <w:rsid w:val="000A313D"/>
    <w:rsid w:val="000A356F"/>
    <w:rsid w:val="000A3658"/>
    <w:rsid w:val="000A38B9"/>
    <w:rsid w:val="000A3965"/>
    <w:rsid w:val="000A4065"/>
    <w:rsid w:val="000A433C"/>
    <w:rsid w:val="000A4670"/>
    <w:rsid w:val="000A47F4"/>
    <w:rsid w:val="000A5320"/>
    <w:rsid w:val="000A58A3"/>
    <w:rsid w:val="000A60A8"/>
    <w:rsid w:val="000A62F9"/>
    <w:rsid w:val="000A65A8"/>
    <w:rsid w:val="000A6790"/>
    <w:rsid w:val="000A6E76"/>
    <w:rsid w:val="000A6EE9"/>
    <w:rsid w:val="000A7635"/>
    <w:rsid w:val="000A7ACC"/>
    <w:rsid w:val="000A7CCA"/>
    <w:rsid w:val="000B00FC"/>
    <w:rsid w:val="000B012D"/>
    <w:rsid w:val="000B016C"/>
    <w:rsid w:val="000B0329"/>
    <w:rsid w:val="000B085E"/>
    <w:rsid w:val="000B0937"/>
    <w:rsid w:val="000B09AF"/>
    <w:rsid w:val="000B0E70"/>
    <w:rsid w:val="000B13AB"/>
    <w:rsid w:val="000B1806"/>
    <w:rsid w:val="000B18B7"/>
    <w:rsid w:val="000B1B0B"/>
    <w:rsid w:val="000B1BF6"/>
    <w:rsid w:val="000B1C0B"/>
    <w:rsid w:val="000B2027"/>
    <w:rsid w:val="000B217D"/>
    <w:rsid w:val="000B218B"/>
    <w:rsid w:val="000B2389"/>
    <w:rsid w:val="000B27F1"/>
    <w:rsid w:val="000B2B43"/>
    <w:rsid w:val="000B2C0B"/>
    <w:rsid w:val="000B2E1F"/>
    <w:rsid w:val="000B2F09"/>
    <w:rsid w:val="000B316A"/>
    <w:rsid w:val="000B3622"/>
    <w:rsid w:val="000B4101"/>
    <w:rsid w:val="000B4251"/>
    <w:rsid w:val="000B4631"/>
    <w:rsid w:val="000B4C6C"/>
    <w:rsid w:val="000B530C"/>
    <w:rsid w:val="000B5339"/>
    <w:rsid w:val="000B5461"/>
    <w:rsid w:val="000B5CB3"/>
    <w:rsid w:val="000B5E34"/>
    <w:rsid w:val="000B67DC"/>
    <w:rsid w:val="000B6A4F"/>
    <w:rsid w:val="000B70B4"/>
    <w:rsid w:val="000B7140"/>
    <w:rsid w:val="000B7366"/>
    <w:rsid w:val="000B7480"/>
    <w:rsid w:val="000B7719"/>
    <w:rsid w:val="000B787D"/>
    <w:rsid w:val="000B7AC4"/>
    <w:rsid w:val="000B7B4C"/>
    <w:rsid w:val="000B7BF4"/>
    <w:rsid w:val="000B7FAB"/>
    <w:rsid w:val="000C00FD"/>
    <w:rsid w:val="000C07CC"/>
    <w:rsid w:val="000C084F"/>
    <w:rsid w:val="000C0AAC"/>
    <w:rsid w:val="000C0E98"/>
    <w:rsid w:val="000C12D5"/>
    <w:rsid w:val="000C1927"/>
    <w:rsid w:val="000C23BE"/>
    <w:rsid w:val="000C2945"/>
    <w:rsid w:val="000C2B62"/>
    <w:rsid w:val="000C2E6F"/>
    <w:rsid w:val="000C3418"/>
    <w:rsid w:val="000C3509"/>
    <w:rsid w:val="000C428D"/>
    <w:rsid w:val="000C43AD"/>
    <w:rsid w:val="000C44CC"/>
    <w:rsid w:val="000C453C"/>
    <w:rsid w:val="000C49E8"/>
    <w:rsid w:val="000C4B27"/>
    <w:rsid w:val="000C4D6D"/>
    <w:rsid w:val="000C525D"/>
    <w:rsid w:val="000C5329"/>
    <w:rsid w:val="000C5483"/>
    <w:rsid w:val="000C5538"/>
    <w:rsid w:val="000C555F"/>
    <w:rsid w:val="000C5E18"/>
    <w:rsid w:val="000C5F3B"/>
    <w:rsid w:val="000C6297"/>
    <w:rsid w:val="000C62E5"/>
    <w:rsid w:val="000C6741"/>
    <w:rsid w:val="000C6AB7"/>
    <w:rsid w:val="000C71D1"/>
    <w:rsid w:val="000C798C"/>
    <w:rsid w:val="000C7C78"/>
    <w:rsid w:val="000D038A"/>
    <w:rsid w:val="000D06FE"/>
    <w:rsid w:val="000D0A51"/>
    <w:rsid w:val="000D13B0"/>
    <w:rsid w:val="000D1693"/>
    <w:rsid w:val="000D1AD1"/>
    <w:rsid w:val="000D1BA7"/>
    <w:rsid w:val="000D1DFD"/>
    <w:rsid w:val="000D21DD"/>
    <w:rsid w:val="000D2890"/>
    <w:rsid w:val="000D2B22"/>
    <w:rsid w:val="000D2DDC"/>
    <w:rsid w:val="000D3C66"/>
    <w:rsid w:val="000D3CA7"/>
    <w:rsid w:val="000D4965"/>
    <w:rsid w:val="000D4A08"/>
    <w:rsid w:val="000D4AE4"/>
    <w:rsid w:val="000D5867"/>
    <w:rsid w:val="000D5EA8"/>
    <w:rsid w:val="000D62D6"/>
    <w:rsid w:val="000D6A56"/>
    <w:rsid w:val="000D6FAD"/>
    <w:rsid w:val="000D704F"/>
    <w:rsid w:val="000D70F1"/>
    <w:rsid w:val="000D74E6"/>
    <w:rsid w:val="000D7509"/>
    <w:rsid w:val="000D77C8"/>
    <w:rsid w:val="000D7995"/>
    <w:rsid w:val="000D7E51"/>
    <w:rsid w:val="000E08D0"/>
    <w:rsid w:val="000E1143"/>
    <w:rsid w:val="000E1575"/>
    <w:rsid w:val="000E1A02"/>
    <w:rsid w:val="000E1CDF"/>
    <w:rsid w:val="000E2163"/>
    <w:rsid w:val="000E21F4"/>
    <w:rsid w:val="000E2617"/>
    <w:rsid w:val="000E29D0"/>
    <w:rsid w:val="000E340D"/>
    <w:rsid w:val="000E3563"/>
    <w:rsid w:val="000E37B7"/>
    <w:rsid w:val="000E42E6"/>
    <w:rsid w:val="000E463E"/>
    <w:rsid w:val="000E4F05"/>
    <w:rsid w:val="000E4F54"/>
    <w:rsid w:val="000E52D1"/>
    <w:rsid w:val="000E531F"/>
    <w:rsid w:val="000E5479"/>
    <w:rsid w:val="000E5652"/>
    <w:rsid w:val="000E64BE"/>
    <w:rsid w:val="000E64E5"/>
    <w:rsid w:val="000E6584"/>
    <w:rsid w:val="000E65E8"/>
    <w:rsid w:val="000E68BF"/>
    <w:rsid w:val="000E694B"/>
    <w:rsid w:val="000E729A"/>
    <w:rsid w:val="000E794E"/>
    <w:rsid w:val="000E79ED"/>
    <w:rsid w:val="000E7B2B"/>
    <w:rsid w:val="000E7D58"/>
    <w:rsid w:val="000F00A7"/>
    <w:rsid w:val="000F0100"/>
    <w:rsid w:val="000F0434"/>
    <w:rsid w:val="000F0581"/>
    <w:rsid w:val="000F0739"/>
    <w:rsid w:val="000F096F"/>
    <w:rsid w:val="000F0A78"/>
    <w:rsid w:val="000F0A96"/>
    <w:rsid w:val="000F114F"/>
    <w:rsid w:val="000F14B6"/>
    <w:rsid w:val="000F1A15"/>
    <w:rsid w:val="000F1A8B"/>
    <w:rsid w:val="000F1B36"/>
    <w:rsid w:val="000F24AD"/>
    <w:rsid w:val="000F257F"/>
    <w:rsid w:val="000F28B0"/>
    <w:rsid w:val="000F2945"/>
    <w:rsid w:val="000F2CF4"/>
    <w:rsid w:val="000F31B0"/>
    <w:rsid w:val="000F3A90"/>
    <w:rsid w:val="000F418F"/>
    <w:rsid w:val="000F42AF"/>
    <w:rsid w:val="000F43FE"/>
    <w:rsid w:val="000F515E"/>
    <w:rsid w:val="000F51E0"/>
    <w:rsid w:val="000F54AF"/>
    <w:rsid w:val="000F56D5"/>
    <w:rsid w:val="000F590B"/>
    <w:rsid w:val="000F5A07"/>
    <w:rsid w:val="000F5A68"/>
    <w:rsid w:val="000F60D9"/>
    <w:rsid w:val="000F61A9"/>
    <w:rsid w:val="000F6353"/>
    <w:rsid w:val="000F6431"/>
    <w:rsid w:val="000F66DF"/>
    <w:rsid w:val="000F7A51"/>
    <w:rsid w:val="000F7A6D"/>
    <w:rsid w:val="000F7BD1"/>
    <w:rsid w:val="000F7F04"/>
    <w:rsid w:val="00100722"/>
    <w:rsid w:val="0010079A"/>
    <w:rsid w:val="001008C2"/>
    <w:rsid w:val="00100AF8"/>
    <w:rsid w:val="00100D77"/>
    <w:rsid w:val="00100FF9"/>
    <w:rsid w:val="001017AA"/>
    <w:rsid w:val="00101CC3"/>
    <w:rsid w:val="00101DE1"/>
    <w:rsid w:val="00101F6D"/>
    <w:rsid w:val="001022DC"/>
    <w:rsid w:val="00102427"/>
    <w:rsid w:val="00102706"/>
    <w:rsid w:val="0010299D"/>
    <w:rsid w:val="001029A3"/>
    <w:rsid w:val="00102B9F"/>
    <w:rsid w:val="0010305F"/>
    <w:rsid w:val="001032FD"/>
    <w:rsid w:val="00103570"/>
    <w:rsid w:val="00103656"/>
    <w:rsid w:val="0010371B"/>
    <w:rsid w:val="00103AE4"/>
    <w:rsid w:val="00103CD0"/>
    <w:rsid w:val="00103D5A"/>
    <w:rsid w:val="001048FA"/>
    <w:rsid w:val="00104B4E"/>
    <w:rsid w:val="0010520F"/>
    <w:rsid w:val="0010525F"/>
    <w:rsid w:val="00105730"/>
    <w:rsid w:val="0010593B"/>
    <w:rsid w:val="00105B45"/>
    <w:rsid w:val="00105D9B"/>
    <w:rsid w:val="00105E27"/>
    <w:rsid w:val="001060AB"/>
    <w:rsid w:val="001063C6"/>
    <w:rsid w:val="00106410"/>
    <w:rsid w:val="00106674"/>
    <w:rsid w:val="00106E72"/>
    <w:rsid w:val="001070CC"/>
    <w:rsid w:val="001071A9"/>
    <w:rsid w:val="00107205"/>
    <w:rsid w:val="001075C9"/>
    <w:rsid w:val="0010784E"/>
    <w:rsid w:val="001079C1"/>
    <w:rsid w:val="001100D9"/>
    <w:rsid w:val="00110204"/>
    <w:rsid w:val="001103C3"/>
    <w:rsid w:val="00110467"/>
    <w:rsid w:val="001104CE"/>
    <w:rsid w:val="0011062F"/>
    <w:rsid w:val="001106D5"/>
    <w:rsid w:val="00110790"/>
    <w:rsid w:val="00111093"/>
    <w:rsid w:val="0011117E"/>
    <w:rsid w:val="001111C5"/>
    <w:rsid w:val="001112E9"/>
    <w:rsid w:val="00111527"/>
    <w:rsid w:val="00111536"/>
    <w:rsid w:val="0011190A"/>
    <w:rsid w:val="00111DDD"/>
    <w:rsid w:val="001123D0"/>
    <w:rsid w:val="00112642"/>
    <w:rsid w:val="001128C2"/>
    <w:rsid w:val="00112B86"/>
    <w:rsid w:val="00112F1B"/>
    <w:rsid w:val="00113321"/>
    <w:rsid w:val="00113451"/>
    <w:rsid w:val="00113D24"/>
    <w:rsid w:val="00114354"/>
    <w:rsid w:val="00114811"/>
    <w:rsid w:val="001149C7"/>
    <w:rsid w:val="0011525E"/>
    <w:rsid w:val="0011585D"/>
    <w:rsid w:val="00115DD8"/>
    <w:rsid w:val="001161E7"/>
    <w:rsid w:val="0011654B"/>
    <w:rsid w:val="001167A3"/>
    <w:rsid w:val="00117220"/>
    <w:rsid w:val="0011737D"/>
    <w:rsid w:val="001175BC"/>
    <w:rsid w:val="001176CB"/>
    <w:rsid w:val="00117989"/>
    <w:rsid w:val="00117A01"/>
    <w:rsid w:val="00120448"/>
    <w:rsid w:val="0012096C"/>
    <w:rsid w:val="00120B41"/>
    <w:rsid w:val="00121111"/>
    <w:rsid w:val="001213D2"/>
    <w:rsid w:val="00121469"/>
    <w:rsid w:val="001215E1"/>
    <w:rsid w:val="001219D3"/>
    <w:rsid w:val="00121E11"/>
    <w:rsid w:val="00121E33"/>
    <w:rsid w:val="001222B7"/>
    <w:rsid w:val="001229B4"/>
    <w:rsid w:val="00122CBF"/>
    <w:rsid w:val="0012323C"/>
    <w:rsid w:val="0012367D"/>
    <w:rsid w:val="001242B4"/>
    <w:rsid w:val="00124438"/>
    <w:rsid w:val="00124E79"/>
    <w:rsid w:val="0012554D"/>
    <w:rsid w:val="00125887"/>
    <w:rsid w:val="00125C91"/>
    <w:rsid w:val="00125D54"/>
    <w:rsid w:val="00125F59"/>
    <w:rsid w:val="00126A10"/>
    <w:rsid w:val="00126E00"/>
    <w:rsid w:val="00127415"/>
    <w:rsid w:val="001277B6"/>
    <w:rsid w:val="00127950"/>
    <w:rsid w:val="001279D3"/>
    <w:rsid w:val="00127C1C"/>
    <w:rsid w:val="00127D6B"/>
    <w:rsid w:val="00127F44"/>
    <w:rsid w:val="00127F51"/>
    <w:rsid w:val="00130BB2"/>
    <w:rsid w:val="00130FCA"/>
    <w:rsid w:val="001323A3"/>
    <w:rsid w:val="00132C5B"/>
    <w:rsid w:val="00132D89"/>
    <w:rsid w:val="001331B7"/>
    <w:rsid w:val="0013348E"/>
    <w:rsid w:val="00133631"/>
    <w:rsid w:val="001339D4"/>
    <w:rsid w:val="00133BD1"/>
    <w:rsid w:val="00133F3A"/>
    <w:rsid w:val="00133F50"/>
    <w:rsid w:val="001343BC"/>
    <w:rsid w:val="0013469F"/>
    <w:rsid w:val="001350BA"/>
    <w:rsid w:val="001350EC"/>
    <w:rsid w:val="001350FC"/>
    <w:rsid w:val="00135469"/>
    <w:rsid w:val="00135769"/>
    <w:rsid w:val="001358B4"/>
    <w:rsid w:val="00135F0E"/>
    <w:rsid w:val="00136039"/>
    <w:rsid w:val="001362A8"/>
    <w:rsid w:val="001364BE"/>
    <w:rsid w:val="00136727"/>
    <w:rsid w:val="00136835"/>
    <w:rsid w:val="00136B25"/>
    <w:rsid w:val="00136B54"/>
    <w:rsid w:val="00136D04"/>
    <w:rsid w:val="001372D7"/>
    <w:rsid w:val="00137DE9"/>
    <w:rsid w:val="00137F75"/>
    <w:rsid w:val="001405F8"/>
    <w:rsid w:val="00140680"/>
    <w:rsid w:val="00140C8C"/>
    <w:rsid w:val="00140FC3"/>
    <w:rsid w:val="0014110B"/>
    <w:rsid w:val="001411DB"/>
    <w:rsid w:val="001415BA"/>
    <w:rsid w:val="001420BD"/>
    <w:rsid w:val="00142A9E"/>
    <w:rsid w:val="00142C56"/>
    <w:rsid w:val="00143255"/>
    <w:rsid w:val="0014328E"/>
    <w:rsid w:val="001433C4"/>
    <w:rsid w:val="0014358D"/>
    <w:rsid w:val="00143919"/>
    <w:rsid w:val="00143A70"/>
    <w:rsid w:val="00144FAE"/>
    <w:rsid w:val="0014521C"/>
    <w:rsid w:val="001453E3"/>
    <w:rsid w:val="00145BFF"/>
    <w:rsid w:val="0014621C"/>
    <w:rsid w:val="00146352"/>
    <w:rsid w:val="00146708"/>
    <w:rsid w:val="0014671D"/>
    <w:rsid w:val="00146EA0"/>
    <w:rsid w:val="001476A0"/>
    <w:rsid w:val="00147BB5"/>
    <w:rsid w:val="00147F93"/>
    <w:rsid w:val="0015024F"/>
    <w:rsid w:val="001508B4"/>
    <w:rsid w:val="00150A1E"/>
    <w:rsid w:val="00150A2B"/>
    <w:rsid w:val="00150A3C"/>
    <w:rsid w:val="00150B77"/>
    <w:rsid w:val="00150FB3"/>
    <w:rsid w:val="00151A2D"/>
    <w:rsid w:val="00151B71"/>
    <w:rsid w:val="001524BA"/>
    <w:rsid w:val="001525EF"/>
    <w:rsid w:val="001526FA"/>
    <w:rsid w:val="00152730"/>
    <w:rsid w:val="00152A1A"/>
    <w:rsid w:val="00152BC6"/>
    <w:rsid w:val="00152F00"/>
    <w:rsid w:val="00152FA4"/>
    <w:rsid w:val="00152FDB"/>
    <w:rsid w:val="00153374"/>
    <w:rsid w:val="0015368B"/>
    <w:rsid w:val="00153A7A"/>
    <w:rsid w:val="00153A94"/>
    <w:rsid w:val="00153BB6"/>
    <w:rsid w:val="00154A4C"/>
    <w:rsid w:val="00154B5F"/>
    <w:rsid w:val="00155420"/>
    <w:rsid w:val="0015555F"/>
    <w:rsid w:val="00156874"/>
    <w:rsid w:val="00156A2B"/>
    <w:rsid w:val="001572F2"/>
    <w:rsid w:val="00157384"/>
    <w:rsid w:val="0015776C"/>
    <w:rsid w:val="00157A41"/>
    <w:rsid w:val="00157A57"/>
    <w:rsid w:val="00157A71"/>
    <w:rsid w:val="00157FF3"/>
    <w:rsid w:val="001600D9"/>
    <w:rsid w:val="0016018D"/>
    <w:rsid w:val="0016021D"/>
    <w:rsid w:val="001604E2"/>
    <w:rsid w:val="00160DA2"/>
    <w:rsid w:val="00160FE5"/>
    <w:rsid w:val="0016171A"/>
    <w:rsid w:val="00161824"/>
    <w:rsid w:val="00161B13"/>
    <w:rsid w:val="00161F4A"/>
    <w:rsid w:val="001620DA"/>
    <w:rsid w:val="001627CA"/>
    <w:rsid w:val="00162BE6"/>
    <w:rsid w:val="00162C20"/>
    <w:rsid w:val="0016322D"/>
    <w:rsid w:val="001638F8"/>
    <w:rsid w:val="00163C3B"/>
    <w:rsid w:val="00163F9B"/>
    <w:rsid w:val="0016422E"/>
    <w:rsid w:val="00164E9C"/>
    <w:rsid w:val="00164F06"/>
    <w:rsid w:val="001650FF"/>
    <w:rsid w:val="0016519D"/>
    <w:rsid w:val="001656A2"/>
    <w:rsid w:val="00165C7E"/>
    <w:rsid w:val="001660FF"/>
    <w:rsid w:val="0016613C"/>
    <w:rsid w:val="0016619F"/>
    <w:rsid w:val="001662D7"/>
    <w:rsid w:val="00166615"/>
    <w:rsid w:val="00166C6C"/>
    <w:rsid w:val="00166D1B"/>
    <w:rsid w:val="00166DF4"/>
    <w:rsid w:val="00166F30"/>
    <w:rsid w:val="0016760C"/>
    <w:rsid w:val="00167BCC"/>
    <w:rsid w:val="00167BE4"/>
    <w:rsid w:val="001701F1"/>
    <w:rsid w:val="00170296"/>
    <w:rsid w:val="00170B02"/>
    <w:rsid w:val="00170D93"/>
    <w:rsid w:val="001710BD"/>
    <w:rsid w:val="0017112E"/>
    <w:rsid w:val="0017141A"/>
    <w:rsid w:val="00171C01"/>
    <w:rsid w:val="00171E4D"/>
    <w:rsid w:val="001720A0"/>
    <w:rsid w:val="0017221B"/>
    <w:rsid w:val="00172342"/>
    <w:rsid w:val="0017256D"/>
    <w:rsid w:val="0017276E"/>
    <w:rsid w:val="001729FA"/>
    <w:rsid w:val="00172B5D"/>
    <w:rsid w:val="00172CF9"/>
    <w:rsid w:val="00174040"/>
    <w:rsid w:val="001741C9"/>
    <w:rsid w:val="0017426F"/>
    <w:rsid w:val="001742BA"/>
    <w:rsid w:val="00174310"/>
    <w:rsid w:val="00174353"/>
    <w:rsid w:val="001748EE"/>
    <w:rsid w:val="00174E4B"/>
    <w:rsid w:val="00174FAE"/>
    <w:rsid w:val="00175085"/>
    <w:rsid w:val="001757B4"/>
    <w:rsid w:val="00175A30"/>
    <w:rsid w:val="001768EA"/>
    <w:rsid w:val="00176913"/>
    <w:rsid w:val="00176E72"/>
    <w:rsid w:val="001772FD"/>
    <w:rsid w:val="00177494"/>
    <w:rsid w:val="001776ED"/>
    <w:rsid w:val="00177A27"/>
    <w:rsid w:val="00177CB3"/>
    <w:rsid w:val="00177CD8"/>
    <w:rsid w:val="00177D48"/>
    <w:rsid w:val="00177D65"/>
    <w:rsid w:val="00177DEF"/>
    <w:rsid w:val="00180448"/>
    <w:rsid w:val="00180BB4"/>
    <w:rsid w:val="00180BB9"/>
    <w:rsid w:val="0018143D"/>
    <w:rsid w:val="0018165F"/>
    <w:rsid w:val="00181917"/>
    <w:rsid w:val="00181AA7"/>
    <w:rsid w:val="00181D25"/>
    <w:rsid w:val="001824D2"/>
    <w:rsid w:val="00182D87"/>
    <w:rsid w:val="00183010"/>
    <w:rsid w:val="00183C46"/>
    <w:rsid w:val="001844C0"/>
    <w:rsid w:val="001850C8"/>
    <w:rsid w:val="00185200"/>
    <w:rsid w:val="0018528B"/>
    <w:rsid w:val="00185697"/>
    <w:rsid w:val="00185826"/>
    <w:rsid w:val="00186259"/>
    <w:rsid w:val="001867A3"/>
    <w:rsid w:val="001869BB"/>
    <w:rsid w:val="001871CA"/>
    <w:rsid w:val="00187296"/>
    <w:rsid w:val="00187F22"/>
    <w:rsid w:val="001900C4"/>
    <w:rsid w:val="00190630"/>
    <w:rsid w:val="00190A8D"/>
    <w:rsid w:val="00190D36"/>
    <w:rsid w:val="00190DBF"/>
    <w:rsid w:val="001910A4"/>
    <w:rsid w:val="001910E9"/>
    <w:rsid w:val="0019121F"/>
    <w:rsid w:val="0019170C"/>
    <w:rsid w:val="0019198B"/>
    <w:rsid w:val="00192040"/>
    <w:rsid w:val="00192463"/>
    <w:rsid w:val="001926E3"/>
    <w:rsid w:val="0019295F"/>
    <w:rsid w:val="00193331"/>
    <w:rsid w:val="001937EA"/>
    <w:rsid w:val="00193D78"/>
    <w:rsid w:val="00193F49"/>
    <w:rsid w:val="0019438C"/>
    <w:rsid w:val="00194631"/>
    <w:rsid w:val="00194F00"/>
    <w:rsid w:val="001952DB"/>
    <w:rsid w:val="001957D8"/>
    <w:rsid w:val="00195D0E"/>
    <w:rsid w:val="00195EA7"/>
    <w:rsid w:val="0019626E"/>
    <w:rsid w:val="001964BF"/>
    <w:rsid w:val="0019669E"/>
    <w:rsid w:val="00196984"/>
    <w:rsid w:val="001969E9"/>
    <w:rsid w:val="00196A9B"/>
    <w:rsid w:val="0019794A"/>
    <w:rsid w:val="00197BF5"/>
    <w:rsid w:val="00197CEA"/>
    <w:rsid w:val="00197D4B"/>
    <w:rsid w:val="00197F28"/>
    <w:rsid w:val="00197FFB"/>
    <w:rsid w:val="001A0781"/>
    <w:rsid w:val="001A0AE1"/>
    <w:rsid w:val="001A0F78"/>
    <w:rsid w:val="001A1201"/>
    <w:rsid w:val="001A14E5"/>
    <w:rsid w:val="001A199B"/>
    <w:rsid w:val="001A1DD8"/>
    <w:rsid w:val="001A1E3E"/>
    <w:rsid w:val="001A2007"/>
    <w:rsid w:val="001A2232"/>
    <w:rsid w:val="001A2319"/>
    <w:rsid w:val="001A31A6"/>
    <w:rsid w:val="001A343F"/>
    <w:rsid w:val="001A41AA"/>
    <w:rsid w:val="001A4B64"/>
    <w:rsid w:val="001A50C3"/>
    <w:rsid w:val="001A62C3"/>
    <w:rsid w:val="001A685D"/>
    <w:rsid w:val="001A6932"/>
    <w:rsid w:val="001A702C"/>
    <w:rsid w:val="001A7529"/>
    <w:rsid w:val="001B0074"/>
    <w:rsid w:val="001B0A11"/>
    <w:rsid w:val="001B0BAA"/>
    <w:rsid w:val="001B0E80"/>
    <w:rsid w:val="001B10AE"/>
    <w:rsid w:val="001B157F"/>
    <w:rsid w:val="001B1A27"/>
    <w:rsid w:val="001B206A"/>
    <w:rsid w:val="001B248D"/>
    <w:rsid w:val="001B2A18"/>
    <w:rsid w:val="001B2A8C"/>
    <w:rsid w:val="001B33CF"/>
    <w:rsid w:val="001B360D"/>
    <w:rsid w:val="001B3733"/>
    <w:rsid w:val="001B38BC"/>
    <w:rsid w:val="001B3A09"/>
    <w:rsid w:val="001B3C25"/>
    <w:rsid w:val="001B3E4C"/>
    <w:rsid w:val="001B40FB"/>
    <w:rsid w:val="001B45CB"/>
    <w:rsid w:val="001B4E24"/>
    <w:rsid w:val="001B5130"/>
    <w:rsid w:val="001B517F"/>
    <w:rsid w:val="001B5295"/>
    <w:rsid w:val="001B54A3"/>
    <w:rsid w:val="001B58E2"/>
    <w:rsid w:val="001B5B4B"/>
    <w:rsid w:val="001B5E18"/>
    <w:rsid w:val="001B610F"/>
    <w:rsid w:val="001B62AD"/>
    <w:rsid w:val="001B64A9"/>
    <w:rsid w:val="001B69F0"/>
    <w:rsid w:val="001B6B9F"/>
    <w:rsid w:val="001B6E32"/>
    <w:rsid w:val="001B6F1D"/>
    <w:rsid w:val="001B70F4"/>
    <w:rsid w:val="001B7252"/>
    <w:rsid w:val="001B7493"/>
    <w:rsid w:val="001B7AF6"/>
    <w:rsid w:val="001B7BC6"/>
    <w:rsid w:val="001C047E"/>
    <w:rsid w:val="001C0484"/>
    <w:rsid w:val="001C1753"/>
    <w:rsid w:val="001C18BC"/>
    <w:rsid w:val="001C18D9"/>
    <w:rsid w:val="001C18EC"/>
    <w:rsid w:val="001C1D2E"/>
    <w:rsid w:val="001C292E"/>
    <w:rsid w:val="001C2A92"/>
    <w:rsid w:val="001C2BD4"/>
    <w:rsid w:val="001C2FFB"/>
    <w:rsid w:val="001C3187"/>
    <w:rsid w:val="001C3692"/>
    <w:rsid w:val="001C39F8"/>
    <w:rsid w:val="001C3AC3"/>
    <w:rsid w:val="001C3DD1"/>
    <w:rsid w:val="001C4C6B"/>
    <w:rsid w:val="001C52AA"/>
    <w:rsid w:val="001C55B4"/>
    <w:rsid w:val="001C5676"/>
    <w:rsid w:val="001C5A82"/>
    <w:rsid w:val="001C5C60"/>
    <w:rsid w:val="001C6582"/>
    <w:rsid w:val="001C68F4"/>
    <w:rsid w:val="001C6DCB"/>
    <w:rsid w:val="001C6EDA"/>
    <w:rsid w:val="001C6F0F"/>
    <w:rsid w:val="001C7AD6"/>
    <w:rsid w:val="001C7E02"/>
    <w:rsid w:val="001D0AE8"/>
    <w:rsid w:val="001D0FEE"/>
    <w:rsid w:val="001D10B4"/>
    <w:rsid w:val="001D185E"/>
    <w:rsid w:val="001D1D8E"/>
    <w:rsid w:val="001D1EA8"/>
    <w:rsid w:val="001D2040"/>
    <w:rsid w:val="001D22CF"/>
    <w:rsid w:val="001D22E3"/>
    <w:rsid w:val="001D267E"/>
    <w:rsid w:val="001D28BA"/>
    <w:rsid w:val="001D2D23"/>
    <w:rsid w:val="001D2D77"/>
    <w:rsid w:val="001D33D6"/>
    <w:rsid w:val="001D35E9"/>
    <w:rsid w:val="001D3893"/>
    <w:rsid w:val="001D3A82"/>
    <w:rsid w:val="001D3B7A"/>
    <w:rsid w:val="001D3E6E"/>
    <w:rsid w:val="001D4189"/>
    <w:rsid w:val="001D45C1"/>
    <w:rsid w:val="001D461D"/>
    <w:rsid w:val="001D5346"/>
    <w:rsid w:val="001D558A"/>
    <w:rsid w:val="001D5AE8"/>
    <w:rsid w:val="001D652B"/>
    <w:rsid w:val="001D66C9"/>
    <w:rsid w:val="001D6AE9"/>
    <w:rsid w:val="001D7341"/>
    <w:rsid w:val="001D75A2"/>
    <w:rsid w:val="001D76E2"/>
    <w:rsid w:val="001D781F"/>
    <w:rsid w:val="001D7860"/>
    <w:rsid w:val="001D7D4B"/>
    <w:rsid w:val="001D7F01"/>
    <w:rsid w:val="001E0098"/>
    <w:rsid w:val="001E039A"/>
    <w:rsid w:val="001E0C39"/>
    <w:rsid w:val="001E0DA6"/>
    <w:rsid w:val="001E0DB1"/>
    <w:rsid w:val="001E17D0"/>
    <w:rsid w:val="001E1F0F"/>
    <w:rsid w:val="001E1F1B"/>
    <w:rsid w:val="001E334F"/>
    <w:rsid w:val="001E3712"/>
    <w:rsid w:val="001E3953"/>
    <w:rsid w:val="001E3B2A"/>
    <w:rsid w:val="001E3B47"/>
    <w:rsid w:val="001E3BDB"/>
    <w:rsid w:val="001E412C"/>
    <w:rsid w:val="001E45EF"/>
    <w:rsid w:val="001E4724"/>
    <w:rsid w:val="001E4A32"/>
    <w:rsid w:val="001E52D9"/>
    <w:rsid w:val="001E5504"/>
    <w:rsid w:val="001E5B17"/>
    <w:rsid w:val="001E5FC9"/>
    <w:rsid w:val="001E63F4"/>
    <w:rsid w:val="001E6480"/>
    <w:rsid w:val="001E669E"/>
    <w:rsid w:val="001E6D69"/>
    <w:rsid w:val="001E6E3E"/>
    <w:rsid w:val="001E744D"/>
    <w:rsid w:val="001E78CA"/>
    <w:rsid w:val="001E7FA2"/>
    <w:rsid w:val="001E7FBC"/>
    <w:rsid w:val="001F0107"/>
    <w:rsid w:val="001F024D"/>
    <w:rsid w:val="001F0BFB"/>
    <w:rsid w:val="001F0CF2"/>
    <w:rsid w:val="001F0E0E"/>
    <w:rsid w:val="001F0F6D"/>
    <w:rsid w:val="001F159A"/>
    <w:rsid w:val="001F1B7B"/>
    <w:rsid w:val="001F202C"/>
    <w:rsid w:val="001F248B"/>
    <w:rsid w:val="001F2A3A"/>
    <w:rsid w:val="001F2BC6"/>
    <w:rsid w:val="001F3000"/>
    <w:rsid w:val="001F3114"/>
    <w:rsid w:val="001F3A41"/>
    <w:rsid w:val="001F3F1A"/>
    <w:rsid w:val="001F4FCE"/>
    <w:rsid w:val="001F50FF"/>
    <w:rsid w:val="001F5207"/>
    <w:rsid w:val="001F5584"/>
    <w:rsid w:val="001F5937"/>
    <w:rsid w:val="001F5EAD"/>
    <w:rsid w:val="001F5F53"/>
    <w:rsid w:val="001F6EDA"/>
    <w:rsid w:val="001F74AA"/>
    <w:rsid w:val="001F75CE"/>
    <w:rsid w:val="001F7A70"/>
    <w:rsid w:val="001F7F53"/>
    <w:rsid w:val="00200A4B"/>
    <w:rsid w:val="00200F6F"/>
    <w:rsid w:val="00200F82"/>
    <w:rsid w:val="00200FAD"/>
    <w:rsid w:val="0020193F"/>
    <w:rsid w:val="00201AEB"/>
    <w:rsid w:val="002021EC"/>
    <w:rsid w:val="002023AD"/>
    <w:rsid w:val="0020256F"/>
    <w:rsid w:val="00202651"/>
    <w:rsid w:val="00203AD7"/>
    <w:rsid w:val="002041EB"/>
    <w:rsid w:val="00204782"/>
    <w:rsid w:val="00204947"/>
    <w:rsid w:val="00204A7B"/>
    <w:rsid w:val="00204C92"/>
    <w:rsid w:val="00204DC8"/>
    <w:rsid w:val="00205597"/>
    <w:rsid w:val="002056FD"/>
    <w:rsid w:val="002059A6"/>
    <w:rsid w:val="00205C07"/>
    <w:rsid w:val="00205DD9"/>
    <w:rsid w:val="002061EE"/>
    <w:rsid w:val="00206513"/>
    <w:rsid w:val="002065BB"/>
    <w:rsid w:val="00207384"/>
    <w:rsid w:val="00207792"/>
    <w:rsid w:val="00207BC4"/>
    <w:rsid w:val="00207C83"/>
    <w:rsid w:val="0021022E"/>
    <w:rsid w:val="002103EA"/>
    <w:rsid w:val="00210AD4"/>
    <w:rsid w:val="00210EA2"/>
    <w:rsid w:val="0021106C"/>
    <w:rsid w:val="00211263"/>
    <w:rsid w:val="00211736"/>
    <w:rsid w:val="00211C8A"/>
    <w:rsid w:val="00211DF0"/>
    <w:rsid w:val="0021260C"/>
    <w:rsid w:val="00212646"/>
    <w:rsid w:val="00212AE9"/>
    <w:rsid w:val="00212ED6"/>
    <w:rsid w:val="00213175"/>
    <w:rsid w:val="002133C4"/>
    <w:rsid w:val="0021354B"/>
    <w:rsid w:val="0021363E"/>
    <w:rsid w:val="00213AA7"/>
    <w:rsid w:val="00213C1D"/>
    <w:rsid w:val="00213FF2"/>
    <w:rsid w:val="0021452B"/>
    <w:rsid w:val="002149CC"/>
    <w:rsid w:val="00214A9C"/>
    <w:rsid w:val="00214AF8"/>
    <w:rsid w:val="00215426"/>
    <w:rsid w:val="00215A68"/>
    <w:rsid w:val="00215CC1"/>
    <w:rsid w:val="00216442"/>
    <w:rsid w:val="00216F83"/>
    <w:rsid w:val="00217594"/>
    <w:rsid w:val="00217790"/>
    <w:rsid w:val="00217FE4"/>
    <w:rsid w:val="0022032A"/>
    <w:rsid w:val="0022079C"/>
    <w:rsid w:val="00220EC1"/>
    <w:rsid w:val="002213AD"/>
    <w:rsid w:val="002215B4"/>
    <w:rsid w:val="00221AFD"/>
    <w:rsid w:val="002223E3"/>
    <w:rsid w:val="00222759"/>
    <w:rsid w:val="002229CB"/>
    <w:rsid w:val="00222CA6"/>
    <w:rsid w:val="0022399A"/>
    <w:rsid w:val="00223CFF"/>
    <w:rsid w:val="00223D67"/>
    <w:rsid w:val="00223E19"/>
    <w:rsid w:val="00223F74"/>
    <w:rsid w:val="002245E4"/>
    <w:rsid w:val="0022478B"/>
    <w:rsid w:val="00224821"/>
    <w:rsid w:val="00224958"/>
    <w:rsid w:val="00224B7C"/>
    <w:rsid w:val="00224BF3"/>
    <w:rsid w:val="00224C50"/>
    <w:rsid w:val="00224D24"/>
    <w:rsid w:val="00224FD6"/>
    <w:rsid w:val="0022545C"/>
    <w:rsid w:val="00225BDE"/>
    <w:rsid w:val="002261CF"/>
    <w:rsid w:val="0022680E"/>
    <w:rsid w:val="002269C9"/>
    <w:rsid w:val="00226D3D"/>
    <w:rsid w:val="00227010"/>
    <w:rsid w:val="002276D3"/>
    <w:rsid w:val="00227945"/>
    <w:rsid w:val="00227B07"/>
    <w:rsid w:val="00227BD2"/>
    <w:rsid w:val="002302EE"/>
    <w:rsid w:val="002309ED"/>
    <w:rsid w:val="00230F78"/>
    <w:rsid w:val="0023134E"/>
    <w:rsid w:val="00231989"/>
    <w:rsid w:val="00231A94"/>
    <w:rsid w:val="00231FBD"/>
    <w:rsid w:val="0023222C"/>
    <w:rsid w:val="002323ED"/>
    <w:rsid w:val="00232575"/>
    <w:rsid w:val="00232D0A"/>
    <w:rsid w:val="00232E37"/>
    <w:rsid w:val="0023304A"/>
    <w:rsid w:val="002331FC"/>
    <w:rsid w:val="0023417A"/>
    <w:rsid w:val="00234BA9"/>
    <w:rsid w:val="0023517B"/>
    <w:rsid w:val="002351C3"/>
    <w:rsid w:val="0023522B"/>
    <w:rsid w:val="00235490"/>
    <w:rsid w:val="0023564F"/>
    <w:rsid w:val="00235861"/>
    <w:rsid w:val="00235CA7"/>
    <w:rsid w:val="00235CD4"/>
    <w:rsid w:val="00235D8D"/>
    <w:rsid w:val="00236366"/>
    <w:rsid w:val="00236821"/>
    <w:rsid w:val="00237187"/>
    <w:rsid w:val="002373D3"/>
    <w:rsid w:val="00237784"/>
    <w:rsid w:val="00237E22"/>
    <w:rsid w:val="00237EE2"/>
    <w:rsid w:val="0024014F"/>
    <w:rsid w:val="0024037E"/>
    <w:rsid w:val="0024044A"/>
    <w:rsid w:val="002405FD"/>
    <w:rsid w:val="002407BD"/>
    <w:rsid w:val="002408E9"/>
    <w:rsid w:val="00240B11"/>
    <w:rsid w:val="00240CBE"/>
    <w:rsid w:val="00241C3B"/>
    <w:rsid w:val="00241E08"/>
    <w:rsid w:val="002425A7"/>
    <w:rsid w:val="002429CB"/>
    <w:rsid w:val="00243100"/>
    <w:rsid w:val="0024364E"/>
    <w:rsid w:val="0024375E"/>
    <w:rsid w:val="00243988"/>
    <w:rsid w:val="00244130"/>
    <w:rsid w:val="002444C4"/>
    <w:rsid w:val="0024451F"/>
    <w:rsid w:val="002447C5"/>
    <w:rsid w:val="00245FAA"/>
    <w:rsid w:val="00246397"/>
    <w:rsid w:val="002463DF"/>
    <w:rsid w:val="002464A6"/>
    <w:rsid w:val="002464AC"/>
    <w:rsid w:val="002468C8"/>
    <w:rsid w:val="0024691C"/>
    <w:rsid w:val="00246AB6"/>
    <w:rsid w:val="00246DD8"/>
    <w:rsid w:val="00247526"/>
    <w:rsid w:val="00247A1D"/>
    <w:rsid w:val="00247E01"/>
    <w:rsid w:val="00247FEC"/>
    <w:rsid w:val="0025144A"/>
    <w:rsid w:val="002517F5"/>
    <w:rsid w:val="00251858"/>
    <w:rsid w:val="0025191A"/>
    <w:rsid w:val="00251E88"/>
    <w:rsid w:val="00251EBF"/>
    <w:rsid w:val="0025219C"/>
    <w:rsid w:val="00252331"/>
    <w:rsid w:val="0025248F"/>
    <w:rsid w:val="00252A28"/>
    <w:rsid w:val="00252C99"/>
    <w:rsid w:val="00252E07"/>
    <w:rsid w:val="00253105"/>
    <w:rsid w:val="00253295"/>
    <w:rsid w:val="002533F1"/>
    <w:rsid w:val="002538DB"/>
    <w:rsid w:val="00253BF7"/>
    <w:rsid w:val="00253CD8"/>
    <w:rsid w:val="00253D05"/>
    <w:rsid w:val="0025434B"/>
    <w:rsid w:val="0025482E"/>
    <w:rsid w:val="00254B75"/>
    <w:rsid w:val="00254DA5"/>
    <w:rsid w:val="00255016"/>
    <w:rsid w:val="0025529A"/>
    <w:rsid w:val="0025543E"/>
    <w:rsid w:val="00256416"/>
    <w:rsid w:val="0025664E"/>
    <w:rsid w:val="002567DE"/>
    <w:rsid w:val="00257594"/>
    <w:rsid w:val="0025776D"/>
    <w:rsid w:val="002579F1"/>
    <w:rsid w:val="00257B97"/>
    <w:rsid w:val="00257C4A"/>
    <w:rsid w:val="00257E6E"/>
    <w:rsid w:val="00257E7D"/>
    <w:rsid w:val="00260396"/>
    <w:rsid w:val="00260541"/>
    <w:rsid w:val="002605A0"/>
    <w:rsid w:val="00260725"/>
    <w:rsid w:val="002608EE"/>
    <w:rsid w:val="00260EAF"/>
    <w:rsid w:val="0026116F"/>
    <w:rsid w:val="0026196E"/>
    <w:rsid w:val="00261C57"/>
    <w:rsid w:val="00261CE6"/>
    <w:rsid w:val="0026263F"/>
    <w:rsid w:val="00262E86"/>
    <w:rsid w:val="00263016"/>
    <w:rsid w:val="002630F6"/>
    <w:rsid w:val="00263277"/>
    <w:rsid w:val="0026339E"/>
    <w:rsid w:val="0026384B"/>
    <w:rsid w:val="00263863"/>
    <w:rsid w:val="00263FF0"/>
    <w:rsid w:val="00264304"/>
    <w:rsid w:val="0026447B"/>
    <w:rsid w:val="00265120"/>
    <w:rsid w:val="00265275"/>
    <w:rsid w:val="0026545B"/>
    <w:rsid w:val="00265465"/>
    <w:rsid w:val="002654E4"/>
    <w:rsid w:val="002659AB"/>
    <w:rsid w:val="00266065"/>
    <w:rsid w:val="00266280"/>
    <w:rsid w:val="00266682"/>
    <w:rsid w:val="00266C22"/>
    <w:rsid w:val="00267239"/>
    <w:rsid w:val="00267291"/>
    <w:rsid w:val="00267329"/>
    <w:rsid w:val="0026766B"/>
    <w:rsid w:val="00267C20"/>
    <w:rsid w:val="00267E54"/>
    <w:rsid w:val="00270247"/>
    <w:rsid w:val="002702A1"/>
    <w:rsid w:val="00270460"/>
    <w:rsid w:val="0027140D"/>
    <w:rsid w:val="00271445"/>
    <w:rsid w:val="002727F4"/>
    <w:rsid w:val="00272A67"/>
    <w:rsid w:val="00272D1E"/>
    <w:rsid w:val="00272DE5"/>
    <w:rsid w:val="00273358"/>
    <w:rsid w:val="002734FC"/>
    <w:rsid w:val="00273A35"/>
    <w:rsid w:val="00273E26"/>
    <w:rsid w:val="00274998"/>
    <w:rsid w:val="00274F13"/>
    <w:rsid w:val="00274F5F"/>
    <w:rsid w:val="0027519B"/>
    <w:rsid w:val="002755DB"/>
    <w:rsid w:val="00275DB2"/>
    <w:rsid w:val="00276C89"/>
    <w:rsid w:val="00276C8A"/>
    <w:rsid w:val="00276D37"/>
    <w:rsid w:val="00277402"/>
    <w:rsid w:val="00277568"/>
    <w:rsid w:val="002775DF"/>
    <w:rsid w:val="00277818"/>
    <w:rsid w:val="00277FC9"/>
    <w:rsid w:val="002804D3"/>
    <w:rsid w:val="0028115A"/>
    <w:rsid w:val="0028152C"/>
    <w:rsid w:val="00281608"/>
    <w:rsid w:val="00281818"/>
    <w:rsid w:val="00281E8F"/>
    <w:rsid w:val="002821FC"/>
    <w:rsid w:val="00282229"/>
    <w:rsid w:val="002824FB"/>
    <w:rsid w:val="002828CF"/>
    <w:rsid w:val="00283491"/>
    <w:rsid w:val="0028367E"/>
    <w:rsid w:val="00284002"/>
    <w:rsid w:val="00284013"/>
    <w:rsid w:val="002848F3"/>
    <w:rsid w:val="00285332"/>
    <w:rsid w:val="002854C8"/>
    <w:rsid w:val="00285CBC"/>
    <w:rsid w:val="00285D58"/>
    <w:rsid w:val="002861E9"/>
    <w:rsid w:val="00286408"/>
    <w:rsid w:val="00286913"/>
    <w:rsid w:val="00286D7C"/>
    <w:rsid w:val="00286EFD"/>
    <w:rsid w:val="00286FB0"/>
    <w:rsid w:val="00286FEF"/>
    <w:rsid w:val="00287362"/>
    <w:rsid w:val="002876FF"/>
    <w:rsid w:val="0028782F"/>
    <w:rsid w:val="00287892"/>
    <w:rsid w:val="00287DAF"/>
    <w:rsid w:val="0029011A"/>
    <w:rsid w:val="00290503"/>
    <w:rsid w:val="002907A6"/>
    <w:rsid w:val="002907F7"/>
    <w:rsid w:val="0029081B"/>
    <w:rsid w:val="00290B93"/>
    <w:rsid w:val="00290E4D"/>
    <w:rsid w:val="00291367"/>
    <w:rsid w:val="00291FBE"/>
    <w:rsid w:val="00292042"/>
    <w:rsid w:val="00292132"/>
    <w:rsid w:val="00292827"/>
    <w:rsid w:val="00292983"/>
    <w:rsid w:val="00292C51"/>
    <w:rsid w:val="002931AE"/>
    <w:rsid w:val="002933C8"/>
    <w:rsid w:val="0029349F"/>
    <w:rsid w:val="00293873"/>
    <w:rsid w:val="00293B06"/>
    <w:rsid w:val="00294536"/>
    <w:rsid w:val="00294754"/>
    <w:rsid w:val="00294821"/>
    <w:rsid w:val="002954E9"/>
    <w:rsid w:val="00295727"/>
    <w:rsid w:val="00296456"/>
    <w:rsid w:val="0029646D"/>
    <w:rsid w:val="00296970"/>
    <w:rsid w:val="00296A57"/>
    <w:rsid w:val="00296DAA"/>
    <w:rsid w:val="00297140"/>
    <w:rsid w:val="002971AC"/>
    <w:rsid w:val="00297917"/>
    <w:rsid w:val="00297CA9"/>
    <w:rsid w:val="00297E45"/>
    <w:rsid w:val="002A017F"/>
    <w:rsid w:val="002A0260"/>
    <w:rsid w:val="002A0701"/>
    <w:rsid w:val="002A09D0"/>
    <w:rsid w:val="002A09D5"/>
    <w:rsid w:val="002A0D17"/>
    <w:rsid w:val="002A0EB1"/>
    <w:rsid w:val="002A0EEA"/>
    <w:rsid w:val="002A12CA"/>
    <w:rsid w:val="002A14D3"/>
    <w:rsid w:val="002A1615"/>
    <w:rsid w:val="002A189F"/>
    <w:rsid w:val="002A1C49"/>
    <w:rsid w:val="002A22B8"/>
    <w:rsid w:val="002A2336"/>
    <w:rsid w:val="002A23AD"/>
    <w:rsid w:val="002A37F9"/>
    <w:rsid w:val="002A38F1"/>
    <w:rsid w:val="002A3A0C"/>
    <w:rsid w:val="002A3B40"/>
    <w:rsid w:val="002A415A"/>
    <w:rsid w:val="002A4237"/>
    <w:rsid w:val="002A503E"/>
    <w:rsid w:val="002A547E"/>
    <w:rsid w:val="002A61B5"/>
    <w:rsid w:val="002A66FA"/>
    <w:rsid w:val="002A6B80"/>
    <w:rsid w:val="002A6C1C"/>
    <w:rsid w:val="002A6E59"/>
    <w:rsid w:val="002A6F43"/>
    <w:rsid w:val="002A748D"/>
    <w:rsid w:val="002A7638"/>
    <w:rsid w:val="002A7F27"/>
    <w:rsid w:val="002B011C"/>
    <w:rsid w:val="002B0154"/>
    <w:rsid w:val="002B037E"/>
    <w:rsid w:val="002B0CED"/>
    <w:rsid w:val="002B0F59"/>
    <w:rsid w:val="002B1091"/>
    <w:rsid w:val="002B13D8"/>
    <w:rsid w:val="002B156E"/>
    <w:rsid w:val="002B16BF"/>
    <w:rsid w:val="002B206A"/>
    <w:rsid w:val="002B21CB"/>
    <w:rsid w:val="002B24A5"/>
    <w:rsid w:val="002B2902"/>
    <w:rsid w:val="002B2CD4"/>
    <w:rsid w:val="002B316C"/>
    <w:rsid w:val="002B35AA"/>
    <w:rsid w:val="002B39E0"/>
    <w:rsid w:val="002B3E4B"/>
    <w:rsid w:val="002B429F"/>
    <w:rsid w:val="002B44F5"/>
    <w:rsid w:val="002B4AF8"/>
    <w:rsid w:val="002B4B64"/>
    <w:rsid w:val="002B564B"/>
    <w:rsid w:val="002B57A8"/>
    <w:rsid w:val="002B61A0"/>
    <w:rsid w:val="002B67E6"/>
    <w:rsid w:val="002B740A"/>
    <w:rsid w:val="002B7506"/>
    <w:rsid w:val="002B764C"/>
    <w:rsid w:val="002B78A3"/>
    <w:rsid w:val="002B793D"/>
    <w:rsid w:val="002B796C"/>
    <w:rsid w:val="002C0161"/>
    <w:rsid w:val="002C01AB"/>
    <w:rsid w:val="002C0359"/>
    <w:rsid w:val="002C075D"/>
    <w:rsid w:val="002C0792"/>
    <w:rsid w:val="002C0A97"/>
    <w:rsid w:val="002C0C87"/>
    <w:rsid w:val="002C118A"/>
    <w:rsid w:val="002C13B0"/>
    <w:rsid w:val="002C3359"/>
    <w:rsid w:val="002C464C"/>
    <w:rsid w:val="002C4783"/>
    <w:rsid w:val="002C4A60"/>
    <w:rsid w:val="002C4B7B"/>
    <w:rsid w:val="002C4DA8"/>
    <w:rsid w:val="002C5217"/>
    <w:rsid w:val="002C5F6C"/>
    <w:rsid w:val="002C64A8"/>
    <w:rsid w:val="002C6A2A"/>
    <w:rsid w:val="002C6B3C"/>
    <w:rsid w:val="002C6DC2"/>
    <w:rsid w:val="002C72E8"/>
    <w:rsid w:val="002C7CAC"/>
    <w:rsid w:val="002C7E89"/>
    <w:rsid w:val="002D00BD"/>
    <w:rsid w:val="002D011C"/>
    <w:rsid w:val="002D0381"/>
    <w:rsid w:val="002D042A"/>
    <w:rsid w:val="002D0C05"/>
    <w:rsid w:val="002D10AB"/>
    <w:rsid w:val="002D1A16"/>
    <w:rsid w:val="002D1B9B"/>
    <w:rsid w:val="002D1BFB"/>
    <w:rsid w:val="002D1EF0"/>
    <w:rsid w:val="002D22D3"/>
    <w:rsid w:val="002D26D4"/>
    <w:rsid w:val="002D270C"/>
    <w:rsid w:val="002D2BA0"/>
    <w:rsid w:val="002D2D52"/>
    <w:rsid w:val="002D2DA3"/>
    <w:rsid w:val="002D2EBF"/>
    <w:rsid w:val="002D30AF"/>
    <w:rsid w:val="002D3340"/>
    <w:rsid w:val="002D3F80"/>
    <w:rsid w:val="002D3F8C"/>
    <w:rsid w:val="002D42F3"/>
    <w:rsid w:val="002D471F"/>
    <w:rsid w:val="002D4C58"/>
    <w:rsid w:val="002D51BF"/>
    <w:rsid w:val="002D55B2"/>
    <w:rsid w:val="002D55EE"/>
    <w:rsid w:val="002D570C"/>
    <w:rsid w:val="002D5D02"/>
    <w:rsid w:val="002D64F0"/>
    <w:rsid w:val="002D65A8"/>
    <w:rsid w:val="002D6841"/>
    <w:rsid w:val="002D6A03"/>
    <w:rsid w:val="002D6BF7"/>
    <w:rsid w:val="002D704F"/>
    <w:rsid w:val="002D71DC"/>
    <w:rsid w:val="002D71E8"/>
    <w:rsid w:val="002D75B5"/>
    <w:rsid w:val="002D79FC"/>
    <w:rsid w:val="002E049C"/>
    <w:rsid w:val="002E0B18"/>
    <w:rsid w:val="002E0B7F"/>
    <w:rsid w:val="002E0D5C"/>
    <w:rsid w:val="002E0E24"/>
    <w:rsid w:val="002E12B9"/>
    <w:rsid w:val="002E12CB"/>
    <w:rsid w:val="002E17FA"/>
    <w:rsid w:val="002E1906"/>
    <w:rsid w:val="002E1A8B"/>
    <w:rsid w:val="002E1B83"/>
    <w:rsid w:val="002E20B5"/>
    <w:rsid w:val="002E2478"/>
    <w:rsid w:val="002E2544"/>
    <w:rsid w:val="002E2D5B"/>
    <w:rsid w:val="002E30FF"/>
    <w:rsid w:val="002E33B5"/>
    <w:rsid w:val="002E3423"/>
    <w:rsid w:val="002E3453"/>
    <w:rsid w:val="002E35F2"/>
    <w:rsid w:val="002E375F"/>
    <w:rsid w:val="002E3988"/>
    <w:rsid w:val="002E3C88"/>
    <w:rsid w:val="002E4359"/>
    <w:rsid w:val="002E43F9"/>
    <w:rsid w:val="002E4BA9"/>
    <w:rsid w:val="002E4F0D"/>
    <w:rsid w:val="002E50BD"/>
    <w:rsid w:val="002E54FA"/>
    <w:rsid w:val="002E5B3C"/>
    <w:rsid w:val="002E63E1"/>
    <w:rsid w:val="002E66F1"/>
    <w:rsid w:val="002E6723"/>
    <w:rsid w:val="002E6D95"/>
    <w:rsid w:val="002E6E42"/>
    <w:rsid w:val="002E6F7E"/>
    <w:rsid w:val="002E701F"/>
    <w:rsid w:val="002E74C8"/>
    <w:rsid w:val="002E78A3"/>
    <w:rsid w:val="002E793A"/>
    <w:rsid w:val="002E7B09"/>
    <w:rsid w:val="002E7C55"/>
    <w:rsid w:val="002E7FE3"/>
    <w:rsid w:val="002F00D8"/>
    <w:rsid w:val="002F0A18"/>
    <w:rsid w:val="002F14E8"/>
    <w:rsid w:val="002F250D"/>
    <w:rsid w:val="002F2594"/>
    <w:rsid w:val="002F265B"/>
    <w:rsid w:val="002F26D3"/>
    <w:rsid w:val="002F29A6"/>
    <w:rsid w:val="002F2AE5"/>
    <w:rsid w:val="002F2E55"/>
    <w:rsid w:val="002F2F21"/>
    <w:rsid w:val="002F448E"/>
    <w:rsid w:val="002F45A8"/>
    <w:rsid w:val="002F492F"/>
    <w:rsid w:val="002F4A2B"/>
    <w:rsid w:val="002F4C93"/>
    <w:rsid w:val="002F4C9A"/>
    <w:rsid w:val="002F5BEC"/>
    <w:rsid w:val="002F637E"/>
    <w:rsid w:val="002F6434"/>
    <w:rsid w:val="002F6537"/>
    <w:rsid w:val="002F6B14"/>
    <w:rsid w:val="002F7274"/>
    <w:rsid w:val="002F7294"/>
    <w:rsid w:val="002F79E2"/>
    <w:rsid w:val="002F7FCE"/>
    <w:rsid w:val="00300066"/>
    <w:rsid w:val="00300067"/>
    <w:rsid w:val="0030049A"/>
    <w:rsid w:val="00300672"/>
    <w:rsid w:val="0030128B"/>
    <w:rsid w:val="003017A4"/>
    <w:rsid w:val="00301E28"/>
    <w:rsid w:val="00302457"/>
    <w:rsid w:val="003024BF"/>
    <w:rsid w:val="00302540"/>
    <w:rsid w:val="0030284C"/>
    <w:rsid w:val="00302A37"/>
    <w:rsid w:val="00302D87"/>
    <w:rsid w:val="00302F36"/>
    <w:rsid w:val="003032B5"/>
    <w:rsid w:val="0030398D"/>
    <w:rsid w:val="00303B96"/>
    <w:rsid w:val="00304114"/>
    <w:rsid w:val="00304738"/>
    <w:rsid w:val="00304CFE"/>
    <w:rsid w:val="003050D2"/>
    <w:rsid w:val="0030542A"/>
    <w:rsid w:val="003056FB"/>
    <w:rsid w:val="00305B13"/>
    <w:rsid w:val="00305BBC"/>
    <w:rsid w:val="00305DB4"/>
    <w:rsid w:val="00305F73"/>
    <w:rsid w:val="0030624B"/>
    <w:rsid w:val="00306415"/>
    <w:rsid w:val="00306959"/>
    <w:rsid w:val="00306C68"/>
    <w:rsid w:val="00306C9F"/>
    <w:rsid w:val="00306EB9"/>
    <w:rsid w:val="00307DF5"/>
    <w:rsid w:val="00307E3D"/>
    <w:rsid w:val="003106A0"/>
    <w:rsid w:val="00310F95"/>
    <w:rsid w:val="0031103D"/>
    <w:rsid w:val="00311DF5"/>
    <w:rsid w:val="00311E17"/>
    <w:rsid w:val="003120DA"/>
    <w:rsid w:val="003129C9"/>
    <w:rsid w:val="003130FA"/>
    <w:rsid w:val="00313602"/>
    <w:rsid w:val="00313AE9"/>
    <w:rsid w:val="00313C12"/>
    <w:rsid w:val="00313D78"/>
    <w:rsid w:val="00314393"/>
    <w:rsid w:val="0031456F"/>
    <w:rsid w:val="003146CC"/>
    <w:rsid w:val="003148ED"/>
    <w:rsid w:val="00314A55"/>
    <w:rsid w:val="00314E03"/>
    <w:rsid w:val="003151C2"/>
    <w:rsid w:val="0031522D"/>
    <w:rsid w:val="0031580A"/>
    <w:rsid w:val="003159FD"/>
    <w:rsid w:val="00315DF0"/>
    <w:rsid w:val="0031625B"/>
    <w:rsid w:val="003162D4"/>
    <w:rsid w:val="003168CA"/>
    <w:rsid w:val="00316E70"/>
    <w:rsid w:val="00317A41"/>
    <w:rsid w:val="00317EDB"/>
    <w:rsid w:val="00317F0E"/>
    <w:rsid w:val="00317F75"/>
    <w:rsid w:val="003200B8"/>
    <w:rsid w:val="003206B3"/>
    <w:rsid w:val="00320729"/>
    <w:rsid w:val="00320DBF"/>
    <w:rsid w:val="00320E37"/>
    <w:rsid w:val="00320F50"/>
    <w:rsid w:val="0032152E"/>
    <w:rsid w:val="00321672"/>
    <w:rsid w:val="00321A44"/>
    <w:rsid w:val="00321C17"/>
    <w:rsid w:val="00321CB2"/>
    <w:rsid w:val="00321CE4"/>
    <w:rsid w:val="00321E17"/>
    <w:rsid w:val="00321EF2"/>
    <w:rsid w:val="0032235D"/>
    <w:rsid w:val="003223EC"/>
    <w:rsid w:val="0032270A"/>
    <w:rsid w:val="00322BDB"/>
    <w:rsid w:val="00322C0B"/>
    <w:rsid w:val="00323320"/>
    <w:rsid w:val="0032337F"/>
    <w:rsid w:val="003233DD"/>
    <w:rsid w:val="003235AB"/>
    <w:rsid w:val="00323822"/>
    <w:rsid w:val="003239FE"/>
    <w:rsid w:val="00323A32"/>
    <w:rsid w:val="00323C45"/>
    <w:rsid w:val="00323F4F"/>
    <w:rsid w:val="0032406E"/>
    <w:rsid w:val="00324755"/>
    <w:rsid w:val="00324CE9"/>
    <w:rsid w:val="0032567D"/>
    <w:rsid w:val="00325D1F"/>
    <w:rsid w:val="00325EE9"/>
    <w:rsid w:val="00326551"/>
    <w:rsid w:val="003265D4"/>
    <w:rsid w:val="0032680D"/>
    <w:rsid w:val="0032699F"/>
    <w:rsid w:val="00326A71"/>
    <w:rsid w:val="00326E21"/>
    <w:rsid w:val="00327146"/>
    <w:rsid w:val="003276C3"/>
    <w:rsid w:val="003276EA"/>
    <w:rsid w:val="003277A0"/>
    <w:rsid w:val="00327804"/>
    <w:rsid w:val="00327855"/>
    <w:rsid w:val="00327D41"/>
    <w:rsid w:val="00327DF7"/>
    <w:rsid w:val="0033011D"/>
    <w:rsid w:val="0033052F"/>
    <w:rsid w:val="003306E7"/>
    <w:rsid w:val="003307E8"/>
    <w:rsid w:val="00330A26"/>
    <w:rsid w:val="00330B17"/>
    <w:rsid w:val="00331216"/>
    <w:rsid w:val="00331A77"/>
    <w:rsid w:val="00331D3D"/>
    <w:rsid w:val="00331EDE"/>
    <w:rsid w:val="003320F7"/>
    <w:rsid w:val="003321EC"/>
    <w:rsid w:val="00332243"/>
    <w:rsid w:val="00332ACA"/>
    <w:rsid w:val="00332DA7"/>
    <w:rsid w:val="00332DD5"/>
    <w:rsid w:val="00332EDB"/>
    <w:rsid w:val="00332FA6"/>
    <w:rsid w:val="00333074"/>
    <w:rsid w:val="00333080"/>
    <w:rsid w:val="00333546"/>
    <w:rsid w:val="003335A6"/>
    <w:rsid w:val="003338C2"/>
    <w:rsid w:val="00333BF6"/>
    <w:rsid w:val="00333DA2"/>
    <w:rsid w:val="00333E18"/>
    <w:rsid w:val="0033415A"/>
    <w:rsid w:val="00334901"/>
    <w:rsid w:val="00334CEA"/>
    <w:rsid w:val="00334E39"/>
    <w:rsid w:val="00335371"/>
    <w:rsid w:val="00335380"/>
    <w:rsid w:val="00335395"/>
    <w:rsid w:val="003353F4"/>
    <w:rsid w:val="00335881"/>
    <w:rsid w:val="00335EB7"/>
    <w:rsid w:val="00335F72"/>
    <w:rsid w:val="00336A59"/>
    <w:rsid w:val="00336DFF"/>
    <w:rsid w:val="003370DA"/>
    <w:rsid w:val="0033717F"/>
    <w:rsid w:val="00337501"/>
    <w:rsid w:val="00337E06"/>
    <w:rsid w:val="00340344"/>
    <w:rsid w:val="0034058D"/>
    <w:rsid w:val="003405AC"/>
    <w:rsid w:val="00340674"/>
    <w:rsid w:val="00340A95"/>
    <w:rsid w:val="00340F4B"/>
    <w:rsid w:val="0034173D"/>
    <w:rsid w:val="00341D0D"/>
    <w:rsid w:val="00341F09"/>
    <w:rsid w:val="00342364"/>
    <w:rsid w:val="0034252E"/>
    <w:rsid w:val="00342C64"/>
    <w:rsid w:val="00342E7D"/>
    <w:rsid w:val="00342F70"/>
    <w:rsid w:val="003432B2"/>
    <w:rsid w:val="00343332"/>
    <w:rsid w:val="0034334D"/>
    <w:rsid w:val="00343373"/>
    <w:rsid w:val="00343399"/>
    <w:rsid w:val="00343AD8"/>
    <w:rsid w:val="00343F87"/>
    <w:rsid w:val="003440A6"/>
    <w:rsid w:val="003443A4"/>
    <w:rsid w:val="003443FC"/>
    <w:rsid w:val="00344569"/>
    <w:rsid w:val="00344781"/>
    <w:rsid w:val="00344C2D"/>
    <w:rsid w:val="00344CFD"/>
    <w:rsid w:val="00344D58"/>
    <w:rsid w:val="003451C2"/>
    <w:rsid w:val="003458E0"/>
    <w:rsid w:val="00345CEC"/>
    <w:rsid w:val="003460F7"/>
    <w:rsid w:val="00346155"/>
    <w:rsid w:val="00346199"/>
    <w:rsid w:val="0034631D"/>
    <w:rsid w:val="003463EF"/>
    <w:rsid w:val="00346A12"/>
    <w:rsid w:val="00346BF0"/>
    <w:rsid w:val="003479F3"/>
    <w:rsid w:val="00347C64"/>
    <w:rsid w:val="00347CBC"/>
    <w:rsid w:val="00347E1D"/>
    <w:rsid w:val="00350A21"/>
    <w:rsid w:val="00350C26"/>
    <w:rsid w:val="00350C39"/>
    <w:rsid w:val="00351777"/>
    <w:rsid w:val="0035197B"/>
    <w:rsid w:val="0035252C"/>
    <w:rsid w:val="00352E38"/>
    <w:rsid w:val="00352E6F"/>
    <w:rsid w:val="00352EAE"/>
    <w:rsid w:val="00352FB4"/>
    <w:rsid w:val="00353087"/>
    <w:rsid w:val="00353BA7"/>
    <w:rsid w:val="00353BE2"/>
    <w:rsid w:val="00353FD7"/>
    <w:rsid w:val="0035463D"/>
    <w:rsid w:val="00354665"/>
    <w:rsid w:val="0035472D"/>
    <w:rsid w:val="00354768"/>
    <w:rsid w:val="00354C57"/>
    <w:rsid w:val="00354D06"/>
    <w:rsid w:val="00355DAC"/>
    <w:rsid w:val="003560EF"/>
    <w:rsid w:val="00356297"/>
    <w:rsid w:val="00356771"/>
    <w:rsid w:val="00356897"/>
    <w:rsid w:val="003568C3"/>
    <w:rsid w:val="00356926"/>
    <w:rsid w:val="00356A0F"/>
    <w:rsid w:val="00356ACC"/>
    <w:rsid w:val="003571B8"/>
    <w:rsid w:val="0035739C"/>
    <w:rsid w:val="00357773"/>
    <w:rsid w:val="00357933"/>
    <w:rsid w:val="00357C1E"/>
    <w:rsid w:val="00357D61"/>
    <w:rsid w:val="00357EDB"/>
    <w:rsid w:val="00360027"/>
    <w:rsid w:val="00360DEA"/>
    <w:rsid w:val="00360DEC"/>
    <w:rsid w:val="00361023"/>
    <w:rsid w:val="0036111E"/>
    <w:rsid w:val="003613BD"/>
    <w:rsid w:val="00361544"/>
    <w:rsid w:val="00361AAB"/>
    <w:rsid w:val="00361D07"/>
    <w:rsid w:val="00361D11"/>
    <w:rsid w:val="003627C7"/>
    <w:rsid w:val="003627E1"/>
    <w:rsid w:val="003628FC"/>
    <w:rsid w:val="00362C95"/>
    <w:rsid w:val="003631C6"/>
    <w:rsid w:val="00363C90"/>
    <w:rsid w:val="00363F04"/>
    <w:rsid w:val="00364784"/>
    <w:rsid w:val="00364C3B"/>
    <w:rsid w:val="00364F9D"/>
    <w:rsid w:val="003650B5"/>
    <w:rsid w:val="003650C9"/>
    <w:rsid w:val="003651F1"/>
    <w:rsid w:val="0036573D"/>
    <w:rsid w:val="00365C5D"/>
    <w:rsid w:val="003669D6"/>
    <w:rsid w:val="00366E5C"/>
    <w:rsid w:val="00366FC5"/>
    <w:rsid w:val="003674B3"/>
    <w:rsid w:val="00367538"/>
    <w:rsid w:val="00367782"/>
    <w:rsid w:val="00367906"/>
    <w:rsid w:val="00367F97"/>
    <w:rsid w:val="003705A1"/>
    <w:rsid w:val="00370C44"/>
    <w:rsid w:val="00370D1C"/>
    <w:rsid w:val="003717DD"/>
    <w:rsid w:val="0037184F"/>
    <w:rsid w:val="00371AA9"/>
    <w:rsid w:val="00371C31"/>
    <w:rsid w:val="00371DEA"/>
    <w:rsid w:val="00372243"/>
    <w:rsid w:val="003724DF"/>
    <w:rsid w:val="00372D1F"/>
    <w:rsid w:val="00372D70"/>
    <w:rsid w:val="003730EB"/>
    <w:rsid w:val="003732F5"/>
    <w:rsid w:val="003734E7"/>
    <w:rsid w:val="003748B3"/>
    <w:rsid w:val="00374955"/>
    <w:rsid w:val="00374D89"/>
    <w:rsid w:val="00374FA3"/>
    <w:rsid w:val="00375153"/>
    <w:rsid w:val="003751AA"/>
    <w:rsid w:val="003754CF"/>
    <w:rsid w:val="00375787"/>
    <w:rsid w:val="00375884"/>
    <w:rsid w:val="00375AB8"/>
    <w:rsid w:val="00375D58"/>
    <w:rsid w:val="00375DA7"/>
    <w:rsid w:val="00375E86"/>
    <w:rsid w:val="00375FC3"/>
    <w:rsid w:val="00376102"/>
    <w:rsid w:val="003766E1"/>
    <w:rsid w:val="00376A2D"/>
    <w:rsid w:val="00376B18"/>
    <w:rsid w:val="00376B9B"/>
    <w:rsid w:val="003776D7"/>
    <w:rsid w:val="00377962"/>
    <w:rsid w:val="00380571"/>
    <w:rsid w:val="003806EA"/>
    <w:rsid w:val="00380BED"/>
    <w:rsid w:val="00380D34"/>
    <w:rsid w:val="00380DC8"/>
    <w:rsid w:val="00380F76"/>
    <w:rsid w:val="003812C8"/>
    <w:rsid w:val="003814AD"/>
    <w:rsid w:val="003814F7"/>
    <w:rsid w:val="00381749"/>
    <w:rsid w:val="00381AF0"/>
    <w:rsid w:val="00381CFB"/>
    <w:rsid w:val="00381D85"/>
    <w:rsid w:val="00381DBA"/>
    <w:rsid w:val="003820CF"/>
    <w:rsid w:val="00382728"/>
    <w:rsid w:val="00382F95"/>
    <w:rsid w:val="0038342A"/>
    <w:rsid w:val="00383C70"/>
    <w:rsid w:val="0038420A"/>
    <w:rsid w:val="003845C1"/>
    <w:rsid w:val="0038474F"/>
    <w:rsid w:val="00384B71"/>
    <w:rsid w:val="00384DDA"/>
    <w:rsid w:val="00384EF1"/>
    <w:rsid w:val="00385542"/>
    <w:rsid w:val="00386126"/>
    <w:rsid w:val="00386320"/>
    <w:rsid w:val="0038697B"/>
    <w:rsid w:val="0038760F"/>
    <w:rsid w:val="003879BE"/>
    <w:rsid w:val="00387FEA"/>
    <w:rsid w:val="00390547"/>
    <w:rsid w:val="00390E50"/>
    <w:rsid w:val="003910D1"/>
    <w:rsid w:val="00391104"/>
    <w:rsid w:val="00391189"/>
    <w:rsid w:val="00391466"/>
    <w:rsid w:val="003914B6"/>
    <w:rsid w:val="0039183B"/>
    <w:rsid w:val="00391D27"/>
    <w:rsid w:val="00391EAA"/>
    <w:rsid w:val="00391F65"/>
    <w:rsid w:val="00392004"/>
    <w:rsid w:val="00392189"/>
    <w:rsid w:val="00392225"/>
    <w:rsid w:val="00392680"/>
    <w:rsid w:val="00392821"/>
    <w:rsid w:val="003934B9"/>
    <w:rsid w:val="00393B5E"/>
    <w:rsid w:val="00393BAB"/>
    <w:rsid w:val="00393C41"/>
    <w:rsid w:val="00393E39"/>
    <w:rsid w:val="00394135"/>
    <w:rsid w:val="00394334"/>
    <w:rsid w:val="003946F3"/>
    <w:rsid w:val="00394727"/>
    <w:rsid w:val="0039476D"/>
    <w:rsid w:val="00394CBC"/>
    <w:rsid w:val="00394FE6"/>
    <w:rsid w:val="003955D3"/>
    <w:rsid w:val="0039562F"/>
    <w:rsid w:val="0039582F"/>
    <w:rsid w:val="00395F37"/>
    <w:rsid w:val="0039610F"/>
    <w:rsid w:val="00396475"/>
    <w:rsid w:val="003964F7"/>
    <w:rsid w:val="003968B4"/>
    <w:rsid w:val="00396A60"/>
    <w:rsid w:val="00396AB0"/>
    <w:rsid w:val="00396D36"/>
    <w:rsid w:val="00396EE1"/>
    <w:rsid w:val="003979E5"/>
    <w:rsid w:val="00397F6A"/>
    <w:rsid w:val="00397FCA"/>
    <w:rsid w:val="003A03D7"/>
    <w:rsid w:val="003A0696"/>
    <w:rsid w:val="003A0712"/>
    <w:rsid w:val="003A087D"/>
    <w:rsid w:val="003A0B01"/>
    <w:rsid w:val="003A1577"/>
    <w:rsid w:val="003A16F5"/>
    <w:rsid w:val="003A1B62"/>
    <w:rsid w:val="003A1CCD"/>
    <w:rsid w:val="003A2529"/>
    <w:rsid w:val="003A266E"/>
    <w:rsid w:val="003A3058"/>
    <w:rsid w:val="003A32FF"/>
    <w:rsid w:val="003A33CF"/>
    <w:rsid w:val="003A388D"/>
    <w:rsid w:val="003A3E04"/>
    <w:rsid w:val="003A4168"/>
    <w:rsid w:val="003A41BD"/>
    <w:rsid w:val="003A4632"/>
    <w:rsid w:val="003A466E"/>
    <w:rsid w:val="003A46EE"/>
    <w:rsid w:val="003A4D6B"/>
    <w:rsid w:val="003A52C9"/>
    <w:rsid w:val="003A59AA"/>
    <w:rsid w:val="003A5B11"/>
    <w:rsid w:val="003A5C58"/>
    <w:rsid w:val="003A6375"/>
    <w:rsid w:val="003A6546"/>
    <w:rsid w:val="003A67F5"/>
    <w:rsid w:val="003A6E30"/>
    <w:rsid w:val="003A7494"/>
    <w:rsid w:val="003A7555"/>
    <w:rsid w:val="003A771C"/>
    <w:rsid w:val="003A781A"/>
    <w:rsid w:val="003A7EF5"/>
    <w:rsid w:val="003B0268"/>
    <w:rsid w:val="003B063D"/>
    <w:rsid w:val="003B08DD"/>
    <w:rsid w:val="003B09F0"/>
    <w:rsid w:val="003B1067"/>
    <w:rsid w:val="003B10F6"/>
    <w:rsid w:val="003B136C"/>
    <w:rsid w:val="003B175B"/>
    <w:rsid w:val="003B17D3"/>
    <w:rsid w:val="003B1A0A"/>
    <w:rsid w:val="003B1DA2"/>
    <w:rsid w:val="003B1F76"/>
    <w:rsid w:val="003B2195"/>
    <w:rsid w:val="003B2369"/>
    <w:rsid w:val="003B23BA"/>
    <w:rsid w:val="003B2715"/>
    <w:rsid w:val="003B27E2"/>
    <w:rsid w:val="003B2AA8"/>
    <w:rsid w:val="003B3139"/>
    <w:rsid w:val="003B3749"/>
    <w:rsid w:val="003B417B"/>
    <w:rsid w:val="003B420D"/>
    <w:rsid w:val="003B488F"/>
    <w:rsid w:val="003B493F"/>
    <w:rsid w:val="003B5311"/>
    <w:rsid w:val="003B6052"/>
    <w:rsid w:val="003B61FD"/>
    <w:rsid w:val="003B6391"/>
    <w:rsid w:val="003B6824"/>
    <w:rsid w:val="003B740F"/>
    <w:rsid w:val="003B7D59"/>
    <w:rsid w:val="003B7F35"/>
    <w:rsid w:val="003C0083"/>
    <w:rsid w:val="003C0CAD"/>
    <w:rsid w:val="003C0F11"/>
    <w:rsid w:val="003C1DBB"/>
    <w:rsid w:val="003C1E6F"/>
    <w:rsid w:val="003C2567"/>
    <w:rsid w:val="003C2730"/>
    <w:rsid w:val="003C286C"/>
    <w:rsid w:val="003C2915"/>
    <w:rsid w:val="003C2B57"/>
    <w:rsid w:val="003C3388"/>
    <w:rsid w:val="003C34B5"/>
    <w:rsid w:val="003C3599"/>
    <w:rsid w:val="003C3E89"/>
    <w:rsid w:val="003C4192"/>
    <w:rsid w:val="003C46EA"/>
    <w:rsid w:val="003C4843"/>
    <w:rsid w:val="003C496B"/>
    <w:rsid w:val="003C4D3D"/>
    <w:rsid w:val="003C4EF0"/>
    <w:rsid w:val="003C53EC"/>
    <w:rsid w:val="003C549D"/>
    <w:rsid w:val="003C54C9"/>
    <w:rsid w:val="003C5AF7"/>
    <w:rsid w:val="003C5C8E"/>
    <w:rsid w:val="003C60A1"/>
    <w:rsid w:val="003C6349"/>
    <w:rsid w:val="003C6964"/>
    <w:rsid w:val="003C6E12"/>
    <w:rsid w:val="003C707B"/>
    <w:rsid w:val="003C7090"/>
    <w:rsid w:val="003C7300"/>
    <w:rsid w:val="003D073F"/>
    <w:rsid w:val="003D11F5"/>
    <w:rsid w:val="003D120D"/>
    <w:rsid w:val="003D15BC"/>
    <w:rsid w:val="003D1884"/>
    <w:rsid w:val="003D193E"/>
    <w:rsid w:val="003D1BAC"/>
    <w:rsid w:val="003D204A"/>
    <w:rsid w:val="003D2140"/>
    <w:rsid w:val="003D219D"/>
    <w:rsid w:val="003D2511"/>
    <w:rsid w:val="003D2676"/>
    <w:rsid w:val="003D27B6"/>
    <w:rsid w:val="003D2832"/>
    <w:rsid w:val="003D291B"/>
    <w:rsid w:val="003D2C66"/>
    <w:rsid w:val="003D3128"/>
    <w:rsid w:val="003D3CE3"/>
    <w:rsid w:val="003D4037"/>
    <w:rsid w:val="003D4054"/>
    <w:rsid w:val="003D4360"/>
    <w:rsid w:val="003D459B"/>
    <w:rsid w:val="003D4782"/>
    <w:rsid w:val="003D49BF"/>
    <w:rsid w:val="003D4B86"/>
    <w:rsid w:val="003D5608"/>
    <w:rsid w:val="003D578F"/>
    <w:rsid w:val="003D5BF0"/>
    <w:rsid w:val="003D5F4D"/>
    <w:rsid w:val="003D6463"/>
    <w:rsid w:val="003D663E"/>
    <w:rsid w:val="003D6783"/>
    <w:rsid w:val="003D6860"/>
    <w:rsid w:val="003D6CD8"/>
    <w:rsid w:val="003D72D4"/>
    <w:rsid w:val="003D72EB"/>
    <w:rsid w:val="003D7429"/>
    <w:rsid w:val="003D74B5"/>
    <w:rsid w:val="003D7658"/>
    <w:rsid w:val="003D7C65"/>
    <w:rsid w:val="003E0330"/>
    <w:rsid w:val="003E06BE"/>
    <w:rsid w:val="003E087B"/>
    <w:rsid w:val="003E0C17"/>
    <w:rsid w:val="003E0C18"/>
    <w:rsid w:val="003E0C48"/>
    <w:rsid w:val="003E0C83"/>
    <w:rsid w:val="003E0DF9"/>
    <w:rsid w:val="003E10B7"/>
    <w:rsid w:val="003E134A"/>
    <w:rsid w:val="003E1772"/>
    <w:rsid w:val="003E212D"/>
    <w:rsid w:val="003E21F6"/>
    <w:rsid w:val="003E25C0"/>
    <w:rsid w:val="003E2971"/>
    <w:rsid w:val="003E2B1A"/>
    <w:rsid w:val="003E2C8C"/>
    <w:rsid w:val="003E2EE6"/>
    <w:rsid w:val="003E305D"/>
    <w:rsid w:val="003E31FB"/>
    <w:rsid w:val="003E3492"/>
    <w:rsid w:val="003E34AD"/>
    <w:rsid w:val="003E34DF"/>
    <w:rsid w:val="003E35E6"/>
    <w:rsid w:val="003E364F"/>
    <w:rsid w:val="003E4224"/>
    <w:rsid w:val="003E42E5"/>
    <w:rsid w:val="003E5A32"/>
    <w:rsid w:val="003E5CE5"/>
    <w:rsid w:val="003E6014"/>
    <w:rsid w:val="003E610F"/>
    <w:rsid w:val="003E61E5"/>
    <w:rsid w:val="003E6B9A"/>
    <w:rsid w:val="003E6BEA"/>
    <w:rsid w:val="003E6D19"/>
    <w:rsid w:val="003E6EFC"/>
    <w:rsid w:val="003E6FB5"/>
    <w:rsid w:val="003E70C0"/>
    <w:rsid w:val="003E7164"/>
    <w:rsid w:val="003E749E"/>
    <w:rsid w:val="003E789D"/>
    <w:rsid w:val="003E7C29"/>
    <w:rsid w:val="003F01FB"/>
    <w:rsid w:val="003F0878"/>
    <w:rsid w:val="003F08D3"/>
    <w:rsid w:val="003F110F"/>
    <w:rsid w:val="003F140C"/>
    <w:rsid w:val="003F14B4"/>
    <w:rsid w:val="003F190D"/>
    <w:rsid w:val="003F1A25"/>
    <w:rsid w:val="003F27E3"/>
    <w:rsid w:val="003F2DBE"/>
    <w:rsid w:val="003F2ECE"/>
    <w:rsid w:val="003F3193"/>
    <w:rsid w:val="003F31DA"/>
    <w:rsid w:val="003F3605"/>
    <w:rsid w:val="003F37A1"/>
    <w:rsid w:val="003F380F"/>
    <w:rsid w:val="003F39FB"/>
    <w:rsid w:val="003F427B"/>
    <w:rsid w:val="003F42E8"/>
    <w:rsid w:val="003F44AF"/>
    <w:rsid w:val="003F463F"/>
    <w:rsid w:val="003F4DCB"/>
    <w:rsid w:val="003F6264"/>
    <w:rsid w:val="003F6463"/>
    <w:rsid w:val="003F64DE"/>
    <w:rsid w:val="003F66D2"/>
    <w:rsid w:val="003F6704"/>
    <w:rsid w:val="003F6728"/>
    <w:rsid w:val="003F770A"/>
    <w:rsid w:val="003F7B38"/>
    <w:rsid w:val="00400496"/>
    <w:rsid w:val="00400712"/>
    <w:rsid w:val="004009C5"/>
    <w:rsid w:val="00400DC4"/>
    <w:rsid w:val="004019D8"/>
    <w:rsid w:val="004024CD"/>
    <w:rsid w:val="00402A66"/>
    <w:rsid w:val="00402B07"/>
    <w:rsid w:val="00402D0D"/>
    <w:rsid w:val="00403132"/>
    <w:rsid w:val="00403661"/>
    <w:rsid w:val="00404809"/>
    <w:rsid w:val="00404BC9"/>
    <w:rsid w:val="00404E7A"/>
    <w:rsid w:val="00405040"/>
    <w:rsid w:val="0040524B"/>
    <w:rsid w:val="004054A1"/>
    <w:rsid w:val="004057D1"/>
    <w:rsid w:val="00405A40"/>
    <w:rsid w:val="00405EE2"/>
    <w:rsid w:val="004066F6"/>
    <w:rsid w:val="004069F7"/>
    <w:rsid w:val="00406BDD"/>
    <w:rsid w:val="00406D8C"/>
    <w:rsid w:val="00406ED3"/>
    <w:rsid w:val="004072C5"/>
    <w:rsid w:val="0040743A"/>
    <w:rsid w:val="0041098D"/>
    <w:rsid w:val="00410B4A"/>
    <w:rsid w:val="004114D6"/>
    <w:rsid w:val="00411600"/>
    <w:rsid w:val="00411DFE"/>
    <w:rsid w:val="00411F24"/>
    <w:rsid w:val="00412094"/>
    <w:rsid w:val="00412870"/>
    <w:rsid w:val="00412A87"/>
    <w:rsid w:val="00413381"/>
    <w:rsid w:val="00413520"/>
    <w:rsid w:val="00413CA5"/>
    <w:rsid w:val="00414616"/>
    <w:rsid w:val="0041477A"/>
    <w:rsid w:val="004147D6"/>
    <w:rsid w:val="0041492E"/>
    <w:rsid w:val="0041517D"/>
    <w:rsid w:val="0041533C"/>
    <w:rsid w:val="004157BF"/>
    <w:rsid w:val="00415C17"/>
    <w:rsid w:val="00415CF4"/>
    <w:rsid w:val="00415D40"/>
    <w:rsid w:val="0041614E"/>
    <w:rsid w:val="0041666D"/>
    <w:rsid w:val="004168D3"/>
    <w:rsid w:val="0041699A"/>
    <w:rsid w:val="00416A96"/>
    <w:rsid w:val="004171B4"/>
    <w:rsid w:val="004179D7"/>
    <w:rsid w:val="00417A62"/>
    <w:rsid w:val="00420002"/>
    <w:rsid w:val="00420457"/>
    <w:rsid w:val="0042065B"/>
    <w:rsid w:val="004206C4"/>
    <w:rsid w:val="0042089A"/>
    <w:rsid w:val="00420BA8"/>
    <w:rsid w:val="00420E35"/>
    <w:rsid w:val="00420EB7"/>
    <w:rsid w:val="0042114B"/>
    <w:rsid w:val="00421590"/>
    <w:rsid w:val="00421DA4"/>
    <w:rsid w:val="0042220B"/>
    <w:rsid w:val="00422334"/>
    <w:rsid w:val="004226C7"/>
    <w:rsid w:val="004227AC"/>
    <w:rsid w:val="00422ACE"/>
    <w:rsid w:val="00422B7C"/>
    <w:rsid w:val="004240D8"/>
    <w:rsid w:val="004245F9"/>
    <w:rsid w:val="0042467A"/>
    <w:rsid w:val="00424A42"/>
    <w:rsid w:val="00424D62"/>
    <w:rsid w:val="00424FE4"/>
    <w:rsid w:val="00425386"/>
    <w:rsid w:val="0042554D"/>
    <w:rsid w:val="004264DD"/>
    <w:rsid w:val="00426590"/>
    <w:rsid w:val="00426A3E"/>
    <w:rsid w:val="00426CD6"/>
    <w:rsid w:val="0042707A"/>
    <w:rsid w:val="00427122"/>
    <w:rsid w:val="00427174"/>
    <w:rsid w:val="00427567"/>
    <w:rsid w:val="00427B83"/>
    <w:rsid w:val="00430435"/>
    <w:rsid w:val="004308E9"/>
    <w:rsid w:val="00430D04"/>
    <w:rsid w:val="00430DF7"/>
    <w:rsid w:val="00430E7D"/>
    <w:rsid w:val="00430FDB"/>
    <w:rsid w:val="0043106C"/>
    <w:rsid w:val="0043127B"/>
    <w:rsid w:val="00431325"/>
    <w:rsid w:val="004315EA"/>
    <w:rsid w:val="00431A44"/>
    <w:rsid w:val="00431A7E"/>
    <w:rsid w:val="00431BC3"/>
    <w:rsid w:val="00431DF5"/>
    <w:rsid w:val="00431F31"/>
    <w:rsid w:val="00431F58"/>
    <w:rsid w:val="004325EF"/>
    <w:rsid w:val="00432AFD"/>
    <w:rsid w:val="00433C0B"/>
    <w:rsid w:val="00433E6F"/>
    <w:rsid w:val="00434585"/>
    <w:rsid w:val="00434641"/>
    <w:rsid w:val="00434660"/>
    <w:rsid w:val="004347D4"/>
    <w:rsid w:val="00434BC0"/>
    <w:rsid w:val="00434DD9"/>
    <w:rsid w:val="00435372"/>
    <w:rsid w:val="004356B0"/>
    <w:rsid w:val="00435BCC"/>
    <w:rsid w:val="00436221"/>
    <w:rsid w:val="00436706"/>
    <w:rsid w:val="00437369"/>
    <w:rsid w:val="00437644"/>
    <w:rsid w:val="00437B3D"/>
    <w:rsid w:val="00437C15"/>
    <w:rsid w:val="00437D71"/>
    <w:rsid w:val="00437FD0"/>
    <w:rsid w:val="00437FD5"/>
    <w:rsid w:val="0044032E"/>
    <w:rsid w:val="00440448"/>
    <w:rsid w:val="00440610"/>
    <w:rsid w:val="0044088C"/>
    <w:rsid w:val="00440E10"/>
    <w:rsid w:val="00440F60"/>
    <w:rsid w:val="004418F8"/>
    <w:rsid w:val="0044199F"/>
    <w:rsid w:val="00442166"/>
    <w:rsid w:val="00442868"/>
    <w:rsid w:val="0044289F"/>
    <w:rsid w:val="00442BF4"/>
    <w:rsid w:val="00442F5B"/>
    <w:rsid w:val="00443B57"/>
    <w:rsid w:val="00443C9D"/>
    <w:rsid w:val="00443E9F"/>
    <w:rsid w:val="00444027"/>
    <w:rsid w:val="00444690"/>
    <w:rsid w:val="0044469A"/>
    <w:rsid w:val="00444CC1"/>
    <w:rsid w:val="00444E52"/>
    <w:rsid w:val="00445366"/>
    <w:rsid w:val="004454C5"/>
    <w:rsid w:val="00445C4D"/>
    <w:rsid w:val="00445CB7"/>
    <w:rsid w:val="00445CEE"/>
    <w:rsid w:val="004463CA"/>
    <w:rsid w:val="0044642E"/>
    <w:rsid w:val="0044677B"/>
    <w:rsid w:val="004467E0"/>
    <w:rsid w:val="00446854"/>
    <w:rsid w:val="00446F12"/>
    <w:rsid w:val="00447269"/>
    <w:rsid w:val="00447329"/>
    <w:rsid w:val="004474AB"/>
    <w:rsid w:val="004474DE"/>
    <w:rsid w:val="004478B8"/>
    <w:rsid w:val="00447949"/>
    <w:rsid w:val="00447A4E"/>
    <w:rsid w:val="004503BD"/>
    <w:rsid w:val="00450489"/>
    <w:rsid w:val="00450660"/>
    <w:rsid w:val="00450770"/>
    <w:rsid w:val="00450FDF"/>
    <w:rsid w:val="00451056"/>
    <w:rsid w:val="00451061"/>
    <w:rsid w:val="00451226"/>
    <w:rsid w:val="0045133C"/>
    <w:rsid w:val="0045145F"/>
    <w:rsid w:val="004518EF"/>
    <w:rsid w:val="00451A79"/>
    <w:rsid w:val="00451DA2"/>
    <w:rsid w:val="00451FBD"/>
    <w:rsid w:val="004520C4"/>
    <w:rsid w:val="00452BD2"/>
    <w:rsid w:val="00452EE8"/>
    <w:rsid w:val="00452FB8"/>
    <w:rsid w:val="00453211"/>
    <w:rsid w:val="00453E41"/>
    <w:rsid w:val="004541A7"/>
    <w:rsid w:val="00454C03"/>
    <w:rsid w:val="00454DDC"/>
    <w:rsid w:val="00454ECC"/>
    <w:rsid w:val="00454F80"/>
    <w:rsid w:val="0045533A"/>
    <w:rsid w:val="0045533D"/>
    <w:rsid w:val="00456606"/>
    <w:rsid w:val="00456931"/>
    <w:rsid w:val="004575B2"/>
    <w:rsid w:val="00457619"/>
    <w:rsid w:val="0046006E"/>
    <w:rsid w:val="004600E8"/>
    <w:rsid w:val="0046031A"/>
    <w:rsid w:val="004608F6"/>
    <w:rsid w:val="004609E0"/>
    <w:rsid w:val="00460B68"/>
    <w:rsid w:val="00460F6F"/>
    <w:rsid w:val="00460F8E"/>
    <w:rsid w:val="00461088"/>
    <w:rsid w:val="004612C7"/>
    <w:rsid w:val="00461746"/>
    <w:rsid w:val="00461B1B"/>
    <w:rsid w:val="004626C9"/>
    <w:rsid w:val="00462D74"/>
    <w:rsid w:val="00462FAF"/>
    <w:rsid w:val="004635AB"/>
    <w:rsid w:val="00463921"/>
    <w:rsid w:val="0046433B"/>
    <w:rsid w:val="00464A42"/>
    <w:rsid w:val="00464D85"/>
    <w:rsid w:val="00464FBB"/>
    <w:rsid w:val="0046501D"/>
    <w:rsid w:val="0046524D"/>
    <w:rsid w:val="0046565C"/>
    <w:rsid w:val="00465F9D"/>
    <w:rsid w:val="00466325"/>
    <w:rsid w:val="0046650C"/>
    <w:rsid w:val="00466C6C"/>
    <w:rsid w:val="004672C3"/>
    <w:rsid w:val="004673A9"/>
    <w:rsid w:val="004674E5"/>
    <w:rsid w:val="0047007E"/>
    <w:rsid w:val="00470187"/>
    <w:rsid w:val="00471083"/>
    <w:rsid w:val="004710A6"/>
    <w:rsid w:val="004711C5"/>
    <w:rsid w:val="00471589"/>
    <w:rsid w:val="00471931"/>
    <w:rsid w:val="004719FA"/>
    <w:rsid w:val="00472388"/>
    <w:rsid w:val="00472774"/>
    <w:rsid w:val="00472898"/>
    <w:rsid w:val="00472917"/>
    <w:rsid w:val="00472DC1"/>
    <w:rsid w:val="00472EBE"/>
    <w:rsid w:val="004730AE"/>
    <w:rsid w:val="004732C2"/>
    <w:rsid w:val="00473372"/>
    <w:rsid w:val="00473B93"/>
    <w:rsid w:val="004749E9"/>
    <w:rsid w:val="00474D19"/>
    <w:rsid w:val="00474DE8"/>
    <w:rsid w:val="00475299"/>
    <w:rsid w:val="004759B7"/>
    <w:rsid w:val="0047646D"/>
    <w:rsid w:val="004769F5"/>
    <w:rsid w:val="00477842"/>
    <w:rsid w:val="004778A6"/>
    <w:rsid w:val="00477D00"/>
    <w:rsid w:val="00480046"/>
    <w:rsid w:val="004804E6"/>
    <w:rsid w:val="004813EE"/>
    <w:rsid w:val="00481921"/>
    <w:rsid w:val="00481A0A"/>
    <w:rsid w:val="00481CB0"/>
    <w:rsid w:val="00481FA6"/>
    <w:rsid w:val="00481FC4"/>
    <w:rsid w:val="00482792"/>
    <w:rsid w:val="00482C91"/>
    <w:rsid w:val="00482D6A"/>
    <w:rsid w:val="00482FC7"/>
    <w:rsid w:val="004835B5"/>
    <w:rsid w:val="00483601"/>
    <w:rsid w:val="0048372F"/>
    <w:rsid w:val="00483D8C"/>
    <w:rsid w:val="00483FAD"/>
    <w:rsid w:val="004849CE"/>
    <w:rsid w:val="00484B7C"/>
    <w:rsid w:val="00485982"/>
    <w:rsid w:val="00485AB0"/>
    <w:rsid w:val="00485B3C"/>
    <w:rsid w:val="00485F0A"/>
    <w:rsid w:val="004860EE"/>
    <w:rsid w:val="0048620E"/>
    <w:rsid w:val="004863F9"/>
    <w:rsid w:val="0048692A"/>
    <w:rsid w:val="00486C5E"/>
    <w:rsid w:val="00487CC9"/>
    <w:rsid w:val="0049052B"/>
    <w:rsid w:val="00490677"/>
    <w:rsid w:val="00490A54"/>
    <w:rsid w:val="00490C09"/>
    <w:rsid w:val="004915D2"/>
    <w:rsid w:val="00491A9E"/>
    <w:rsid w:val="00491BB0"/>
    <w:rsid w:val="004920B9"/>
    <w:rsid w:val="00492245"/>
    <w:rsid w:val="00492839"/>
    <w:rsid w:val="00492EDE"/>
    <w:rsid w:val="00492FC2"/>
    <w:rsid w:val="0049301A"/>
    <w:rsid w:val="0049332F"/>
    <w:rsid w:val="0049366C"/>
    <w:rsid w:val="00493DDB"/>
    <w:rsid w:val="00493EA3"/>
    <w:rsid w:val="00494490"/>
    <w:rsid w:val="0049461F"/>
    <w:rsid w:val="00494697"/>
    <w:rsid w:val="0049482D"/>
    <w:rsid w:val="0049493E"/>
    <w:rsid w:val="004949BF"/>
    <w:rsid w:val="00494A31"/>
    <w:rsid w:val="00495009"/>
    <w:rsid w:val="004951F4"/>
    <w:rsid w:val="004952F4"/>
    <w:rsid w:val="004956CF"/>
    <w:rsid w:val="00495C0A"/>
    <w:rsid w:val="00495E6F"/>
    <w:rsid w:val="00495EED"/>
    <w:rsid w:val="0049605A"/>
    <w:rsid w:val="0049616E"/>
    <w:rsid w:val="004962AB"/>
    <w:rsid w:val="00496AF1"/>
    <w:rsid w:val="00496BE1"/>
    <w:rsid w:val="00496F00"/>
    <w:rsid w:val="0049772D"/>
    <w:rsid w:val="00497C31"/>
    <w:rsid w:val="004A00A4"/>
    <w:rsid w:val="004A0183"/>
    <w:rsid w:val="004A024A"/>
    <w:rsid w:val="004A0F5D"/>
    <w:rsid w:val="004A1465"/>
    <w:rsid w:val="004A1BB6"/>
    <w:rsid w:val="004A1FEE"/>
    <w:rsid w:val="004A20EF"/>
    <w:rsid w:val="004A21CF"/>
    <w:rsid w:val="004A22C8"/>
    <w:rsid w:val="004A27CB"/>
    <w:rsid w:val="004A2A2A"/>
    <w:rsid w:val="004A2D32"/>
    <w:rsid w:val="004A2D6C"/>
    <w:rsid w:val="004A3C6C"/>
    <w:rsid w:val="004A3C94"/>
    <w:rsid w:val="004A3EBC"/>
    <w:rsid w:val="004A44DA"/>
    <w:rsid w:val="004A47A3"/>
    <w:rsid w:val="004A485E"/>
    <w:rsid w:val="004A4A91"/>
    <w:rsid w:val="004A4B8E"/>
    <w:rsid w:val="004A4E03"/>
    <w:rsid w:val="004A4E3A"/>
    <w:rsid w:val="004A4F6C"/>
    <w:rsid w:val="004A55B6"/>
    <w:rsid w:val="004A56F8"/>
    <w:rsid w:val="004A5A2F"/>
    <w:rsid w:val="004A6038"/>
    <w:rsid w:val="004A6AE3"/>
    <w:rsid w:val="004A6D07"/>
    <w:rsid w:val="004A6ECE"/>
    <w:rsid w:val="004A6F26"/>
    <w:rsid w:val="004A6FFF"/>
    <w:rsid w:val="004A72E2"/>
    <w:rsid w:val="004A7473"/>
    <w:rsid w:val="004A75C6"/>
    <w:rsid w:val="004A7612"/>
    <w:rsid w:val="004A7B1E"/>
    <w:rsid w:val="004A7C09"/>
    <w:rsid w:val="004B0018"/>
    <w:rsid w:val="004B0240"/>
    <w:rsid w:val="004B0960"/>
    <w:rsid w:val="004B0B5B"/>
    <w:rsid w:val="004B0DD7"/>
    <w:rsid w:val="004B16C9"/>
    <w:rsid w:val="004B1841"/>
    <w:rsid w:val="004B195D"/>
    <w:rsid w:val="004B19FD"/>
    <w:rsid w:val="004B1AB5"/>
    <w:rsid w:val="004B1ADF"/>
    <w:rsid w:val="004B1ED6"/>
    <w:rsid w:val="004B2158"/>
    <w:rsid w:val="004B22D2"/>
    <w:rsid w:val="004B2455"/>
    <w:rsid w:val="004B2B8F"/>
    <w:rsid w:val="004B2CED"/>
    <w:rsid w:val="004B33FE"/>
    <w:rsid w:val="004B34D9"/>
    <w:rsid w:val="004B3792"/>
    <w:rsid w:val="004B4AAD"/>
    <w:rsid w:val="004B4E29"/>
    <w:rsid w:val="004B51A0"/>
    <w:rsid w:val="004B5787"/>
    <w:rsid w:val="004B5FAC"/>
    <w:rsid w:val="004B6184"/>
    <w:rsid w:val="004B62C2"/>
    <w:rsid w:val="004B63F6"/>
    <w:rsid w:val="004B6633"/>
    <w:rsid w:val="004B685F"/>
    <w:rsid w:val="004B6BDA"/>
    <w:rsid w:val="004B6FDA"/>
    <w:rsid w:val="004B702C"/>
    <w:rsid w:val="004B767A"/>
    <w:rsid w:val="004B76F0"/>
    <w:rsid w:val="004C02D2"/>
    <w:rsid w:val="004C1783"/>
    <w:rsid w:val="004C1C3A"/>
    <w:rsid w:val="004C2034"/>
    <w:rsid w:val="004C255E"/>
    <w:rsid w:val="004C26C9"/>
    <w:rsid w:val="004C27EA"/>
    <w:rsid w:val="004C2801"/>
    <w:rsid w:val="004C29F6"/>
    <w:rsid w:val="004C2CB8"/>
    <w:rsid w:val="004C2FC2"/>
    <w:rsid w:val="004C32BC"/>
    <w:rsid w:val="004C44C5"/>
    <w:rsid w:val="004C4A97"/>
    <w:rsid w:val="004C5250"/>
    <w:rsid w:val="004C535D"/>
    <w:rsid w:val="004C5634"/>
    <w:rsid w:val="004C582E"/>
    <w:rsid w:val="004C613F"/>
    <w:rsid w:val="004C626B"/>
    <w:rsid w:val="004C648A"/>
    <w:rsid w:val="004C6726"/>
    <w:rsid w:val="004C6840"/>
    <w:rsid w:val="004C6991"/>
    <w:rsid w:val="004C73B2"/>
    <w:rsid w:val="004C73C9"/>
    <w:rsid w:val="004C760B"/>
    <w:rsid w:val="004C7934"/>
    <w:rsid w:val="004C7ADA"/>
    <w:rsid w:val="004D0147"/>
    <w:rsid w:val="004D022D"/>
    <w:rsid w:val="004D038B"/>
    <w:rsid w:val="004D03F4"/>
    <w:rsid w:val="004D0897"/>
    <w:rsid w:val="004D098C"/>
    <w:rsid w:val="004D0A10"/>
    <w:rsid w:val="004D1489"/>
    <w:rsid w:val="004D1AA6"/>
    <w:rsid w:val="004D1BE1"/>
    <w:rsid w:val="004D2069"/>
    <w:rsid w:val="004D3334"/>
    <w:rsid w:val="004D348E"/>
    <w:rsid w:val="004D34FB"/>
    <w:rsid w:val="004D3ABB"/>
    <w:rsid w:val="004D3AD6"/>
    <w:rsid w:val="004D3BAE"/>
    <w:rsid w:val="004D3D08"/>
    <w:rsid w:val="004D3F54"/>
    <w:rsid w:val="004D45FA"/>
    <w:rsid w:val="004D4970"/>
    <w:rsid w:val="004D4B82"/>
    <w:rsid w:val="004D4D03"/>
    <w:rsid w:val="004D5092"/>
    <w:rsid w:val="004D515A"/>
    <w:rsid w:val="004D522D"/>
    <w:rsid w:val="004D52F3"/>
    <w:rsid w:val="004D5787"/>
    <w:rsid w:val="004D5D26"/>
    <w:rsid w:val="004D5DFB"/>
    <w:rsid w:val="004D5FFE"/>
    <w:rsid w:val="004D6016"/>
    <w:rsid w:val="004D64F8"/>
    <w:rsid w:val="004D67B4"/>
    <w:rsid w:val="004E006D"/>
    <w:rsid w:val="004E02A8"/>
    <w:rsid w:val="004E02ED"/>
    <w:rsid w:val="004E0390"/>
    <w:rsid w:val="004E0843"/>
    <w:rsid w:val="004E0967"/>
    <w:rsid w:val="004E0B15"/>
    <w:rsid w:val="004E10C7"/>
    <w:rsid w:val="004E125C"/>
    <w:rsid w:val="004E12E7"/>
    <w:rsid w:val="004E15A0"/>
    <w:rsid w:val="004E18E9"/>
    <w:rsid w:val="004E18F0"/>
    <w:rsid w:val="004E198A"/>
    <w:rsid w:val="004E244E"/>
    <w:rsid w:val="004E246A"/>
    <w:rsid w:val="004E299C"/>
    <w:rsid w:val="004E2B8A"/>
    <w:rsid w:val="004E2BE4"/>
    <w:rsid w:val="004E2F4A"/>
    <w:rsid w:val="004E328C"/>
    <w:rsid w:val="004E3630"/>
    <w:rsid w:val="004E38F2"/>
    <w:rsid w:val="004E398D"/>
    <w:rsid w:val="004E3CF3"/>
    <w:rsid w:val="004E3D72"/>
    <w:rsid w:val="004E3E52"/>
    <w:rsid w:val="004E4866"/>
    <w:rsid w:val="004E4E76"/>
    <w:rsid w:val="004E5710"/>
    <w:rsid w:val="004E5714"/>
    <w:rsid w:val="004E57E8"/>
    <w:rsid w:val="004E583A"/>
    <w:rsid w:val="004E59D6"/>
    <w:rsid w:val="004E604D"/>
    <w:rsid w:val="004E6367"/>
    <w:rsid w:val="004E6613"/>
    <w:rsid w:val="004E68C9"/>
    <w:rsid w:val="004E6909"/>
    <w:rsid w:val="004E6CF8"/>
    <w:rsid w:val="004E6EED"/>
    <w:rsid w:val="004E798F"/>
    <w:rsid w:val="004E7BE4"/>
    <w:rsid w:val="004E7FFC"/>
    <w:rsid w:val="004F0B0A"/>
    <w:rsid w:val="004F1EB6"/>
    <w:rsid w:val="004F2545"/>
    <w:rsid w:val="004F263A"/>
    <w:rsid w:val="004F2904"/>
    <w:rsid w:val="004F35EF"/>
    <w:rsid w:val="004F3D95"/>
    <w:rsid w:val="004F3E6D"/>
    <w:rsid w:val="004F4245"/>
    <w:rsid w:val="004F439E"/>
    <w:rsid w:val="004F4704"/>
    <w:rsid w:val="004F474D"/>
    <w:rsid w:val="004F488C"/>
    <w:rsid w:val="004F5916"/>
    <w:rsid w:val="004F5BA1"/>
    <w:rsid w:val="004F5D45"/>
    <w:rsid w:val="004F5EA0"/>
    <w:rsid w:val="004F60B3"/>
    <w:rsid w:val="004F6377"/>
    <w:rsid w:val="004F6A7F"/>
    <w:rsid w:val="004F7390"/>
    <w:rsid w:val="004F739B"/>
    <w:rsid w:val="004F7DC7"/>
    <w:rsid w:val="0050017F"/>
    <w:rsid w:val="00500238"/>
    <w:rsid w:val="005004A0"/>
    <w:rsid w:val="00500C83"/>
    <w:rsid w:val="005010A8"/>
    <w:rsid w:val="00501B8D"/>
    <w:rsid w:val="0050248F"/>
    <w:rsid w:val="005026DB"/>
    <w:rsid w:val="00502CFD"/>
    <w:rsid w:val="005031CA"/>
    <w:rsid w:val="005033DE"/>
    <w:rsid w:val="005034CC"/>
    <w:rsid w:val="00503754"/>
    <w:rsid w:val="00503994"/>
    <w:rsid w:val="00503A52"/>
    <w:rsid w:val="00503CE8"/>
    <w:rsid w:val="00503FA8"/>
    <w:rsid w:val="0050400A"/>
    <w:rsid w:val="00504121"/>
    <w:rsid w:val="0050428A"/>
    <w:rsid w:val="005044EA"/>
    <w:rsid w:val="005045F7"/>
    <w:rsid w:val="00504621"/>
    <w:rsid w:val="00504910"/>
    <w:rsid w:val="00504993"/>
    <w:rsid w:val="00504C97"/>
    <w:rsid w:val="00504E2F"/>
    <w:rsid w:val="00504E3E"/>
    <w:rsid w:val="00504EE4"/>
    <w:rsid w:val="0050511B"/>
    <w:rsid w:val="005056A9"/>
    <w:rsid w:val="00505798"/>
    <w:rsid w:val="00505B33"/>
    <w:rsid w:val="00505FBD"/>
    <w:rsid w:val="00506320"/>
    <w:rsid w:val="00506F38"/>
    <w:rsid w:val="00507493"/>
    <w:rsid w:val="00507523"/>
    <w:rsid w:val="0050762C"/>
    <w:rsid w:val="0050770E"/>
    <w:rsid w:val="00507851"/>
    <w:rsid w:val="005100C4"/>
    <w:rsid w:val="0051021A"/>
    <w:rsid w:val="00510F42"/>
    <w:rsid w:val="0051103A"/>
    <w:rsid w:val="00511835"/>
    <w:rsid w:val="00511CF0"/>
    <w:rsid w:val="005120CB"/>
    <w:rsid w:val="005128CC"/>
    <w:rsid w:val="0051338C"/>
    <w:rsid w:val="00513397"/>
    <w:rsid w:val="00513F20"/>
    <w:rsid w:val="0051405E"/>
    <w:rsid w:val="0051456D"/>
    <w:rsid w:val="005147E1"/>
    <w:rsid w:val="0051489D"/>
    <w:rsid w:val="00514C5F"/>
    <w:rsid w:val="0051531F"/>
    <w:rsid w:val="0051578E"/>
    <w:rsid w:val="005160E8"/>
    <w:rsid w:val="00516570"/>
    <w:rsid w:val="005170AA"/>
    <w:rsid w:val="005171FD"/>
    <w:rsid w:val="005176B4"/>
    <w:rsid w:val="0051799D"/>
    <w:rsid w:val="00517CFA"/>
    <w:rsid w:val="00520156"/>
    <w:rsid w:val="00520D35"/>
    <w:rsid w:val="00520E50"/>
    <w:rsid w:val="00520F93"/>
    <w:rsid w:val="0052142F"/>
    <w:rsid w:val="0052167D"/>
    <w:rsid w:val="0052174C"/>
    <w:rsid w:val="00521969"/>
    <w:rsid w:val="0052213D"/>
    <w:rsid w:val="0052254F"/>
    <w:rsid w:val="0052262F"/>
    <w:rsid w:val="0052281E"/>
    <w:rsid w:val="0052282E"/>
    <w:rsid w:val="0052286C"/>
    <w:rsid w:val="00522980"/>
    <w:rsid w:val="005231C9"/>
    <w:rsid w:val="005233C6"/>
    <w:rsid w:val="005235C2"/>
    <w:rsid w:val="00523F2D"/>
    <w:rsid w:val="005240B3"/>
    <w:rsid w:val="00524317"/>
    <w:rsid w:val="005246CC"/>
    <w:rsid w:val="005246E9"/>
    <w:rsid w:val="00524819"/>
    <w:rsid w:val="00524D98"/>
    <w:rsid w:val="00524ED5"/>
    <w:rsid w:val="00525268"/>
    <w:rsid w:val="005258C1"/>
    <w:rsid w:val="00525925"/>
    <w:rsid w:val="00526973"/>
    <w:rsid w:val="005277E0"/>
    <w:rsid w:val="00527FB6"/>
    <w:rsid w:val="00530124"/>
    <w:rsid w:val="005305FC"/>
    <w:rsid w:val="00530A9F"/>
    <w:rsid w:val="00530EE3"/>
    <w:rsid w:val="00530F29"/>
    <w:rsid w:val="0053111D"/>
    <w:rsid w:val="005314B5"/>
    <w:rsid w:val="00531637"/>
    <w:rsid w:val="005321BE"/>
    <w:rsid w:val="0053221E"/>
    <w:rsid w:val="005324DE"/>
    <w:rsid w:val="0053299D"/>
    <w:rsid w:val="00532CF1"/>
    <w:rsid w:val="00532E35"/>
    <w:rsid w:val="00532F05"/>
    <w:rsid w:val="005333C2"/>
    <w:rsid w:val="00533566"/>
    <w:rsid w:val="00533972"/>
    <w:rsid w:val="00534210"/>
    <w:rsid w:val="00534318"/>
    <w:rsid w:val="0053456B"/>
    <w:rsid w:val="005345BD"/>
    <w:rsid w:val="00534634"/>
    <w:rsid w:val="00534770"/>
    <w:rsid w:val="005349D8"/>
    <w:rsid w:val="00534ADB"/>
    <w:rsid w:val="0053535A"/>
    <w:rsid w:val="005355BD"/>
    <w:rsid w:val="005358F3"/>
    <w:rsid w:val="00535D16"/>
    <w:rsid w:val="00536018"/>
    <w:rsid w:val="00536381"/>
    <w:rsid w:val="005364C7"/>
    <w:rsid w:val="00536788"/>
    <w:rsid w:val="0053698C"/>
    <w:rsid w:val="005369B3"/>
    <w:rsid w:val="00536F61"/>
    <w:rsid w:val="00537221"/>
    <w:rsid w:val="005374A8"/>
    <w:rsid w:val="005375A8"/>
    <w:rsid w:val="00537870"/>
    <w:rsid w:val="00537C4B"/>
    <w:rsid w:val="00537CED"/>
    <w:rsid w:val="00537F25"/>
    <w:rsid w:val="005401D2"/>
    <w:rsid w:val="00540355"/>
    <w:rsid w:val="00540916"/>
    <w:rsid w:val="0054094B"/>
    <w:rsid w:val="00540C61"/>
    <w:rsid w:val="00540CAA"/>
    <w:rsid w:val="00540E28"/>
    <w:rsid w:val="0054116B"/>
    <w:rsid w:val="005412AE"/>
    <w:rsid w:val="005414A4"/>
    <w:rsid w:val="0054157E"/>
    <w:rsid w:val="0054157F"/>
    <w:rsid w:val="005418F1"/>
    <w:rsid w:val="005419DA"/>
    <w:rsid w:val="00541AD3"/>
    <w:rsid w:val="00541C15"/>
    <w:rsid w:val="00541D03"/>
    <w:rsid w:val="005420CA"/>
    <w:rsid w:val="00542257"/>
    <w:rsid w:val="005425A8"/>
    <w:rsid w:val="00542AE2"/>
    <w:rsid w:val="00542F2A"/>
    <w:rsid w:val="00543106"/>
    <w:rsid w:val="005431E1"/>
    <w:rsid w:val="005435A5"/>
    <w:rsid w:val="005438F2"/>
    <w:rsid w:val="00543900"/>
    <w:rsid w:val="005439B3"/>
    <w:rsid w:val="005442E0"/>
    <w:rsid w:val="005443B7"/>
    <w:rsid w:val="00544862"/>
    <w:rsid w:val="005448D7"/>
    <w:rsid w:val="00544EE4"/>
    <w:rsid w:val="00545165"/>
    <w:rsid w:val="00545255"/>
    <w:rsid w:val="00545450"/>
    <w:rsid w:val="0054553E"/>
    <w:rsid w:val="005456C2"/>
    <w:rsid w:val="00546903"/>
    <w:rsid w:val="00546A43"/>
    <w:rsid w:val="00546D50"/>
    <w:rsid w:val="0054725A"/>
    <w:rsid w:val="00547464"/>
    <w:rsid w:val="00547513"/>
    <w:rsid w:val="00547DFC"/>
    <w:rsid w:val="00547E6C"/>
    <w:rsid w:val="0055003F"/>
    <w:rsid w:val="00550453"/>
    <w:rsid w:val="00550C6D"/>
    <w:rsid w:val="00550FB8"/>
    <w:rsid w:val="00551239"/>
    <w:rsid w:val="0055144C"/>
    <w:rsid w:val="0055146C"/>
    <w:rsid w:val="00551984"/>
    <w:rsid w:val="00551A88"/>
    <w:rsid w:val="00551FA4"/>
    <w:rsid w:val="00552189"/>
    <w:rsid w:val="005521F0"/>
    <w:rsid w:val="00552B3C"/>
    <w:rsid w:val="00552D72"/>
    <w:rsid w:val="0055339E"/>
    <w:rsid w:val="005533CC"/>
    <w:rsid w:val="005534E8"/>
    <w:rsid w:val="0055365B"/>
    <w:rsid w:val="005536C9"/>
    <w:rsid w:val="0055372F"/>
    <w:rsid w:val="005539D9"/>
    <w:rsid w:val="00553D61"/>
    <w:rsid w:val="00553DA2"/>
    <w:rsid w:val="005543E5"/>
    <w:rsid w:val="005545C2"/>
    <w:rsid w:val="00554758"/>
    <w:rsid w:val="00555230"/>
    <w:rsid w:val="0055542E"/>
    <w:rsid w:val="0055588D"/>
    <w:rsid w:val="00556116"/>
    <w:rsid w:val="00556638"/>
    <w:rsid w:val="00556A1A"/>
    <w:rsid w:val="00556A1C"/>
    <w:rsid w:val="00556A32"/>
    <w:rsid w:val="00557163"/>
    <w:rsid w:val="005576D4"/>
    <w:rsid w:val="00557BF7"/>
    <w:rsid w:val="00560086"/>
    <w:rsid w:val="00560341"/>
    <w:rsid w:val="00560886"/>
    <w:rsid w:val="00560918"/>
    <w:rsid w:val="0056097C"/>
    <w:rsid w:val="00560BD2"/>
    <w:rsid w:val="00561152"/>
    <w:rsid w:val="005616F1"/>
    <w:rsid w:val="00561868"/>
    <w:rsid w:val="00561A2D"/>
    <w:rsid w:val="00562A8A"/>
    <w:rsid w:val="0056321B"/>
    <w:rsid w:val="00563251"/>
    <w:rsid w:val="00563586"/>
    <w:rsid w:val="00563A49"/>
    <w:rsid w:val="00563B70"/>
    <w:rsid w:val="00563E32"/>
    <w:rsid w:val="00564005"/>
    <w:rsid w:val="005648D0"/>
    <w:rsid w:val="00564E62"/>
    <w:rsid w:val="00564EE2"/>
    <w:rsid w:val="00565005"/>
    <w:rsid w:val="005651A5"/>
    <w:rsid w:val="005651A8"/>
    <w:rsid w:val="0056558C"/>
    <w:rsid w:val="005655DC"/>
    <w:rsid w:val="00565895"/>
    <w:rsid w:val="00565B42"/>
    <w:rsid w:val="0056602F"/>
    <w:rsid w:val="00566753"/>
    <w:rsid w:val="005667C6"/>
    <w:rsid w:val="00566D08"/>
    <w:rsid w:val="00566E2F"/>
    <w:rsid w:val="00566FBA"/>
    <w:rsid w:val="00567040"/>
    <w:rsid w:val="005670E0"/>
    <w:rsid w:val="005671F4"/>
    <w:rsid w:val="00567CE3"/>
    <w:rsid w:val="00567F98"/>
    <w:rsid w:val="00570518"/>
    <w:rsid w:val="0057056E"/>
    <w:rsid w:val="0057060E"/>
    <w:rsid w:val="005708EC"/>
    <w:rsid w:val="00570A3C"/>
    <w:rsid w:val="00570A50"/>
    <w:rsid w:val="00571194"/>
    <w:rsid w:val="005712A7"/>
    <w:rsid w:val="00571685"/>
    <w:rsid w:val="0057184D"/>
    <w:rsid w:val="005719F7"/>
    <w:rsid w:val="00571ADC"/>
    <w:rsid w:val="00571DA3"/>
    <w:rsid w:val="005722B9"/>
    <w:rsid w:val="00572533"/>
    <w:rsid w:val="005726E4"/>
    <w:rsid w:val="00572753"/>
    <w:rsid w:val="00572BED"/>
    <w:rsid w:val="00573157"/>
    <w:rsid w:val="00573388"/>
    <w:rsid w:val="00573541"/>
    <w:rsid w:val="005736A2"/>
    <w:rsid w:val="005737B3"/>
    <w:rsid w:val="00573E38"/>
    <w:rsid w:val="00574694"/>
    <w:rsid w:val="0057517E"/>
    <w:rsid w:val="00575572"/>
    <w:rsid w:val="00575589"/>
    <w:rsid w:val="005755B8"/>
    <w:rsid w:val="00575AB6"/>
    <w:rsid w:val="00576754"/>
    <w:rsid w:val="005770EC"/>
    <w:rsid w:val="00577442"/>
    <w:rsid w:val="005775BF"/>
    <w:rsid w:val="00577687"/>
    <w:rsid w:val="005776D5"/>
    <w:rsid w:val="00580CA5"/>
    <w:rsid w:val="00580CAC"/>
    <w:rsid w:val="00580DD2"/>
    <w:rsid w:val="0058117D"/>
    <w:rsid w:val="00581AFC"/>
    <w:rsid w:val="00581E4F"/>
    <w:rsid w:val="00581EEB"/>
    <w:rsid w:val="00582089"/>
    <w:rsid w:val="00582093"/>
    <w:rsid w:val="00582596"/>
    <w:rsid w:val="00582634"/>
    <w:rsid w:val="005826E2"/>
    <w:rsid w:val="00582AEF"/>
    <w:rsid w:val="00582C02"/>
    <w:rsid w:val="00582FE6"/>
    <w:rsid w:val="00582FFE"/>
    <w:rsid w:val="005831BD"/>
    <w:rsid w:val="005835AB"/>
    <w:rsid w:val="00583A3F"/>
    <w:rsid w:val="00583D4B"/>
    <w:rsid w:val="00583E3D"/>
    <w:rsid w:val="00583EF1"/>
    <w:rsid w:val="005841C0"/>
    <w:rsid w:val="00584366"/>
    <w:rsid w:val="00584538"/>
    <w:rsid w:val="00584E99"/>
    <w:rsid w:val="00585A6A"/>
    <w:rsid w:val="00585D22"/>
    <w:rsid w:val="005861EB"/>
    <w:rsid w:val="00586532"/>
    <w:rsid w:val="00586C2D"/>
    <w:rsid w:val="00586E22"/>
    <w:rsid w:val="005873F8"/>
    <w:rsid w:val="00587AA5"/>
    <w:rsid w:val="005900EA"/>
    <w:rsid w:val="00590264"/>
    <w:rsid w:val="0059089D"/>
    <w:rsid w:val="00590DA7"/>
    <w:rsid w:val="00590E37"/>
    <w:rsid w:val="00591003"/>
    <w:rsid w:val="005913CA"/>
    <w:rsid w:val="0059140D"/>
    <w:rsid w:val="005914C2"/>
    <w:rsid w:val="00591749"/>
    <w:rsid w:val="00592471"/>
    <w:rsid w:val="00592866"/>
    <w:rsid w:val="00592877"/>
    <w:rsid w:val="005928EF"/>
    <w:rsid w:val="0059295D"/>
    <w:rsid w:val="00593A29"/>
    <w:rsid w:val="00593B34"/>
    <w:rsid w:val="00593E84"/>
    <w:rsid w:val="00594571"/>
    <w:rsid w:val="005945C2"/>
    <w:rsid w:val="00594654"/>
    <w:rsid w:val="00594811"/>
    <w:rsid w:val="00594EFB"/>
    <w:rsid w:val="00595216"/>
    <w:rsid w:val="005953C4"/>
    <w:rsid w:val="005955F5"/>
    <w:rsid w:val="00595BE9"/>
    <w:rsid w:val="00595BFE"/>
    <w:rsid w:val="00595C43"/>
    <w:rsid w:val="00595D62"/>
    <w:rsid w:val="00595E84"/>
    <w:rsid w:val="005964E2"/>
    <w:rsid w:val="00596704"/>
    <w:rsid w:val="00596C5A"/>
    <w:rsid w:val="00596CCD"/>
    <w:rsid w:val="00596E45"/>
    <w:rsid w:val="005970B7"/>
    <w:rsid w:val="00597510"/>
    <w:rsid w:val="005975BA"/>
    <w:rsid w:val="00597C66"/>
    <w:rsid w:val="00597E73"/>
    <w:rsid w:val="00597F68"/>
    <w:rsid w:val="005A0085"/>
    <w:rsid w:val="005A02E8"/>
    <w:rsid w:val="005A0C40"/>
    <w:rsid w:val="005A0DAA"/>
    <w:rsid w:val="005A0F3E"/>
    <w:rsid w:val="005A1D5F"/>
    <w:rsid w:val="005A1D62"/>
    <w:rsid w:val="005A1E7D"/>
    <w:rsid w:val="005A1F5C"/>
    <w:rsid w:val="005A2177"/>
    <w:rsid w:val="005A224F"/>
    <w:rsid w:val="005A2631"/>
    <w:rsid w:val="005A27D7"/>
    <w:rsid w:val="005A31C5"/>
    <w:rsid w:val="005A375F"/>
    <w:rsid w:val="005A37BF"/>
    <w:rsid w:val="005A38A8"/>
    <w:rsid w:val="005A38FF"/>
    <w:rsid w:val="005A3CA1"/>
    <w:rsid w:val="005A3D0F"/>
    <w:rsid w:val="005A3D93"/>
    <w:rsid w:val="005A4D52"/>
    <w:rsid w:val="005A52BB"/>
    <w:rsid w:val="005A5444"/>
    <w:rsid w:val="005A61E1"/>
    <w:rsid w:val="005A627B"/>
    <w:rsid w:val="005A62FF"/>
    <w:rsid w:val="005A66FA"/>
    <w:rsid w:val="005A67A8"/>
    <w:rsid w:val="005A6865"/>
    <w:rsid w:val="005A70D5"/>
    <w:rsid w:val="005A7207"/>
    <w:rsid w:val="005A756D"/>
    <w:rsid w:val="005A7BBE"/>
    <w:rsid w:val="005B009D"/>
    <w:rsid w:val="005B06C8"/>
    <w:rsid w:val="005B0A2C"/>
    <w:rsid w:val="005B0A87"/>
    <w:rsid w:val="005B0DB2"/>
    <w:rsid w:val="005B0EF8"/>
    <w:rsid w:val="005B13F7"/>
    <w:rsid w:val="005B1433"/>
    <w:rsid w:val="005B1868"/>
    <w:rsid w:val="005B1898"/>
    <w:rsid w:val="005B1B04"/>
    <w:rsid w:val="005B218A"/>
    <w:rsid w:val="005B254D"/>
    <w:rsid w:val="005B265D"/>
    <w:rsid w:val="005B2950"/>
    <w:rsid w:val="005B2CE6"/>
    <w:rsid w:val="005B2E3A"/>
    <w:rsid w:val="005B33BC"/>
    <w:rsid w:val="005B3B71"/>
    <w:rsid w:val="005B3FC5"/>
    <w:rsid w:val="005B41CE"/>
    <w:rsid w:val="005B46C1"/>
    <w:rsid w:val="005B472F"/>
    <w:rsid w:val="005B48B2"/>
    <w:rsid w:val="005B49FF"/>
    <w:rsid w:val="005B4CD1"/>
    <w:rsid w:val="005B4E3C"/>
    <w:rsid w:val="005B5239"/>
    <w:rsid w:val="005B52AA"/>
    <w:rsid w:val="005B54B5"/>
    <w:rsid w:val="005B5C79"/>
    <w:rsid w:val="005B5CCD"/>
    <w:rsid w:val="005B5EDD"/>
    <w:rsid w:val="005B61F7"/>
    <w:rsid w:val="005B6A0D"/>
    <w:rsid w:val="005B6CA7"/>
    <w:rsid w:val="005B6CB8"/>
    <w:rsid w:val="005B6CCC"/>
    <w:rsid w:val="005B729F"/>
    <w:rsid w:val="005B7747"/>
    <w:rsid w:val="005B7DAB"/>
    <w:rsid w:val="005C01A2"/>
    <w:rsid w:val="005C01BE"/>
    <w:rsid w:val="005C02C1"/>
    <w:rsid w:val="005C047A"/>
    <w:rsid w:val="005C0564"/>
    <w:rsid w:val="005C05EB"/>
    <w:rsid w:val="005C08E3"/>
    <w:rsid w:val="005C0BF9"/>
    <w:rsid w:val="005C1591"/>
    <w:rsid w:val="005C1903"/>
    <w:rsid w:val="005C1A55"/>
    <w:rsid w:val="005C1A96"/>
    <w:rsid w:val="005C1CA7"/>
    <w:rsid w:val="005C1D21"/>
    <w:rsid w:val="005C1D27"/>
    <w:rsid w:val="005C2126"/>
    <w:rsid w:val="005C22C3"/>
    <w:rsid w:val="005C283E"/>
    <w:rsid w:val="005C2C6E"/>
    <w:rsid w:val="005C2E94"/>
    <w:rsid w:val="005C3194"/>
    <w:rsid w:val="005C33B8"/>
    <w:rsid w:val="005C3654"/>
    <w:rsid w:val="005C3785"/>
    <w:rsid w:val="005C381A"/>
    <w:rsid w:val="005C4117"/>
    <w:rsid w:val="005C415D"/>
    <w:rsid w:val="005C494D"/>
    <w:rsid w:val="005C53B2"/>
    <w:rsid w:val="005C53E0"/>
    <w:rsid w:val="005C547C"/>
    <w:rsid w:val="005C69DC"/>
    <w:rsid w:val="005C6A89"/>
    <w:rsid w:val="005C6BFC"/>
    <w:rsid w:val="005C7059"/>
    <w:rsid w:val="005C781E"/>
    <w:rsid w:val="005D0033"/>
    <w:rsid w:val="005D0664"/>
    <w:rsid w:val="005D07CF"/>
    <w:rsid w:val="005D0B8A"/>
    <w:rsid w:val="005D0E28"/>
    <w:rsid w:val="005D112C"/>
    <w:rsid w:val="005D1A25"/>
    <w:rsid w:val="005D1BE9"/>
    <w:rsid w:val="005D1D27"/>
    <w:rsid w:val="005D1DC5"/>
    <w:rsid w:val="005D1FDF"/>
    <w:rsid w:val="005D21F7"/>
    <w:rsid w:val="005D256F"/>
    <w:rsid w:val="005D2826"/>
    <w:rsid w:val="005D2842"/>
    <w:rsid w:val="005D2BB0"/>
    <w:rsid w:val="005D32B1"/>
    <w:rsid w:val="005D3302"/>
    <w:rsid w:val="005D382D"/>
    <w:rsid w:val="005D3866"/>
    <w:rsid w:val="005D386C"/>
    <w:rsid w:val="005D3B35"/>
    <w:rsid w:val="005D3EBD"/>
    <w:rsid w:val="005D3F97"/>
    <w:rsid w:val="005D45DF"/>
    <w:rsid w:val="005D4C5B"/>
    <w:rsid w:val="005D4D8A"/>
    <w:rsid w:val="005D4DE7"/>
    <w:rsid w:val="005D4F81"/>
    <w:rsid w:val="005D507D"/>
    <w:rsid w:val="005D5180"/>
    <w:rsid w:val="005D5E61"/>
    <w:rsid w:val="005D6185"/>
    <w:rsid w:val="005D6223"/>
    <w:rsid w:val="005D6352"/>
    <w:rsid w:val="005D64A7"/>
    <w:rsid w:val="005D64E5"/>
    <w:rsid w:val="005D6EA1"/>
    <w:rsid w:val="005D6FBD"/>
    <w:rsid w:val="005D701B"/>
    <w:rsid w:val="005D748B"/>
    <w:rsid w:val="005D7632"/>
    <w:rsid w:val="005D769F"/>
    <w:rsid w:val="005D7B25"/>
    <w:rsid w:val="005D7F53"/>
    <w:rsid w:val="005E04BB"/>
    <w:rsid w:val="005E056A"/>
    <w:rsid w:val="005E060B"/>
    <w:rsid w:val="005E062E"/>
    <w:rsid w:val="005E0839"/>
    <w:rsid w:val="005E0A51"/>
    <w:rsid w:val="005E0A96"/>
    <w:rsid w:val="005E0EE5"/>
    <w:rsid w:val="005E0FB0"/>
    <w:rsid w:val="005E1095"/>
    <w:rsid w:val="005E12A3"/>
    <w:rsid w:val="005E198B"/>
    <w:rsid w:val="005E1B55"/>
    <w:rsid w:val="005E2062"/>
    <w:rsid w:val="005E2C0C"/>
    <w:rsid w:val="005E2DF1"/>
    <w:rsid w:val="005E30EE"/>
    <w:rsid w:val="005E3549"/>
    <w:rsid w:val="005E3DB7"/>
    <w:rsid w:val="005E3E92"/>
    <w:rsid w:val="005E3EAB"/>
    <w:rsid w:val="005E415B"/>
    <w:rsid w:val="005E5192"/>
    <w:rsid w:val="005E525D"/>
    <w:rsid w:val="005E53B4"/>
    <w:rsid w:val="005E5487"/>
    <w:rsid w:val="005E557C"/>
    <w:rsid w:val="005E5604"/>
    <w:rsid w:val="005E5893"/>
    <w:rsid w:val="005E5B94"/>
    <w:rsid w:val="005E5D89"/>
    <w:rsid w:val="005E5E6E"/>
    <w:rsid w:val="005E6569"/>
    <w:rsid w:val="005E6627"/>
    <w:rsid w:val="005E6B6F"/>
    <w:rsid w:val="005E6D0F"/>
    <w:rsid w:val="005E6DEC"/>
    <w:rsid w:val="005E711D"/>
    <w:rsid w:val="005E7710"/>
    <w:rsid w:val="005E7A2C"/>
    <w:rsid w:val="005E7A95"/>
    <w:rsid w:val="005E7D2D"/>
    <w:rsid w:val="005F0034"/>
    <w:rsid w:val="005F01C6"/>
    <w:rsid w:val="005F059B"/>
    <w:rsid w:val="005F07D6"/>
    <w:rsid w:val="005F0919"/>
    <w:rsid w:val="005F0AD1"/>
    <w:rsid w:val="005F138B"/>
    <w:rsid w:val="005F15FB"/>
    <w:rsid w:val="005F1CA6"/>
    <w:rsid w:val="005F2072"/>
    <w:rsid w:val="005F2468"/>
    <w:rsid w:val="005F2A29"/>
    <w:rsid w:val="005F31A1"/>
    <w:rsid w:val="005F33B7"/>
    <w:rsid w:val="005F3415"/>
    <w:rsid w:val="005F34EC"/>
    <w:rsid w:val="005F3B30"/>
    <w:rsid w:val="005F3C30"/>
    <w:rsid w:val="005F3FEB"/>
    <w:rsid w:val="005F4530"/>
    <w:rsid w:val="005F4CBF"/>
    <w:rsid w:val="005F4E3D"/>
    <w:rsid w:val="005F4F82"/>
    <w:rsid w:val="005F50D8"/>
    <w:rsid w:val="005F52D3"/>
    <w:rsid w:val="005F580D"/>
    <w:rsid w:val="005F5D2E"/>
    <w:rsid w:val="005F62DF"/>
    <w:rsid w:val="005F6D2B"/>
    <w:rsid w:val="005F6D98"/>
    <w:rsid w:val="005F6EAF"/>
    <w:rsid w:val="005F739B"/>
    <w:rsid w:val="005F7419"/>
    <w:rsid w:val="005F7BF7"/>
    <w:rsid w:val="00600745"/>
    <w:rsid w:val="006009A8"/>
    <w:rsid w:val="00600BE6"/>
    <w:rsid w:val="006014BF"/>
    <w:rsid w:val="0060194D"/>
    <w:rsid w:val="00601A03"/>
    <w:rsid w:val="00601F8D"/>
    <w:rsid w:val="006025D2"/>
    <w:rsid w:val="006029BC"/>
    <w:rsid w:val="00602B8B"/>
    <w:rsid w:val="00602FB5"/>
    <w:rsid w:val="006033EB"/>
    <w:rsid w:val="006035A2"/>
    <w:rsid w:val="0060366E"/>
    <w:rsid w:val="00603827"/>
    <w:rsid w:val="00603BE0"/>
    <w:rsid w:val="00603C88"/>
    <w:rsid w:val="00603E74"/>
    <w:rsid w:val="00604793"/>
    <w:rsid w:val="00604C79"/>
    <w:rsid w:val="00604DF7"/>
    <w:rsid w:val="0060533D"/>
    <w:rsid w:val="00606053"/>
    <w:rsid w:val="006064FB"/>
    <w:rsid w:val="006069B9"/>
    <w:rsid w:val="00606BA7"/>
    <w:rsid w:val="0060704B"/>
    <w:rsid w:val="00607073"/>
    <w:rsid w:val="0060745A"/>
    <w:rsid w:val="00607945"/>
    <w:rsid w:val="00607A06"/>
    <w:rsid w:val="00607CA3"/>
    <w:rsid w:val="00610E5F"/>
    <w:rsid w:val="00611036"/>
    <w:rsid w:val="00611C70"/>
    <w:rsid w:val="00611CBE"/>
    <w:rsid w:val="00611E20"/>
    <w:rsid w:val="006121FF"/>
    <w:rsid w:val="0061244D"/>
    <w:rsid w:val="006125F4"/>
    <w:rsid w:val="006128CF"/>
    <w:rsid w:val="00612CBE"/>
    <w:rsid w:val="00613007"/>
    <w:rsid w:val="00613090"/>
    <w:rsid w:val="0061372F"/>
    <w:rsid w:val="0061399F"/>
    <w:rsid w:val="00613FBE"/>
    <w:rsid w:val="00613FC4"/>
    <w:rsid w:val="006140CA"/>
    <w:rsid w:val="0061446B"/>
    <w:rsid w:val="006149C3"/>
    <w:rsid w:val="006149E3"/>
    <w:rsid w:val="00614D66"/>
    <w:rsid w:val="00615468"/>
    <w:rsid w:val="006156C2"/>
    <w:rsid w:val="006159F0"/>
    <w:rsid w:val="00615A8C"/>
    <w:rsid w:val="00615C35"/>
    <w:rsid w:val="00616290"/>
    <w:rsid w:val="00616691"/>
    <w:rsid w:val="006167D2"/>
    <w:rsid w:val="006167F4"/>
    <w:rsid w:val="00616C68"/>
    <w:rsid w:val="00617087"/>
    <w:rsid w:val="006176B3"/>
    <w:rsid w:val="0062001A"/>
    <w:rsid w:val="00620108"/>
    <w:rsid w:val="00620438"/>
    <w:rsid w:val="0062067C"/>
    <w:rsid w:val="00620CD1"/>
    <w:rsid w:val="006212A0"/>
    <w:rsid w:val="00621301"/>
    <w:rsid w:val="006213D5"/>
    <w:rsid w:val="006218C5"/>
    <w:rsid w:val="00621C06"/>
    <w:rsid w:val="00621F02"/>
    <w:rsid w:val="00621F92"/>
    <w:rsid w:val="00621FB3"/>
    <w:rsid w:val="006224B1"/>
    <w:rsid w:val="00622581"/>
    <w:rsid w:val="0062275B"/>
    <w:rsid w:val="00622BBE"/>
    <w:rsid w:val="0062339D"/>
    <w:rsid w:val="00623A31"/>
    <w:rsid w:val="00623E68"/>
    <w:rsid w:val="006241A5"/>
    <w:rsid w:val="006246CB"/>
    <w:rsid w:val="00624848"/>
    <w:rsid w:val="00624B58"/>
    <w:rsid w:val="00624F60"/>
    <w:rsid w:val="0062506E"/>
    <w:rsid w:val="00625423"/>
    <w:rsid w:val="00626117"/>
    <w:rsid w:val="00626419"/>
    <w:rsid w:val="006265BA"/>
    <w:rsid w:val="00626623"/>
    <w:rsid w:val="00626BCC"/>
    <w:rsid w:val="006273C3"/>
    <w:rsid w:val="00627C0B"/>
    <w:rsid w:val="00627D9E"/>
    <w:rsid w:val="00627DF7"/>
    <w:rsid w:val="00630121"/>
    <w:rsid w:val="00630611"/>
    <w:rsid w:val="00630F71"/>
    <w:rsid w:val="00630FE8"/>
    <w:rsid w:val="00631088"/>
    <w:rsid w:val="00631508"/>
    <w:rsid w:val="0063155D"/>
    <w:rsid w:val="0063156D"/>
    <w:rsid w:val="00631BAC"/>
    <w:rsid w:val="00632C95"/>
    <w:rsid w:val="00632E68"/>
    <w:rsid w:val="00632F2D"/>
    <w:rsid w:val="00633291"/>
    <w:rsid w:val="006336B6"/>
    <w:rsid w:val="00633D35"/>
    <w:rsid w:val="00633EF6"/>
    <w:rsid w:val="006341AC"/>
    <w:rsid w:val="006341D2"/>
    <w:rsid w:val="00634488"/>
    <w:rsid w:val="00634A1A"/>
    <w:rsid w:val="00634C99"/>
    <w:rsid w:val="006351C6"/>
    <w:rsid w:val="00635287"/>
    <w:rsid w:val="006355D3"/>
    <w:rsid w:val="00635712"/>
    <w:rsid w:val="00635924"/>
    <w:rsid w:val="00635FB5"/>
    <w:rsid w:val="006360DD"/>
    <w:rsid w:val="00636313"/>
    <w:rsid w:val="006368DF"/>
    <w:rsid w:val="006371FA"/>
    <w:rsid w:val="006374C2"/>
    <w:rsid w:val="006375F4"/>
    <w:rsid w:val="00637A92"/>
    <w:rsid w:val="00637EF0"/>
    <w:rsid w:val="0064083C"/>
    <w:rsid w:val="00640909"/>
    <w:rsid w:val="00640C5F"/>
    <w:rsid w:val="0064156A"/>
    <w:rsid w:val="006416DA"/>
    <w:rsid w:val="00641982"/>
    <w:rsid w:val="00641F98"/>
    <w:rsid w:val="00642111"/>
    <w:rsid w:val="00642657"/>
    <w:rsid w:val="006434C5"/>
    <w:rsid w:val="006439A0"/>
    <w:rsid w:val="006440F3"/>
    <w:rsid w:val="0064472B"/>
    <w:rsid w:val="0064485F"/>
    <w:rsid w:val="00644CD0"/>
    <w:rsid w:val="006450C1"/>
    <w:rsid w:val="00645494"/>
    <w:rsid w:val="006457BF"/>
    <w:rsid w:val="006457D9"/>
    <w:rsid w:val="00645C52"/>
    <w:rsid w:val="00646403"/>
    <w:rsid w:val="006466BF"/>
    <w:rsid w:val="00646B3A"/>
    <w:rsid w:val="00646F04"/>
    <w:rsid w:val="006471F1"/>
    <w:rsid w:val="006476DB"/>
    <w:rsid w:val="00647C49"/>
    <w:rsid w:val="00650B85"/>
    <w:rsid w:val="00651AD3"/>
    <w:rsid w:val="00651CE2"/>
    <w:rsid w:val="00651DA6"/>
    <w:rsid w:val="00651E9C"/>
    <w:rsid w:val="0065278F"/>
    <w:rsid w:val="0065306D"/>
    <w:rsid w:val="006530DF"/>
    <w:rsid w:val="00653189"/>
    <w:rsid w:val="00653212"/>
    <w:rsid w:val="0065370C"/>
    <w:rsid w:val="006539D0"/>
    <w:rsid w:val="006544F0"/>
    <w:rsid w:val="006545B6"/>
    <w:rsid w:val="00654921"/>
    <w:rsid w:val="00654ADF"/>
    <w:rsid w:val="00654B03"/>
    <w:rsid w:val="00654BB4"/>
    <w:rsid w:val="00654FF5"/>
    <w:rsid w:val="00655068"/>
    <w:rsid w:val="00655700"/>
    <w:rsid w:val="00655802"/>
    <w:rsid w:val="00655AB8"/>
    <w:rsid w:val="00655B83"/>
    <w:rsid w:val="00655D47"/>
    <w:rsid w:val="00656FAD"/>
    <w:rsid w:val="006570A5"/>
    <w:rsid w:val="006574A5"/>
    <w:rsid w:val="00657B0B"/>
    <w:rsid w:val="00657B8E"/>
    <w:rsid w:val="00657C69"/>
    <w:rsid w:val="0066052C"/>
    <w:rsid w:val="006606F8"/>
    <w:rsid w:val="00660886"/>
    <w:rsid w:val="00660ABE"/>
    <w:rsid w:val="00660FE2"/>
    <w:rsid w:val="006614DB"/>
    <w:rsid w:val="00661826"/>
    <w:rsid w:val="00661A3A"/>
    <w:rsid w:val="00661E7F"/>
    <w:rsid w:val="00663498"/>
    <w:rsid w:val="00663510"/>
    <w:rsid w:val="0066363F"/>
    <w:rsid w:val="00663746"/>
    <w:rsid w:val="00663C1C"/>
    <w:rsid w:val="00664024"/>
    <w:rsid w:val="006649C9"/>
    <w:rsid w:val="00664E98"/>
    <w:rsid w:val="00664F33"/>
    <w:rsid w:val="006651A1"/>
    <w:rsid w:val="00665561"/>
    <w:rsid w:val="0066578A"/>
    <w:rsid w:val="00665A34"/>
    <w:rsid w:val="00665C56"/>
    <w:rsid w:val="00666181"/>
    <w:rsid w:val="00666A4D"/>
    <w:rsid w:val="00666E0E"/>
    <w:rsid w:val="00666EFB"/>
    <w:rsid w:val="00667031"/>
    <w:rsid w:val="00667404"/>
    <w:rsid w:val="0066767C"/>
    <w:rsid w:val="006677E7"/>
    <w:rsid w:val="00670A9D"/>
    <w:rsid w:val="00670BE2"/>
    <w:rsid w:val="00670CE8"/>
    <w:rsid w:val="00670D7D"/>
    <w:rsid w:val="00670FCC"/>
    <w:rsid w:val="00671328"/>
    <w:rsid w:val="006713A7"/>
    <w:rsid w:val="00671493"/>
    <w:rsid w:val="006714DE"/>
    <w:rsid w:val="00671899"/>
    <w:rsid w:val="00671AFE"/>
    <w:rsid w:val="00671B43"/>
    <w:rsid w:val="00672234"/>
    <w:rsid w:val="006727DC"/>
    <w:rsid w:val="00672BCC"/>
    <w:rsid w:val="00672BD5"/>
    <w:rsid w:val="0067301E"/>
    <w:rsid w:val="00673038"/>
    <w:rsid w:val="006730D3"/>
    <w:rsid w:val="006731E0"/>
    <w:rsid w:val="00673479"/>
    <w:rsid w:val="00673B76"/>
    <w:rsid w:val="00673E73"/>
    <w:rsid w:val="0067454B"/>
    <w:rsid w:val="00674649"/>
    <w:rsid w:val="006748A0"/>
    <w:rsid w:val="00674F79"/>
    <w:rsid w:val="00675036"/>
    <w:rsid w:val="006752B0"/>
    <w:rsid w:val="006756F5"/>
    <w:rsid w:val="006757B8"/>
    <w:rsid w:val="00676592"/>
    <w:rsid w:val="00676661"/>
    <w:rsid w:val="00676A55"/>
    <w:rsid w:val="006771EB"/>
    <w:rsid w:val="006772E1"/>
    <w:rsid w:val="006772F5"/>
    <w:rsid w:val="00677441"/>
    <w:rsid w:val="00677457"/>
    <w:rsid w:val="0067745D"/>
    <w:rsid w:val="006774AB"/>
    <w:rsid w:val="00677688"/>
    <w:rsid w:val="00677CE4"/>
    <w:rsid w:val="00677F64"/>
    <w:rsid w:val="00680075"/>
    <w:rsid w:val="00680870"/>
    <w:rsid w:val="00680ACD"/>
    <w:rsid w:val="00680C86"/>
    <w:rsid w:val="00680CD1"/>
    <w:rsid w:val="00680D2A"/>
    <w:rsid w:val="00680EFA"/>
    <w:rsid w:val="00681475"/>
    <w:rsid w:val="006816C4"/>
    <w:rsid w:val="00681930"/>
    <w:rsid w:val="00681D2C"/>
    <w:rsid w:val="006828A8"/>
    <w:rsid w:val="006828D6"/>
    <w:rsid w:val="0068293B"/>
    <w:rsid w:val="00682B36"/>
    <w:rsid w:val="00682E6E"/>
    <w:rsid w:val="006836EB"/>
    <w:rsid w:val="00683735"/>
    <w:rsid w:val="00683F58"/>
    <w:rsid w:val="00684256"/>
    <w:rsid w:val="0068425F"/>
    <w:rsid w:val="006856A9"/>
    <w:rsid w:val="006859CA"/>
    <w:rsid w:val="006865AD"/>
    <w:rsid w:val="00686CA1"/>
    <w:rsid w:val="00687263"/>
    <w:rsid w:val="00687A2B"/>
    <w:rsid w:val="00690073"/>
    <w:rsid w:val="006905F9"/>
    <w:rsid w:val="00690E09"/>
    <w:rsid w:val="0069105D"/>
    <w:rsid w:val="00691352"/>
    <w:rsid w:val="006915AF"/>
    <w:rsid w:val="00691939"/>
    <w:rsid w:val="0069199B"/>
    <w:rsid w:val="00691A0C"/>
    <w:rsid w:val="00691CE6"/>
    <w:rsid w:val="006920AA"/>
    <w:rsid w:val="00692FCD"/>
    <w:rsid w:val="00694849"/>
    <w:rsid w:val="00694F07"/>
    <w:rsid w:val="00695059"/>
    <w:rsid w:val="006959EC"/>
    <w:rsid w:val="00696EA4"/>
    <w:rsid w:val="00696ED0"/>
    <w:rsid w:val="00697005"/>
    <w:rsid w:val="00697515"/>
    <w:rsid w:val="00697762"/>
    <w:rsid w:val="00697875"/>
    <w:rsid w:val="00697CF1"/>
    <w:rsid w:val="00697F75"/>
    <w:rsid w:val="006A0144"/>
    <w:rsid w:val="006A1082"/>
    <w:rsid w:val="006A1652"/>
    <w:rsid w:val="006A1A89"/>
    <w:rsid w:val="006A1B3E"/>
    <w:rsid w:val="006A1D1D"/>
    <w:rsid w:val="006A1DA8"/>
    <w:rsid w:val="006A227A"/>
    <w:rsid w:val="006A2B3C"/>
    <w:rsid w:val="006A2E6B"/>
    <w:rsid w:val="006A3321"/>
    <w:rsid w:val="006A3685"/>
    <w:rsid w:val="006A37ED"/>
    <w:rsid w:val="006A3FAB"/>
    <w:rsid w:val="006A497B"/>
    <w:rsid w:val="006A49E6"/>
    <w:rsid w:val="006A4A95"/>
    <w:rsid w:val="006A522C"/>
    <w:rsid w:val="006A5AC3"/>
    <w:rsid w:val="006A5B44"/>
    <w:rsid w:val="006A5EC3"/>
    <w:rsid w:val="006A5F1D"/>
    <w:rsid w:val="006A6285"/>
    <w:rsid w:val="006A6EE0"/>
    <w:rsid w:val="006A6FF2"/>
    <w:rsid w:val="006A72DF"/>
    <w:rsid w:val="006A7396"/>
    <w:rsid w:val="006A7A8F"/>
    <w:rsid w:val="006A7E09"/>
    <w:rsid w:val="006A7F7E"/>
    <w:rsid w:val="006B002E"/>
    <w:rsid w:val="006B01FE"/>
    <w:rsid w:val="006B0734"/>
    <w:rsid w:val="006B1049"/>
    <w:rsid w:val="006B1209"/>
    <w:rsid w:val="006B1251"/>
    <w:rsid w:val="006B1AB7"/>
    <w:rsid w:val="006B1BEA"/>
    <w:rsid w:val="006B1C84"/>
    <w:rsid w:val="006B1E7A"/>
    <w:rsid w:val="006B2565"/>
    <w:rsid w:val="006B2619"/>
    <w:rsid w:val="006B278F"/>
    <w:rsid w:val="006B280D"/>
    <w:rsid w:val="006B2A13"/>
    <w:rsid w:val="006B2AAB"/>
    <w:rsid w:val="006B3A23"/>
    <w:rsid w:val="006B428F"/>
    <w:rsid w:val="006B4327"/>
    <w:rsid w:val="006B4473"/>
    <w:rsid w:val="006B48A2"/>
    <w:rsid w:val="006B4CAE"/>
    <w:rsid w:val="006B4CDF"/>
    <w:rsid w:val="006B5251"/>
    <w:rsid w:val="006B53BD"/>
    <w:rsid w:val="006B5545"/>
    <w:rsid w:val="006B5BA7"/>
    <w:rsid w:val="006B6104"/>
    <w:rsid w:val="006B65AE"/>
    <w:rsid w:val="006B6D29"/>
    <w:rsid w:val="006B6E3B"/>
    <w:rsid w:val="006B6F86"/>
    <w:rsid w:val="006B786D"/>
    <w:rsid w:val="006B78E5"/>
    <w:rsid w:val="006B7D52"/>
    <w:rsid w:val="006B7DC8"/>
    <w:rsid w:val="006C052C"/>
    <w:rsid w:val="006C0BB9"/>
    <w:rsid w:val="006C1107"/>
    <w:rsid w:val="006C14E9"/>
    <w:rsid w:val="006C1960"/>
    <w:rsid w:val="006C293B"/>
    <w:rsid w:val="006C2973"/>
    <w:rsid w:val="006C2DF2"/>
    <w:rsid w:val="006C3A16"/>
    <w:rsid w:val="006C4730"/>
    <w:rsid w:val="006C49D0"/>
    <w:rsid w:val="006C4AA3"/>
    <w:rsid w:val="006C51C8"/>
    <w:rsid w:val="006C528B"/>
    <w:rsid w:val="006C5387"/>
    <w:rsid w:val="006C5561"/>
    <w:rsid w:val="006C55A7"/>
    <w:rsid w:val="006C5640"/>
    <w:rsid w:val="006C5958"/>
    <w:rsid w:val="006C5F99"/>
    <w:rsid w:val="006C6510"/>
    <w:rsid w:val="006C66E8"/>
    <w:rsid w:val="006C68E5"/>
    <w:rsid w:val="006C6CAB"/>
    <w:rsid w:val="006C6D2C"/>
    <w:rsid w:val="006C6F2F"/>
    <w:rsid w:val="006C6F66"/>
    <w:rsid w:val="006C7026"/>
    <w:rsid w:val="006C7875"/>
    <w:rsid w:val="006C7E02"/>
    <w:rsid w:val="006C7FB0"/>
    <w:rsid w:val="006C7FCE"/>
    <w:rsid w:val="006D01F0"/>
    <w:rsid w:val="006D065B"/>
    <w:rsid w:val="006D0C9E"/>
    <w:rsid w:val="006D0D8C"/>
    <w:rsid w:val="006D0E62"/>
    <w:rsid w:val="006D1449"/>
    <w:rsid w:val="006D17F0"/>
    <w:rsid w:val="006D1A8B"/>
    <w:rsid w:val="006D1B8A"/>
    <w:rsid w:val="006D1FC0"/>
    <w:rsid w:val="006D1FF4"/>
    <w:rsid w:val="006D25A9"/>
    <w:rsid w:val="006D2EB6"/>
    <w:rsid w:val="006D313B"/>
    <w:rsid w:val="006D3254"/>
    <w:rsid w:val="006D335F"/>
    <w:rsid w:val="006D36AA"/>
    <w:rsid w:val="006D40F0"/>
    <w:rsid w:val="006D4D4F"/>
    <w:rsid w:val="006D4E29"/>
    <w:rsid w:val="006D4EF7"/>
    <w:rsid w:val="006D5DB1"/>
    <w:rsid w:val="006D5F74"/>
    <w:rsid w:val="006D6172"/>
    <w:rsid w:val="006D62B0"/>
    <w:rsid w:val="006D6825"/>
    <w:rsid w:val="006D69CB"/>
    <w:rsid w:val="006D6B68"/>
    <w:rsid w:val="006D6C88"/>
    <w:rsid w:val="006D6E4A"/>
    <w:rsid w:val="006D6F0A"/>
    <w:rsid w:val="006D7069"/>
    <w:rsid w:val="006D7326"/>
    <w:rsid w:val="006D7470"/>
    <w:rsid w:val="006D769D"/>
    <w:rsid w:val="006D7B77"/>
    <w:rsid w:val="006E0041"/>
    <w:rsid w:val="006E035D"/>
    <w:rsid w:val="006E0398"/>
    <w:rsid w:val="006E0419"/>
    <w:rsid w:val="006E050A"/>
    <w:rsid w:val="006E05EB"/>
    <w:rsid w:val="006E074C"/>
    <w:rsid w:val="006E0BB1"/>
    <w:rsid w:val="006E0C97"/>
    <w:rsid w:val="006E0F32"/>
    <w:rsid w:val="006E17F7"/>
    <w:rsid w:val="006E1A73"/>
    <w:rsid w:val="006E1D64"/>
    <w:rsid w:val="006E1D9F"/>
    <w:rsid w:val="006E2133"/>
    <w:rsid w:val="006E2C39"/>
    <w:rsid w:val="006E2EAE"/>
    <w:rsid w:val="006E32C4"/>
    <w:rsid w:val="006E3DF9"/>
    <w:rsid w:val="006E423B"/>
    <w:rsid w:val="006E470C"/>
    <w:rsid w:val="006E4B0D"/>
    <w:rsid w:val="006E529D"/>
    <w:rsid w:val="006E563B"/>
    <w:rsid w:val="006E5A30"/>
    <w:rsid w:val="006E5EDE"/>
    <w:rsid w:val="006E6190"/>
    <w:rsid w:val="006E69D6"/>
    <w:rsid w:val="006E6EDB"/>
    <w:rsid w:val="006E7174"/>
    <w:rsid w:val="006E7676"/>
    <w:rsid w:val="006E7A42"/>
    <w:rsid w:val="006E7A9A"/>
    <w:rsid w:val="006E7D40"/>
    <w:rsid w:val="006E7F04"/>
    <w:rsid w:val="006F0B50"/>
    <w:rsid w:val="006F0FE8"/>
    <w:rsid w:val="006F1118"/>
    <w:rsid w:val="006F183E"/>
    <w:rsid w:val="006F1C7A"/>
    <w:rsid w:val="006F21EB"/>
    <w:rsid w:val="006F23FC"/>
    <w:rsid w:val="006F2468"/>
    <w:rsid w:val="006F25A2"/>
    <w:rsid w:val="006F27BA"/>
    <w:rsid w:val="006F29F0"/>
    <w:rsid w:val="006F322D"/>
    <w:rsid w:val="006F344D"/>
    <w:rsid w:val="006F3885"/>
    <w:rsid w:val="006F3C67"/>
    <w:rsid w:val="006F4135"/>
    <w:rsid w:val="006F419F"/>
    <w:rsid w:val="006F46F2"/>
    <w:rsid w:val="006F5561"/>
    <w:rsid w:val="006F5737"/>
    <w:rsid w:val="006F5BAF"/>
    <w:rsid w:val="006F5C18"/>
    <w:rsid w:val="006F5D4C"/>
    <w:rsid w:val="006F5FC1"/>
    <w:rsid w:val="006F6564"/>
    <w:rsid w:val="006F6647"/>
    <w:rsid w:val="006F672B"/>
    <w:rsid w:val="006F72FC"/>
    <w:rsid w:val="006F754F"/>
    <w:rsid w:val="00700D42"/>
    <w:rsid w:val="00700F4E"/>
    <w:rsid w:val="00701876"/>
    <w:rsid w:val="007019E1"/>
    <w:rsid w:val="00701E86"/>
    <w:rsid w:val="00701F50"/>
    <w:rsid w:val="007020CE"/>
    <w:rsid w:val="007020CF"/>
    <w:rsid w:val="007020EC"/>
    <w:rsid w:val="00702D15"/>
    <w:rsid w:val="00703446"/>
    <w:rsid w:val="0070384F"/>
    <w:rsid w:val="007038D2"/>
    <w:rsid w:val="00703A21"/>
    <w:rsid w:val="0070414A"/>
    <w:rsid w:val="007041DE"/>
    <w:rsid w:val="007043AE"/>
    <w:rsid w:val="00704ABB"/>
    <w:rsid w:val="007052A0"/>
    <w:rsid w:val="00705D8E"/>
    <w:rsid w:val="00705EC8"/>
    <w:rsid w:val="00705ECF"/>
    <w:rsid w:val="0070628E"/>
    <w:rsid w:val="00706CDE"/>
    <w:rsid w:val="00707282"/>
    <w:rsid w:val="00707D02"/>
    <w:rsid w:val="00710373"/>
    <w:rsid w:val="0071080E"/>
    <w:rsid w:val="00710858"/>
    <w:rsid w:val="00710D2C"/>
    <w:rsid w:val="007110DC"/>
    <w:rsid w:val="0071128B"/>
    <w:rsid w:val="00711392"/>
    <w:rsid w:val="00711637"/>
    <w:rsid w:val="00711645"/>
    <w:rsid w:val="0071172A"/>
    <w:rsid w:val="00711B00"/>
    <w:rsid w:val="00711C98"/>
    <w:rsid w:val="00712118"/>
    <w:rsid w:val="0071281A"/>
    <w:rsid w:val="007129CE"/>
    <w:rsid w:val="00713044"/>
    <w:rsid w:val="00713401"/>
    <w:rsid w:val="007134F8"/>
    <w:rsid w:val="0071391D"/>
    <w:rsid w:val="00713CA4"/>
    <w:rsid w:val="00714017"/>
    <w:rsid w:val="0071431D"/>
    <w:rsid w:val="007144D5"/>
    <w:rsid w:val="00714777"/>
    <w:rsid w:val="00714AE5"/>
    <w:rsid w:val="0071574C"/>
    <w:rsid w:val="0071646F"/>
    <w:rsid w:val="007165D1"/>
    <w:rsid w:val="00717735"/>
    <w:rsid w:val="00717919"/>
    <w:rsid w:val="0072015C"/>
    <w:rsid w:val="00720603"/>
    <w:rsid w:val="00720A9A"/>
    <w:rsid w:val="007211B3"/>
    <w:rsid w:val="00721452"/>
    <w:rsid w:val="00721585"/>
    <w:rsid w:val="0072171A"/>
    <w:rsid w:val="00721913"/>
    <w:rsid w:val="007219D6"/>
    <w:rsid w:val="00721A46"/>
    <w:rsid w:val="00721AF0"/>
    <w:rsid w:val="00721DDC"/>
    <w:rsid w:val="0072206B"/>
    <w:rsid w:val="007223C6"/>
    <w:rsid w:val="007225C0"/>
    <w:rsid w:val="00722A2C"/>
    <w:rsid w:val="00722AE4"/>
    <w:rsid w:val="00722CFC"/>
    <w:rsid w:val="007230D1"/>
    <w:rsid w:val="00723C65"/>
    <w:rsid w:val="00723DAA"/>
    <w:rsid w:val="00724530"/>
    <w:rsid w:val="00724831"/>
    <w:rsid w:val="00724E12"/>
    <w:rsid w:val="00724E5F"/>
    <w:rsid w:val="00724EDD"/>
    <w:rsid w:val="00725274"/>
    <w:rsid w:val="0072587C"/>
    <w:rsid w:val="00725C19"/>
    <w:rsid w:val="00725C7A"/>
    <w:rsid w:val="00726209"/>
    <w:rsid w:val="0072620F"/>
    <w:rsid w:val="0072731E"/>
    <w:rsid w:val="00727621"/>
    <w:rsid w:val="00730701"/>
    <w:rsid w:val="0073077D"/>
    <w:rsid w:val="007309D8"/>
    <w:rsid w:val="00730AE5"/>
    <w:rsid w:val="00731253"/>
    <w:rsid w:val="007314EB"/>
    <w:rsid w:val="00731CAB"/>
    <w:rsid w:val="00731CB2"/>
    <w:rsid w:val="00731D06"/>
    <w:rsid w:val="00731EC7"/>
    <w:rsid w:val="007321A8"/>
    <w:rsid w:val="007329BD"/>
    <w:rsid w:val="00732C94"/>
    <w:rsid w:val="0073305E"/>
    <w:rsid w:val="0073371A"/>
    <w:rsid w:val="007337CC"/>
    <w:rsid w:val="00733A1D"/>
    <w:rsid w:val="00733B50"/>
    <w:rsid w:val="00733C49"/>
    <w:rsid w:val="0073414F"/>
    <w:rsid w:val="00734727"/>
    <w:rsid w:val="00734BB1"/>
    <w:rsid w:val="00734DF8"/>
    <w:rsid w:val="00734E64"/>
    <w:rsid w:val="0073516E"/>
    <w:rsid w:val="007363C9"/>
    <w:rsid w:val="00736416"/>
    <w:rsid w:val="007365F8"/>
    <w:rsid w:val="00736C77"/>
    <w:rsid w:val="00737044"/>
    <w:rsid w:val="0073706A"/>
    <w:rsid w:val="007371AE"/>
    <w:rsid w:val="0073729B"/>
    <w:rsid w:val="00737701"/>
    <w:rsid w:val="00737917"/>
    <w:rsid w:val="00737A39"/>
    <w:rsid w:val="00737B97"/>
    <w:rsid w:val="00737B99"/>
    <w:rsid w:val="00737EB0"/>
    <w:rsid w:val="00740174"/>
    <w:rsid w:val="007403B1"/>
    <w:rsid w:val="007408F6"/>
    <w:rsid w:val="007409CB"/>
    <w:rsid w:val="00740F42"/>
    <w:rsid w:val="0074178A"/>
    <w:rsid w:val="0074193B"/>
    <w:rsid w:val="00741D56"/>
    <w:rsid w:val="00741E4E"/>
    <w:rsid w:val="00741F80"/>
    <w:rsid w:val="00742007"/>
    <w:rsid w:val="0074261F"/>
    <w:rsid w:val="00742653"/>
    <w:rsid w:val="00742DA6"/>
    <w:rsid w:val="00743089"/>
    <w:rsid w:val="00743286"/>
    <w:rsid w:val="00743291"/>
    <w:rsid w:val="007435D1"/>
    <w:rsid w:val="00743AAF"/>
    <w:rsid w:val="00743EA5"/>
    <w:rsid w:val="0074545D"/>
    <w:rsid w:val="007458B2"/>
    <w:rsid w:val="007460AD"/>
    <w:rsid w:val="007461A3"/>
    <w:rsid w:val="0074685E"/>
    <w:rsid w:val="0074690B"/>
    <w:rsid w:val="00746C44"/>
    <w:rsid w:val="00746CA5"/>
    <w:rsid w:val="00746D47"/>
    <w:rsid w:val="007471FD"/>
    <w:rsid w:val="0074763F"/>
    <w:rsid w:val="00747E65"/>
    <w:rsid w:val="00747E90"/>
    <w:rsid w:val="0075125D"/>
    <w:rsid w:val="00751478"/>
    <w:rsid w:val="00751703"/>
    <w:rsid w:val="00751CE2"/>
    <w:rsid w:val="00751CE6"/>
    <w:rsid w:val="007524A5"/>
    <w:rsid w:val="00752C90"/>
    <w:rsid w:val="00753C52"/>
    <w:rsid w:val="007543A9"/>
    <w:rsid w:val="007547B1"/>
    <w:rsid w:val="007547F0"/>
    <w:rsid w:val="00755448"/>
    <w:rsid w:val="00755740"/>
    <w:rsid w:val="00755921"/>
    <w:rsid w:val="00755C98"/>
    <w:rsid w:val="0075659B"/>
    <w:rsid w:val="007567AB"/>
    <w:rsid w:val="00756CC5"/>
    <w:rsid w:val="00757C2C"/>
    <w:rsid w:val="00757EE7"/>
    <w:rsid w:val="0076006A"/>
    <w:rsid w:val="0076098A"/>
    <w:rsid w:val="00761336"/>
    <w:rsid w:val="00761511"/>
    <w:rsid w:val="00762005"/>
    <w:rsid w:val="007624FD"/>
    <w:rsid w:val="0076326C"/>
    <w:rsid w:val="0076366C"/>
    <w:rsid w:val="007638FA"/>
    <w:rsid w:val="007639E9"/>
    <w:rsid w:val="00763C0E"/>
    <w:rsid w:val="00763F98"/>
    <w:rsid w:val="007641A3"/>
    <w:rsid w:val="00764355"/>
    <w:rsid w:val="007643FF"/>
    <w:rsid w:val="00764734"/>
    <w:rsid w:val="007647C4"/>
    <w:rsid w:val="00764B21"/>
    <w:rsid w:val="00764D75"/>
    <w:rsid w:val="00765255"/>
    <w:rsid w:val="007654A4"/>
    <w:rsid w:val="007657E5"/>
    <w:rsid w:val="00765850"/>
    <w:rsid w:val="00765CF4"/>
    <w:rsid w:val="00765F06"/>
    <w:rsid w:val="00766297"/>
    <w:rsid w:val="00766592"/>
    <w:rsid w:val="00766CD2"/>
    <w:rsid w:val="007670E3"/>
    <w:rsid w:val="00767372"/>
    <w:rsid w:val="007673AB"/>
    <w:rsid w:val="007673F4"/>
    <w:rsid w:val="007679CF"/>
    <w:rsid w:val="007679E5"/>
    <w:rsid w:val="00770331"/>
    <w:rsid w:val="00770731"/>
    <w:rsid w:val="00770776"/>
    <w:rsid w:val="00770CB9"/>
    <w:rsid w:val="00770DB0"/>
    <w:rsid w:val="00771658"/>
    <w:rsid w:val="0077175C"/>
    <w:rsid w:val="00771CCD"/>
    <w:rsid w:val="007721D7"/>
    <w:rsid w:val="00772281"/>
    <w:rsid w:val="00772990"/>
    <w:rsid w:val="00772E8C"/>
    <w:rsid w:val="0077353E"/>
    <w:rsid w:val="0077383A"/>
    <w:rsid w:val="007738D7"/>
    <w:rsid w:val="00773D2E"/>
    <w:rsid w:val="00773EAB"/>
    <w:rsid w:val="00774535"/>
    <w:rsid w:val="00774583"/>
    <w:rsid w:val="00774EE0"/>
    <w:rsid w:val="00775175"/>
    <w:rsid w:val="007757E0"/>
    <w:rsid w:val="00775F77"/>
    <w:rsid w:val="007762FF"/>
    <w:rsid w:val="0077639C"/>
    <w:rsid w:val="0077683F"/>
    <w:rsid w:val="00776D3E"/>
    <w:rsid w:val="007771A3"/>
    <w:rsid w:val="007775EF"/>
    <w:rsid w:val="007777B3"/>
    <w:rsid w:val="007777C0"/>
    <w:rsid w:val="00777C90"/>
    <w:rsid w:val="00777CB9"/>
    <w:rsid w:val="007804F1"/>
    <w:rsid w:val="007805E0"/>
    <w:rsid w:val="00780735"/>
    <w:rsid w:val="00780EFF"/>
    <w:rsid w:val="0078158D"/>
    <w:rsid w:val="007816FA"/>
    <w:rsid w:val="007819CA"/>
    <w:rsid w:val="00782038"/>
    <w:rsid w:val="00782354"/>
    <w:rsid w:val="007824A8"/>
    <w:rsid w:val="00782D98"/>
    <w:rsid w:val="00782E5A"/>
    <w:rsid w:val="0078305A"/>
    <w:rsid w:val="007839E1"/>
    <w:rsid w:val="007841A5"/>
    <w:rsid w:val="00784658"/>
    <w:rsid w:val="007846CE"/>
    <w:rsid w:val="00784C9E"/>
    <w:rsid w:val="00784EEF"/>
    <w:rsid w:val="00785A38"/>
    <w:rsid w:val="00785A87"/>
    <w:rsid w:val="00785EB1"/>
    <w:rsid w:val="00786293"/>
    <w:rsid w:val="0078643C"/>
    <w:rsid w:val="007875A3"/>
    <w:rsid w:val="0078761A"/>
    <w:rsid w:val="00787910"/>
    <w:rsid w:val="00787CB9"/>
    <w:rsid w:val="00787DE8"/>
    <w:rsid w:val="00790077"/>
    <w:rsid w:val="007902D2"/>
    <w:rsid w:val="0079033E"/>
    <w:rsid w:val="00790CAE"/>
    <w:rsid w:val="0079109A"/>
    <w:rsid w:val="007911AD"/>
    <w:rsid w:val="007911E4"/>
    <w:rsid w:val="007912AE"/>
    <w:rsid w:val="00791783"/>
    <w:rsid w:val="00791860"/>
    <w:rsid w:val="00791A19"/>
    <w:rsid w:val="00791A3C"/>
    <w:rsid w:val="00791AD1"/>
    <w:rsid w:val="00791CCC"/>
    <w:rsid w:val="007920C2"/>
    <w:rsid w:val="0079217E"/>
    <w:rsid w:val="007925E2"/>
    <w:rsid w:val="007927C9"/>
    <w:rsid w:val="00792885"/>
    <w:rsid w:val="00792992"/>
    <w:rsid w:val="00792C88"/>
    <w:rsid w:val="00792D33"/>
    <w:rsid w:val="00792E94"/>
    <w:rsid w:val="007931EA"/>
    <w:rsid w:val="00793363"/>
    <w:rsid w:val="00793576"/>
    <w:rsid w:val="007938EA"/>
    <w:rsid w:val="007948A4"/>
    <w:rsid w:val="00794E61"/>
    <w:rsid w:val="00794EC8"/>
    <w:rsid w:val="00794FD7"/>
    <w:rsid w:val="00795190"/>
    <w:rsid w:val="00795256"/>
    <w:rsid w:val="0079546B"/>
    <w:rsid w:val="0079555C"/>
    <w:rsid w:val="00795803"/>
    <w:rsid w:val="00795881"/>
    <w:rsid w:val="00796103"/>
    <w:rsid w:val="0079624E"/>
    <w:rsid w:val="007963AC"/>
    <w:rsid w:val="00796498"/>
    <w:rsid w:val="007968C9"/>
    <w:rsid w:val="00796995"/>
    <w:rsid w:val="00796A15"/>
    <w:rsid w:val="00796C84"/>
    <w:rsid w:val="00796CF7"/>
    <w:rsid w:val="00796D64"/>
    <w:rsid w:val="0079715C"/>
    <w:rsid w:val="007972A1"/>
    <w:rsid w:val="007A00B2"/>
    <w:rsid w:val="007A0326"/>
    <w:rsid w:val="007A03D5"/>
    <w:rsid w:val="007A0406"/>
    <w:rsid w:val="007A04E8"/>
    <w:rsid w:val="007A05A1"/>
    <w:rsid w:val="007A0869"/>
    <w:rsid w:val="007A0F9C"/>
    <w:rsid w:val="007A169E"/>
    <w:rsid w:val="007A1D34"/>
    <w:rsid w:val="007A2D9E"/>
    <w:rsid w:val="007A31C1"/>
    <w:rsid w:val="007A3777"/>
    <w:rsid w:val="007A387A"/>
    <w:rsid w:val="007A3974"/>
    <w:rsid w:val="007A3DCC"/>
    <w:rsid w:val="007A41B1"/>
    <w:rsid w:val="007A4A7F"/>
    <w:rsid w:val="007A4C1A"/>
    <w:rsid w:val="007A5645"/>
    <w:rsid w:val="007A5EA2"/>
    <w:rsid w:val="007A604C"/>
    <w:rsid w:val="007A61A2"/>
    <w:rsid w:val="007A64C2"/>
    <w:rsid w:val="007A68FB"/>
    <w:rsid w:val="007A6A3A"/>
    <w:rsid w:val="007A710A"/>
    <w:rsid w:val="007A731D"/>
    <w:rsid w:val="007A7D76"/>
    <w:rsid w:val="007B0092"/>
    <w:rsid w:val="007B00F3"/>
    <w:rsid w:val="007B075E"/>
    <w:rsid w:val="007B08E4"/>
    <w:rsid w:val="007B0DFB"/>
    <w:rsid w:val="007B0E1D"/>
    <w:rsid w:val="007B1A86"/>
    <w:rsid w:val="007B1B2D"/>
    <w:rsid w:val="007B1C1A"/>
    <w:rsid w:val="007B2144"/>
    <w:rsid w:val="007B22B4"/>
    <w:rsid w:val="007B2899"/>
    <w:rsid w:val="007B2D2F"/>
    <w:rsid w:val="007B2EAF"/>
    <w:rsid w:val="007B38EF"/>
    <w:rsid w:val="007B3BE8"/>
    <w:rsid w:val="007B3C90"/>
    <w:rsid w:val="007B4236"/>
    <w:rsid w:val="007B4466"/>
    <w:rsid w:val="007B4648"/>
    <w:rsid w:val="007B4659"/>
    <w:rsid w:val="007B4865"/>
    <w:rsid w:val="007B4C38"/>
    <w:rsid w:val="007B4D14"/>
    <w:rsid w:val="007B4D1F"/>
    <w:rsid w:val="007B4EEA"/>
    <w:rsid w:val="007B5223"/>
    <w:rsid w:val="007B52F8"/>
    <w:rsid w:val="007B540B"/>
    <w:rsid w:val="007B5622"/>
    <w:rsid w:val="007B5851"/>
    <w:rsid w:val="007B590B"/>
    <w:rsid w:val="007B5A1A"/>
    <w:rsid w:val="007B6914"/>
    <w:rsid w:val="007B6D12"/>
    <w:rsid w:val="007B748C"/>
    <w:rsid w:val="007B7705"/>
    <w:rsid w:val="007B7992"/>
    <w:rsid w:val="007B7A47"/>
    <w:rsid w:val="007C0E06"/>
    <w:rsid w:val="007C12ED"/>
    <w:rsid w:val="007C12FF"/>
    <w:rsid w:val="007C1328"/>
    <w:rsid w:val="007C136D"/>
    <w:rsid w:val="007C16FF"/>
    <w:rsid w:val="007C1DE2"/>
    <w:rsid w:val="007C217F"/>
    <w:rsid w:val="007C2267"/>
    <w:rsid w:val="007C241E"/>
    <w:rsid w:val="007C2646"/>
    <w:rsid w:val="007C26B4"/>
    <w:rsid w:val="007C277A"/>
    <w:rsid w:val="007C2B33"/>
    <w:rsid w:val="007C2D8A"/>
    <w:rsid w:val="007C2DF8"/>
    <w:rsid w:val="007C4052"/>
    <w:rsid w:val="007C41C5"/>
    <w:rsid w:val="007C46DA"/>
    <w:rsid w:val="007C4EA2"/>
    <w:rsid w:val="007C54A7"/>
    <w:rsid w:val="007C569E"/>
    <w:rsid w:val="007C56EF"/>
    <w:rsid w:val="007C5960"/>
    <w:rsid w:val="007C5A2B"/>
    <w:rsid w:val="007C5D03"/>
    <w:rsid w:val="007C5E81"/>
    <w:rsid w:val="007C641F"/>
    <w:rsid w:val="007C74E2"/>
    <w:rsid w:val="007C7DD3"/>
    <w:rsid w:val="007D017B"/>
    <w:rsid w:val="007D06D3"/>
    <w:rsid w:val="007D0E85"/>
    <w:rsid w:val="007D1771"/>
    <w:rsid w:val="007D2C0D"/>
    <w:rsid w:val="007D329C"/>
    <w:rsid w:val="007D3326"/>
    <w:rsid w:val="007D384A"/>
    <w:rsid w:val="007D4111"/>
    <w:rsid w:val="007D445E"/>
    <w:rsid w:val="007D47D9"/>
    <w:rsid w:val="007D48CA"/>
    <w:rsid w:val="007D48DB"/>
    <w:rsid w:val="007D4A5D"/>
    <w:rsid w:val="007D4D92"/>
    <w:rsid w:val="007D4DF8"/>
    <w:rsid w:val="007D4F04"/>
    <w:rsid w:val="007D4F6C"/>
    <w:rsid w:val="007D513E"/>
    <w:rsid w:val="007D5200"/>
    <w:rsid w:val="007D5585"/>
    <w:rsid w:val="007D5CC3"/>
    <w:rsid w:val="007D6321"/>
    <w:rsid w:val="007D6B74"/>
    <w:rsid w:val="007D720B"/>
    <w:rsid w:val="007D75C5"/>
    <w:rsid w:val="007D780E"/>
    <w:rsid w:val="007E0026"/>
    <w:rsid w:val="007E00D0"/>
    <w:rsid w:val="007E0413"/>
    <w:rsid w:val="007E0951"/>
    <w:rsid w:val="007E0A33"/>
    <w:rsid w:val="007E0B72"/>
    <w:rsid w:val="007E0FF8"/>
    <w:rsid w:val="007E16CE"/>
    <w:rsid w:val="007E1947"/>
    <w:rsid w:val="007E1A3E"/>
    <w:rsid w:val="007E1A8E"/>
    <w:rsid w:val="007E1BAF"/>
    <w:rsid w:val="007E29BE"/>
    <w:rsid w:val="007E2BED"/>
    <w:rsid w:val="007E2C4E"/>
    <w:rsid w:val="007E2E4D"/>
    <w:rsid w:val="007E342C"/>
    <w:rsid w:val="007E3596"/>
    <w:rsid w:val="007E3A5E"/>
    <w:rsid w:val="007E3CAE"/>
    <w:rsid w:val="007E3DEA"/>
    <w:rsid w:val="007E4105"/>
    <w:rsid w:val="007E4498"/>
    <w:rsid w:val="007E4AEC"/>
    <w:rsid w:val="007E4D3D"/>
    <w:rsid w:val="007E5ECC"/>
    <w:rsid w:val="007E69CB"/>
    <w:rsid w:val="007E6BBA"/>
    <w:rsid w:val="007E6DC3"/>
    <w:rsid w:val="007E7282"/>
    <w:rsid w:val="007E749D"/>
    <w:rsid w:val="007E75EF"/>
    <w:rsid w:val="007E79DA"/>
    <w:rsid w:val="007E7ACD"/>
    <w:rsid w:val="007E7B30"/>
    <w:rsid w:val="007F0190"/>
    <w:rsid w:val="007F049D"/>
    <w:rsid w:val="007F07C0"/>
    <w:rsid w:val="007F0917"/>
    <w:rsid w:val="007F1058"/>
    <w:rsid w:val="007F16CB"/>
    <w:rsid w:val="007F16E5"/>
    <w:rsid w:val="007F1739"/>
    <w:rsid w:val="007F1754"/>
    <w:rsid w:val="007F1884"/>
    <w:rsid w:val="007F1BF0"/>
    <w:rsid w:val="007F2900"/>
    <w:rsid w:val="007F317E"/>
    <w:rsid w:val="007F3D0D"/>
    <w:rsid w:val="007F3E17"/>
    <w:rsid w:val="007F4176"/>
    <w:rsid w:val="007F41BF"/>
    <w:rsid w:val="007F42C7"/>
    <w:rsid w:val="007F45C2"/>
    <w:rsid w:val="007F47EA"/>
    <w:rsid w:val="007F4983"/>
    <w:rsid w:val="007F49B7"/>
    <w:rsid w:val="007F4D08"/>
    <w:rsid w:val="007F5422"/>
    <w:rsid w:val="007F5B5B"/>
    <w:rsid w:val="007F5CCE"/>
    <w:rsid w:val="007F602A"/>
    <w:rsid w:val="007F66F3"/>
    <w:rsid w:val="007F673B"/>
    <w:rsid w:val="007F687E"/>
    <w:rsid w:val="007F7741"/>
    <w:rsid w:val="007F77DA"/>
    <w:rsid w:val="007F7B95"/>
    <w:rsid w:val="00800445"/>
    <w:rsid w:val="00800547"/>
    <w:rsid w:val="00800C51"/>
    <w:rsid w:val="0080119F"/>
    <w:rsid w:val="0080138A"/>
    <w:rsid w:val="008013A5"/>
    <w:rsid w:val="008016A4"/>
    <w:rsid w:val="00801CAB"/>
    <w:rsid w:val="00801D66"/>
    <w:rsid w:val="008026CF"/>
    <w:rsid w:val="008027CB"/>
    <w:rsid w:val="00802E5B"/>
    <w:rsid w:val="0080311A"/>
    <w:rsid w:val="008048ED"/>
    <w:rsid w:val="00805255"/>
    <w:rsid w:val="00805335"/>
    <w:rsid w:val="008055B8"/>
    <w:rsid w:val="00805759"/>
    <w:rsid w:val="00805BB3"/>
    <w:rsid w:val="00805C99"/>
    <w:rsid w:val="00805CD0"/>
    <w:rsid w:val="00805E8E"/>
    <w:rsid w:val="00806287"/>
    <w:rsid w:val="00806525"/>
    <w:rsid w:val="0080660F"/>
    <w:rsid w:val="00806712"/>
    <w:rsid w:val="008067B2"/>
    <w:rsid w:val="0080694E"/>
    <w:rsid w:val="00806DB7"/>
    <w:rsid w:val="00806DF1"/>
    <w:rsid w:val="008072DD"/>
    <w:rsid w:val="008075B2"/>
    <w:rsid w:val="008100F2"/>
    <w:rsid w:val="008103B7"/>
    <w:rsid w:val="00810403"/>
    <w:rsid w:val="0081046F"/>
    <w:rsid w:val="00810BBB"/>
    <w:rsid w:val="00810FD1"/>
    <w:rsid w:val="0081146A"/>
    <w:rsid w:val="00811584"/>
    <w:rsid w:val="00811607"/>
    <w:rsid w:val="0081185E"/>
    <w:rsid w:val="00811DC6"/>
    <w:rsid w:val="00811F1E"/>
    <w:rsid w:val="0081221F"/>
    <w:rsid w:val="0081240D"/>
    <w:rsid w:val="0081257C"/>
    <w:rsid w:val="00812CE5"/>
    <w:rsid w:val="00812D11"/>
    <w:rsid w:val="0081339B"/>
    <w:rsid w:val="0081370D"/>
    <w:rsid w:val="00813D49"/>
    <w:rsid w:val="00814132"/>
    <w:rsid w:val="008144A7"/>
    <w:rsid w:val="008144FD"/>
    <w:rsid w:val="00814627"/>
    <w:rsid w:val="008147C3"/>
    <w:rsid w:val="00814A74"/>
    <w:rsid w:val="00814B84"/>
    <w:rsid w:val="00814C0A"/>
    <w:rsid w:val="008151B6"/>
    <w:rsid w:val="008151FD"/>
    <w:rsid w:val="008153E9"/>
    <w:rsid w:val="00815438"/>
    <w:rsid w:val="00815AB1"/>
    <w:rsid w:val="00815AC4"/>
    <w:rsid w:val="00815DAA"/>
    <w:rsid w:val="00815EC1"/>
    <w:rsid w:val="008162AC"/>
    <w:rsid w:val="008164A9"/>
    <w:rsid w:val="00816A33"/>
    <w:rsid w:val="00816BA9"/>
    <w:rsid w:val="008174CB"/>
    <w:rsid w:val="0081754D"/>
    <w:rsid w:val="0081762B"/>
    <w:rsid w:val="008177CA"/>
    <w:rsid w:val="008177F5"/>
    <w:rsid w:val="00817E10"/>
    <w:rsid w:val="00817EFF"/>
    <w:rsid w:val="00820D22"/>
    <w:rsid w:val="00820EF0"/>
    <w:rsid w:val="00821088"/>
    <w:rsid w:val="0082158E"/>
    <w:rsid w:val="008220C4"/>
    <w:rsid w:val="008222FD"/>
    <w:rsid w:val="00822383"/>
    <w:rsid w:val="00822986"/>
    <w:rsid w:val="0082321E"/>
    <w:rsid w:val="00823752"/>
    <w:rsid w:val="00823A2A"/>
    <w:rsid w:val="00823CA1"/>
    <w:rsid w:val="00823FA6"/>
    <w:rsid w:val="008246FD"/>
    <w:rsid w:val="00824957"/>
    <w:rsid w:val="0082510E"/>
    <w:rsid w:val="008251BD"/>
    <w:rsid w:val="008264A2"/>
    <w:rsid w:val="00826DE5"/>
    <w:rsid w:val="00826EB6"/>
    <w:rsid w:val="00826EC9"/>
    <w:rsid w:val="008270C3"/>
    <w:rsid w:val="00827856"/>
    <w:rsid w:val="008279E1"/>
    <w:rsid w:val="00827E88"/>
    <w:rsid w:val="00827F23"/>
    <w:rsid w:val="00830327"/>
    <w:rsid w:val="0083048D"/>
    <w:rsid w:val="008304DC"/>
    <w:rsid w:val="00830712"/>
    <w:rsid w:val="008308EC"/>
    <w:rsid w:val="00830BE8"/>
    <w:rsid w:val="00831212"/>
    <w:rsid w:val="00831514"/>
    <w:rsid w:val="00831545"/>
    <w:rsid w:val="00831579"/>
    <w:rsid w:val="00831896"/>
    <w:rsid w:val="00832404"/>
    <w:rsid w:val="00832765"/>
    <w:rsid w:val="00832968"/>
    <w:rsid w:val="00832A33"/>
    <w:rsid w:val="00832AC3"/>
    <w:rsid w:val="00833177"/>
    <w:rsid w:val="00833636"/>
    <w:rsid w:val="00833F63"/>
    <w:rsid w:val="00834953"/>
    <w:rsid w:val="00834F9E"/>
    <w:rsid w:val="008352DA"/>
    <w:rsid w:val="00835DA8"/>
    <w:rsid w:val="00835FA9"/>
    <w:rsid w:val="00836561"/>
    <w:rsid w:val="0083692D"/>
    <w:rsid w:val="00837135"/>
    <w:rsid w:val="00837259"/>
    <w:rsid w:val="008373C2"/>
    <w:rsid w:val="0083752C"/>
    <w:rsid w:val="0083772E"/>
    <w:rsid w:val="008379ED"/>
    <w:rsid w:val="00837F46"/>
    <w:rsid w:val="00837FBD"/>
    <w:rsid w:val="00840098"/>
    <w:rsid w:val="0084046C"/>
    <w:rsid w:val="00840EAC"/>
    <w:rsid w:val="00840EF0"/>
    <w:rsid w:val="008414B9"/>
    <w:rsid w:val="00841550"/>
    <w:rsid w:val="00841659"/>
    <w:rsid w:val="00841680"/>
    <w:rsid w:val="0084263B"/>
    <w:rsid w:val="00842998"/>
    <w:rsid w:val="00842A55"/>
    <w:rsid w:val="00842DF5"/>
    <w:rsid w:val="00843813"/>
    <w:rsid w:val="0084406B"/>
    <w:rsid w:val="008440EA"/>
    <w:rsid w:val="0084447C"/>
    <w:rsid w:val="00844635"/>
    <w:rsid w:val="00844767"/>
    <w:rsid w:val="008448AB"/>
    <w:rsid w:val="00844B05"/>
    <w:rsid w:val="00844C74"/>
    <w:rsid w:val="00844D12"/>
    <w:rsid w:val="00844E1E"/>
    <w:rsid w:val="00844FF0"/>
    <w:rsid w:val="00845608"/>
    <w:rsid w:val="008457F6"/>
    <w:rsid w:val="00845932"/>
    <w:rsid w:val="00845ECD"/>
    <w:rsid w:val="008460CD"/>
    <w:rsid w:val="00846655"/>
    <w:rsid w:val="0084676B"/>
    <w:rsid w:val="008469C2"/>
    <w:rsid w:val="00846BA6"/>
    <w:rsid w:val="00846D6D"/>
    <w:rsid w:val="00847573"/>
    <w:rsid w:val="008475E8"/>
    <w:rsid w:val="0084763D"/>
    <w:rsid w:val="0084781A"/>
    <w:rsid w:val="00847821"/>
    <w:rsid w:val="00847A84"/>
    <w:rsid w:val="00847EE2"/>
    <w:rsid w:val="00847F9E"/>
    <w:rsid w:val="008502A5"/>
    <w:rsid w:val="00850414"/>
    <w:rsid w:val="0085041E"/>
    <w:rsid w:val="0085098F"/>
    <w:rsid w:val="00850AE3"/>
    <w:rsid w:val="00850B26"/>
    <w:rsid w:val="00850C0F"/>
    <w:rsid w:val="00850F1F"/>
    <w:rsid w:val="0085121C"/>
    <w:rsid w:val="008514F6"/>
    <w:rsid w:val="0085172C"/>
    <w:rsid w:val="00851767"/>
    <w:rsid w:val="0085183D"/>
    <w:rsid w:val="0085197B"/>
    <w:rsid w:val="00851CCF"/>
    <w:rsid w:val="00851DC9"/>
    <w:rsid w:val="00852011"/>
    <w:rsid w:val="00852097"/>
    <w:rsid w:val="008524DB"/>
    <w:rsid w:val="00852500"/>
    <w:rsid w:val="008527DF"/>
    <w:rsid w:val="0085316B"/>
    <w:rsid w:val="0085344D"/>
    <w:rsid w:val="00853631"/>
    <w:rsid w:val="008538B1"/>
    <w:rsid w:val="008538C1"/>
    <w:rsid w:val="00854762"/>
    <w:rsid w:val="00854DC1"/>
    <w:rsid w:val="00854EA5"/>
    <w:rsid w:val="00855193"/>
    <w:rsid w:val="0085570A"/>
    <w:rsid w:val="0085586C"/>
    <w:rsid w:val="0085590C"/>
    <w:rsid w:val="00855AC6"/>
    <w:rsid w:val="00855BA4"/>
    <w:rsid w:val="00855CD3"/>
    <w:rsid w:val="00855CF0"/>
    <w:rsid w:val="00855ECF"/>
    <w:rsid w:val="00856717"/>
    <w:rsid w:val="00856C04"/>
    <w:rsid w:val="00856FC9"/>
    <w:rsid w:val="00857722"/>
    <w:rsid w:val="008577E2"/>
    <w:rsid w:val="00857A23"/>
    <w:rsid w:val="0086003E"/>
    <w:rsid w:val="0086048D"/>
    <w:rsid w:val="00860736"/>
    <w:rsid w:val="0086081F"/>
    <w:rsid w:val="00860E8E"/>
    <w:rsid w:val="00860FE4"/>
    <w:rsid w:val="0086109D"/>
    <w:rsid w:val="008612AA"/>
    <w:rsid w:val="0086141F"/>
    <w:rsid w:val="0086157A"/>
    <w:rsid w:val="00861778"/>
    <w:rsid w:val="008617FE"/>
    <w:rsid w:val="00861CBF"/>
    <w:rsid w:val="00861E9C"/>
    <w:rsid w:val="00861FA2"/>
    <w:rsid w:val="008621C4"/>
    <w:rsid w:val="00863124"/>
    <w:rsid w:val="00863AC6"/>
    <w:rsid w:val="0086426C"/>
    <w:rsid w:val="00864403"/>
    <w:rsid w:val="00864443"/>
    <w:rsid w:val="008646C1"/>
    <w:rsid w:val="008647FF"/>
    <w:rsid w:val="008649A8"/>
    <w:rsid w:val="00864A10"/>
    <w:rsid w:val="00864A73"/>
    <w:rsid w:val="00864E62"/>
    <w:rsid w:val="0086571B"/>
    <w:rsid w:val="0086649D"/>
    <w:rsid w:val="008665ED"/>
    <w:rsid w:val="0086672C"/>
    <w:rsid w:val="008671E3"/>
    <w:rsid w:val="00867769"/>
    <w:rsid w:val="0086795B"/>
    <w:rsid w:val="00867A81"/>
    <w:rsid w:val="00867BAD"/>
    <w:rsid w:val="00867BEE"/>
    <w:rsid w:val="00867D51"/>
    <w:rsid w:val="008701DA"/>
    <w:rsid w:val="00870704"/>
    <w:rsid w:val="00870A3F"/>
    <w:rsid w:val="00870AAB"/>
    <w:rsid w:val="00870E8D"/>
    <w:rsid w:val="008711FC"/>
    <w:rsid w:val="0087137C"/>
    <w:rsid w:val="008713CD"/>
    <w:rsid w:val="0087178F"/>
    <w:rsid w:val="008719A8"/>
    <w:rsid w:val="0087216D"/>
    <w:rsid w:val="008721A2"/>
    <w:rsid w:val="008722A1"/>
    <w:rsid w:val="008724CE"/>
    <w:rsid w:val="0087298C"/>
    <w:rsid w:val="00872DAD"/>
    <w:rsid w:val="0087317F"/>
    <w:rsid w:val="0087348A"/>
    <w:rsid w:val="008736EA"/>
    <w:rsid w:val="008738B6"/>
    <w:rsid w:val="00873BC9"/>
    <w:rsid w:val="0087464C"/>
    <w:rsid w:val="008746F0"/>
    <w:rsid w:val="00874776"/>
    <w:rsid w:val="00874D78"/>
    <w:rsid w:val="00874D9F"/>
    <w:rsid w:val="00874EA3"/>
    <w:rsid w:val="00875428"/>
    <w:rsid w:val="00875929"/>
    <w:rsid w:val="008759FD"/>
    <w:rsid w:val="00875D9E"/>
    <w:rsid w:val="00875F73"/>
    <w:rsid w:val="008760B6"/>
    <w:rsid w:val="00876172"/>
    <w:rsid w:val="00876990"/>
    <w:rsid w:val="008769E1"/>
    <w:rsid w:val="00876A16"/>
    <w:rsid w:val="00876B6A"/>
    <w:rsid w:val="00876D52"/>
    <w:rsid w:val="00877316"/>
    <w:rsid w:val="00877567"/>
    <w:rsid w:val="00877629"/>
    <w:rsid w:val="0087793A"/>
    <w:rsid w:val="00877C3A"/>
    <w:rsid w:val="00877CF5"/>
    <w:rsid w:val="00877FD9"/>
    <w:rsid w:val="008801EA"/>
    <w:rsid w:val="00880207"/>
    <w:rsid w:val="008806DA"/>
    <w:rsid w:val="008806E1"/>
    <w:rsid w:val="00880DFD"/>
    <w:rsid w:val="008810E3"/>
    <w:rsid w:val="008813AC"/>
    <w:rsid w:val="008814D8"/>
    <w:rsid w:val="008817C1"/>
    <w:rsid w:val="008828E1"/>
    <w:rsid w:val="008829C1"/>
    <w:rsid w:val="00882B8B"/>
    <w:rsid w:val="00882B94"/>
    <w:rsid w:val="00882CFE"/>
    <w:rsid w:val="00882D0A"/>
    <w:rsid w:val="00883436"/>
    <w:rsid w:val="00883A8E"/>
    <w:rsid w:val="00883B71"/>
    <w:rsid w:val="00883C15"/>
    <w:rsid w:val="00884099"/>
    <w:rsid w:val="008842AA"/>
    <w:rsid w:val="00884408"/>
    <w:rsid w:val="0088495D"/>
    <w:rsid w:val="008851B2"/>
    <w:rsid w:val="00885599"/>
    <w:rsid w:val="00885948"/>
    <w:rsid w:val="00885998"/>
    <w:rsid w:val="00885B5E"/>
    <w:rsid w:val="008861FB"/>
    <w:rsid w:val="008863C0"/>
    <w:rsid w:val="008867B7"/>
    <w:rsid w:val="00886EF0"/>
    <w:rsid w:val="0088746D"/>
    <w:rsid w:val="008874AC"/>
    <w:rsid w:val="0088755F"/>
    <w:rsid w:val="0088793E"/>
    <w:rsid w:val="00887E6C"/>
    <w:rsid w:val="00887FF0"/>
    <w:rsid w:val="0089018D"/>
    <w:rsid w:val="00890882"/>
    <w:rsid w:val="0089099D"/>
    <w:rsid w:val="00890CFA"/>
    <w:rsid w:val="00890DA2"/>
    <w:rsid w:val="00891537"/>
    <w:rsid w:val="00891AFB"/>
    <w:rsid w:val="00891B28"/>
    <w:rsid w:val="00891BDB"/>
    <w:rsid w:val="008928DD"/>
    <w:rsid w:val="00892F50"/>
    <w:rsid w:val="0089319D"/>
    <w:rsid w:val="00893560"/>
    <w:rsid w:val="00893A26"/>
    <w:rsid w:val="00893AE5"/>
    <w:rsid w:val="00893FC1"/>
    <w:rsid w:val="0089400D"/>
    <w:rsid w:val="00894FE5"/>
    <w:rsid w:val="0089512E"/>
    <w:rsid w:val="00895331"/>
    <w:rsid w:val="00895B54"/>
    <w:rsid w:val="00896089"/>
    <w:rsid w:val="008960C8"/>
    <w:rsid w:val="008966F0"/>
    <w:rsid w:val="008973A7"/>
    <w:rsid w:val="008A014A"/>
    <w:rsid w:val="008A016A"/>
    <w:rsid w:val="008A0555"/>
    <w:rsid w:val="008A0580"/>
    <w:rsid w:val="008A0647"/>
    <w:rsid w:val="008A0771"/>
    <w:rsid w:val="008A0952"/>
    <w:rsid w:val="008A11CC"/>
    <w:rsid w:val="008A12C2"/>
    <w:rsid w:val="008A179C"/>
    <w:rsid w:val="008A1806"/>
    <w:rsid w:val="008A189E"/>
    <w:rsid w:val="008A20A1"/>
    <w:rsid w:val="008A2197"/>
    <w:rsid w:val="008A21C8"/>
    <w:rsid w:val="008A2200"/>
    <w:rsid w:val="008A221A"/>
    <w:rsid w:val="008A247F"/>
    <w:rsid w:val="008A2624"/>
    <w:rsid w:val="008A2655"/>
    <w:rsid w:val="008A2A32"/>
    <w:rsid w:val="008A353C"/>
    <w:rsid w:val="008A39B0"/>
    <w:rsid w:val="008A3A4A"/>
    <w:rsid w:val="008A40FB"/>
    <w:rsid w:val="008A4EB8"/>
    <w:rsid w:val="008A4F6C"/>
    <w:rsid w:val="008A53D2"/>
    <w:rsid w:val="008A5880"/>
    <w:rsid w:val="008A6132"/>
    <w:rsid w:val="008A650E"/>
    <w:rsid w:val="008A65F5"/>
    <w:rsid w:val="008A67FD"/>
    <w:rsid w:val="008A6AED"/>
    <w:rsid w:val="008A6DEA"/>
    <w:rsid w:val="008A6FE0"/>
    <w:rsid w:val="008A7526"/>
    <w:rsid w:val="008A7794"/>
    <w:rsid w:val="008A7D8D"/>
    <w:rsid w:val="008B0332"/>
    <w:rsid w:val="008B0475"/>
    <w:rsid w:val="008B08DA"/>
    <w:rsid w:val="008B1314"/>
    <w:rsid w:val="008B15CE"/>
    <w:rsid w:val="008B1978"/>
    <w:rsid w:val="008B1A32"/>
    <w:rsid w:val="008B1AA8"/>
    <w:rsid w:val="008B2020"/>
    <w:rsid w:val="008B2342"/>
    <w:rsid w:val="008B23CD"/>
    <w:rsid w:val="008B2A00"/>
    <w:rsid w:val="008B31EF"/>
    <w:rsid w:val="008B340D"/>
    <w:rsid w:val="008B3771"/>
    <w:rsid w:val="008B41FA"/>
    <w:rsid w:val="008B4364"/>
    <w:rsid w:val="008B442F"/>
    <w:rsid w:val="008B4AE6"/>
    <w:rsid w:val="008B4D7D"/>
    <w:rsid w:val="008B4EC8"/>
    <w:rsid w:val="008B50AE"/>
    <w:rsid w:val="008B51BC"/>
    <w:rsid w:val="008B544E"/>
    <w:rsid w:val="008B5B39"/>
    <w:rsid w:val="008B5CD4"/>
    <w:rsid w:val="008B7096"/>
    <w:rsid w:val="008B771C"/>
    <w:rsid w:val="008B7894"/>
    <w:rsid w:val="008B79C8"/>
    <w:rsid w:val="008B7CDC"/>
    <w:rsid w:val="008B7FA3"/>
    <w:rsid w:val="008B7FD2"/>
    <w:rsid w:val="008C0711"/>
    <w:rsid w:val="008C12D5"/>
    <w:rsid w:val="008C1567"/>
    <w:rsid w:val="008C1A95"/>
    <w:rsid w:val="008C1A96"/>
    <w:rsid w:val="008C1C44"/>
    <w:rsid w:val="008C1E74"/>
    <w:rsid w:val="008C2039"/>
    <w:rsid w:val="008C22E1"/>
    <w:rsid w:val="008C250B"/>
    <w:rsid w:val="008C274A"/>
    <w:rsid w:val="008C27A1"/>
    <w:rsid w:val="008C2CEE"/>
    <w:rsid w:val="008C2D11"/>
    <w:rsid w:val="008C3E9C"/>
    <w:rsid w:val="008C41BD"/>
    <w:rsid w:val="008C42F8"/>
    <w:rsid w:val="008C4A61"/>
    <w:rsid w:val="008C4BF9"/>
    <w:rsid w:val="008C5930"/>
    <w:rsid w:val="008C5939"/>
    <w:rsid w:val="008C6045"/>
    <w:rsid w:val="008C6960"/>
    <w:rsid w:val="008C722F"/>
    <w:rsid w:val="008C7548"/>
    <w:rsid w:val="008C7A73"/>
    <w:rsid w:val="008C7B32"/>
    <w:rsid w:val="008D0057"/>
    <w:rsid w:val="008D0A67"/>
    <w:rsid w:val="008D0C9F"/>
    <w:rsid w:val="008D0F27"/>
    <w:rsid w:val="008D10A6"/>
    <w:rsid w:val="008D1314"/>
    <w:rsid w:val="008D142C"/>
    <w:rsid w:val="008D17A8"/>
    <w:rsid w:val="008D1B81"/>
    <w:rsid w:val="008D1D28"/>
    <w:rsid w:val="008D1D5F"/>
    <w:rsid w:val="008D1D70"/>
    <w:rsid w:val="008D229C"/>
    <w:rsid w:val="008D35D8"/>
    <w:rsid w:val="008D376F"/>
    <w:rsid w:val="008D3A00"/>
    <w:rsid w:val="008D3FE3"/>
    <w:rsid w:val="008D3FEC"/>
    <w:rsid w:val="008D40CD"/>
    <w:rsid w:val="008D41EA"/>
    <w:rsid w:val="008D4274"/>
    <w:rsid w:val="008D4557"/>
    <w:rsid w:val="008D49C5"/>
    <w:rsid w:val="008D4D12"/>
    <w:rsid w:val="008D4E46"/>
    <w:rsid w:val="008D5103"/>
    <w:rsid w:val="008D5712"/>
    <w:rsid w:val="008D59A9"/>
    <w:rsid w:val="008D5BAD"/>
    <w:rsid w:val="008D6131"/>
    <w:rsid w:val="008D64E3"/>
    <w:rsid w:val="008D6830"/>
    <w:rsid w:val="008D6992"/>
    <w:rsid w:val="008D6C34"/>
    <w:rsid w:val="008D70EE"/>
    <w:rsid w:val="008D755F"/>
    <w:rsid w:val="008D77A8"/>
    <w:rsid w:val="008D7AB5"/>
    <w:rsid w:val="008D7B90"/>
    <w:rsid w:val="008D7EFA"/>
    <w:rsid w:val="008D7FEB"/>
    <w:rsid w:val="008E0099"/>
    <w:rsid w:val="008E043C"/>
    <w:rsid w:val="008E052E"/>
    <w:rsid w:val="008E069B"/>
    <w:rsid w:val="008E0C9C"/>
    <w:rsid w:val="008E0E67"/>
    <w:rsid w:val="008E1582"/>
    <w:rsid w:val="008E1622"/>
    <w:rsid w:val="008E1C50"/>
    <w:rsid w:val="008E1FD9"/>
    <w:rsid w:val="008E26D2"/>
    <w:rsid w:val="008E2F7E"/>
    <w:rsid w:val="008E357F"/>
    <w:rsid w:val="008E366D"/>
    <w:rsid w:val="008E3799"/>
    <w:rsid w:val="008E4501"/>
    <w:rsid w:val="008E4D6F"/>
    <w:rsid w:val="008E4FC7"/>
    <w:rsid w:val="008E51ED"/>
    <w:rsid w:val="008E556F"/>
    <w:rsid w:val="008E5712"/>
    <w:rsid w:val="008E5B7B"/>
    <w:rsid w:val="008E5DA6"/>
    <w:rsid w:val="008E6163"/>
    <w:rsid w:val="008E6296"/>
    <w:rsid w:val="008E65C9"/>
    <w:rsid w:val="008E6695"/>
    <w:rsid w:val="008E67FF"/>
    <w:rsid w:val="008E6BE4"/>
    <w:rsid w:val="008E725E"/>
    <w:rsid w:val="008E7943"/>
    <w:rsid w:val="008F0127"/>
    <w:rsid w:val="008F053D"/>
    <w:rsid w:val="008F085D"/>
    <w:rsid w:val="008F093B"/>
    <w:rsid w:val="008F0FC7"/>
    <w:rsid w:val="008F10AE"/>
    <w:rsid w:val="008F1155"/>
    <w:rsid w:val="008F1865"/>
    <w:rsid w:val="008F2001"/>
    <w:rsid w:val="008F22CE"/>
    <w:rsid w:val="008F258B"/>
    <w:rsid w:val="008F28D5"/>
    <w:rsid w:val="008F28E5"/>
    <w:rsid w:val="008F2A57"/>
    <w:rsid w:val="008F2C31"/>
    <w:rsid w:val="008F2E71"/>
    <w:rsid w:val="008F3369"/>
    <w:rsid w:val="008F363F"/>
    <w:rsid w:val="008F3AC7"/>
    <w:rsid w:val="008F3C7A"/>
    <w:rsid w:val="008F3D0F"/>
    <w:rsid w:val="008F407B"/>
    <w:rsid w:val="008F41D9"/>
    <w:rsid w:val="008F434D"/>
    <w:rsid w:val="008F44D2"/>
    <w:rsid w:val="008F469C"/>
    <w:rsid w:val="008F4E46"/>
    <w:rsid w:val="008F5A8A"/>
    <w:rsid w:val="008F5D84"/>
    <w:rsid w:val="008F612E"/>
    <w:rsid w:val="008F6337"/>
    <w:rsid w:val="008F6417"/>
    <w:rsid w:val="008F6770"/>
    <w:rsid w:val="008F69A7"/>
    <w:rsid w:val="008F69CF"/>
    <w:rsid w:val="008F69D0"/>
    <w:rsid w:val="008F69D2"/>
    <w:rsid w:val="008F753D"/>
    <w:rsid w:val="008F774B"/>
    <w:rsid w:val="008F7A66"/>
    <w:rsid w:val="008F7AB8"/>
    <w:rsid w:val="008F7E9B"/>
    <w:rsid w:val="008F7F65"/>
    <w:rsid w:val="00900979"/>
    <w:rsid w:val="00900C50"/>
    <w:rsid w:val="00900FB0"/>
    <w:rsid w:val="00901046"/>
    <w:rsid w:val="009012DC"/>
    <w:rsid w:val="00901421"/>
    <w:rsid w:val="0090167C"/>
    <w:rsid w:val="00901937"/>
    <w:rsid w:val="009019FA"/>
    <w:rsid w:val="00901BF9"/>
    <w:rsid w:val="00902030"/>
    <w:rsid w:val="00902441"/>
    <w:rsid w:val="00902642"/>
    <w:rsid w:val="009026C2"/>
    <w:rsid w:val="00902874"/>
    <w:rsid w:val="00902978"/>
    <w:rsid w:val="00902A72"/>
    <w:rsid w:val="00902BDC"/>
    <w:rsid w:val="00903CBB"/>
    <w:rsid w:val="009049A4"/>
    <w:rsid w:val="009050F7"/>
    <w:rsid w:val="00905D91"/>
    <w:rsid w:val="009066EB"/>
    <w:rsid w:val="00906FDF"/>
    <w:rsid w:val="009075D6"/>
    <w:rsid w:val="00907888"/>
    <w:rsid w:val="00907EF3"/>
    <w:rsid w:val="0091033D"/>
    <w:rsid w:val="00910468"/>
    <w:rsid w:val="00910721"/>
    <w:rsid w:val="00910A0A"/>
    <w:rsid w:val="00910FB2"/>
    <w:rsid w:val="00911419"/>
    <w:rsid w:val="009114FB"/>
    <w:rsid w:val="0091176E"/>
    <w:rsid w:val="00911E21"/>
    <w:rsid w:val="00911E7D"/>
    <w:rsid w:val="00912054"/>
    <w:rsid w:val="00912129"/>
    <w:rsid w:val="009122E1"/>
    <w:rsid w:val="0091260E"/>
    <w:rsid w:val="00913BC0"/>
    <w:rsid w:val="00913CD0"/>
    <w:rsid w:val="0091411A"/>
    <w:rsid w:val="009143BE"/>
    <w:rsid w:val="00914530"/>
    <w:rsid w:val="00914A9E"/>
    <w:rsid w:val="00914CAA"/>
    <w:rsid w:val="009152FB"/>
    <w:rsid w:val="0091598A"/>
    <w:rsid w:val="00915FA1"/>
    <w:rsid w:val="009164F0"/>
    <w:rsid w:val="00916DA7"/>
    <w:rsid w:val="00916E5A"/>
    <w:rsid w:val="009178CC"/>
    <w:rsid w:val="00917EDA"/>
    <w:rsid w:val="0092031D"/>
    <w:rsid w:val="0092038D"/>
    <w:rsid w:val="00920D74"/>
    <w:rsid w:val="00920E57"/>
    <w:rsid w:val="00920EE2"/>
    <w:rsid w:val="00921197"/>
    <w:rsid w:val="00921248"/>
    <w:rsid w:val="00921631"/>
    <w:rsid w:val="009219BC"/>
    <w:rsid w:val="00921CAB"/>
    <w:rsid w:val="009223F3"/>
    <w:rsid w:val="00922705"/>
    <w:rsid w:val="00922AA4"/>
    <w:rsid w:val="00922CC3"/>
    <w:rsid w:val="00922F2F"/>
    <w:rsid w:val="00923198"/>
    <w:rsid w:val="00923512"/>
    <w:rsid w:val="009235D2"/>
    <w:rsid w:val="00923879"/>
    <w:rsid w:val="00923935"/>
    <w:rsid w:val="00923C3B"/>
    <w:rsid w:val="00924234"/>
    <w:rsid w:val="00924422"/>
    <w:rsid w:val="0092445A"/>
    <w:rsid w:val="0092487F"/>
    <w:rsid w:val="00924D00"/>
    <w:rsid w:val="00925468"/>
    <w:rsid w:val="009258B0"/>
    <w:rsid w:val="009274FC"/>
    <w:rsid w:val="0092774D"/>
    <w:rsid w:val="00927762"/>
    <w:rsid w:val="00927A62"/>
    <w:rsid w:val="00927CDD"/>
    <w:rsid w:val="0093012E"/>
    <w:rsid w:val="00930A70"/>
    <w:rsid w:val="00930A73"/>
    <w:rsid w:val="00930C77"/>
    <w:rsid w:val="00931247"/>
    <w:rsid w:val="009312DF"/>
    <w:rsid w:val="009314CD"/>
    <w:rsid w:val="00931565"/>
    <w:rsid w:val="009315FF"/>
    <w:rsid w:val="00931803"/>
    <w:rsid w:val="00931C02"/>
    <w:rsid w:val="00932083"/>
    <w:rsid w:val="009320DC"/>
    <w:rsid w:val="0093232C"/>
    <w:rsid w:val="0093244A"/>
    <w:rsid w:val="009324BB"/>
    <w:rsid w:val="009324FD"/>
    <w:rsid w:val="00932582"/>
    <w:rsid w:val="00932993"/>
    <w:rsid w:val="00932B2A"/>
    <w:rsid w:val="0093322C"/>
    <w:rsid w:val="00933EC7"/>
    <w:rsid w:val="00933F12"/>
    <w:rsid w:val="00933F88"/>
    <w:rsid w:val="00934312"/>
    <w:rsid w:val="00934377"/>
    <w:rsid w:val="0093511D"/>
    <w:rsid w:val="00935D7E"/>
    <w:rsid w:val="00935E75"/>
    <w:rsid w:val="00935EBE"/>
    <w:rsid w:val="00936282"/>
    <w:rsid w:val="009364D3"/>
    <w:rsid w:val="00936641"/>
    <w:rsid w:val="00936AA9"/>
    <w:rsid w:val="00936B80"/>
    <w:rsid w:val="00937816"/>
    <w:rsid w:val="00937870"/>
    <w:rsid w:val="009379E5"/>
    <w:rsid w:val="00937AA8"/>
    <w:rsid w:val="00940754"/>
    <w:rsid w:val="0094088A"/>
    <w:rsid w:val="009409AF"/>
    <w:rsid w:val="00940BDB"/>
    <w:rsid w:val="00940D96"/>
    <w:rsid w:val="00941075"/>
    <w:rsid w:val="009415D3"/>
    <w:rsid w:val="00941A4C"/>
    <w:rsid w:val="00941A83"/>
    <w:rsid w:val="00941DCF"/>
    <w:rsid w:val="00941E9F"/>
    <w:rsid w:val="00941F72"/>
    <w:rsid w:val="0094213E"/>
    <w:rsid w:val="009422A0"/>
    <w:rsid w:val="009425FB"/>
    <w:rsid w:val="0094279C"/>
    <w:rsid w:val="0094292E"/>
    <w:rsid w:val="00942B07"/>
    <w:rsid w:val="00942BDD"/>
    <w:rsid w:val="00942FE6"/>
    <w:rsid w:val="0094305F"/>
    <w:rsid w:val="009437ED"/>
    <w:rsid w:val="00943DD4"/>
    <w:rsid w:val="00943F1C"/>
    <w:rsid w:val="00944B20"/>
    <w:rsid w:val="00944C4F"/>
    <w:rsid w:val="00944CA1"/>
    <w:rsid w:val="00944E89"/>
    <w:rsid w:val="00945011"/>
    <w:rsid w:val="0094502B"/>
    <w:rsid w:val="0094554D"/>
    <w:rsid w:val="00945A06"/>
    <w:rsid w:val="00945B72"/>
    <w:rsid w:val="00945EF7"/>
    <w:rsid w:val="00946073"/>
    <w:rsid w:val="00946288"/>
    <w:rsid w:val="00946778"/>
    <w:rsid w:val="00946834"/>
    <w:rsid w:val="009477CE"/>
    <w:rsid w:val="00947877"/>
    <w:rsid w:val="00950128"/>
    <w:rsid w:val="0095020F"/>
    <w:rsid w:val="00950317"/>
    <w:rsid w:val="009504A9"/>
    <w:rsid w:val="0095087C"/>
    <w:rsid w:val="009509B5"/>
    <w:rsid w:val="00950B64"/>
    <w:rsid w:val="00950F55"/>
    <w:rsid w:val="00951144"/>
    <w:rsid w:val="0095121F"/>
    <w:rsid w:val="00951764"/>
    <w:rsid w:val="009517F3"/>
    <w:rsid w:val="00951C2F"/>
    <w:rsid w:val="00951F80"/>
    <w:rsid w:val="009527F8"/>
    <w:rsid w:val="00952843"/>
    <w:rsid w:val="00952D41"/>
    <w:rsid w:val="0095324A"/>
    <w:rsid w:val="00953E9D"/>
    <w:rsid w:val="0095429A"/>
    <w:rsid w:val="009546D7"/>
    <w:rsid w:val="00954BBB"/>
    <w:rsid w:val="00954CB2"/>
    <w:rsid w:val="009550DD"/>
    <w:rsid w:val="0095565A"/>
    <w:rsid w:val="00955D22"/>
    <w:rsid w:val="00956065"/>
    <w:rsid w:val="00956A7D"/>
    <w:rsid w:val="00956BC1"/>
    <w:rsid w:val="0095715C"/>
    <w:rsid w:val="009577C8"/>
    <w:rsid w:val="00957BC9"/>
    <w:rsid w:val="00960ABF"/>
    <w:rsid w:val="00960AEE"/>
    <w:rsid w:val="00960B3A"/>
    <w:rsid w:val="0096131C"/>
    <w:rsid w:val="00961358"/>
    <w:rsid w:val="009618EA"/>
    <w:rsid w:val="00962425"/>
    <w:rsid w:val="009628BF"/>
    <w:rsid w:val="00962B37"/>
    <w:rsid w:val="00962CB9"/>
    <w:rsid w:val="00962D81"/>
    <w:rsid w:val="0096311A"/>
    <w:rsid w:val="009633F3"/>
    <w:rsid w:val="00963726"/>
    <w:rsid w:val="009637A5"/>
    <w:rsid w:val="00964069"/>
    <w:rsid w:val="009640BC"/>
    <w:rsid w:val="0096417A"/>
    <w:rsid w:val="009641F5"/>
    <w:rsid w:val="0096444F"/>
    <w:rsid w:val="00964C61"/>
    <w:rsid w:val="00964D8E"/>
    <w:rsid w:val="0096510C"/>
    <w:rsid w:val="0096528E"/>
    <w:rsid w:val="00965560"/>
    <w:rsid w:val="00965742"/>
    <w:rsid w:val="009657E8"/>
    <w:rsid w:val="00965876"/>
    <w:rsid w:val="00965982"/>
    <w:rsid w:val="00965CF9"/>
    <w:rsid w:val="00966F62"/>
    <w:rsid w:val="00967060"/>
    <w:rsid w:val="00967185"/>
    <w:rsid w:val="009674D3"/>
    <w:rsid w:val="0096769B"/>
    <w:rsid w:val="009677C6"/>
    <w:rsid w:val="0096780B"/>
    <w:rsid w:val="00967C98"/>
    <w:rsid w:val="00967CB6"/>
    <w:rsid w:val="00967F25"/>
    <w:rsid w:val="00970255"/>
    <w:rsid w:val="00970315"/>
    <w:rsid w:val="00970583"/>
    <w:rsid w:val="00970839"/>
    <w:rsid w:val="0097118B"/>
    <w:rsid w:val="009716AC"/>
    <w:rsid w:val="009718A1"/>
    <w:rsid w:val="00971A0E"/>
    <w:rsid w:val="009720C3"/>
    <w:rsid w:val="0097213B"/>
    <w:rsid w:val="00972230"/>
    <w:rsid w:val="00972425"/>
    <w:rsid w:val="00972427"/>
    <w:rsid w:val="00972D40"/>
    <w:rsid w:val="00972D7D"/>
    <w:rsid w:val="00972F12"/>
    <w:rsid w:val="009731AA"/>
    <w:rsid w:val="00973420"/>
    <w:rsid w:val="009735D7"/>
    <w:rsid w:val="00973CEB"/>
    <w:rsid w:val="00973F61"/>
    <w:rsid w:val="009742FB"/>
    <w:rsid w:val="00974389"/>
    <w:rsid w:val="009747CE"/>
    <w:rsid w:val="00974948"/>
    <w:rsid w:val="00975308"/>
    <w:rsid w:val="00975771"/>
    <w:rsid w:val="009757A0"/>
    <w:rsid w:val="009757AF"/>
    <w:rsid w:val="00975935"/>
    <w:rsid w:val="0097614C"/>
    <w:rsid w:val="0097632F"/>
    <w:rsid w:val="009764DB"/>
    <w:rsid w:val="00976C6B"/>
    <w:rsid w:val="009770C3"/>
    <w:rsid w:val="009770F8"/>
    <w:rsid w:val="0097781E"/>
    <w:rsid w:val="00977AC1"/>
    <w:rsid w:val="00977DBE"/>
    <w:rsid w:val="00977DF6"/>
    <w:rsid w:val="009800B5"/>
    <w:rsid w:val="009801EC"/>
    <w:rsid w:val="009801F1"/>
    <w:rsid w:val="0098030B"/>
    <w:rsid w:val="00980736"/>
    <w:rsid w:val="00980AE6"/>
    <w:rsid w:val="009811F8"/>
    <w:rsid w:val="0098122B"/>
    <w:rsid w:val="00981BCE"/>
    <w:rsid w:val="00981C22"/>
    <w:rsid w:val="00981F50"/>
    <w:rsid w:val="00981F72"/>
    <w:rsid w:val="0098260E"/>
    <w:rsid w:val="009829A0"/>
    <w:rsid w:val="00982B29"/>
    <w:rsid w:val="00982BD8"/>
    <w:rsid w:val="00982C30"/>
    <w:rsid w:val="00982C98"/>
    <w:rsid w:val="00982CAA"/>
    <w:rsid w:val="00982D3D"/>
    <w:rsid w:val="009830CC"/>
    <w:rsid w:val="009833A5"/>
    <w:rsid w:val="009835C7"/>
    <w:rsid w:val="00983BF9"/>
    <w:rsid w:val="009844E1"/>
    <w:rsid w:val="00984700"/>
    <w:rsid w:val="00984947"/>
    <w:rsid w:val="00985753"/>
    <w:rsid w:val="0098599A"/>
    <w:rsid w:val="00985A54"/>
    <w:rsid w:val="00985E49"/>
    <w:rsid w:val="00985EFB"/>
    <w:rsid w:val="00986201"/>
    <w:rsid w:val="009862CE"/>
    <w:rsid w:val="00986524"/>
    <w:rsid w:val="009867D7"/>
    <w:rsid w:val="00986B82"/>
    <w:rsid w:val="00986CAE"/>
    <w:rsid w:val="00986CFA"/>
    <w:rsid w:val="009872A3"/>
    <w:rsid w:val="0098741D"/>
    <w:rsid w:val="009877AF"/>
    <w:rsid w:val="00987C4C"/>
    <w:rsid w:val="0099032B"/>
    <w:rsid w:val="00990569"/>
    <w:rsid w:val="0099087B"/>
    <w:rsid w:val="009908DD"/>
    <w:rsid w:val="00990A9F"/>
    <w:rsid w:val="00990F5B"/>
    <w:rsid w:val="0099189E"/>
    <w:rsid w:val="009918D8"/>
    <w:rsid w:val="0099199D"/>
    <w:rsid w:val="00991E8D"/>
    <w:rsid w:val="00991EAC"/>
    <w:rsid w:val="00991EC4"/>
    <w:rsid w:val="00991FA5"/>
    <w:rsid w:val="00992179"/>
    <w:rsid w:val="0099270A"/>
    <w:rsid w:val="009928FE"/>
    <w:rsid w:val="00992F4A"/>
    <w:rsid w:val="009930D4"/>
    <w:rsid w:val="00993C02"/>
    <w:rsid w:val="00994006"/>
    <w:rsid w:val="009949A9"/>
    <w:rsid w:val="00994CCA"/>
    <w:rsid w:val="00995618"/>
    <w:rsid w:val="00996065"/>
    <w:rsid w:val="009966FC"/>
    <w:rsid w:val="00996B04"/>
    <w:rsid w:val="00997166"/>
    <w:rsid w:val="0099716B"/>
    <w:rsid w:val="00997206"/>
    <w:rsid w:val="00997ED3"/>
    <w:rsid w:val="009A03CF"/>
    <w:rsid w:val="009A0434"/>
    <w:rsid w:val="009A0563"/>
    <w:rsid w:val="009A0A7F"/>
    <w:rsid w:val="009A1BB4"/>
    <w:rsid w:val="009A1D87"/>
    <w:rsid w:val="009A1FD2"/>
    <w:rsid w:val="009A219A"/>
    <w:rsid w:val="009A22CC"/>
    <w:rsid w:val="009A26C5"/>
    <w:rsid w:val="009A2E51"/>
    <w:rsid w:val="009A2FA1"/>
    <w:rsid w:val="009A35E2"/>
    <w:rsid w:val="009A3FAD"/>
    <w:rsid w:val="009A4141"/>
    <w:rsid w:val="009A493A"/>
    <w:rsid w:val="009A49B4"/>
    <w:rsid w:val="009A4BCA"/>
    <w:rsid w:val="009A4D3A"/>
    <w:rsid w:val="009A54D3"/>
    <w:rsid w:val="009A5582"/>
    <w:rsid w:val="009A56D6"/>
    <w:rsid w:val="009A5B18"/>
    <w:rsid w:val="009A5F77"/>
    <w:rsid w:val="009A60BC"/>
    <w:rsid w:val="009A6159"/>
    <w:rsid w:val="009A63B8"/>
    <w:rsid w:val="009A641E"/>
    <w:rsid w:val="009A6B32"/>
    <w:rsid w:val="009A6E2C"/>
    <w:rsid w:val="009A6EAB"/>
    <w:rsid w:val="009A76FE"/>
    <w:rsid w:val="009A7965"/>
    <w:rsid w:val="009A7A16"/>
    <w:rsid w:val="009A7EAA"/>
    <w:rsid w:val="009B0259"/>
    <w:rsid w:val="009B027F"/>
    <w:rsid w:val="009B03ED"/>
    <w:rsid w:val="009B04C8"/>
    <w:rsid w:val="009B0901"/>
    <w:rsid w:val="009B0C05"/>
    <w:rsid w:val="009B109C"/>
    <w:rsid w:val="009B138F"/>
    <w:rsid w:val="009B16A9"/>
    <w:rsid w:val="009B1857"/>
    <w:rsid w:val="009B202C"/>
    <w:rsid w:val="009B2585"/>
    <w:rsid w:val="009B27B6"/>
    <w:rsid w:val="009B2BD9"/>
    <w:rsid w:val="009B2BF6"/>
    <w:rsid w:val="009B3714"/>
    <w:rsid w:val="009B377D"/>
    <w:rsid w:val="009B3B50"/>
    <w:rsid w:val="009B3CB6"/>
    <w:rsid w:val="009B3CB9"/>
    <w:rsid w:val="009B4274"/>
    <w:rsid w:val="009B43FE"/>
    <w:rsid w:val="009B4F0C"/>
    <w:rsid w:val="009B4F5C"/>
    <w:rsid w:val="009B5D90"/>
    <w:rsid w:val="009B601F"/>
    <w:rsid w:val="009B71D7"/>
    <w:rsid w:val="009B733A"/>
    <w:rsid w:val="009B7381"/>
    <w:rsid w:val="009B79DD"/>
    <w:rsid w:val="009B7A52"/>
    <w:rsid w:val="009B7B31"/>
    <w:rsid w:val="009B7CB9"/>
    <w:rsid w:val="009B7D8F"/>
    <w:rsid w:val="009B7F8F"/>
    <w:rsid w:val="009C04D1"/>
    <w:rsid w:val="009C05ED"/>
    <w:rsid w:val="009C074C"/>
    <w:rsid w:val="009C0CB0"/>
    <w:rsid w:val="009C140C"/>
    <w:rsid w:val="009C14D0"/>
    <w:rsid w:val="009C181D"/>
    <w:rsid w:val="009C1D73"/>
    <w:rsid w:val="009C2159"/>
    <w:rsid w:val="009C221A"/>
    <w:rsid w:val="009C254E"/>
    <w:rsid w:val="009C30EB"/>
    <w:rsid w:val="009C31DD"/>
    <w:rsid w:val="009C33DB"/>
    <w:rsid w:val="009C3596"/>
    <w:rsid w:val="009C3718"/>
    <w:rsid w:val="009C397A"/>
    <w:rsid w:val="009C3EA5"/>
    <w:rsid w:val="009C3EE5"/>
    <w:rsid w:val="009C44CD"/>
    <w:rsid w:val="009C4B48"/>
    <w:rsid w:val="009C4C34"/>
    <w:rsid w:val="009C4ED1"/>
    <w:rsid w:val="009C5654"/>
    <w:rsid w:val="009C567E"/>
    <w:rsid w:val="009C6939"/>
    <w:rsid w:val="009C6DA9"/>
    <w:rsid w:val="009C7A55"/>
    <w:rsid w:val="009D0F15"/>
    <w:rsid w:val="009D1B52"/>
    <w:rsid w:val="009D1DBF"/>
    <w:rsid w:val="009D20CC"/>
    <w:rsid w:val="009D28D1"/>
    <w:rsid w:val="009D29C3"/>
    <w:rsid w:val="009D2C80"/>
    <w:rsid w:val="009D3189"/>
    <w:rsid w:val="009D3231"/>
    <w:rsid w:val="009D3965"/>
    <w:rsid w:val="009D398B"/>
    <w:rsid w:val="009D3D34"/>
    <w:rsid w:val="009D3D4F"/>
    <w:rsid w:val="009D3E23"/>
    <w:rsid w:val="009D425D"/>
    <w:rsid w:val="009D4F50"/>
    <w:rsid w:val="009D5129"/>
    <w:rsid w:val="009D51C1"/>
    <w:rsid w:val="009D62DB"/>
    <w:rsid w:val="009D699D"/>
    <w:rsid w:val="009D6D68"/>
    <w:rsid w:val="009D70EB"/>
    <w:rsid w:val="009D7416"/>
    <w:rsid w:val="009D77D6"/>
    <w:rsid w:val="009E0366"/>
    <w:rsid w:val="009E05B2"/>
    <w:rsid w:val="009E1570"/>
    <w:rsid w:val="009E16D2"/>
    <w:rsid w:val="009E171E"/>
    <w:rsid w:val="009E1879"/>
    <w:rsid w:val="009E1A4D"/>
    <w:rsid w:val="009E218B"/>
    <w:rsid w:val="009E24DE"/>
    <w:rsid w:val="009E2624"/>
    <w:rsid w:val="009E2CFB"/>
    <w:rsid w:val="009E2DAF"/>
    <w:rsid w:val="009E3B6F"/>
    <w:rsid w:val="009E3BAB"/>
    <w:rsid w:val="009E3D4A"/>
    <w:rsid w:val="009E3EB7"/>
    <w:rsid w:val="009E4022"/>
    <w:rsid w:val="009E4647"/>
    <w:rsid w:val="009E4C84"/>
    <w:rsid w:val="009E4E89"/>
    <w:rsid w:val="009E4F63"/>
    <w:rsid w:val="009E5191"/>
    <w:rsid w:val="009E52B7"/>
    <w:rsid w:val="009E549C"/>
    <w:rsid w:val="009E5616"/>
    <w:rsid w:val="009E5DC5"/>
    <w:rsid w:val="009E674C"/>
    <w:rsid w:val="009E6C23"/>
    <w:rsid w:val="009E6CA2"/>
    <w:rsid w:val="009E6FE5"/>
    <w:rsid w:val="009E70F7"/>
    <w:rsid w:val="009E7737"/>
    <w:rsid w:val="009E7D9E"/>
    <w:rsid w:val="009F003F"/>
    <w:rsid w:val="009F0296"/>
    <w:rsid w:val="009F085E"/>
    <w:rsid w:val="009F0904"/>
    <w:rsid w:val="009F0FAE"/>
    <w:rsid w:val="009F1660"/>
    <w:rsid w:val="009F1D1F"/>
    <w:rsid w:val="009F1D88"/>
    <w:rsid w:val="009F207A"/>
    <w:rsid w:val="009F2575"/>
    <w:rsid w:val="009F2926"/>
    <w:rsid w:val="009F30D6"/>
    <w:rsid w:val="009F3953"/>
    <w:rsid w:val="009F3A04"/>
    <w:rsid w:val="009F3FD9"/>
    <w:rsid w:val="009F42B6"/>
    <w:rsid w:val="009F42C3"/>
    <w:rsid w:val="009F4664"/>
    <w:rsid w:val="009F4694"/>
    <w:rsid w:val="009F4CB0"/>
    <w:rsid w:val="009F4D12"/>
    <w:rsid w:val="009F4D3B"/>
    <w:rsid w:val="009F4E38"/>
    <w:rsid w:val="009F4E79"/>
    <w:rsid w:val="009F50B0"/>
    <w:rsid w:val="009F517B"/>
    <w:rsid w:val="009F55C2"/>
    <w:rsid w:val="009F5A4D"/>
    <w:rsid w:val="009F62CC"/>
    <w:rsid w:val="009F645E"/>
    <w:rsid w:val="009F650A"/>
    <w:rsid w:val="009F6BA8"/>
    <w:rsid w:val="009F71C9"/>
    <w:rsid w:val="009F7435"/>
    <w:rsid w:val="009F77A7"/>
    <w:rsid w:val="009F7857"/>
    <w:rsid w:val="009F7B1D"/>
    <w:rsid w:val="009F7B9C"/>
    <w:rsid w:val="009F7BC3"/>
    <w:rsid w:val="00A002E2"/>
    <w:rsid w:val="00A0060E"/>
    <w:rsid w:val="00A006D7"/>
    <w:rsid w:val="00A00B59"/>
    <w:rsid w:val="00A00D29"/>
    <w:rsid w:val="00A00E62"/>
    <w:rsid w:val="00A0114C"/>
    <w:rsid w:val="00A017BD"/>
    <w:rsid w:val="00A01CB5"/>
    <w:rsid w:val="00A02152"/>
    <w:rsid w:val="00A02539"/>
    <w:rsid w:val="00A025A1"/>
    <w:rsid w:val="00A03140"/>
    <w:rsid w:val="00A034EF"/>
    <w:rsid w:val="00A03530"/>
    <w:rsid w:val="00A03778"/>
    <w:rsid w:val="00A03F5F"/>
    <w:rsid w:val="00A04EF3"/>
    <w:rsid w:val="00A050A6"/>
    <w:rsid w:val="00A05791"/>
    <w:rsid w:val="00A059EC"/>
    <w:rsid w:val="00A059F4"/>
    <w:rsid w:val="00A05BD5"/>
    <w:rsid w:val="00A061C1"/>
    <w:rsid w:val="00A0713F"/>
    <w:rsid w:val="00A07260"/>
    <w:rsid w:val="00A077C2"/>
    <w:rsid w:val="00A0793D"/>
    <w:rsid w:val="00A07C23"/>
    <w:rsid w:val="00A07C39"/>
    <w:rsid w:val="00A07EA0"/>
    <w:rsid w:val="00A1082D"/>
    <w:rsid w:val="00A109CB"/>
    <w:rsid w:val="00A10C74"/>
    <w:rsid w:val="00A10D6C"/>
    <w:rsid w:val="00A11270"/>
    <w:rsid w:val="00A112C8"/>
    <w:rsid w:val="00A1170E"/>
    <w:rsid w:val="00A11918"/>
    <w:rsid w:val="00A123F7"/>
    <w:rsid w:val="00A1264D"/>
    <w:rsid w:val="00A128CB"/>
    <w:rsid w:val="00A12AB9"/>
    <w:rsid w:val="00A12C05"/>
    <w:rsid w:val="00A1303A"/>
    <w:rsid w:val="00A131A5"/>
    <w:rsid w:val="00A131E3"/>
    <w:rsid w:val="00A13DDE"/>
    <w:rsid w:val="00A13DF9"/>
    <w:rsid w:val="00A13E44"/>
    <w:rsid w:val="00A13FF5"/>
    <w:rsid w:val="00A1448E"/>
    <w:rsid w:val="00A14BDE"/>
    <w:rsid w:val="00A14C0E"/>
    <w:rsid w:val="00A14EEF"/>
    <w:rsid w:val="00A15C0C"/>
    <w:rsid w:val="00A15C1E"/>
    <w:rsid w:val="00A15C38"/>
    <w:rsid w:val="00A15FFB"/>
    <w:rsid w:val="00A163DD"/>
    <w:rsid w:val="00A1643E"/>
    <w:rsid w:val="00A164C5"/>
    <w:rsid w:val="00A16ECD"/>
    <w:rsid w:val="00A16F98"/>
    <w:rsid w:val="00A1704C"/>
    <w:rsid w:val="00A174D1"/>
    <w:rsid w:val="00A20351"/>
    <w:rsid w:val="00A203AF"/>
    <w:rsid w:val="00A2048F"/>
    <w:rsid w:val="00A20BEA"/>
    <w:rsid w:val="00A20CF4"/>
    <w:rsid w:val="00A20F03"/>
    <w:rsid w:val="00A21043"/>
    <w:rsid w:val="00A212F8"/>
    <w:rsid w:val="00A2149F"/>
    <w:rsid w:val="00A21506"/>
    <w:rsid w:val="00A21883"/>
    <w:rsid w:val="00A21A33"/>
    <w:rsid w:val="00A22399"/>
    <w:rsid w:val="00A223BB"/>
    <w:rsid w:val="00A2260E"/>
    <w:rsid w:val="00A22641"/>
    <w:rsid w:val="00A22B87"/>
    <w:rsid w:val="00A22BF1"/>
    <w:rsid w:val="00A22C37"/>
    <w:rsid w:val="00A2370D"/>
    <w:rsid w:val="00A23AFB"/>
    <w:rsid w:val="00A23B28"/>
    <w:rsid w:val="00A23C74"/>
    <w:rsid w:val="00A244F3"/>
    <w:rsid w:val="00A24EDA"/>
    <w:rsid w:val="00A25201"/>
    <w:rsid w:val="00A254BC"/>
    <w:rsid w:val="00A255C4"/>
    <w:rsid w:val="00A256B3"/>
    <w:rsid w:val="00A25FF7"/>
    <w:rsid w:val="00A26151"/>
    <w:rsid w:val="00A264A1"/>
    <w:rsid w:val="00A26520"/>
    <w:rsid w:val="00A26542"/>
    <w:rsid w:val="00A2661A"/>
    <w:rsid w:val="00A2674E"/>
    <w:rsid w:val="00A26E3F"/>
    <w:rsid w:val="00A26F5B"/>
    <w:rsid w:val="00A2757B"/>
    <w:rsid w:val="00A2790B"/>
    <w:rsid w:val="00A279EE"/>
    <w:rsid w:val="00A27B1A"/>
    <w:rsid w:val="00A27D83"/>
    <w:rsid w:val="00A304C1"/>
    <w:rsid w:val="00A30862"/>
    <w:rsid w:val="00A313E5"/>
    <w:rsid w:val="00A31C87"/>
    <w:rsid w:val="00A31DB2"/>
    <w:rsid w:val="00A31FAB"/>
    <w:rsid w:val="00A32223"/>
    <w:rsid w:val="00A3233D"/>
    <w:rsid w:val="00A3293A"/>
    <w:rsid w:val="00A32AEB"/>
    <w:rsid w:val="00A32AFC"/>
    <w:rsid w:val="00A32B96"/>
    <w:rsid w:val="00A32E1D"/>
    <w:rsid w:val="00A33128"/>
    <w:rsid w:val="00A3318F"/>
    <w:rsid w:val="00A33532"/>
    <w:rsid w:val="00A33CB8"/>
    <w:rsid w:val="00A34528"/>
    <w:rsid w:val="00A345FF"/>
    <w:rsid w:val="00A34C00"/>
    <w:rsid w:val="00A35003"/>
    <w:rsid w:val="00A357AE"/>
    <w:rsid w:val="00A357EC"/>
    <w:rsid w:val="00A35F99"/>
    <w:rsid w:val="00A3667D"/>
    <w:rsid w:val="00A36970"/>
    <w:rsid w:val="00A37533"/>
    <w:rsid w:val="00A37F39"/>
    <w:rsid w:val="00A40146"/>
    <w:rsid w:val="00A405D4"/>
    <w:rsid w:val="00A40B74"/>
    <w:rsid w:val="00A41620"/>
    <w:rsid w:val="00A4185B"/>
    <w:rsid w:val="00A41AD3"/>
    <w:rsid w:val="00A42758"/>
    <w:rsid w:val="00A43652"/>
    <w:rsid w:val="00A436D3"/>
    <w:rsid w:val="00A43BCD"/>
    <w:rsid w:val="00A44270"/>
    <w:rsid w:val="00A4471A"/>
    <w:rsid w:val="00A45188"/>
    <w:rsid w:val="00A45195"/>
    <w:rsid w:val="00A451C3"/>
    <w:rsid w:val="00A451CC"/>
    <w:rsid w:val="00A45554"/>
    <w:rsid w:val="00A459EE"/>
    <w:rsid w:val="00A461DF"/>
    <w:rsid w:val="00A46225"/>
    <w:rsid w:val="00A4667A"/>
    <w:rsid w:val="00A469C4"/>
    <w:rsid w:val="00A46BB0"/>
    <w:rsid w:val="00A46CDC"/>
    <w:rsid w:val="00A4703C"/>
    <w:rsid w:val="00A47128"/>
    <w:rsid w:val="00A4729D"/>
    <w:rsid w:val="00A472D6"/>
    <w:rsid w:val="00A47560"/>
    <w:rsid w:val="00A4773A"/>
    <w:rsid w:val="00A47839"/>
    <w:rsid w:val="00A47E70"/>
    <w:rsid w:val="00A47FC8"/>
    <w:rsid w:val="00A503FB"/>
    <w:rsid w:val="00A50534"/>
    <w:rsid w:val="00A50558"/>
    <w:rsid w:val="00A508B3"/>
    <w:rsid w:val="00A510BC"/>
    <w:rsid w:val="00A51873"/>
    <w:rsid w:val="00A51908"/>
    <w:rsid w:val="00A52343"/>
    <w:rsid w:val="00A52452"/>
    <w:rsid w:val="00A525C6"/>
    <w:rsid w:val="00A52622"/>
    <w:rsid w:val="00A5263B"/>
    <w:rsid w:val="00A5276E"/>
    <w:rsid w:val="00A52934"/>
    <w:rsid w:val="00A52C26"/>
    <w:rsid w:val="00A537C5"/>
    <w:rsid w:val="00A53A8A"/>
    <w:rsid w:val="00A53B1D"/>
    <w:rsid w:val="00A53CAF"/>
    <w:rsid w:val="00A5419B"/>
    <w:rsid w:val="00A545FA"/>
    <w:rsid w:val="00A54874"/>
    <w:rsid w:val="00A5513E"/>
    <w:rsid w:val="00A55E02"/>
    <w:rsid w:val="00A565CA"/>
    <w:rsid w:val="00A566A9"/>
    <w:rsid w:val="00A5679E"/>
    <w:rsid w:val="00A56816"/>
    <w:rsid w:val="00A5696F"/>
    <w:rsid w:val="00A57BB5"/>
    <w:rsid w:val="00A60457"/>
    <w:rsid w:val="00A60501"/>
    <w:rsid w:val="00A605B4"/>
    <w:rsid w:val="00A60C5E"/>
    <w:rsid w:val="00A61103"/>
    <w:rsid w:val="00A611E1"/>
    <w:rsid w:val="00A6127B"/>
    <w:rsid w:val="00A613C7"/>
    <w:rsid w:val="00A618B9"/>
    <w:rsid w:val="00A61B93"/>
    <w:rsid w:val="00A62419"/>
    <w:rsid w:val="00A628DA"/>
    <w:rsid w:val="00A62912"/>
    <w:rsid w:val="00A6295D"/>
    <w:rsid w:val="00A629F5"/>
    <w:rsid w:val="00A6370E"/>
    <w:rsid w:val="00A63C39"/>
    <w:rsid w:val="00A63C9A"/>
    <w:rsid w:val="00A63EE4"/>
    <w:rsid w:val="00A6406D"/>
    <w:rsid w:val="00A645B0"/>
    <w:rsid w:val="00A64B91"/>
    <w:rsid w:val="00A64F4C"/>
    <w:rsid w:val="00A65293"/>
    <w:rsid w:val="00A65402"/>
    <w:rsid w:val="00A657AE"/>
    <w:rsid w:val="00A65958"/>
    <w:rsid w:val="00A659C1"/>
    <w:rsid w:val="00A65B06"/>
    <w:rsid w:val="00A65E2F"/>
    <w:rsid w:val="00A6636A"/>
    <w:rsid w:val="00A66A45"/>
    <w:rsid w:val="00A66BCB"/>
    <w:rsid w:val="00A66D9A"/>
    <w:rsid w:val="00A66F67"/>
    <w:rsid w:val="00A671EC"/>
    <w:rsid w:val="00A673DC"/>
    <w:rsid w:val="00A67CAA"/>
    <w:rsid w:val="00A67E05"/>
    <w:rsid w:val="00A70062"/>
    <w:rsid w:val="00A70157"/>
    <w:rsid w:val="00A704F1"/>
    <w:rsid w:val="00A70CE3"/>
    <w:rsid w:val="00A7107B"/>
    <w:rsid w:val="00A7161A"/>
    <w:rsid w:val="00A71943"/>
    <w:rsid w:val="00A71CA1"/>
    <w:rsid w:val="00A71CA2"/>
    <w:rsid w:val="00A71CE7"/>
    <w:rsid w:val="00A71DB8"/>
    <w:rsid w:val="00A71F07"/>
    <w:rsid w:val="00A72216"/>
    <w:rsid w:val="00A72346"/>
    <w:rsid w:val="00A72803"/>
    <w:rsid w:val="00A72834"/>
    <w:rsid w:val="00A7297C"/>
    <w:rsid w:val="00A72B99"/>
    <w:rsid w:val="00A730B6"/>
    <w:rsid w:val="00A73113"/>
    <w:rsid w:val="00A731FA"/>
    <w:rsid w:val="00A735DD"/>
    <w:rsid w:val="00A73754"/>
    <w:rsid w:val="00A73AB7"/>
    <w:rsid w:val="00A73AE1"/>
    <w:rsid w:val="00A73E4D"/>
    <w:rsid w:val="00A74025"/>
    <w:rsid w:val="00A74172"/>
    <w:rsid w:val="00A742D3"/>
    <w:rsid w:val="00A7450F"/>
    <w:rsid w:val="00A74BFE"/>
    <w:rsid w:val="00A75AE2"/>
    <w:rsid w:val="00A75FD9"/>
    <w:rsid w:val="00A76125"/>
    <w:rsid w:val="00A7645E"/>
    <w:rsid w:val="00A765C8"/>
    <w:rsid w:val="00A76862"/>
    <w:rsid w:val="00A76E77"/>
    <w:rsid w:val="00A771D1"/>
    <w:rsid w:val="00A77474"/>
    <w:rsid w:val="00A779F0"/>
    <w:rsid w:val="00A77C39"/>
    <w:rsid w:val="00A80835"/>
    <w:rsid w:val="00A80896"/>
    <w:rsid w:val="00A80AA6"/>
    <w:rsid w:val="00A80E30"/>
    <w:rsid w:val="00A81311"/>
    <w:rsid w:val="00A814A0"/>
    <w:rsid w:val="00A81533"/>
    <w:rsid w:val="00A8163F"/>
    <w:rsid w:val="00A819F7"/>
    <w:rsid w:val="00A81A7B"/>
    <w:rsid w:val="00A81C50"/>
    <w:rsid w:val="00A81D4F"/>
    <w:rsid w:val="00A81E96"/>
    <w:rsid w:val="00A81F50"/>
    <w:rsid w:val="00A81FBC"/>
    <w:rsid w:val="00A828D0"/>
    <w:rsid w:val="00A83198"/>
    <w:rsid w:val="00A83377"/>
    <w:rsid w:val="00A835B3"/>
    <w:rsid w:val="00A8377E"/>
    <w:rsid w:val="00A83C0E"/>
    <w:rsid w:val="00A83E81"/>
    <w:rsid w:val="00A84A87"/>
    <w:rsid w:val="00A84C00"/>
    <w:rsid w:val="00A84C11"/>
    <w:rsid w:val="00A85367"/>
    <w:rsid w:val="00A859B2"/>
    <w:rsid w:val="00A85B4B"/>
    <w:rsid w:val="00A85D34"/>
    <w:rsid w:val="00A860DE"/>
    <w:rsid w:val="00A8686E"/>
    <w:rsid w:val="00A8735E"/>
    <w:rsid w:val="00A879C5"/>
    <w:rsid w:val="00A87AC2"/>
    <w:rsid w:val="00A87CB5"/>
    <w:rsid w:val="00A905DE"/>
    <w:rsid w:val="00A906F8"/>
    <w:rsid w:val="00A90DA4"/>
    <w:rsid w:val="00A90DA8"/>
    <w:rsid w:val="00A90DD5"/>
    <w:rsid w:val="00A90FB8"/>
    <w:rsid w:val="00A90FF3"/>
    <w:rsid w:val="00A9138C"/>
    <w:rsid w:val="00A91776"/>
    <w:rsid w:val="00A91800"/>
    <w:rsid w:val="00A91D1D"/>
    <w:rsid w:val="00A920BD"/>
    <w:rsid w:val="00A92923"/>
    <w:rsid w:val="00A92C7E"/>
    <w:rsid w:val="00A92FDA"/>
    <w:rsid w:val="00A93602"/>
    <w:rsid w:val="00A937F6"/>
    <w:rsid w:val="00A93A0C"/>
    <w:rsid w:val="00A947D9"/>
    <w:rsid w:val="00A948CB"/>
    <w:rsid w:val="00A94C1E"/>
    <w:rsid w:val="00A94CD2"/>
    <w:rsid w:val="00A94EB0"/>
    <w:rsid w:val="00A9504B"/>
    <w:rsid w:val="00A95060"/>
    <w:rsid w:val="00A95198"/>
    <w:rsid w:val="00A951E6"/>
    <w:rsid w:val="00A953E0"/>
    <w:rsid w:val="00A95A31"/>
    <w:rsid w:val="00A96591"/>
    <w:rsid w:val="00A96829"/>
    <w:rsid w:val="00A96A2D"/>
    <w:rsid w:val="00A96B01"/>
    <w:rsid w:val="00A9707E"/>
    <w:rsid w:val="00A972E8"/>
    <w:rsid w:val="00A976D4"/>
    <w:rsid w:val="00A97B82"/>
    <w:rsid w:val="00A97ED5"/>
    <w:rsid w:val="00AA0284"/>
    <w:rsid w:val="00AA05B1"/>
    <w:rsid w:val="00AA0900"/>
    <w:rsid w:val="00AA09D0"/>
    <w:rsid w:val="00AA0F44"/>
    <w:rsid w:val="00AA0F8E"/>
    <w:rsid w:val="00AA115C"/>
    <w:rsid w:val="00AA1B14"/>
    <w:rsid w:val="00AA1C65"/>
    <w:rsid w:val="00AA1D5B"/>
    <w:rsid w:val="00AA254F"/>
    <w:rsid w:val="00AA2689"/>
    <w:rsid w:val="00AA27E3"/>
    <w:rsid w:val="00AA342E"/>
    <w:rsid w:val="00AA3BDA"/>
    <w:rsid w:val="00AA3C27"/>
    <w:rsid w:val="00AA3CA6"/>
    <w:rsid w:val="00AA3CBF"/>
    <w:rsid w:val="00AA3D5C"/>
    <w:rsid w:val="00AA48E9"/>
    <w:rsid w:val="00AA4CA6"/>
    <w:rsid w:val="00AA4DBB"/>
    <w:rsid w:val="00AA4FF3"/>
    <w:rsid w:val="00AA51DD"/>
    <w:rsid w:val="00AA525E"/>
    <w:rsid w:val="00AA547D"/>
    <w:rsid w:val="00AA55AE"/>
    <w:rsid w:val="00AA564A"/>
    <w:rsid w:val="00AA588B"/>
    <w:rsid w:val="00AA63A9"/>
    <w:rsid w:val="00AA66BA"/>
    <w:rsid w:val="00AA683E"/>
    <w:rsid w:val="00AA6C1F"/>
    <w:rsid w:val="00AA7BE4"/>
    <w:rsid w:val="00AA7CD5"/>
    <w:rsid w:val="00AB0605"/>
    <w:rsid w:val="00AB07B7"/>
    <w:rsid w:val="00AB09B3"/>
    <w:rsid w:val="00AB0A73"/>
    <w:rsid w:val="00AB0A9F"/>
    <w:rsid w:val="00AB12DE"/>
    <w:rsid w:val="00AB1443"/>
    <w:rsid w:val="00AB1902"/>
    <w:rsid w:val="00AB1C0F"/>
    <w:rsid w:val="00AB20F9"/>
    <w:rsid w:val="00AB2424"/>
    <w:rsid w:val="00AB28C2"/>
    <w:rsid w:val="00AB2A73"/>
    <w:rsid w:val="00AB2CCC"/>
    <w:rsid w:val="00AB34FC"/>
    <w:rsid w:val="00AB35B7"/>
    <w:rsid w:val="00AB3A77"/>
    <w:rsid w:val="00AB3EB3"/>
    <w:rsid w:val="00AB4368"/>
    <w:rsid w:val="00AB4410"/>
    <w:rsid w:val="00AB4A19"/>
    <w:rsid w:val="00AB4CC1"/>
    <w:rsid w:val="00AB5F59"/>
    <w:rsid w:val="00AB5F99"/>
    <w:rsid w:val="00AB5FBE"/>
    <w:rsid w:val="00AB64D4"/>
    <w:rsid w:val="00AB6AC0"/>
    <w:rsid w:val="00AB6E23"/>
    <w:rsid w:val="00AB7287"/>
    <w:rsid w:val="00AB7399"/>
    <w:rsid w:val="00AB770D"/>
    <w:rsid w:val="00AB7774"/>
    <w:rsid w:val="00AB792D"/>
    <w:rsid w:val="00AC00FB"/>
    <w:rsid w:val="00AC078E"/>
    <w:rsid w:val="00AC0B0A"/>
    <w:rsid w:val="00AC0BA9"/>
    <w:rsid w:val="00AC142D"/>
    <w:rsid w:val="00AC16AC"/>
    <w:rsid w:val="00AC222B"/>
    <w:rsid w:val="00AC256D"/>
    <w:rsid w:val="00AC2D97"/>
    <w:rsid w:val="00AC3DD3"/>
    <w:rsid w:val="00AC4735"/>
    <w:rsid w:val="00AC490F"/>
    <w:rsid w:val="00AC4CEC"/>
    <w:rsid w:val="00AC4D08"/>
    <w:rsid w:val="00AC4EA5"/>
    <w:rsid w:val="00AC532B"/>
    <w:rsid w:val="00AC532E"/>
    <w:rsid w:val="00AC547C"/>
    <w:rsid w:val="00AC6204"/>
    <w:rsid w:val="00AC647A"/>
    <w:rsid w:val="00AC7506"/>
    <w:rsid w:val="00AC75F2"/>
    <w:rsid w:val="00AC7EE3"/>
    <w:rsid w:val="00AD0738"/>
    <w:rsid w:val="00AD07DC"/>
    <w:rsid w:val="00AD08B8"/>
    <w:rsid w:val="00AD0D9D"/>
    <w:rsid w:val="00AD0EE2"/>
    <w:rsid w:val="00AD106D"/>
    <w:rsid w:val="00AD12AB"/>
    <w:rsid w:val="00AD1799"/>
    <w:rsid w:val="00AD1AFA"/>
    <w:rsid w:val="00AD21AC"/>
    <w:rsid w:val="00AD25FC"/>
    <w:rsid w:val="00AD28DB"/>
    <w:rsid w:val="00AD3534"/>
    <w:rsid w:val="00AD3EAA"/>
    <w:rsid w:val="00AD3F25"/>
    <w:rsid w:val="00AD407B"/>
    <w:rsid w:val="00AD424C"/>
    <w:rsid w:val="00AD4FA3"/>
    <w:rsid w:val="00AD528B"/>
    <w:rsid w:val="00AD52A1"/>
    <w:rsid w:val="00AD5746"/>
    <w:rsid w:val="00AD58CA"/>
    <w:rsid w:val="00AD5F94"/>
    <w:rsid w:val="00AD5FF4"/>
    <w:rsid w:val="00AD68F8"/>
    <w:rsid w:val="00AD76E3"/>
    <w:rsid w:val="00AD7BCB"/>
    <w:rsid w:val="00AD7EA7"/>
    <w:rsid w:val="00AD7F4F"/>
    <w:rsid w:val="00AE0A77"/>
    <w:rsid w:val="00AE1CD0"/>
    <w:rsid w:val="00AE24DE"/>
    <w:rsid w:val="00AE2712"/>
    <w:rsid w:val="00AE28D9"/>
    <w:rsid w:val="00AE2A25"/>
    <w:rsid w:val="00AE2E08"/>
    <w:rsid w:val="00AE3011"/>
    <w:rsid w:val="00AE30AF"/>
    <w:rsid w:val="00AE35F8"/>
    <w:rsid w:val="00AE3CCD"/>
    <w:rsid w:val="00AE405B"/>
    <w:rsid w:val="00AE421C"/>
    <w:rsid w:val="00AE422C"/>
    <w:rsid w:val="00AE45EA"/>
    <w:rsid w:val="00AE46A5"/>
    <w:rsid w:val="00AE46AA"/>
    <w:rsid w:val="00AE47D1"/>
    <w:rsid w:val="00AE4C81"/>
    <w:rsid w:val="00AE4ED2"/>
    <w:rsid w:val="00AE4F4F"/>
    <w:rsid w:val="00AE5F02"/>
    <w:rsid w:val="00AE6196"/>
    <w:rsid w:val="00AE61CA"/>
    <w:rsid w:val="00AE681A"/>
    <w:rsid w:val="00AE69A9"/>
    <w:rsid w:val="00AE6CF6"/>
    <w:rsid w:val="00AE6E2B"/>
    <w:rsid w:val="00AE73B6"/>
    <w:rsid w:val="00AF019A"/>
    <w:rsid w:val="00AF0534"/>
    <w:rsid w:val="00AF0A65"/>
    <w:rsid w:val="00AF0FC5"/>
    <w:rsid w:val="00AF17B7"/>
    <w:rsid w:val="00AF1AAE"/>
    <w:rsid w:val="00AF29B9"/>
    <w:rsid w:val="00AF3109"/>
    <w:rsid w:val="00AF355F"/>
    <w:rsid w:val="00AF37CB"/>
    <w:rsid w:val="00AF399E"/>
    <w:rsid w:val="00AF3F6E"/>
    <w:rsid w:val="00AF3FB6"/>
    <w:rsid w:val="00AF4224"/>
    <w:rsid w:val="00AF43F9"/>
    <w:rsid w:val="00AF48F7"/>
    <w:rsid w:val="00AF4DB7"/>
    <w:rsid w:val="00AF4FAF"/>
    <w:rsid w:val="00AF509C"/>
    <w:rsid w:val="00AF50CC"/>
    <w:rsid w:val="00AF515B"/>
    <w:rsid w:val="00AF5575"/>
    <w:rsid w:val="00AF5596"/>
    <w:rsid w:val="00AF5691"/>
    <w:rsid w:val="00AF58E8"/>
    <w:rsid w:val="00AF5AAA"/>
    <w:rsid w:val="00AF6254"/>
    <w:rsid w:val="00AF6AD7"/>
    <w:rsid w:val="00AF6EEA"/>
    <w:rsid w:val="00AF717D"/>
    <w:rsid w:val="00AF71F5"/>
    <w:rsid w:val="00AF7218"/>
    <w:rsid w:val="00AF728D"/>
    <w:rsid w:val="00AF750F"/>
    <w:rsid w:val="00B005AA"/>
    <w:rsid w:val="00B005CD"/>
    <w:rsid w:val="00B00777"/>
    <w:rsid w:val="00B00849"/>
    <w:rsid w:val="00B00865"/>
    <w:rsid w:val="00B00D02"/>
    <w:rsid w:val="00B00D42"/>
    <w:rsid w:val="00B00E52"/>
    <w:rsid w:val="00B00E82"/>
    <w:rsid w:val="00B00EED"/>
    <w:rsid w:val="00B010ED"/>
    <w:rsid w:val="00B011FE"/>
    <w:rsid w:val="00B0135D"/>
    <w:rsid w:val="00B013C8"/>
    <w:rsid w:val="00B014E3"/>
    <w:rsid w:val="00B014F2"/>
    <w:rsid w:val="00B01919"/>
    <w:rsid w:val="00B01A37"/>
    <w:rsid w:val="00B01EDC"/>
    <w:rsid w:val="00B021C4"/>
    <w:rsid w:val="00B0220D"/>
    <w:rsid w:val="00B025F5"/>
    <w:rsid w:val="00B02BA0"/>
    <w:rsid w:val="00B02BFD"/>
    <w:rsid w:val="00B02C8E"/>
    <w:rsid w:val="00B02E57"/>
    <w:rsid w:val="00B02F99"/>
    <w:rsid w:val="00B031AB"/>
    <w:rsid w:val="00B035E7"/>
    <w:rsid w:val="00B03885"/>
    <w:rsid w:val="00B038D2"/>
    <w:rsid w:val="00B0400E"/>
    <w:rsid w:val="00B053B2"/>
    <w:rsid w:val="00B05565"/>
    <w:rsid w:val="00B05B6F"/>
    <w:rsid w:val="00B05B93"/>
    <w:rsid w:val="00B05C84"/>
    <w:rsid w:val="00B06013"/>
    <w:rsid w:val="00B06200"/>
    <w:rsid w:val="00B062EB"/>
    <w:rsid w:val="00B0634B"/>
    <w:rsid w:val="00B069DF"/>
    <w:rsid w:val="00B071AA"/>
    <w:rsid w:val="00B0736D"/>
    <w:rsid w:val="00B07790"/>
    <w:rsid w:val="00B0781C"/>
    <w:rsid w:val="00B078B9"/>
    <w:rsid w:val="00B07B08"/>
    <w:rsid w:val="00B07B11"/>
    <w:rsid w:val="00B07EE2"/>
    <w:rsid w:val="00B10041"/>
    <w:rsid w:val="00B109AB"/>
    <w:rsid w:val="00B10FAF"/>
    <w:rsid w:val="00B10FC9"/>
    <w:rsid w:val="00B11261"/>
    <w:rsid w:val="00B1186D"/>
    <w:rsid w:val="00B11A3E"/>
    <w:rsid w:val="00B11C7A"/>
    <w:rsid w:val="00B11E99"/>
    <w:rsid w:val="00B121CF"/>
    <w:rsid w:val="00B121E4"/>
    <w:rsid w:val="00B12244"/>
    <w:rsid w:val="00B12349"/>
    <w:rsid w:val="00B12812"/>
    <w:rsid w:val="00B12898"/>
    <w:rsid w:val="00B12A09"/>
    <w:rsid w:val="00B12AA6"/>
    <w:rsid w:val="00B12DD6"/>
    <w:rsid w:val="00B1304E"/>
    <w:rsid w:val="00B133BE"/>
    <w:rsid w:val="00B135C8"/>
    <w:rsid w:val="00B135ED"/>
    <w:rsid w:val="00B13DD3"/>
    <w:rsid w:val="00B1455A"/>
    <w:rsid w:val="00B1455D"/>
    <w:rsid w:val="00B148D0"/>
    <w:rsid w:val="00B14A8B"/>
    <w:rsid w:val="00B14C9D"/>
    <w:rsid w:val="00B14D13"/>
    <w:rsid w:val="00B14E59"/>
    <w:rsid w:val="00B15019"/>
    <w:rsid w:val="00B1534B"/>
    <w:rsid w:val="00B153F5"/>
    <w:rsid w:val="00B15CD2"/>
    <w:rsid w:val="00B15E61"/>
    <w:rsid w:val="00B160F4"/>
    <w:rsid w:val="00B1697D"/>
    <w:rsid w:val="00B16A37"/>
    <w:rsid w:val="00B16C7C"/>
    <w:rsid w:val="00B16F2B"/>
    <w:rsid w:val="00B16FA4"/>
    <w:rsid w:val="00B171E6"/>
    <w:rsid w:val="00B172C5"/>
    <w:rsid w:val="00B17463"/>
    <w:rsid w:val="00B17C16"/>
    <w:rsid w:val="00B17E81"/>
    <w:rsid w:val="00B20395"/>
    <w:rsid w:val="00B2080D"/>
    <w:rsid w:val="00B20DC9"/>
    <w:rsid w:val="00B20E80"/>
    <w:rsid w:val="00B20F50"/>
    <w:rsid w:val="00B21940"/>
    <w:rsid w:val="00B21BF1"/>
    <w:rsid w:val="00B224A6"/>
    <w:rsid w:val="00B226EA"/>
    <w:rsid w:val="00B22753"/>
    <w:rsid w:val="00B22779"/>
    <w:rsid w:val="00B2277A"/>
    <w:rsid w:val="00B2294C"/>
    <w:rsid w:val="00B2339E"/>
    <w:rsid w:val="00B2360C"/>
    <w:rsid w:val="00B2366B"/>
    <w:rsid w:val="00B23F50"/>
    <w:rsid w:val="00B245B0"/>
    <w:rsid w:val="00B24693"/>
    <w:rsid w:val="00B24707"/>
    <w:rsid w:val="00B24BB6"/>
    <w:rsid w:val="00B24CB8"/>
    <w:rsid w:val="00B24FD8"/>
    <w:rsid w:val="00B25801"/>
    <w:rsid w:val="00B2587C"/>
    <w:rsid w:val="00B25DFC"/>
    <w:rsid w:val="00B25E7B"/>
    <w:rsid w:val="00B260DE"/>
    <w:rsid w:val="00B2612D"/>
    <w:rsid w:val="00B2620A"/>
    <w:rsid w:val="00B262AA"/>
    <w:rsid w:val="00B262D7"/>
    <w:rsid w:val="00B269A7"/>
    <w:rsid w:val="00B26D84"/>
    <w:rsid w:val="00B27356"/>
    <w:rsid w:val="00B27B7B"/>
    <w:rsid w:val="00B27D00"/>
    <w:rsid w:val="00B27DB6"/>
    <w:rsid w:val="00B27E76"/>
    <w:rsid w:val="00B27ECD"/>
    <w:rsid w:val="00B27F44"/>
    <w:rsid w:val="00B30AA1"/>
    <w:rsid w:val="00B31199"/>
    <w:rsid w:val="00B313D5"/>
    <w:rsid w:val="00B3152A"/>
    <w:rsid w:val="00B3173D"/>
    <w:rsid w:val="00B31960"/>
    <w:rsid w:val="00B335F4"/>
    <w:rsid w:val="00B33B4C"/>
    <w:rsid w:val="00B348ED"/>
    <w:rsid w:val="00B34A07"/>
    <w:rsid w:val="00B34AEC"/>
    <w:rsid w:val="00B34C41"/>
    <w:rsid w:val="00B350F1"/>
    <w:rsid w:val="00B3559F"/>
    <w:rsid w:val="00B358EB"/>
    <w:rsid w:val="00B35B79"/>
    <w:rsid w:val="00B36233"/>
    <w:rsid w:val="00B362D2"/>
    <w:rsid w:val="00B3687B"/>
    <w:rsid w:val="00B36AD1"/>
    <w:rsid w:val="00B36EE7"/>
    <w:rsid w:val="00B37196"/>
    <w:rsid w:val="00B37802"/>
    <w:rsid w:val="00B37A42"/>
    <w:rsid w:val="00B37B69"/>
    <w:rsid w:val="00B40485"/>
    <w:rsid w:val="00B40520"/>
    <w:rsid w:val="00B4069D"/>
    <w:rsid w:val="00B40728"/>
    <w:rsid w:val="00B40830"/>
    <w:rsid w:val="00B416BD"/>
    <w:rsid w:val="00B417E8"/>
    <w:rsid w:val="00B4212F"/>
    <w:rsid w:val="00B443A6"/>
    <w:rsid w:val="00B44452"/>
    <w:rsid w:val="00B446B7"/>
    <w:rsid w:val="00B44969"/>
    <w:rsid w:val="00B44C9A"/>
    <w:rsid w:val="00B455BA"/>
    <w:rsid w:val="00B457A7"/>
    <w:rsid w:val="00B45C86"/>
    <w:rsid w:val="00B46365"/>
    <w:rsid w:val="00B46438"/>
    <w:rsid w:val="00B46455"/>
    <w:rsid w:val="00B46AB0"/>
    <w:rsid w:val="00B46E2A"/>
    <w:rsid w:val="00B473CB"/>
    <w:rsid w:val="00B47458"/>
    <w:rsid w:val="00B47A86"/>
    <w:rsid w:val="00B47B7B"/>
    <w:rsid w:val="00B47D71"/>
    <w:rsid w:val="00B50097"/>
    <w:rsid w:val="00B501C3"/>
    <w:rsid w:val="00B50C3A"/>
    <w:rsid w:val="00B511F0"/>
    <w:rsid w:val="00B5169D"/>
    <w:rsid w:val="00B51748"/>
    <w:rsid w:val="00B517BE"/>
    <w:rsid w:val="00B51B46"/>
    <w:rsid w:val="00B51BE4"/>
    <w:rsid w:val="00B5221D"/>
    <w:rsid w:val="00B52297"/>
    <w:rsid w:val="00B5237F"/>
    <w:rsid w:val="00B52432"/>
    <w:rsid w:val="00B52601"/>
    <w:rsid w:val="00B52807"/>
    <w:rsid w:val="00B52A64"/>
    <w:rsid w:val="00B53E63"/>
    <w:rsid w:val="00B53ED9"/>
    <w:rsid w:val="00B5401C"/>
    <w:rsid w:val="00B54055"/>
    <w:rsid w:val="00B5457E"/>
    <w:rsid w:val="00B5461A"/>
    <w:rsid w:val="00B5468F"/>
    <w:rsid w:val="00B5470D"/>
    <w:rsid w:val="00B54ACE"/>
    <w:rsid w:val="00B54AD9"/>
    <w:rsid w:val="00B54FAA"/>
    <w:rsid w:val="00B5520F"/>
    <w:rsid w:val="00B55538"/>
    <w:rsid w:val="00B5571D"/>
    <w:rsid w:val="00B560C3"/>
    <w:rsid w:val="00B56240"/>
    <w:rsid w:val="00B5636E"/>
    <w:rsid w:val="00B565D6"/>
    <w:rsid w:val="00B56862"/>
    <w:rsid w:val="00B57061"/>
    <w:rsid w:val="00B575C5"/>
    <w:rsid w:val="00B57EB4"/>
    <w:rsid w:val="00B60978"/>
    <w:rsid w:val="00B60BE8"/>
    <w:rsid w:val="00B60C41"/>
    <w:rsid w:val="00B60C78"/>
    <w:rsid w:val="00B60D54"/>
    <w:rsid w:val="00B60DC3"/>
    <w:rsid w:val="00B60F43"/>
    <w:rsid w:val="00B61ED2"/>
    <w:rsid w:val="00B61F3A"/>
    <w:rsid w:val="00B62064"/>
    <w:rsid w:val="00B625ED"/>
    <w:rsid w:val="00B6283F"/>
    <w:rsid w:val="00B62A61"/>
    <w:rsid w:val="00B62A6A"/>
    <w:rsid w:val="00B62BCB"/>
    <w:rsid w:val="00B62C24"/>
    <w:rsid w:val="00B62CB8"/>
    <w:rsid w:val="00B62E2D"/>
    <w:rsid w:val="00B62EA0"/>
    <w:rsid w:val="00B6310C"/>
    <w:rsid w:val="00B63213"/>
    <w:rsid w:val="00B63297"/>
    <w:rsid w:val="00B63526"/>
    <w:rsid w:val="00B63843"/>
    <w:rsid w:val="00B63932"/>
    <w:rsid w:val="00B6395B"/>
    <w:rsid w:val="00B64632"/>
    <w:rsid w:val="00B64D04"/>
    <w:rsid w:val="00B64D3C"/>
    <w:rsid w:val="00B64DF2"/>
    <w:rsid w:val="00B64F73"/>
    <w:rsid w:val="00B64FFB"/>
    <w:rsid w:val="00B65177"/>
    <w:rsid w:val="00B65453"/>
    <w:rsid w:val="00B657EC"/>
    <w:rsid w:val="00B65E8D"/>
    <w:rsid w:val="00B65FC3"/>
    <w:rsid w:val="00B66BBD"/>
    <w:rsid w:val="00B67697"/>
    <w:rsid w:val="00B6789A"/>
    <w:rsid w:val="00B67A10"/>
    <w:rsid w:val="00B70044"/>
    <w:rsid w:val="00B70250"/>
    <w:rsid w:val="00B703CA"/>
    <w:rsid w:val="00B705FE"/>
    <w:rsid w:val="00B708B5"/>
    <w:rsid w:val="00B70A67"/>
    <w:rsid w:val="00B71057"/>
    <w:rsid w:val="00B714D1"/>
    <w:rsid w:val="00B71A37"/>
    <w:rsid w:val="00B71B3E"/>
    <w:rsid w:val="00B71F52"/>
    <w:rsid w:val="00B72134"/>
    <w:rsid w:val="00B7291E"/>
    <w:rsid w:val="00B733A3"/>
    <w:rsid w:val="00B735E3"/>
    <w:rsid w:val="00B73643"/>
    <w:rsid w:val="00B74090"/>
    <w:rsid w:val="00B74105"/>
    <w:rsid w:val="00B74419"/>
    <w:rsid w:val="00B744BD"/>
    <w:rsid w:val="00B74532"/>
    <w:rsid w:val="00B74735"/>
    <w:rsid w:val="00B7478A"/>
    <w:rsid w:val="00B7492C"/>
    <w:rsid w:val="00B74B43"/>
    <w:rsid w:val="00B74DE4"/>
    <w:rsid w:val="00B750C0"/>
    <w:rsid w:val="00B75214"/>
    <w:rsid w:val="00B75436"/>
    <w:rsid w:val="00B759B7"/>
    <w:rsid w:val="00B76358"/>
    <w:rsid w:val="00B76C5B"/>
    <w:rsid w:val="00B76D4C"/>
    <w:rsid w:val="00B77027"/>
    <w:rsid w:val="00B77EF2"/>
    <w:rsid w:val="00B8012C"/>
    <w:rsid w:val="00B8016B"/>
    <w:rsid w:val="00B80334"/>
    <w:rsid w:val="00B80710"/>
    <w:rsid w:val="00B80B76"/>
    <w:rsid w:val="00B8117E"/>
    <w:rsid w:val="00B81433"/>
    <w:rsid w:val="00B815EC"/>
    <w:rsid w:val="00B818BB"/>
    <w:rsid w:val="00B81FE8"/>
    <w:rsid w:val="00B82EF3"/>
    <w:rsid w:val="00B8376C"/>
    <w:rsid w:val="00B83B7C"/>
    <w:rsid w:val="00B84198"/>
    <w:rsid w:val="00B846CD"/>
    <w:rsid w:val="00B84742"/>
    <w:rsid w:val="00B84E62"/>
    <w:rsid w:val="00B84EA0"/>
    <w:rsid w:val="00B85004"/>
    <w:rsid w:val="00B85142"/>
    <w:rsid w:val="00B85255"/>
    <w:rsid w:val="00B8574B"/>
    <w:rsid w:val="00B85922"/>
    <w:rsid w:val="00B85B31"/>
    <w:rsid w:val="00B85B9A"/>
    <w:rsid w:val="00B85C86"/>
    <w:rsid w:val="00B85E41"/>
    <w:rsid w:val="00B8648E"/>
    <w:rsid w:val="00B86BEF"/>
    <w:rsid w:val="00B86FC1"/>
    <w:rsid w:val="00B873EB"/>
    <w:rsid w:val="00B87978"/>
    <w:rsid w:val="00B87A6F"/>
    <w:rsid w:val="00B87AE1"/>
    <w:rsid w:val="00B900A2"/>
    <w:rsid w:val="00B90126"/>
    <w:rsid w:val="00B90950"/>
    <w:rsid w:val="00B90B34"/>
    <w:rsid w:val="00B90E1D"/>
    <w:rsid w:val="00B91207"/>
    <w:rsid w:val="00B9170D"/>
    <w:rsid w:val="00B91D9F"/>
    <w:rsid w:val="00B9225B"/>
    <w:rsid w:val="00B922EE"/>
    <w:rsid w:val="00B92320"/>
    <w:rsid w:val="00B9263C"/>
    <w:rsid w:val="00B92DA7"/>
    <w:rsid w:val="00B92F4C"/>
    <w:rsid w:val="00B93024"/>
    <w:rsid w:val="00B93786"/>
    <w:rsid w:val="00B94076"/>
    <w:rsid w:val="00B95102"/>
    <w:rsid w:val="00B952F7"/>
    <w:rsid w:val="00B95804"/>
    <w:rsid w:val="00B95BD4"/>
    <w:rsid w:val="00B95CB1"/>
    <w:rsid w:val="00B95CC1"/>
    <w:rsid w:val="00B95D80"/>
    <w:rsid w:val="00B95F17"/>
    <w:rsid w:val="00B95F25"/>
    <w:rsid w:val="00B96354"/>
    <w:rsid w:val="00B9671A"/>
    <w:rsid w:val="00B96C61"/>
    <w:rsid w:val="00B96D8B"/>
    <w:rsid w:val="00B97083"/>
    <w:rsid w:val="00B972C3"/>
    <w:rsid w:val="00B97660"/>
    <w:rsid w:val="00B978A6"/>
    <w:rsid w:val="00B97F45"/>
    <w:rsid w:val="00BA1661"/>
    <w:rsid w:val="00BA2024"/>
    <w:rsid w:val="00BA22DD"/>
    <w:rsid w:val="00BA23C5"/>
    <w:rsid w:val="00BA27DC"/>
    <w:rsid w:val="00BA2C1C"/>
    <w:rsid w:val="00BA3512"/>
    <w:rsid w:val="00BA365B"/>
    <w:rsid w:val="00BA38F8"/>
    <w:rsid w:val="00BA39E6"/>
    <w:rsid w:val="00BA4335"/>
    <w:rsid w:val="00BA43C1"/>
    <w:rsid w:val="00BA4474"/>
    <w:rsid w:val="00BA5506"/>
    <w:rsid w:val="00BA552B"/>
    <w:rsid w:val="00BA6183"/>
    <w:rsid w:val="00BA62B5"/>
    <w:rsid w:val="00BA6521"/>
    <w:rsid w:val="00BA6727"/>
    <w:rsid w:val="00BA68D5"/>
    <w:rsid w:val="00BA6FC1"/>
    <w:rsid w:val="00BA70ED"/>
    <w:rsid w:val="00BA7103"/>
    <w:rsid w:val="00BA753D"/>
    <w:rsid w:val="00BA79DC"/>
    <w:rsid w:val="00BA7AC6"/>
    <w:rsid w:val="00BA7BE8"/>
    <w:rsid w:val="00BA7F43"/>
    <w:rsid w:val="00BB037A"/>
    <w:rsid w:val="00BB0716"/>
    <w:rsid w:val="00BB0A09"/>
    <w:rsid w:val="00BB0A11"/>
    <w:rsid w:val="00BB0D9B"/>
    <w:rsid w:val="00BB1482"/>
    <w:rsid w:val="00BB1895"/>
    <w:rsid w:val="00BB1C30"/>
    <w:rsid w:val="00BB1CCB"/>
    <w:rsid w:val="00BB2018"/>
    <w:rsid w:val="00BB2407"/>
    <w:rsid w:val="00BB2A0A"/>
    <w:rsid w:val="00BB2FEB"/>
    <w:rsid w:val="00BB34B6"/>
    <w:rsid w:val="00BB3519"/>
    <w:rsid w:val="00BB3688"/>
    <w:rsid w:val="00BB36B9"/>
    <w:rsid w:val="00BB3725"/>
    <w:rsid w:val="00BB3851"/>
    <w:rsid w:val="00BB3AE1"/>
    <w:rsid w:val="00BB3EC5"/>
    <w:rsid w:val="00BB4156"/>
    <w:rsid w:val="00BB4235"/>
    <w:rsid w:val="00BB42A6"/>
    <w:rsid w:val="00BB44FA"/>
    <w:rsid w:val="00BB45D0"/>
    <w:rsid w:val="00BB476E"/>
    <w:rsid w:val="00BB4980"/>
    <w:rsid w:val="00BB4F18"/>
    <w:rsid w:val="00BB5399"/>
    <w:rsid w:val="00BB54A7"/>
    <w:rsid w:val="00BB54C7"/>
    <w:rsid w:val="00BB550E"/>
    <w:rsid w:val="00BB591F"/>
    <w:rsid w:val="00BB5962"/>
    <w:rsid w:val="00BB6654"/>
    <w:rsid w:val="00BB6789"/>
    <w:rsid w:val="00BB78E0"/>
    <w:rsid w:val="00BB7F7F"/>
    <w:rsid w:val="00BC0720"/>
    <w:rsid w:val="00BC091F"/>
    <w:rsid w:val="00BC0EB3"/>
    <w:rsid w:val="00BC0FC3"/>
    <w:rsid w:val="00BC1314"/>
    <w:rsid w:val="00BC1792"/>
    <w:rsid w:val="00BC19C2"/>
    <w:rsid w:val="00BC2656"/>
    <w:rsid w:val="00BC2BFB"/>
    <w:rsid w:val="00BC3034"/>
    <w:rsid w:val="00BC3051"/>
    <w:rsid w:val="00BC3469"/>
    <w:rsid w:val="00BC3B90"/>
    <w:rsid w:val="00BC424F"/>
    <w:rsid w:val="00BC4516"/>
    <w:rsid w:val="00BC4734"/>
    <w:rsid w:val="00BC507A"/>
    <w:rsid w:val="00BC553E"/>
    <w:rsid w:val="00BC6CE7"/>
    <w:rsid w:val="00BC6DB7"/>
    <w:rsid w:val="00BC72BD"/>
    <w:rsid w:val="00BC73BC"/>
    <w:rsid w:val="00BC7667"/>
    <w:rsid w:val="00BC7DC0"/>
    <w:rsid w:val="00BC7EA6"/>
    <w:rsid w:val="00BD0018"/>
    <w:rsid w:val="00BD045B"/>
    <w:rsid w:val="00BD077D"/>
    <w:rsid w:val="00BD0820"/>
    <w:rsid w:val="00BD08AE"/>
    <w:rsid w:val="00BD0ABB"/>
    <w:rsid w:val="00BD0C46"/>
    <w:rsid w:val="00BD10FA"/>
    <w:rsid w:val="00BD163A"/>
    <w:rsid w:val="00BD186E"/>
    <w:rsid w:val="00BD1E5B"/>
    <w:rsid w:val="00BD1FB9"/>
    <w:rsid w:val="00BD20A8"/>
    <w:rsid w:val="00BD2416"/>
    <w:rsid w:val="00BD26DB"/>
    <w:rsid w:val="00BD293E"/>
    <w:rsid w:val="00BD2973"/>
    <w:rsid w:val="00BD2A75"/>
    <w:rsid w:val="00BD2FBA"/>
    <w:rsid w:val="00BD3067"/>
    <w:rsid w:val="00BD320E"/>
    <w:rsid w:val="00BD36EA"/>
    <w:rsid w:val="00BD380C"/>
    <w:rsid w:val="00BD4B0B"/>
    <w:rsid w:val="00BD4E5D"/>
    <w:rsid w:val="00BD540B"/>
    <w:rsid w:val="00BD5470"/>
    <w:rsid w:val="00BD557A"/>
    <w:rsid w:val="00BD56FA"/>
    <w:rsid w:val="00BD572E"/>
    <w:rsid w:val="00BD606B"/>
    <w:rsid w:val="00BD6977"/>
    <w:rsid w:val="00BD6BB1"/>
    <w:rsid w:val="00BD72FE"/>
    <w:rsid w:val="00BD7431"/>
    <w:rsid w:val="00BD7474"/>
    <w:rsid w:val="00BD7986"/>
    <w:rsid w:val="00BE019B"/>
    <w:rsid w:val="00BE0496"/>
    <w:rsid w:val="00BE05A8"/>
    <w:rsid w:val="00BE09C5"/>
    <w:rsid w:val="00BE1103"/>
    <w:rsid w:val="00BE16AE"/>
    <w:rsid w:val="00BE178A"/>
    <w:rsid w:val="00BE1C8B"/>
    <w:rsid w:val="00BE1F54"/>
    <w:rsid w:val="00BE2316"/>
    <w:rsid w:val="00BE23E4"/>
    <w:rsid w:val="00BE2716"/>
    <w:rsid w:val="00BE2D22"/>
    <w:rsid w:val="00BE2EA2"/>
    <w:rsid w:val="00BE3203"/>
    <w:rsid w:val="00BE3A0F"/>
    <w:rsid w:val="00BE4586"/>
    <w:rsid w:val="00BE4685"/>
    <w:rsid w:val="00BE4858"/>
    <w:rsid w:val="00BE4B5A"/>
    <w:rsid w:val="00BE50C3"/>
    <w:rsid w:val="00BE512E"/>
    <w:rsid w:val="00BE51CD"/>
    <w:rsid w:val="00BE56A8"/>
    <w:rsid w:val="00BE573A"/>
    <w:rsid w:val="00BE58DA"/>
    <w:rsid w:val="00BE5988"/>
    <w:rsid w:val="00BE5CBF"/>
    <w:rsid w:val="00BE5D93"/>
    <w:rsid w:val="00BE60DB"/>
    <w:rsid w:val="00BE6324"/>
    <w:rsid w:val="00BE6498"/>
    <w:rsid w:val="00BE6BF4"/>
    <w:rsid w:val="00BE6C05"/>
    <w:rsid w:val="00BE6EDF"/>
    <w:rsid w:val="00BE72BF"/>
    <w:rsid w:val="00BE7708"/>
    <w:rsid w:val="00BE78BD"/>
    <w:rsid w:val="00BE7B1A"/>
    <w:rsid w:val="00BE7C83"/>
    <w:rsid w:val="00BF0E09"/>
    <w:rsid w:val="00BF1638"/>
    <w:rsid w:val="00BF1F6C"/>
    <w:rsid w:val="00BF23E2"/>
    <w:rsid w:val="00BF269F"/>
    <w:rsid w:val="00BF29B9"/>
    <w:rsid w:val="00BF2C67"/>
    <w:rsid w:val="00BF2CEC"/>
    <w:rsid w:val="00BF3329"/>
    <w:rsid w:val="00BF3814"/>
    <w:rsid w:val="00BF38D4"/>
    <w:rsid w:val="00BF3DAA"/>
    <w:rsid w:val="00BF3DF6"/>
    <w:rsid w:val="00BF42FF"/>
    <w:rsid w:val="00BF4595"/>
    <w:rsid w:val="00BF4A77"/>
    <w:rsid w:val="00BF4C2F"/>
    <w:rsid w:val="00BF4E14"/>
    <w:rsid w:val="00BF4EA8"/>
    <w:rsid w:val="00BF512F"/>
    <w:rsid w:val="00BF536B"/>
    <w:rsid w:val="00BF5AEB"/>
    <w:rsid w:val="00BF5C32"/>
    <w:rsid w:val="00BF60B1"/>
    <w:rsid w:val="00BF6C63"/>
    <w:rsid w:val="00BF6D5C"/>
    <w:rsid w:val="00BF6F70"/>
    <w:rsid w:val="00BF7A0F"/>
    <w:rsid w:val="00BF7BDE"/>
    <w:rsid w:val="00BF7D36"/>
    <w:rsid w:val="00BF7D79"/>
    <w:rsid w:val="00BF7E3A"/>
    <w:rsid w:val="00C00535"/>
    <w:rsid w:val="00C00700"/>
    <w:rsid w:val="00C007AF"/>
    <w:rsid w:val="00C00A9F"/>
    <w:rsid w:val="00C00BC1"/>
    <w:rsid w:val="00C01181"/>
    <w:rsid w:val="00C01461"/>
    <w:rsid w:val="00C01AE0"/>
    <w:rsid w:val="00C02118"/>
    <w:rsid w:val="00C02417"/>
    <w:rsid w:val="00C0259C"/>
    <w:rsid w:val="00C025E0"/>
    <w:rsid w:val="00C03002"/>
    <w:rsid w:val="00C03031"/>
    <w:rsid w:val="00C032B5"/>
    <w:rsid w:val="00C03548"/>
    <w:rsid w:val="00C03BF9"/>
    <w:rsid w:val="00C04276"/>
    <w:rsid w:val="00C045DD"/>
    <w:rsid w:val="00C04E73"/>
    <w:rsid w:val="00C0531B"/>
    <w:rsid w:val="00C0546F"/>
    <w:rsid w:val="00C05555"/>
    <w:rsid w:val="00C056A6"/>
    <w:rsid w:val="00C05C93"/>
    <w:rsid w:val="00C063F1"/>
    <w:rsid w:val="00C067A7"/>
    <w:rsid w:val="00C068B7"/>
    <w:rsid w:val="00C068FB"/>
    <w:rsid w:val="00C06AC1"/>
    <w:rsid w:val="00C06D0B"/>
    <w:rsid w:val="00C06DD4"/>
    <w:rsid w:val="00C07B33"/>
    <w:rsid w:val="00C07B37"/>
    <w:rsid w:val="00C07C0B"/>
    <w:rsid w:val="00C07DBE"/>
    <w:rsid w:val="00C10071"/>
    <w:rsid w:val="00C101C4"/>
    <w:rsid w:val="00C10349"/>
    <w:rsid w:val="00C10A07"/>
    <w:rsid w:val="00C11676"/>
    <w:rsid w:val="00C11D67"/>
    <w:rsid w:val="00C11E67"/>
    <w:rsid w:val="00C12259"/>
    <w:rsid w:val="00C12981"/>
    <w:rsid w:val="00C13630"/>
    <w:rsid w:val="00C13756"/>
    <w:rsid w:val="00C13BDF"/>
    <w:rsid w:val="00C15AA6"/>
    <w:rsid w:val="00C15B5B"/>
    <w:rsid w:val="00C15F4F"/>
    <w:rsid w:val="00C15F6F"/>
    <w:rsid w:val="00C160A8"/>
    <w:rsid w:val="00C16447"/>
    <w:rsid w:val="00C16793"/>
    <w:rsid w:val="00C16F76"/>
    <w:rsid w:val="00C170A8"/>
    <w:rsid w:val="00C175A1"/>
    <w:rsid w:val="00C175E4"/>
    <w:rsid w:val="00C17A16"/>
    <w:rsid w:val="00C17F94"/>
    <w:rsid w:val="00C2000E"/>
    <w:rsid w:val="00C20D44"/>
    <w:rsid w:val="00C21603"/>
    <w:rsid w:val="00C224FA"/>
    <w:rsid w:val="00C2264D"/>
    <w:rsid w:val="00C22C50"/>
    <w:rsid w:val="00C235D9"/>
    <w:rsid w:val="00C23681"/>
    <w:rsid w:val="00C237D4"/>
    <w:rsid w:val="00C23A81"/>
    <w:rsid w:val="00C23A87"/>
    <w:rsid w:val="00C24251"/>
    <w:rsid w:val="00C248DA"/>
    <w:rsid w:val="00C24E4A"/>
    <w:rsid w:val="00C25AC8"/>
    <w:rsid w:val="00C25B9F"/>
    <w:rsid w:val="00C25F0A"/>
    <w:rsid w:val="00C261B4"/>
    <w:rsid w:val="00C2633A"/>
    <w:rsid w:val="00C26D21"/>
    <w:rsid w:val="00C26FA8"/>
    <w:rsid w:val="00C274EC"/>
    <w:rsid w:val="00C27762"/>
    <w:rsid w:val="00C27B42"/>
    <w:rsid w:val="00C27D82"/>
    <w:rsid w:val="00C27EE3"/>
    <w:rsid w:val="00C300EC"/>
    <w:rsid w:val="00C304D5"/>
    <w:rsid w:val="00C30613"/>
    <w:rsid w:val="00C30661"/>
    <w:rsid w:val="00C3102F"/>
    <w:rsid w:val="00C31368"/>
    <w:rsid w:val="00C313CD"/>
    <w:rsid w:val="00C31AC0"/>
    <w:rsid w:val="00C322D1"/>
    <w:rsid w:val="00C32347"/>
    <w:rsid w:val="00C325D3"/>
    <w:rsid w:val="00C32673"/>
    <w:rsid w:val="00C3284B"/>
    <w:rsid w:val="00C329CA"/>
    <w:rsid w:val="00C329CB"/>
    <w:rsid w:val="00C33210"/>
    <w:rsid w:val="00C33C36"/>
    <w:rsid w:val="00C34D2B"/>
    <w:rsid w:val="00C34DCA"/>
    <w:rsid w:val="00C355D5"/>
    <w:rsid w:val="00C35ED2"/>
    <w:rsid w:val="00C36449"/>
    <w:rsid w:val="00C36463"/>
    <w:rsid w:val="00C3647B"/>
    <w:rsid w:val="00C36535"/>
    <w:rsid w:val="00C36578"/>
    <w:rsid w:val="00C3666D"/>
    <w:rsid w:val="00C36905"/>
    <w:rsid w:val="00C37392"/>
    <w:rsid w:val="00C37A5A"/>
    <w:rsid w:val="00C401D0"/>
    <w:rsid w:val="00C407CB"/>
    <w:rsid w:val="00C408C6"/>
    <w:rsid w:val="00C40B59"/>
    <w:rsid w:val="00C40B62"/>
    <w:rsid w:val="00C4108E"/>
    <w:rsid w:val="00C411BA"/>
    <w:rsid w:val="00C411D8"/>
    <w:rsid w:val="00C41373"/>
    <w:rsid w:val="00C418BA"/>
    <w:rsid w:val="00C418BF"/>
    <w:rsid w:val="00C41A83"/>
    <w:rsid w:val="00C41F9A"/>
    <w:rsid w:val="00C424FD"/>
    <w:rsid w:val="00C427BA"/>
    <w:rsid w:val="00C42895"/>
    <w:rsid w:val="00C42AF1"/>
    <w:rsid w:val="00C42CB8"/>
    <w:rsid w:val="00C42D40"/>
    <w:rsid w:val="00C42D71"/>
    <w:rsid w:val="00C43041"/>
    <w:rsid w:val="00C434A3"/>
    <w:rsid w:val="00C435E9"/>
    <w:rsid w:val="00C43ACD"/>
    <w:rsid w:val="00C445E8"/>
    <w:rsid w:val="00C44749"/>
    <w:rsid w:val="00C455A9"/>
    <w:rsid w:val="00C45764"/>
    <w:rsid w:val="00C45D52"/>
    <w:rsid w:val="00C45D79"/>
    <w:rsid w:val="00C45E19"/>
    <w:rsid w:val="00C45E8D"/>
    <w:rsid w:val="00C46033"/>
    <w:rsid w:val="00C461D1"/>
    <w:rsid w:val="00C468F9"/>
    <w:rsid w:val="00C46A59"/>
    <w:rsid w:val="00C46A95"/>
    <w:rsid w:val="00C46C31"/>
    <w:rsid w:val="00C46DB8"/>
    <w:rsid w:val="00C46F65"/>
    <w:rsid w:val="00C47784"/>
    <w:rsid w:val="00C477A9"/>
    <w:rsid w:val="00C477BA"/>
    <w:rsid w:val="00C50135"/>
    <w:rsid w:val="00C501A1"/>
    <w:rsid w:val="00C50561"/>
    <w:rsid w:val="00C50A5B"/>
    <w:rsid w:val="00C50AB5"/>
    <w:rsid w:val="00C50C96"/>
    <w:rsid w:val="00C50CE6"/>
    <w:rsid w:val="00C50F94"/>
    <w:rsid w:val="00C510A9"/>
    <w:rsid w:val="00C51437"/>
    <w:rsid w:val="00C5160B"/>
    <w:rsid w:val="00C5165D"/>
    <w:rsid w:val="00C5175C"/>
    <w:rsid w:val="00C51960"/>
    <w:rsid w:val="00C51AF9"/>
    <w:rsid w:val="00C5253C"/>
    <w:rsid w:val="00C52C06"/>
    <w:rsid w:val="00C52CEC"/>
    <w:rsid w:val="00C53227"/>
    <w:rsid w:val="00C53381"/>
    <w:rsid w:val="00C53462"/>
    <w:rsid w:val="00C53DA9"/>
    <w:rsid w:val="00C53DCB"/>
    <w:rsid w:val="00C54478"/>
    <w:rsid w:val="00C544F8"/>
    <w:rsid w:val="00C54648"/>
    <w:rsid w:val="00C54A32"/>
    <w:rsid w:val="00C5560E"/>
    <w:rsid w:val="00C5597D"/>
    <w:rsid w:val="00C55D18"/>
    <w:rsid w:val="00C5622F"/>
    <w:rsid w:val="00C56582"/>
    <w:rsid w:val="00C565B0"/>
    <w:rsid w:val="00C56E65"/>
    <w:rsid w:val="00C56F95"/>
    <w:rsid w:val="00C576FA"/>
    <w:rsid w:val="00C578E1"/>
    <w:rsid w:val="00C57F7F"/>
    <w:rsid w:val="00C60BAD"/>
    <w:rsid w:val="00C61197"/>
    <w:rsid w:val="00C61650"/>
    <w:rsid w:val="00C6166F"/>
    <w:rsid w:val="00C61DFD"/>
    <w:rsid w:val="00C626CE"/>
    <w:rsid w:val="00C62995"/>
    <w:rsid w:val="00C62A97"/>
    <w:rsid w:val="00C62C14"/>
    <w:rsid w:val="00C630F4"/>
    <w:rsid w:val="00C631E9"/>
    <w:rsid w:val="00C6368B"/>
    <w:rsid w:val="00C63943"/>
    <w:rsid w:val="00C639E6"/>
    <w:rsid w:val="00C63FA6"/>
    <w:rsid w:val="00C642AC"/>
    <w:rsid w:val="00C643AA"/>
    <w:rsid w:val="00C64535"/>
    <w:rsid w:val="00C645CA"/>
    <w:rsid w:val="00C64645"/>
    <w:rsid w:val="00C646A4"/>
    <w:rsid w:val="00C64776"/>
    <w:rsid w:val="00C64CBE"/>
    <w:rsid w:val="00C65252"/>
    <w:rsid w:val="00C652F0"/>
    <w:rsid w:val="00C65300"/>
    <w:rsid w:val="00C65616"/>
    <w:rsid w:val="00C66071"/>
    <w:rsid w:val="00C665C8"/>
    <w:rsid w:val="00C669AE"/>
    <w:rsid w:val="00C669AF"/>
    <w:rsid w:val="00C66B45"/>
    <w:rsid w:val="00C66EA1"/>
    <w:rsid w:val="00C6732F"/>
    <w:rsid w:val="00C6771A"/>
    <w:rsid w:val="00C6784A"/>
    <w:rsid w:val="00C67C32"/>
    <w:rsid w:val="00C703F8"/>
    <w:rsid w:val="00C706F9"/>
    <w:rsid w:val="00C70ABA"/>
    <w:rsid w:val="00C71126"/>
    <w:rsid w:val="00C71346"/>
    <w:rsid w:val="00C71916"/>
    <w:rsid w:val="00C71933"/>
    <w:rsid w:val="00C71DD2"/>
    <w:rsid w:val="00C71FFB"/>
    <w:rsid w:val="00C722E5"/>
    <w:rsid w:val="00C72B78"/>
    <w:rsid w:val="00C72F0B"/>
    <w:rsid w:val="00C7359C"/>
    <w:rsid w:val="00C737EA"/>
    <w:rsid w:val="00C739D5"/>
    <w:rsid w:val="00C73FA1"/>
    <w:rsid w:val="00C74081"/>
    <w:rsid w:val="00C7410B"/>
    <w:rsid w:val="00C743F7"/>
    <w:rsid w:val="00C748B4"/>
    <w:rsid w:val="00C74ABE"/>
    <w:rsid w:val="00C74B3F"/>
    <w:rsid w:val="00C7553E"/>
    <w:rsid w:val="00C75578"/>
    <w:rsid w:val="00C757ED"/>
    <w:rsid w:val="00C75B27"/>
    <w:rsid w:val="00C75C91"/>
    <w:rsid w:val="00C75FFF"/>
    <w:rsid w:val="00C761BA"/>
    <w:rsid w:val="00C7652C"/>
    <w:rsid w:val="00C766BC"/>
    <w:rsid w:val="00C766BE"/>
    <w:rsid w:val="00C7760F"/>
    <w:rsid w:val="00C776BE"/>
    <w:rsid w:val="00C776EB"/>
    <w:rsid w:val="00C77785"/>
    <w:rsid w:val="00C77B20"/>
    <w:rsid w:val="00C80015"/>
    <w:rsid w:val="00C80325"/>
    <w:rsid w:val="00C80842"/>
    <w:rsid w:val="00C80B28"/>
    <w:rsid w:val="00C80F18"/>
    <w:rsid w:val="00C8101A"/>
    <w:rsid w:val="00C81050"/>
    <w:rsid w:val="00C81143"/>
    <w:rsid w:val="00C81295"/>
    <w:rsid w:val="00C81654"/>
    <w:rsid w:val="00C81718"/>
    <w:rsid w:val="00C817D9"/>
    <w:rsid w:val="00C81B89"/>
    <w:rsid w:val="00C81C9F"/>
    <w:rsid w:val="00C8230B"/>
    <w:rsid w:val="00C823F6"/>
    <w:rsid w:val="00C825DA"/>
    <w:rsid w:val="00C827D5"/>
    <w:rsid w:val="00C8299C"/>
    <w:rsid w:val="00C832EF"/>
    <w:rsid w:val="00C83B35"/>
    <w:rsid w:val="00C83E0F"/>
    <w:rsid w:val="00C83F35"/>
    <w:rsid w:val="00C83F77"/>
    <w:rsid w:val="00C8417D"/>
    <w:rsid w:val="00C84345"/>
    <w:rsid w:val="00C8487A"/>
    <w:rsid w:val="00C84A13"/>
    <w:rsid w:val="00C84C6B"/>
    <w:rsid w:val="00C84CA1"/>
    <w:rsid w:val="00C8508B"/>
    <w:rsid w:val="00C85223"/>
    <w:rsid w:val="00C85A48"/>
    <w:rsid w:val="00C85BEE"/>
    <w:rsid w:val="00C867FF"/>
    <w:rsid w:val="00C86AE2"/>
    <w:rsid w:val="00C86BBF"/>
    <w:rsid w:val="00C86D5C"/>
    <w:rsid w:val="00C8769C"/>
    <w:rsid w:val="00C876D3"/>
    <w:rsid w:val="00C87E9C"/>
    <w:rsid w:val="00C903E0"/>
    <w:rsid w:val="00C90581"/>
    <w:rsid w:val="00C90A9C"/>
    <w:rsid w:val="00C91853"/>
    <w:rsid w:val="00C91934"/>
    <w:rsid w:val="00C91A3E"/>
    <w:rsid w:val="00C91D9D"/>
    <w:rsid w:val="00C91EBF"/>
    <w:rsid w:val="00C91F35"/>
    <w:rsid w:val="00C92300"/>
    <w:rsid w:val="00C93480"/>
    <w:rsid w:val="00C934DE"/>
    <w:rsid w:val="00C93C09"/>
    <w:rsid w:val="00C93EFD"/>
    <w:rsid w:val="00C9433A"/>
    <w:rsid w:val="00C94DF1"/>
    <w:rsid w:val="00C94E2A"/>
    <w:rsid w:val="00C94F07"/>
    <w:rsid w:val="00C9517F"/>
    <w:rsid w:val="00C95205"/>
    <w:rsid w:val="00C95879"/>
    <w:rsid w:val="00C95EEF"/>
    <w:rsid w:val="00C95FEB"/>
    <w:rsid w:val="00C96708"/>
    <w:rsid w:val="00C971C2"/>
    <w:rsid w:val="00C97504"/>
    <w:rsid w:val="00C9779D"/>
    <w:rsid w:val="00C97FDC"/>
    <w:rsid w:val="00CA00A0"/>
    <w:rsid w:val="00CA0494"/>
    <w:rsid w:val="00CA07E6"/>
    <w:rsid w:val="00CA09F8"/>
    <w:rsid w:val="00CA0C5E"/>
    <w:rsid w:val="00CA0CBE"/>
    <w:rsid w:val="00CA0FA6"/>
    <w:rsid w:val="00CA117D"/>
    <w:rsid w:val="00CA16F4"/>
    <w:rsid w:val="00CA1EF1"/>
    <w:rsid w:val="00CA208E"/>
    <w:rsid w:val="00CA2102"/>
    <w:rsid w:val="00CA234E"/>
    <w:rsid w:val="00CA249B"/>
    <w:rsid w:val="00CA262E"/>
    <w:rsid w:val="00CA263F"/>
    <w:rsid w:val="00CA29B2"/>
    <w:rsid w:val="00CA2E38"/>
    <w:rsid w:val="00CA2F39"/>
    <w:rsid w:val="00CA3311"/>
    <w:rsid w:val="00CA386D"/>
    <w:rsid w:val="00CA39C6"/>
    <w:rsid w:val="00CA3B12"/>
    <w:rsid w:val="00CA3B65"/>
    <w:rsid w:val="00CA4616"/>
    <w:rsid w:val="00CA46A7"/>
    <w:rsid w:val="00CA47C2"/>
    <w:rsid w:val="00CA4D3E"/>
    <w:rsid w:val="00CA4ED2"/>
    <w:rsid w:val="00CA4F7D"/>
    <w:rsid w:val="00CA5234"/>
    <w:rsid w:val="00CA5390"/>
    <w:rsid w:val="00CA5F74"/>
    <w:rsid w:val="00CA67BF"/>
    <w:rsid w:val="00CA6BA3"/>
    <w:rsid w:val="00CA6D09"/>
    <w:rsid w:val="00CA72C6"/>
    <w:rsid w:val="00CA75A6"/>
    <w:rsid w:val="00CA7809"/>
    <w:rsid w:val="00CA79FF"/>
    <w:rsid w:val="00CA7C12"/>
    <w:rsid w:val="00CA7D31"/>
    <w:rsid w:val="00CA7FDB"/>
    <w:rsid w:val="00CB0041"/>
    <w:rsid w:val="00CB0100"/>
    <w:rsid w:val="00CB01D3"/>
    <w:rsid w:val="00CB067F"/>
    <w:rsid w:val="00CB083E"/>
    <w:rsid w:val="00CB0BD4"/>
    <w:rsid w:val="00CB1C56"/>
    <w:rsid w:val="00CB213B"/>
    <w:rsid w:val="00CB2224"/>
    <w:rsid w:val="00CB2B9F"/>
    <w:rsid w:val="00CB2E51"/>
    <w:rsid w:val="00CB2FAD"/>
    <w:rsid w:val="00CB3862"/>
    <w:rsid w:val="00CB3A73"/>
    <w:rsid w:val="00CB3AF5"/>
    <w:rsid w:val="00CB3EFC"/>
    <w:rsid w:val="00CB3FE5"/>
    <w:rsid w:val="00CB4652"/>
    <w:rsid w:val="00CB501D"/>
    <w:rsid w:val="00CB55C3"/>
    <w:rsid w:val="00CB57AC"/>
    <w:rsid w:val="00CB5972"/>
    <w:rsid w:val="00CB5BD1"/>
    <w:rsid w:val="00CB6032"/>
    <w:rsid w:val="00CB63D8"/>
    <w:rsid w:val="00CB6D58"/>
    <w:rsid w:val="00CB6F8C"/>
    <w:rsid w:val="00CB6FA7"/>
    <w:rsid w:val="00CB7362"/>
    <w:rsid w:val="00CB7507"/>
    <w:rsid w:val="00CB7918"/>
    <w:rsid w:val="00CB7C0E"/>
    <w:rsid w:val="00CB7C4B"/>
    <w:rsid w:val="00CB7ECE"/>
    <w:rsid w:val="00CB7F8A"/>
    <w:rsid w:val="00CC002D"/>
    <w:rsid w:val="00CC0D9F"/>
    <w:rsid w:val="00CC1140"/>
    <w:rsid w:val="00CC13DF"/>
    <w:rsid w:val="00CC1575"/>
    <w:rsid w:val="00CC1D6B"/>
    <w:rsid w:val="00CC31CE"/>
    <w:rsid w:val="00CC3307"/>
    <w:rsid w:val="00CC4262"/>
    <w:rsid w:val="00CC43FC"/>
    <w:rsid w:val="00CC4E10"/>
    <w:rsid w:val="00CC505C"/>
    <w:rsid w:val="00CC506B"/>
    <w:rsid w:val="00CC5157"/>
    <w:rsid w:val="00CC5687"/>
    <w:rsid w:val="00CC5841"/>
    <w:rsid w:val="00CC5B8B"/>
    <w:rsid w:val="00CC5CEE"/>
    <w:rsid w:val="00CC5D2B"/>
    <w:rsid w:val="00CC5F11"/>
    <w:rsid w:val="00CC5F78"/>
    <w:rsid w:val="00CC5F9A"/>
    <w:rsid w:val="00CC608A"/>
    <w:rsid w:val="00CC614D"/>
    <w:rsid w:val="00CC64D7"/>
    <w:rsid w:val="00CC6549"/>
    <w:rsid w:val="00CC671A"/>
    <w:rsid w:val="00CC6E26"/>
    <w:rsid w:val="00CC6FB3"/>
    <w:rsid w:val="00CC73A6"/>
    <w:rsid w:val="00CC77D7"/>
    <w:rsid w:val="00CD00B9"/>
    <w:rsid w:val="00CD0928"/>
    <w:rsid w:val="00CD0CE8"/>
    <w:rsid w:val="00CD1356"/>
    <w:rsid w:val="00CD1425"/>
    <w:rsid w:val="00CD1A71"/>
    <w:rsid w:val="00CD2169"/>
    <w:rsid w:val="00CD2362"/>
    <w:rsid w:val="00CD2A86"/>
    <w:rsid w:val="00CD2AC9"/>
    <w:rsid w:val="00CD2E1D"/>
    <w:rsid w:val="00CD31F2"/>
    <w:rsid w:val="00CD32A5"/>
    <w:rsid w:val="00CD3499"/>
    <w:rsid w:val="00CD3628"/>
    <w:rsid w:val="00CD3812"/>
    <w:rsid w:val="00CD3C83"/>
    <w:rsid w:val="00CD3CBA"/>
    <w:rsid w:val="00CD3D4A"/>
    <w:rsid w:val="00CD3D74"/>
    <w:rsid w:val="00CD41DF"/>
    <w:rsid w:val="00CD472F"/>
    <w:rsid w:val="00CD4E8C"/>
    <w:rsid w:val="00CD50FD"/>
    <w:rsid w:val="00CD5505"/>
    <w:rsid w:val="00CD5E4B"/>
    <w:rsid w:val="00CD5F9B"/>
    <w:rsid w:val="00CD60C9"/>
    <w:rsid w:val="00CD6253"/>
    <w:rsid w:val="00CD645E"/>
    <w:rsid w:val="00CD65BF"/>
    <w:rsid w:val="00CD679D"/>
    <w:rsid w:val="00CD6CB3"/>
    <w:rsid w:val="00CD6D38"/>
    <w:rsid w:val="00CD7C78"/>
    <w:rsid w:val="00CE0010"/>
    <w:rsid w:val="00CE017E"/>
    <w:rsid w:val="00CE0675"/>
    <w:rsid w:val="00CE17AD"/>
    <w:rsid w:val="00CE2099"/>
    <w:rsid w:val="00CE2C1E"/>
    <w:rsid w:val="00CE30EF"/>
    <w:rsid w:val="00CE333B"/>
    <w:rsid w:val="00CE33C6"/>
    <w:rsid w:val="00CE33FF"/>
    <w:rsid w:val="00CE3797"/>
    <w:rsid w:val="00CE4108"/>
    <w:rsid w:val="00CE4150"/>
    <w:rsid w:val="00CE456B"/>
    <w:rsid w:val="00CE48DA"/>
    <w:rsid w:val="00CE49CA"/>
    <w:rsid w:val="00CE4B7B"/>
    <w:rsid w:val="00CE4D54"/>
    <w:rsid w:val="00CE5407"/>
    <w:rsid w:val="00CE5514"/>
    <w:rsid w:val="00CE564B"/>
    <w:rsid w:val="00CE5989"/>
    <w:rsid w:val="00CE5DEC"/>
    <w:rsid w:val="00CE6264"/>
    <w:rsid w:val="00CE62D7"/>
    <w:rsid w:val="00CE6330"/>
    <w:rsid w:val="00CE6451"/>
    <w:rsid w:val="00CE64B0"/>
    <w:rsid w:val="00CE6E61"/>
    <w:rsid w:val="00CE753F"/>
    <w:rsid w:val="00CE7747"/>
    <w:rsid w:val="00CE79CB"/>
    <w:rsid w:val="00CF0656"/>
    <w:rsid w:val="00CF082F"/>
    <w:rsid w:val="00CF0B11"/>
    <w:rsid w:val="00CF1137"/>
    <w:rsid w:val="00CF1149"/>
    <w:rsid w:val="00CF125A"/>
    <w:rsid w:val="00CF12EB"/>
    <w:rsid w:val="00CF144F"/>
    <w:rsid w:val="00CF19D9"/>
    <w:rsid w:val="00CF1A52"/>
    <w:rsid w:val="00CF2708"/>
    <w:rsid w:val="00CF277B"/>
    <w:rsid w:val="00CF28DF"/>
    <w:rsid w:val="00CF2B5E"/>
    <w:rsid w:val="00CF2CD9"/>
    <w:rsid w:val="00CF3070"/>
    <w:rsid w:val="00CF325E"/>
    <w:rsid w:val="00CF35DE"/>
    <w:rsid w:val="00CF3608"/>
    <w:rsid w:val="00CF3D6E"/>
    <w:rsid w:val="00CF40D3"/>
    <w:rsid w:val="00CF4571"/>
    <w:rsid w:val="00CF4BC1"/>
    <w:rsid w:val="00CF4E79"/>
    <w:rsid w:val="00CF4EE1"/>
    <w:rsid w:val="00CF4F24"/>
    <w:rsid w:val="00CF5037"/>
    <w:rsid w:val="00CF508F"/>
    <w:rsid w:val="00CF520B"/>
    <w:rsid w:val="00CF59E5"/>
    <w:rsid w:val="00CF5CE3"/>
    <w:rsid w:val="00CF5EC0"/>
    <w:rsid w:val="00CF61D0"/>
    <w:rsid w:val="00CF6732"/>
    <w:rsid w:val="00CF67BF"/>
    <w:rsid w:val="00CF6FFD"/>
    <w:rsid w:val="00CF745D"/>
    <w:rsid w:val="00CF7B9D"/>
    <w:rsid w:val="00CF7C63"/>
    <w:rsid w:val="00D00025"/>
    <w:rsid w:val="00D00207"/>
    <w:rsid w:val="00D0021C"/>
    <w:rsid w:val="00D00461"/>
    <w:rsid w:val="00D00508"/>
    <w:rsid w:val="00D0054C"/>
    <w:rsid w:val="00D00CB2"/>
    <w:rsid w:val="00D01015"/>
    <w:rsid w:val="00D019CE"/>
    <w:rsid w:val="00D019F2"/>
    <w:rsid w:val="00D0204E"/>
    <w:rsid w:val="00D02773"/>
    <w:rsid w:val="00D02793"/>
    <w:rsid w:val="00D027DF"/>
    <w:rsid w:val="00D02866"/>
    <w:rsid w:val="00D02BB7"/>
    <w:rsid w:val="00D02D47"/>
    <w:rsid w:val="00D03143"/>
    <w:rsid w:val="00D03169"/>
    <w:rsid w:val="00D0331A"/>
    <w:rsid w:val="00D036C8"/>
    <w:rsid w:val="00D039AD"/>
    <w:rsid w:val="00D03B8D"/>
    <w:rsid w:val="00D03CFA"/>
    <w:rsid w:val="00D03D95"/>
    <w:rsid w:val="00D04226"/>
    <w:rsid w:val="00D04811"/>
    <w:rsid w:val="00D04E54"/>
    <w:rsid w:val="00D05196"/>
    <w:rsid w:val="00D066D8"/>
    <w:rsid w:val="00D06BA1"/>
    <w:rsid w:val="00D07714"/>
    <w:rsid w:val="00D07743"/>
    <w:rsid w:val="00D10238"/>
    <w:rsid w:val="00D1031D"/>
    <w:rsid w:val="00D1038B"/>
    <w:rsid w:val="00D10510"/>
    <w:rsid w:val="00D108C4"/>
    <w:rsid w:val="00D10C44"/>
    <w:rsid w:val="00D10CE1"/>
    <w:rsid w:val="00D11119"/>
    <w:rsid w:val="00D11775"/>
    <w:rsid w:val="00D117A5"/>
    <w:rsid w:val="00D1203C"/>
    <w:rsid w:val="00D12140"/>
    <w:rsid w:val="00D12AB6"/>
    <w:rsid w:val="00D12B9F"/>
    <w:rsid w:val="00D12BDF"/>
    <w:rsid w:val="00D12EC8"/>
    <w:rsid w:val="00D13412"/>
    <w:rsid w:val="00D13601"/>
    <w:rsid w:val="00D137A3"/>
    <w:rsid w:val="00D14089"/>
    <w:rsid w:val="00D14161"/>
    <w:rsid w:val="00D145C4"/>
    <w:rsid w:val="00D14D31"/>
    <w:rsid w:val="00D15446"/>
    <w:rsid w:val="00D1581D"/>
    <w:rsid w:val="00D15BCB"/>
    <w:rsid w:val="00D15FEE"/>
    <w:rsid w:val="00D163FB"/>
    <w:rsid w:val="00D16415"/>
    <w:rsid w:val="00D165A7"/>
    <w:rsid w:val="00D16C7C"/>
    <w:rsid w:val="00D16CA3"/>
    <w:rsid w:val="00D16FD3"/>
    <w:rsid w:val="00D172D5"/>
    <w:rsid w:val="00D17405"/>
    <w:rsid w:val="00D203BD"/>
    <w:rsid w:val="00D20610"/>
    <w:rsid w:val="00D20886"/>
    <w:rsid w:val="00D212D0"/>
    <w:rsid w:val="00D213B0"/>
    <w:rsid w:val="00D2151B"/>
    <w:rsid w:val="00D215A4"/>
    <w:rsid w:val="00D21DFC"/>
    <w:rsid w:val="00D21FA7"/>
    <w:rsid w:val="00D21FC8"/>
    <w:rsid w:val="00D223F5"/>
    <w:rsid w:val="00D2288B"/>
    <w:rsid w:val="00D22F2A"/>
    <w:rsid w:val="00D23102"/>
    <w:rsid w:val="00D23665"/>
    <w:rsid w:val="00D24790"/>
    <w:rsid w:val="00D249D1"/>
    <w:rsid w:val="00D24E87"/>
    <w:rsid w:val="00D254A9"/>
    <w:rsid w:val="00D258F3"/>
    <w:rsid w:val="00D25911"/>
    <w:rsid w:val="00D25CEC"/>
    <w:rsid w:val="00D26756"/>
    <w:rsid w:val="00D26ABF"/>
    <w:rsid w:val="00D27188"/>
    <w:rsid w:val="00D27B6D"/>
    <w:rsid w:val="00D27C84"/>
    <w:rsid w:val="00D3003D"/>
    <w:rsid w:val="00D300CC"/>
    <w:rsid w:val="00D30698"/>
    <w:rsid w:val="00D30B43"/>
    <w:rsid w:val="00D31093"/>
    <w:rsid w:val="00D31680"/>
    <w:rsid w:val="00D31E4D"/>
    <w:rsid w:val="00D32190"/>
    <w:rsid w:val="00D32302"/>
    <w:rsid w:val="00D32434"/>
    <w:rsid w:val="00D3253C"/>
    <w:rsid w:val="00D32D9A"/>
    <w:rsid w:val="00D3302E"/>
    <w:rsid w:val="00D331D6"/>
    <w:rsid w:val="00D33345"/>
    <w:rsid w:val="00D340EA"/>
    <w:rsid w:val="00D343A0"/>
    <w:rsid w:val="00D346BF"/>
    <w:rsid w:val="00D34888"/>
    <w:rsid w:val="00D34B0B"/>
    <w:rsid w:val="00D34F92"/>
    <w:rsid w:val="00D35090"/>
    <w:rsid w:val="00D354D5"/>
    <w:rsid w:val="00D35C6F"/>
    <w:rsid w:val="00D35D87"/>
    <w:rsid w:val="00D3614C"/>
    <w:rsid w:val="00D365A3"/>
    <w:rsid w:val="00D36A8A"/>
    <w:rsid w:val="00D36B3B"/>
    <w:rsid w:val="00D36D2B"/>
    <w:rsid w:val="00D36D48"/>
    <w:rsid w:val="00D36E02"/>
    <w:rsid w:val="00D370B3"/>
    <w:rsid w:val="00D370EF"/>
    <w:rsid w:val="00D37C26"/>
    <w:rsid w:val="00D40509"/>
    <w:rsid w:val="00D41629"/>
    <w:rsid w:val="00D41BDB"/>
    <w:rsid w:val="00D41DE7"/>
    <w:rsid w:val="00D422A0"/>
    <w:rsid w:val="00D4244A"/>
    <w:rsid w:val="00D42870"/>
    <w:rsid w:val="00D4329D"/>
    <w:rsid w:val="00D43A53"/>
    <w:rsid w:val="00D43B0C"/>
    <w:rsid w:val="00D43D26"/>
    <w:rsid w:val="00D4402B"/>
    <w:rsid w:val="00D44045"/>
    <w:rsid w:val="00D44383"/>
    <w:rsid w:val="00D444E5"/>
    <w:rsid w:val="00D44D0F"/>
    <w:rsid w:val="00D44EF0"/>
    <w:rsid w:val="00D451B2"/>
    <w:rsid w:val="00D452D9"/>
    <w:rsid w:val="00D456D5"/>
    <w:rsid w:val="00D45756"/>
    <w:rsid w:val="00D45829"/>
    <w:rsid w:val="00D46153"/>
    <w:rsid w:val="00D463AF"/>
    <w:rsid w:val="00D463D8"/>
    <w:rsid w:val="00D4670A"/>
    <w:rsid w:val="00D46825"/>
    <w:rsid w:val="00D470D2"/>
    <w:rsid w:val="00D474E3"/>
    <w:rsid w:val="00D47A5E"/>
    <w:rsid w:val="00D47D0D"/>
    <w:rsid w:val="00D47EE4"/>
    <w:rsid w:val="00D50598"/>
    <w:rsid w:val="00D50A1D"/>
    <w:rsid w:val="00D50D70"/>
    <w:rsid w:val="00D50E95"/>
    <w:rsid w:val="00D51004"/>
    <w:rsid w:val="00D51100"/>
    <w:rsid w:val="00D5110A"/>
    <w:rsid w:val="00D514F3"/>
    <w:rsid w:val="00D5182E"/>
    <w:rsid w:val="00D51F9D"/>
    <w:rsid w:val="00D522F3"/>
    <w:rsid w:val="00D527D5"/>
    <w:rsid w:val="00D5373A"/>
    <w:rsid w:val="00D5404D"/>
    <w:rsid w:val="00D551B1"/>
    <w:rsid w:val="00D55DC1"/>
    <w:rsid w:val="00D55F29"/>
    <w:rsid w:val="00D56047"/>
    <w:rsid w:val="00D56221"/>
    <w:rsid w:val="00D56484"/>
    <w:rsid w:val="00D56922"/>
    <w:rsid w:val="00D56968"/>
    <w:rsid w:val="00D56A0B"/>
    <w:rsid w:val="00D56D8A"/>
    <w:rsid w:val="00D56FB4"/>
    <w:rsid w:val="00D578B2"/>
    <w:rsid w:val="00D57C5D"/>
    <w:rsid w:val="00D57D14"/>
    <w:rsid w:val="00D57F02"/>
    <w:rsid w:val="00D601C2"/>
    <w:rsid w:val="00D608F9"/>
    <w:rsid w:val="00D609EC"/>
    <w:rsid w:val="00D60B2C"/>
    <w:rsid w:val="00D60C62"/>
    <w:rsid w:val="00D61298"/>
    <w:rsid w:val="00D612EA"/>
    <w:rsid w:val="00D61461"/>
    <w:rsid w:val="00D61527"/>
    <w:rsid w:val="00D616B4"/>
    <w:rsid w:val="00D61ADA"/>
    <w:rsid w:val="00D61E8E"/>
    <w:rsid w:val="00D6220B"/>
    <w:rsid w:val="00D62703"/>
    <w:rsid w:val="00D6289C"/>
    <w:rsid w:val="00D62C41"/>
    <w:rsid w:val="00D62FA0"/>
    <w:rsid w:val="00D63405"/>
    <w:rsid w:val="00D63917"/>
    <w:rsid w:val="00D64502"/>
    <w:rsid w:val="00D6465C"/>
    <w:rsid w:val="00D64707"/>
    <w:rsid w:val="00D655B4"/>
    <w:rsid w:val="00D6586F"/>
    <w:rsid w:val="00D65934"/>
    <w:rsid w:val="00D65BDF"/>
    <w:rsid w:val="00D65F06"/>
    <w:rsid w:val="00D663EC"/>
    <w:rsid w:val="00D66992"/>
    <w:rsid w:val="00D66C2E"/>
    <w:rsid w:val="00D67089"/>
    <w:rsid w:val="00D67147"/>
    <w:rsid w:val="00D673D4"/>
    <w:rsid w:val="00D674DE"/>
    <w:rsid w:val="00D67685"/>
    <w:rsid w:val="00D6773F"/>
    <w:rsid w:val="00D67874"/>
    <w:rsid w:val="00D67B03"/>
    <w:rsid w:val="00D67C84"/>
    <w:rsid w:val="00D67F1B"/>
    <w:rsid w:val="00D70086"/>
    <w:rsid w:val="00D70220"/>
    <w:rsid w:val="00D70261"/>
    <w:rsid w:val="00D70266"/>
    <w:rsid w:val="00D70384"/>
    <w:rsid w:val="00D70593"/>
    <w:rsid w:val="00D70D35"/>
    <w:rsid w:val="00D70E51"/>
    <w:rsid w:val="00D70F13"/>
    <w:rsid w:val="00D71007"/>
    <w:rsid w:val="00D71144"/>
    <w:rsid w:val="00D71320"/>
    <w:rsid w:val="00D71C98"/>
    <w:rsid w:val="00D71DBE"/>
    <w:rsid w:val="00D72363"/>
    <w:rsid w:val="00D72388"/>
    <w:rsid w:val="00D72FE0"/>
    <w:rsid w:val="00D74BEC"/>
    <w:rsid w:val="00D74E10"/>
    <w:rsid w:val="00D75270"/>
    <w:rsid w:val="00D75546"/>
    <w:rsid w:val="00D75B31"/>
    <w:rsid w:val="00D7603C"/>
    <w:rsid w:val="00D76738"/>
    <w:rsid w:val="00D76E6E"/>
    <w:rsid w:val="00D802FD"/>
    <w:rsid w:val="00D803BA"/>
    <w:rsid w:val="00D805AA"/>
    <w:rsid w:val="00D80F0D"/>
    <w:rsid w:val="00D80F35"/>
    <w:rsid w:val="00D812DC"/>
    <w:rsid w:val="00D8152B"/>
    <w:rsid w:val="00D81797"/>
    <w:rsid w:val="00D81956"/>
    <w:rsid w:val="00D81A1A"/>
    <w:rsid w:val="00D821CB"/>
    <w:rsid w:val="00D82D5B"/>
    <w:rsid w:val="00D82DD7"/>
    <w:rsid w:val="00D8396A"/>
    <w:rsid w:val="00D83B9C"/>
    <w:rsid w:val="00D83C9C"/>
    <w:rsid w:val="00D84669"/>
    <w:rsid w:val="00D84AB2"/>
    <w:rsid w:val="00D84BCD"/>
    <w:rsid w:val="00D8512B"/>
    <w:rsid w:val="00D85142"/>
    <w:rsid w:val="00D852E8"/>
    <w:rsid w:val="00D856CE"/>
    <w:rsid w:val="00D85C13"/>
    <w:rsid w:val="00D85EA2"/>
    <w:rsid w:val="00D85FC0"/>
    <w:rsid w:val="00D86022"/>
    <w:rsid w:val="00D86484"/>
    <w:rsid w:val="00D8665A"/>
    <w:rsid w:val="00D866B0"/>
    <w:rsid w:val="00D866DF"/>
    <w:rsid w:val="00D866F6"/>
    <w:rsid w:val="00D8687F"/>
    <w:rsid w:val="00D86D71"/>
    <w:rsid w:val="00D87639"/>
    <w:rsid w:val="00D8779F"/>
    <w:rsid w:val="00D87931"/>
    <w:rsid w:val="00D87B36"/>
    <w:rsid w:val="00D87B7B"/>
    <w:rsid w:val="00D87E86"/>
    <w:rsid w:val="00D901A4"/>
    <w:rsid w:val="00D90766"/>
    <w:rsid w:val="00D90E27"/>
    <w:rsid w:val="00D90F89"/>
    <w:rsid w:val="00D910D4"/>
    <w:rsid w:val="00D91857"/>
    <w:rsid w:val="00D91984"/>
    <w:rsid w:val="00D921C1"/>
    <w:rsid w:val="00D9287C"/>
    <w:rsid w:val="00D9320B"/>
    <w:rsid w:val="00D934B0"/>
    <w:rsid w:val="00D934E0"/>
    <w:rsid w:val="00D93686"/>
    <w:rsid w:val="00D93771"/>
    <w:rsid w:val="00D9385F"/>
    <w:rsid w:val="00D943F6"/>
    <w:rsid w:val="00D9474A"/>
    <w:rsid w:val="00D94D14"/>
    <w:rsid w:val="00D9600E"/>
    <w:rsid w:val="00D96ADB"/>
    <w:rsid w:val="00D96F95"/>
    <w:rsid w:val="00D9743D"/>
    <w:rsid w:val="00D9796D"/>
    <w:rsid w:val="00DA010D"/>
    <w:rsid w:val="00DA0371"/>
    <w:rsid w:val="00DA042A"/>
    <w:rsid w:val="00DA094E"/>
    <w:rsid w:val="00DA0A64"/>
    <w:rsid w:val="00DA0BEC"/>
    <w:rsid w:val="00DA0F41"/>
    <w:rsid w:val="00DA10FA"/>
    <w:rsid w:val="00DA1D22"/>
    <w:rsid w:val="00DA218E"/>
    <w:rsid w:val="00DA28C6"/>
    <w:rsid w:val="00DA2BB2"/>
    <w:rsid w:val="00DA3057"/>
    <w:rsid w:val="00DA32C1"/>
    <w:rsid w:val="00DA32F1"/>
    <w:rsid w:val="00DA33B9"/>
    <w:rsid w:val="00DA372F"/>
    <w:rsid w:val="00DA4168"/>
    <w:rsid w:val="00DA41B8"/>
    <w:rsid w:val="00DA45BD"/>
    <w:rsid w:val="00DA4983"/>
    <w:rsid w:val="00DA50F5"/>
    <w:rsid w:val="00DA5AE1"/>
    <w:rsid w:val="00DA5B3F"/>
    <w:rsid w:val="00DA5E8C"/>
    <w:rsid w:val="00DA6364"/>
    <w:rsid w:val="00DA698C"/>
    <w:rsid w:val="00DA6A3E"/>
    <w:rsid w:val="00DA6B89"/>
    <w:rsid w:val="00DA729C"/>
    <w:rsid w:val="00DA73F2"/>
    <w:rsid w:val="00DA75E2"/>
    <w:rsid w:val="00DA78A9"/>
    <w:rsid w:val="00DA7967"/>
    <w:rsid w:val="00DA7ECF"/>
    <w:rsid w:val="00DB001B"/>
    <w:rsid w:val="00DB0276"/>
    <w:rsid w:val="00DB05BD"/>
    <w:rsid w:val="00DB0996"/>
    <w:rsid w:val="00DB0AAA"/>
    <w:rsid w:val="00DB0DE5"/>
    <w:rsid w:val="00DB174E"/>
    <w:rsid w:val="00DB17B9"/>
    <w:rsid w:val="00DB1970"/>
    <w:rsid w:val="00DB1A25"/>
    <w:rsid w:val="00DB1A3F"/>
    <w:rsid w:val="00DB1B77"/>
    <w:rsid w:val="00DB1E3C"/>
    <w:rsid w:val="00DB21B1"/>
    <w:rsid w:val="00DB2675"/>
    <w:rsid w:val="00DB274E"/>
    <w:rsid w:val="00DB2AC8"/>
    <w:rsid w:val="00DB2EA6"/>
    <w:rsid w:val="00DB30E6"/>
    <w:rsid w:val="00DB377A"/>
    <w:rsid w:val="00DB3984"/>
    <w:rsid w:val="00DB3E80"/>
    <w:rsid w:val="00DB45E3"/>
    <w:rsid w:val="00DB465F"/>
    <w:rsid w:val="00DB4812"/>
    <w:rsid w:val="00DB5073"/>
    <w:rsid w:val="00DB58D2"/>
    <w:rsid w:val="00DB5DEA"/>
    <w:rsid w:val="00DB67AD"/>
    <w:rsid w:val="00DB780C"/>
    <w:rsid w:val="00DB7EF1"/>
    <w:rsid w:val="00DC0B18"/>
    <w:rsid w:val="00DC104E"/>
    <w:rsid w:val="00DC13BC"/>
    <w:rsid w:val="00DC16C8"/>
    <w:rsid w:val="00DC1835"/>
    <w:rsid w:val="00DC183B"/>
    <w:rsid w:val="00DC1E72"/>
    <w:rsid w:val="00DC2363"/>
    <w:rsid w:val="00DC24D6"/>
    <w:rsid w:val="00DC26FE"/>
    <w:rsid w:val="00DC2A16"/>
    <w:rsid w:val="00DC2B7B"/>
    <w:rsid w:val="00DC2DA2"/>
    <w:rsid w:val="00DC2ED8"/>
    <w:rsid w:val="00DC30F2"/>
    <w:rsid w:val="00DC34AF"/>
    <w:rsid w:val="00DC3CB5"/>
    <w:rsid w:val="00DC3F4C"/>
    <w:rsid w:val="00DC3FA1"/>
    <w:rsid w:val="00DC43A6"/>
    <w:rsid w:val="00DC50E4"/>
    <w:rsid w:val="00DC5454"/>
    <w:rsid w:val="00DC54BB"/>
    <w:rsid w:val="00DC5E40"/>
    <w:rsid w:val="00DC61FC"/>
    <w:rsid w:val="00DC62DE"/>
    <w:rsid w:val="00DC6721"/>
    <w:rsid w:val="00DC6874"/>
    <w:rsid w:val="00DC6C77"/>
    <w:rsid w:val="00DC6D7E"/>
    <w:rsid w:val="00DC6F6B"/>
    <w:rsid w:val="00DC73A1"/>
    <w:rsid w:val="00DC754A"/>
    <w:rsid w:val="00DC7AD2"/>
    <w:rsid w:val="00DD0161"/>
    <w:rsid w:val="00DD0B68"/>
    <w:rsid w:val="00DD0C24"/>
    <w:rsid w:val="00DD10E4"/>
    <w:rsid w:val="00DD136A"/>
    <w:rsid w:val="00DD13C1"/>
    <w:rsid w:val="00DD141E"/>
    <w:rsid w:val="00DD1549"/>
    <w:rsid w:val="00DD1840"/>
    <w:rsid w:val="00DD1C2E"/>
    <w:rsid w:val="00DD1EB1"/>
    <w:rsid w:val="00DD1EE2"/>
    <w:rsid w:val="00DD25CB"/>
    <w:rsid w:val="00DD2644"/>
    <w:rsid w:val="00DD27D0"/>
    <w:rsid w:val="00DD2853"/>
    <w:rsid w:val="00DD2CC6"/>
    <w:rsid w:val="00DD2F8B"/>
    <w:rsid w:val="00DD3104"/>
    <w:rsid w:val="00DD34F6"/>
    <w:rsid w:val="00DD3921"/>
    <w:rsid w:val="00DD3A52"/>
    <w:rsid w:val="00DD3A53"/>
    <w:rsid w:val="00DD3B69"/>
    <w:rsid w:val="00DD41EB"/>
    <w:rsid w:val="00DD432C"/>
    <w:rsid w:val="00DD4459"/>
    <w:rsid w:val="00DD471C"/>
    <w:rsid w:val="00DD4AA4"/>
    <w:rsid w:val="00DD4DA6"/>
    <w:rsid w:val="00DD501B"/>
    <w:rsid w:val="00DD66F9"/>
    <w:rsid w:val="00DD69FB"/>
    <w:rsid w:val="00DD6DD1"/>
    <w:rsid w:val="00DD6E4A"/>
    <w:rsid w:val="00DD7725"/>
    <w:rsid w:val="00DD784C"/>
    <w:rsid w:val="00DE0770"/>
    <w:rsid w:val="00DE08CE"/>
    <w:rsid w:val="00DE0DA0"/>
    <w:rsid w:val="00DE0DCB"/>
    <w:rsid w:val="00DE14CC"/>
    <w:rsid w:val="00DE162D"/>
    <w:rsid w:val="00DE1A7D"/>
    <w:rsid w:val="00DE1B3A"/>
    <w:rsid w:val="00DE24CD"/>
    <w:rsid w:val="00DE2CD5"/>
    <w:rsid w:val="00DE2FDB"/>
    <w:rsid w:val="00DE34DA"/>
    <w:rsid w:val="00DE34F6"/>
    <w:rsid w:val="00DE3DAE"/>
    <w:rsid w:val="00DE3FA7"/>
    <w:rsid w:val="00DE401D"/>
    <w:rsid w:val="00DE4217"/>
    <w:rsid w:val="00DE426D"/>
    <w:rsid w:val="00DE45A1"/>
    <w:rsid w:val="00DE4DC6"/>
    <w:rsid w:val="00DE4FBA"/>
    <w:rsid w:val="00DE5089"/>
    <w:rsid w:val="00DE512D"/>
    <w:rsid w:val="00DE51D1"/>
    <w:rsid w:val="00DE564F"/>
    <w:rsid w:val="00DE5CD2"/>
    <w:rsid w:val="00DE5ECA"/>
    <w:rsid w:val="00DE6C7C"/>
    <w:rsid w:val="00DE6ED4"/>
    <w:rsid w:val="00DE7125"/>
    <w:rsid w:val="00DE7BEE"/>
    <w:rsid w:val="00DF003A"/>
    <w:rsid w:val="00DF0176"/>
    <w:rsid w:val="00DF0491"/>
    <w:rsid w:val="00DF04A0"/>
    <w:rsid w:val="00DF04D4"/>
    <w:rsid w:val="00DF09FB"/>
    <w:rsid w:val="00DF0ADF"/>
    <w:rsid w:val="00DF0B05"/>
    <w:rsid w:val="00DF0F1F"/>
    <w:rsid w:val="00DF1290"/>
    <w:rsid w:val="00DF155D"/>
    <w:rsid w:val="00DF1660"/>
    <w:rsid w:val="00DF18D3"/>
    <w:rsid w:val="00DF22E9"/>
    <w:rsid w:val="00DF29C5"/>
    <w:rsid w:val="00DF2DEB"/>
    <w:rsid w:val="00DF3CB7"/>
    <w:rsid w:val="00DF3D16"/>
    <w:rsid w:val="00DF4020"/>
    <w:rsid w:val="00DF4553"/>
    <w:rsid w:val="00DF49CA"/>
    <w:rsid w:val="00DF4EE6"/>
    <w:rsid w:val="00DF4FA9"/>
    <w:rsid w:val="00DF51AA"/>
    <w:rsid w:val="00DF526E"/>
    <w:rsid w:val="00DF6542"/>
    <w:rsid w:val="00DF65DD"/>
    <w:rsid w:val="00DF66B5"/>
    <w:rsid w:val="00DF6E32"/>
    <w:rsid w:val="00DF7304"/>
    <w:rsid w:val="00DF7CDF"/>
    <w:rsid w:val="00E00198"/>
    <w:rsid w:val="00E002F0"/>
    <w:rsid w:val="00E00355"/>
    <w:rsid w:val="00E0071B"/>
    <w:rsid w:val="00E0093D"/>
    <w:rsid w:val="00E00DB7"/>
    <w:rsid w:val="00E00F76"/>
    <w:rsid w:val="00E012FB"/>
    <w:rsid w:val="00E01422"/>
    <w:rsid w:val="00E014D9"/>
    <w:rsid w:val="00E01E7C"/>
    <w:rsid w:val="00E02368"/>
    <w:rsid w:val="00E02640"/>
    <w:rsid w:val="00E0270B"/>
    <w:rsid w:val="00E029F5"/>
    <w:rsid w:val="00E02E04"/>
    <w:rsid w:val="00E03220"/>
    <w:rsid w:val="00E036A7"/>
    <w:rsid w:val="00E03930"/>
    <w:rsid w:val="00E0395E"/>
    <w:rsid w:val="00E03C7E"/>
    <w:rsid w:val="00E04160"/>
    <w:rsid w:val="00E0469F"/>
    <w:rsid w:val="00E047B2"/>
    <w:rsid w:val="00E0496F"/>
    <w:rsid w:val="00E04B22"/>
    <w:rsid w:val="00E04C0F"/>
    <w:rsid w:val="00E04E4B"/>
    <w:rsid w:val="00E05573"/>
    <w:rsid w:val="00E059D7"/>
    <w:rsid w:val="00E05A78"/>
    <w:rsid w:val="00E05B1F"/>
    <w:rsid w:val="00E05FE2"/>
    <w:rsid w:val="00E0621F"/>
    <w:rsid w:val="00E06251"/>
    <w:rsid w:val="00E062B2"/>
    <w:rsid w:val="00E0633B"/>
    <w:rsid w:val="00E07BC7"/>
    <w:rsid w:val="00E10064"/>
    <w:rsid w:val="00E102D5"/>
    <w:rsid w:val="00E103F2"/>
    <w:rsid w:val="00E1083D"/>
    <w:rsid w:val="00E108FC"/>
    <w:rsid w:val="00E109DA"/>
    <w:rsid w:val="00E109F6"/>
    <w:rsid w:val="00E10A60"/>
    <w:rsid w:val="00E10B68"/>
    <w:rsid w:val="00E10D93"/>
    <w:rsid w:val="00E11649"/>
    <w:rsid w:val="00E11AF6"/>
    <w:rsid w:val="00E11B83"/>
    <w:rsid w:val="00E11C31"/>
    <w:rsid w:val="00E11E2F"/>
    <w:rsid w:val="00E11FA7"/>
    <w:rsid w:val="00E11FE7"/>
    <w:rsid w:val="00E1231C"/>
    <w:rsid w:val="00E129A4"/>
    <w:rsid w:val="00E12AD2"/>
    <w:rsid w:val="00E13107"/>
    <w:rsid w:val="00E1380C"/>
    <w:rsid w:val="00E138BA"/>
    <w:rsid w:val="00E13996"/>
    <w:rsid w:val="00E14234"/>
    <w:rsid w:val="00E142D6"/>
    <w:rsid w:val="00E14330"/>
    <w:rsid w:val="00E1437B"/>
    <w:rsid w:val="00E1475F"/>
    <w:rsid w:val="00E15989"/>
    <w:rsid w:val="00E15B17"/>
    <w:rsid w:val="00E166D7"/>
    <w:rsid w:val="00E16952"/>
    <w:rsid w:val="00E16E8C"/>
    <w:rsid w:val="00E17353"/>
    <w:rsid w:val="00E1751A"/>
    <w:rsid w:val="00E17877"/>
    <w:rsid w:val="00E20862"/>
    <w:rsid w:val="00E20BDD"/>
    <w:rsid w:val="00E211B8"/>
    <w:rsid w:val="00E21898"/>
    <w:rsid w:val="00E22260"/>
    <w:rsid w:val="00E2226F"/>
    <w:rsid w:val="00E22341"/>
    <w:rsid w:val="00E22D0C"/>
    <w:rsid w:val="00E23094"/>
    <w:rsid w:val="00E23099"/>
    <w:rsid w:val="00E23293"/>
    <w:rsid w:val="00E23743"/>
    <w:rsid w:val="00E23B28"/>
    <w:rsid w:val="00E23B93"/>
    <w:rsid w:val="00E23E7D"/>
    <w:rsid w:val="00E2444C"/>
    <w:rsid w:val="00E24AED"/>
    <w:rsid w:val="00E24C01"/>
    <w:rsid w:val="00E24C94"/>
    <w:rsid w:val="00E24FD8"/>
    <w:rsid w:val="00E2530C"/>
    <w:rsid w:val="00E26AE5"/>
    <w:rsid w:val="00E26D12"/>
    <w:rsid w:val="00E27484"/>
    <w:rsid w:val="00E275D5"/>
    <w:rsid w:val="00E27830"/>
    <w:rsid w:val="00E279FD"/>
    <w:rsid w:val="00E303EA"/>
    <w:rsid w:val="00E30712"/>
    <w:rsid w:val="00E30983"/>
    <w:rsid w:val="00E30C49"/>
    <w:rsid w:val="00E30F06"/>
    <w:rsid w:val="00E31011"/>
    <w:rsid w:val="00E31208"/>
    <w:rsid w:val="00E31420"/>
    <w:rsid w:val="00E3153F"/>
    <w:rsid w:val="00E3155F"/>
    <w:rsid w:val="00E31652"/>
    <w:rsid w:val="00E31FAB"/>
    <w:rsid w:val="00E31FD1"/>
    <w:rsid w:val="00E3252C"/>
    <w:rsid w:val="00E3288D"/>
    <w:rsid w:val="00E3301C"/>
    <w:rsid w:val="00E33265"/>
    <w:rsid w:val="00E332BE"/>
    <w:rsid w:val="00E33718"/>
    <w:rsid w:val="00E33941"/>
    <w:rsid w:val="00E33BB4"/>
    <w:rsid w:val="00E33D92"/>
    <w:rsid w:val="00E34AEC"/>
    <w:rsid w:val="00E350DA"/>
    <w:rsid w:val="00E35235"/>
    <w:rsid w:val="00E35530"/>
    <w:rsid w:val="00E35882"/>
    <w:rsid w:val="00E35BD7"/>
    <w:rsid w:val="00E35DDB"/>
    <w:rsid w:val="00E36260"/>
    <w:rsid w:val="00E36261"/>
    <w:rsid w:val="00E3632E"/>
    <w:rsid w:val="00E3646D"/>
    <w:rsid w:val="00E368AD"/>
    <w:rsid w:val="00E369E7"/>
    <w:rsid w:val="00E37123"/>
    <w:rsid w:val="00E37282"/>
    <w:rsid w:val="00E374D0"/>
    <w:rsid w:val="00E3779B"/>
    <w:rsid w:val="00E37A3D"/>
    <w:rsid w:val="00E40296"/>
    <w:rsid w:val="00E4053B"/>
    <w:rsid w:val="00E40B3A"/>
    <w:rsid w:val="00E40E26"/>
    <w:rsid w:val="00E4104B"/>
    <w:rsid w:val="00E41159"/>
    <w:rsid w:val="00E41361"/>
    <w:rsid w:val="00E4184F"/>
    <w:rsid w:val="00E429D4"/>
    <w:rsid w:val="00E42B25"/>
    <w:rsid w:val="00E433FE"/>
    <w:rsid w:val="00E43670"/>
    <w:rsid w:val="00E43FE3"/>
    <w:rsid w:val="00E441C4"/>
    <w:rsid w:val="00E4439A"/>
    <w:rsid w:val="00E44495"/>
    <w:rsid w:val="00E446AC"/>
    <w:rsid w:val="00E45024"/>
    <w:rsid w:val="00E4505E"/>
    <w:rsid w:val="00E45675"/>
    <w:rsid w:val="00E4587E"/>
    <w:rsid w:val="00E45AC7"/>
    <w:rsid w:val="00E45E23"/>
    <w:rsid w:val="00E46055"/>
    <w:rsid w:val="00E4633D"/>
    <w:rsid w:val="00E466EF"/>
    <w:rsid w:val="00E46BCE"/>
    <w:rsid w:val="00E46D8A"/>
    <w:rsid w:val="00E46DC4"/>
    <w:rsid w:val="00E47283"/>
    <w:rsid w:val="00E4731F"/>
    <w:rsid w:val="00E47700"/>
    <w:rsid w:val="00E47985"/>
    <w:rsid w:val="00E47A3B"/>
    <w:rsid w:val="00E47D78"/>
    <w:rsid w:val="00E47F75"/>
    <w:rsid w:val="00E502C5"/>
    <w:rsid w:val="00E50685"/>
    <w:rsid w:val="00E506B9"/>
    <w:rsid w:val="00E50786"/>
    <w:rsid w:val="00E5104B"/>
    <w:rsid w:val="00E51C84"/>
    <w:rsid w:val="00E51F39"/>
    <w:rsid w:val="00E529F9"/>
    <w:rsid w:val="00E52A5F"/>
    <w:rsid w:val="00E5366A"/>
    <w:rsid w:val="00E538ED"/>
    <w:rsid w:val="00E53BD2"/>
    <w:rsid w:val="00E541A6"/>
    <w:rsid w:val="00E5448C"/>
    <w:rsid w:val="00E54B49"/>
    <w:rsid w:val="00E550F7"/>
    <w:rsid w:val="00E552EB"/>
    <w:rsid w:val="00E553C8"/>
    <w:rsid w:val="00E5590E"/>
    <w:rsid w:val="00E55D98"/>
    <w:rsid w:val="00E56336"/>
    <w:rsid w:val="00E56809"/>
    <w:rsid w:val="00E568AE"/>
    <w:rsid w:val="00E56A7E"/>
    <w:rsid w:val="00E56C70"/>
    <w:rsid w:val="00E57127"/>
    <w:rsid w:val="00E57408"/>
    <w:rsid w:val="00E574CC"/>
    <w:rsid w:val="00E57730"/>
    <w:rsid w:val="00E579C8"/>
    <w:rsid w:val="00E57E14"/>
    <w:rsid w:val="00E57E2E"/>
    <w:rsid w:val="00E57F1E"/>
    <w:rsid w:val="00E602ED"/>
    <w:rsid w:val="00E60427"/>
    <w:rsid w:val="00E607DF"/>
    <w:rsid w:val="00E60C91"/>
    <w:rsid w:val="00E60FA0"/>
    <w:rsid w:val="00E617AE"/>
    <w:rsid w:val="00E6191D"/>
    <w:rsid w:val="00E61960"/>
    <w:rsid w:val="00E61D39"/>
    <w:rsid w:val="00E62200"/>
    <w:rsid w:val="00E62D12"/>
    <w:rsid w:val="00E635DB"/>
    <w:rsid w:val="00E635E1"/>
    <w:rsid w:val="00E63781"/>
    <w:rsid w:val="00E63877"/>
    <w:rsid w:val="00E63AA2"/>
    <w:rsid w:val="00E64170"/>
    <w:rsid w:val="00E64330"/>
    <w:rsid w:val="00E64913"/>
    <w:rsid w:val="00E64C7D"/>
    <w:rsid w:val="00E65505"/>
    <w:rsid w:val="00E65598"/>
    <w:rsid w:val="00E6592C"/>
    <w:rsid w:val="00E6599C"/>
    <w:rsid w:val="00E65A3D"/>
    <w:rsid w:val="00E65E10"/>
    <w:rsid w:val="00E6603B"/>
    <w:rsid w:val="00E66B1E"/>
    <w:rsid w:val="00E66E0E"/>
    <w:rsid w:val="00E66FAA"/>
    <w:rsid w:val="00E670E1"/>
    <w:rsid w:val="00E67349"/>
    <w:rsid w:val="00E678D3"/>
    <w:rsid w:val="00E70A72"/>
    <w:rsid w:val="00E70DC9"/>
    <w:rsid w:val="00E714E9"/>
    <w:rsid w:val="00E714F7"/>
    <w:rsid w:val="00E715AB"/>
    <w:rsid w:val="00E72B9B"/>
    <w:rsid w:val="00E72D0B"/>
    <w:rsid w:val="00E72DF6"/>
    <w:rsid w:val="00E72E1B"/>
    <w:rsid w:val="00E732AC"/>
    <w:rsid w:val="00E7362F"/>
    <w:rsid w:val="00E73E43"/>
    <w:rsid w:val="00E742FC"/>
    <w:rsid w:val="00E74321"/>
    <w:rsid w:val="00E7455D"/>
    <w:rsid w:val="00E74F71"/>
    <w:rsid w:val="00E75408"/>
    <w:rsid w:val="00E75568"/>
    <w:rsid w:val="00E75A35"/>
    <w:rsid w:val="00E75C81"/>
    <w:rsid w:val="00E7652B"/>
    <w:rsid w:val="00E76626"/>
    <w:rsid w:val="00E76732"/>
    <w:rsid w:val="00E775A0"/>
    <w:rsid w:val="00E77DB4"/>
    <w:rsid w:val="00E77F56"/>
    <w:rsid w:val="00E77FA3"/>
    <w:rsid w:val="00E8091C"/>
    <w:rsid w:val="00E80A99"/>
    <w:rsid w:val="00E80C2E"/>
    <w:rsid w:val="00E80C31"/>
    <w:rsid w:val="00E81490"/>
    <w:rsid w:val="00E814DA"/>
    <w:rsid w:val="00E81503"/>
    <w:rsid w:val="00E8197F"/>
    <w:rsid w:val="00E81EC1"/>
    <w:rsid w:val="00E81F15"/>
    <w:rsid w:val="00E824EA"/>
    <w:rsid w:val="00E827C2"/>
    <w:rsid w:val="00E8285F"/>
    <w:rsid w:val="00E82915"/>
    <w:rsid w:val="00E82A51"/>
    <w:rsid w:val="00E82B1D"/>
    <w:rsid w:val="00E830C5"/>
    <w:rsid w:val="00E83897"/>
    <w:rsid w:val="00E839B6"/>
    <w:rsid w:val="00E83C50"/>
    <w:rsid w:val="00E83C98"/>
    <w:rsid w:val="00E840A8"/>
    <w:rsid w:val="00E84265"/>
    <w:rsid w:val="00E84560"/>
    <w:rsid w:val="00E84577"/>
    <w:rsid w:val="00E846A9"/>
    <w:rsid w:val="00E84890"/>
    <w:rsid w:val="00E852AD"/>
    <w:rsid w:val="00E85DA4"/>
    <w:rsid w:val="00E8628D"/>
    <w:rsid w:val="00E8694C"/>
    <w:rsid w:val="00E86C72"/>
    <w:rsid w:val="00E87239"/>
    <w:rsid w:val="00E8733C"/>
    <w:rsid w:val="00E873D2"/>
    <w:rsid w:val="00E8743A"/>
    <w:rsid w:val="00E87691"/>
    <w:rsid w:val="00E876DD"/>
    <w:rsid w:val="00E87E07"/>
    <w:rsid w:val="00E87E5D"/>
    <w:rsid w:val="00E87F21"/>
    <w:rsid w:val="00E902A1"/>
    <w:rsid w:val="00E908A0"/>
    <w:rsid w:val="00E91108"/>
    <w:rsid w:val="00E914DC"/>
    <w:rsid w:val="00E91C45"/>
    <w:rsid w:val="00E92127"/>
    <w:rsid w:val="00E92248"/>
    <w:rsid w:val="00E92270"/>
    <w:rsid w:val="00E92F05"/>
    <w:rsid w:val="00E92F4A"/>
    <w:rsid w:val="00E9326B"/>
    <w:rsid w:val="00E93A19"/>
    <w:rsid w:val="00E93B2D"/>
    <w:rsid w:val="00E93C05"/>
    <w:rsid w:val="00E93C8D"/>
    <w:rsid w:val="00E93DFB"/>
    <w:rsid w:val="00E941F0"/>
    <w:rsid w:val="00E94326"/>
    <w:rsid w:val="00E948AF"/>
    <w:rsid w:val="00E94DA5"/>
    <w:rsid w:val="00E95065"/>
    <w:rsid w:val="00E95794"/>
    <w:rsid w:val="00E96244"/>
    <w:rsid w:val="00E96331"/>
    <w:rsid w:val="00E96719"/>
    <w:rsid w:val="00E967FD"/>
    <w:rsid w:val="00E968FC"/>
    <w:rsid w:val="00E97182"/>
    <w:rsid w:val="00E971EA"/>
    <w:rsid w:val="00E97264"/>
    <w:rsid w:val="00E97969"/>
    <w:rsid w:val="00E97F80"/>
    <w:rsid w:val="00EA0260"/>
    <w:rsid w:val="00EA0395"/>
    <w:rsid w:val="00EA09B5"/>
    <w:rsid w:val="00EA1013"/>
    <w:rsid w:val="00EA11C7"/>
    <w:rsid w:val="00EA15EE"/>
    <w:rsid w:val="00EA167F"/>
    <w:rsid w:val="00EA1BC0"/>
    <w:rsid w:val="00EA2758"/>
    <w:rsid w:val="00EA3138"/>
    <w:rsid w:val="00EA33A6"/>
    <w:rsid w:val="00EA3864"/>
    <w:rsid w:val="00EA3990"/>
    <w:rsid w:val="00EA4732"/>
    <w:rsid w:val="00EA4CEF"/>
    <w:rsid w:val="00EA4EBF"/>
    <w:rsid w:val="00EA524A"/>
    <w:rsid w:val="00EA5483"/>
    <w:rsid w:val="00EA572A"/>
    <w:rsid w:val="00EA59EA"/>
    <w:rsid w:val="00EA6667"/>
    <w:rsid w:val="00EA70D5"/>
    <w:rsid w:val="00EA7447"/>
    <w:rsid w:val="00EA766E"/>
    <w:rsid w:val="00EA7A15"/>
    <w:rsid w:val="00EA7EC6"/>
    <w:rsid w:val="00EA7EF9"/>
    <w:rsid w:val="00EB0CFC"/>
    <w:rsid w:val="00EB14FB"/>
    <w:rsid w:val="00EB1547"/>
    <w:rsid w:val="00EB2128"/>
    <w:rsid w:val="00EB21DA"/>
    <w:rsid w:val="00EB25C2"/>
    <w:rsid w:val="00EB2C1C"/>
    <w:rsid w:val="00EB2F86"/>
    <w:rsid w:val="00EB337F"/>
    <w:rsid w:val="00EB33F6"/>
    <w:rsid w:val="00EB3788"/>
    <w:rsid w:val="00EB37C4"/>
    <w:rsid w:val="00EB3829"/>
    <w:rsid w:val="00EB38AD"/>
    <w:rsid w:val="00EB38BB"/>
    <w:rsid w:val="00EB392E"/>
    <w:rsid w:val="00EB3ADD"/>
    <w:rsid w:val="00EB3E4E"/>
    <w:rsid w:val="00EB3E51"/>
    <w:rsid w:val="00EB429D"/>
    <w:rsid w:val="00EB4601"/>
    <w:rsid w:val="00EB4A5F"/>
    <w:rsid w:val="00EB508C"/>
    <w:rsid w:val="00EB56F4"/>
    <w:rsid w:val="00EB5B7C"/>
    <w:rsid w:val="00EB63F0"/>
    <w:rsid w:val="00EB6F6C"/>
    <w:rsid w:val="00EB7B2F"/>
    <w:rsid w:val="00EC0278"/>
    <w:rsid w:val="00EC0F0E"/>
    <w:rsid w:val="00EC1000"/>
    <w:rsid w:val="00EC10B8"/>
    <w:rsid w:val="00EC12E4"/>
    <w:rsid w:val="00EC17CD"/>
    <w:rsid w:val="00EC18C6"/>
    <w:rsid w:val="00EC18D0"/>
    <w:rsid w:val="00EC1A33"/>
    <w:rsid w:val="00EC21D3"/>
    <w:rsid w:val="00EC2266"/>
    <w:rsid w:val="00EC23CF"/>
    <w:rsid w:val="00EC274A"/>
    <w:rsid w:val="00EC2B7C"/>
    <w:rsid w:val="00EC3030"/>
    <w:rsid w:val="00EC3217"/>
    <w:rsid w:val="00EC3DA7"/>
    <w:rsid w:val="00EC423E"/>
    <w:rsid w:val="00EC4445"/>
    <w:rsid w:val="00EC4C73"/>
    <w:rsid w:val="00EC4E2A"/>
    <w:rsid w:val="00EC4E6A"/>
    <w:rsid w:val="00EC4FC4"/>
    <w:rsid w:val="00EC5350"/>
    <w:rsid w:val="00EC5465"/>
    <w:rsid w:val="00EC56BD"/>
    <w:rsid w:val="00EC5964"/>
    <w:rsid w:val="00EC5C8A"/>
    <w:rsid w:val="00EC5F49"/>
    <w:rsid w:val="00EC60FE"/>
    <w:rsid w:val="00EC664E"/>
    <w:rsid w:val="00EC689F"/>
    <w:rsid w:val="00EC695F"/>
    <w:rsid w:val="00EC6A97"/>
    <w:rsid w:val="00EC6BA9"/>
    <w:rsid w:val="00EC6DFB"/>
    <w:rsid w:val="00EC6FD2"/>
    <w:rsid w:val="00EC714E"/>
    <w:rsid w:val="00EC722F"/>
    <w:rsid w:val="00EC74D0"/>
    <w:rsid w:val="00EC774B"/>
    <w:rsid w:val="00EC7CF9"/>
    <w:rsid w:val="00EC7E7D"/>
    <w:rsid w:val="00EC7F49"/>
    <w:rsid w:val="00ED0023"/>
    <w:rsid w:val="00ED098F"/>
    <w:rsid w:val="00ED0C11"/>
    <w:rsid w:val="00ED0D92"/>
    <w:rsid w:val="00ED158B"/>
    <w:rsid w:val="00ED18F7"/>
    <w:rsid w:val="00ED1A02"/>
    <w:rsid w:val="00ED1D72"/>
    <w:rsid w:val="00ED24F3"/>
    <w:rsid w:val="00ED2806"/>
    <w:rsid w:val="00ED2DBB"/>
    <w:rsid w:val="00ED3117"/>
    <w:rsid w:val="00ED379B"/>
    <w:rsid w:val="00ED43A0"/>
    <w:rsid w:val="00ED45F2"/>
    <w:rsid w:val="00ED46BE"/>
    <w:rsid w:val="00ED4CD6"/>
    <w:rsid w:val="00ED50B3"/>
    <w:rsid w:val="00ED55F5"/>
    <w:rsid w:val="00ED57C6"/>
    <w:rsid w:val="00ED5E63"/>
    <w:rsid w:val="00ED6502"/>
    <w:rsid w:val="00ED6908"/>
    <w:rsid w:val="00ED6B37"/>
    <w:rsid w:val="00ED6B45"/>
    <w:rsid w:val="00ED6CCE"/>
    <w:rsid w:val="00ED714A"/>
    <w:rsid w:val="00ED7532"/>
    <w:rsid w:val="00ED7B97"/>
    <w:rsid w:val="00ED7DCF"/>
    <w:rsid w:val="00EE038D"/>
    <w:rsid w:val="00EE0AF5"/>
    <w:rsid w:val="00EE0DF3"/>
    <w:rsid w:val="00EE0F75"/>
    <w:rsid w:val="00EE11E6"/>
    <w:rsid w:val="00EE1B53"/>
    <w:rsid w:val="00EE2022"/>
    <w:rsid w:val="00EE22F2"/>
    <w:rsid w:val="00EE2607"/>
    <w:rsid w:val="00EE27A6"/>
    <w:rsid w:val="00EE2C7A"/>
    <w:rsid w:val="00EE3009"/>
    <w:rsid w:val="00EE3038"/>
    <w:rsid w:val="00EE31ED"/>
    <w:rsid w:val="00EE34CC"/>
    <w:rsid w:val="00EE3CFB"/>
    <w:rsid w:val="00EE3DFA"/>
    <w:rsid w:val="00EE3DFB"/>
    <w:rsid w:val="00EE3F22"/>
    <w:rsid w:val="00EE3F9A"/>
    <w:rsid w:val="00EE3FD0"/>
    <w:rsid w:val="00EE41B3"/>
    <w:rsid w:val="00EE421E"/>
    <w:rsid w:val="00EE449A"/>
    <w:rsid w:val="00EE4681"/>
    <w:rsid w:val="00EE5BF1"/>
    <w:rsid w:val="00EE5DDC"/>
    <w:rsid w:val="00EE6058"/>
    <w:rsid w:val="00EE611E"/>
    <w:rsid w:val="00EE67E8"/>
    <w:rsid w:val="00EE68A7"/>
    <w:rsid w:val="00EE6BAE"/>
    <w:rsid w:val="00EE6C1A"/>
    <w:rsid w:val="00EE75EE"/>
    <w:rsid w:val="00EE7702"/>
    <w:rsid w:val="00EF01AC"/>
    <w:rsid w:val="00EF0760"/>
    <w:rsid w:val="00EF07D1"/>
    <w:rsid w:val="00EF0B50"/>
    <w:rsid w:val="00EF0C0C"/>
    <w:rsid w:val="00EF10FD"/>
    <w:rsid w:val="00EF1660"/>
    <w:rsid w:val="00EF19E7"/>
    <w:rsid w:val="00EF2784"/>
    <w:rsid w:val="00EF2DEE"/>
    <w:rsid w:val="00EF35F1"/>
    <w:rsid w:val="00EF3BDB"/>
    <w:rsid w:val="00EF47D6"/>
    <w:rsid w:val="00EF4F1F"/>
    <w:rsid w:val="00EF5572"/>
    <w:rsid w:val="00EF57DE"/>
    <w:rsid w:val="00EF58A9"/>
    <w:rsid w:val="00EF5963"/>
    <w:rsid w:val="00EF6000"/>
    <w:rsid w:val="00EF6032"/>
    <w:rsid w:val="00EF6298"/>
    <w:rsid w:val="00EF65FE"/>
    <w:rsid w:val="00EF68AB"/>
    <w:rsid w:val="00EF6F0C"/>
    <w:rsid w:val="00EF70ED"/>
    <w:rsid w:val="00EF7109"/>
    <w:rsid w:val="00EF7A44"/>
    <w:rsid w:val="00EF7CC2"/>
    <w:rsid w:val="00F00097"/>
    <w:rsid w:val="00F000F7"/>
    <w:rsid w:val="00F00172"/>
    <w:rsid w:val="00F006D3"/>
    <w:rsid w:val="00F0071F"/>
    <w:rsid w:val="00F00905"/>
    <w:rsid w:val="00F00CCF"/>
    <w:rsid w:val="00F01056"/>
    <w:rsid w:val="00F0151E"/>
    <w:rsid w:val="00F01C3C"/>
    <w:rsid w:val="00F02057"/>
    <w:rsid w:val="00F02365"/>
    <w:rsid w:val="00F0248A"/>
    <w:rsid w:val="00F0272E"/>
    <w:rsid w:val="00F028CA"/>
    <w:rsid w:val="00F028D1"/>
    <w:rsid w:val="00F028DD"/>
    <w:rsid w:val="00F02AB2"/>
    <w:rsid w:val="00F02E1D"/>
    <w:rsid w:val="00F02ED6"/>
    <w:rsid w:val="00F031FB"/>
    <w:rsid w:val="00F034F2"/>
    <w:rsid w:val="00F03E22"/>
    <w:rsid w:val="00F04249"/>
    <w:rsid w:val="00F04605"/>
    <w:rsid w:val="00F04A64"/>
    <w:rsid w:val="00F04CD7"/>
    <w:rsid w:val="00F04D22"/>
    <w:rsid w:val="00F0503D"/>
    <w:rsid w:val="00F061E9"/>
    <w:rsid w:val="00F06266"/>
    <w:rsid w:val="00F063D7"/>
    <w:rsid w:val="00F06471"/>
    <w:rsid w:val="00F0693A"/>
    <w:rsid w:val="00F06A4B"/>
    <w:rsid w:val="00F0710C"/>
    <w:rsid w:val="00F071D4"/>
    <w:rsid w:val="00F074E0"/>
    <w:rsid w:val="00F07550"/>
    <w:rsid w:val="00F07C69"/>
    <w:rsid w:val="00F07DBF"/>
    <w:rsid w:val="00F07EB2"/>
    <w:rsid w:val="00F1030D"/>
    <w:rsid w:val="00F10488"/>
    <w:rsid w:val="00F105D5"/>
    <w:rsid w:val="00F10697"/>
    <w:rsid w:val="00F1085D"/>
    <w:rsid w:val="00F10B96"/>
    <w:rsid w:val="00F118C9"/>
    <w:rsid w:val="00F11A0D"/>
    <w:rsid w:val="00F11B49"/>
    <w:rsid w:val="00F1259B"/>
    <w:rsid w:val="00F1281F"/>
    <w:rsid w:val="00F13A0E"/>
    <w:rsid w:val="00F13A64"/>
    <w:rsid w:val="00F13D60"/>
    <w:rsid w:val="00F143DF"/>
    <w:rsid w:val="00F149E1"/>
    <w:rsid w:val="00F14A6F"/>
    <w:rsid w:val="00F1521B"/>
    <w:rsid w:val="00F1578E"/>
    <w:rsid w:val="00F15E1E"/>
    <w:rsid w:val="00F160E3"/>
    <w:rsid w:val="00F162AA"/>
    <w:rsid w:val="00F164BC"/>
    <w:rsid w:val="00F16F95"/>
    <w:rsid w:val="00F1788A"/>
    <w:rsid w:val="00F17E8F"/>
    <w:rsid w:val="00F20019"/>
    <w:rsid w:val="00F20496"/>
    <w:rsid w:val="00F205B5"/>
    <w:rsid w:val="00F21368"/>
    <w:rsid w:val="00F2194D"/>
    <w:rsid w:val="00F21E11"/>
    <w:rsid w:val="00F21F52"/>
    <w:rsid w:val="00F2207C"/>
    <w:rsid w:val="00F22195"/>
    <w:rsid w:val="00F2245B"/>
    <w:rsid w:val="00F2260D"/>
    <w:rsid w:val="00F2295D"/>
    <w:rsid w:val="00F22CBC"/>
    <w:rsid w:val="00F23F58"/>
    <w:rsid w:val="00F24158"/>
    <w:rsid w:val="00F247F0"/>
    <w:rsid w:val="00F256AA"/>
    <w:rsid w:val="00F25BDE"/>
    <w:rsid w:val="00F25C91"/>
    <w:rsid w:val="00F2613D"/>
    <w:rsid w:val="00F26AA1"/>
    <w:rsid w:val="00F26B7A"/>
    <w:rsid w:val="00F26CF6"/>
    <w:rsid w:val="00F278A0"/>
    <w:rsid w:val="00F27B4F"/>
    <w:rsid w:val="00F3024B"/>
    <w:rsid w:val="00F30401"/>
    <w:rsid w:val="00F30907"/>
    <w:rsid w:val="00F309FE"/>
    <w:rsid w:val="00F30B46"/>
    <w:rsid w:val="00F30F96"/>
    <w:rsid w:val="00F318E0"/>
    <w:rsid w:val="00F31B59"/>
    <w:rsid w:val="00F31FD0"/>
    <w:rsid w:val="00F32980"/>
    <w:rsid w:val="00F32D05"/>
    <w:rsid w:val="00F33212"/>
    <w:rsid w:val="00F33229"/>
    <w:rsid w:val="00F3323F"/>
    <w:rsid w:val="00F3325F"/>
    <w:rsid w:val="00F33493"/>
    <w:rsid w:val="00F33B7B"/>
    <w:rsid w:val="00F3438D"/>
    <w:rsid w:val="00F34896"/>
    <w:rsid w:val="00F348D6"/>
    <w:rsid w:val="00F349B9"/>
    <w:rsid w:val="00F35D97"/>
    <w:rsid w:val="00F36027"/>
    <w:rsid w:val="00F36280"/>
    <w:rsid w:val="00F362D6"/>
    <w:rsid w:val="00F36546"/>
    <w:rsid w:val="00F3665F"/>
    <w:rsid w:val="00F36755"/>
    <w:rsid w:val="00F368B7"/>
    <w:rsid w:val="00F36C6E"/>
    <w:rsid w:val="00F36FD6"/>
    <w:rsid w:val="00F371F1"/>
    <w:rsid w:val="00F37549"/>
    <w:rsid w:val="00F37554"/>
    <w:rsid w:val="00F40157"/>
    <w:rsid w:val="00F40292"/>
    <w:rsid w:val="00F404D0"/>
    <w:rsid w:val="00F4098B"/>
    <w:rsid w:val="00F40A18"/>
    <w:rsid w:val="00F4117F"/>
    <w:rsid w:val="00F41515"/>
    <w:rsid w:val="00F419E8"/>
    <w:rsid w:val="00F41A83"/>
    <w:rsid w:val="00F41D0F"/>
    <w:rsid w:val="00F42218"/>
    <w:rsid w:val="00F42446"/>
    <w:rsid w:val="00F42893"/>
    <w:rsid w:val="00F42A7D"/>
    <w:rsid w:val="00F42F3E"/>
    <w:rsid w:val="00F43096"/>
    <w:rsid w:val="00F4320F"/>
    <w:rsid w:val="00F43A48"/>
    <w:rsid w:val="00F43C76"/>
    <w:rsid w:val="00F43F54"/>
    <w:rsid w:val="00F443EF"/>
    <w:rsid w:val="00F44750"/>
    <w:rsid w:val="00F44796"/>
    <w:rsid w:val="00F44BFB"/>
    <w:rsid w:val="00F44DE7"/>
    <w:rsid w:val="00F44E1F"/>
    <w:rsid w:val="00F44EAB"/>
    <w:rsid w:val="00F4502E"/>
    <w:rsid w:val="00F45070"/>
    <w:rsid w:val="00F450FE"/>
    <w:rsid w:val="00F45181"/>
    <w:rsid w:val="00F4523A"/>
    <w:rsid w:val="00F45470"/>
    <w:rsid w:val="00F4555A"/>
    <w:rsid w:val="00F456B8"/>
    <w:rsid w:val="00F45768"/>
    <w:rsid w:val="00F457DA"/>
    <w:rsid w:val="00F45C64"/>
    <w:rsid w:val="00F45E26"/>
    <w:rsid w:val="00F45F12"/>
    <w:rsid w:val="00F4646E"/>
    <w:rsid w:val="00F46850"/>
    <w:rsid w:val="00F474FA"/>
    <w:rsid w:val="00F47560"/>
    <w:rsid w:val="00F47BFF"/>
    <w:rsid w:val="00F5091E"/>
    <w:rsid w:val="00F509C9"/>
    <w:rsid w:val="00F515E5"/>
    <w:rsid w:val="00F5191D"/>
    <w:rsid w:val="00F51937"/>
    <w:rsid w:val="00F51CA2"/>
    <w:rsid w:val="00F51F74"/>
    <w:rsid w:val="00F523C1"/>
    <w:rsid w:val="00F52FF2"/>
    <w:rsid w:val="00F5306A"/>
    <w:rsid w:val="00F53300"/>
    <w:rsid w:val="00F53B3F"/>
    <w:rsid w:val="00F54A46"/>
    <w:rsid w:val="00F54A53"/>
    <w:rsid w:val="00F54B6E"/>
    <w:rsid w:val="00F5515E"/>
    <w:rsid w:val="00F556B5"/>
    <w:rsid w:val="00F55ED1"/>
    <w:rsid w:val="00F5602B"/>
    <w:rsid w:val="00F560EC"/>
    <w:rsid w:val="00F563BC"/>
    <w:rsid w:val="00F56686"/>
    <w:rsid w:val="00F5687A"/>
    <w:rsid w:val="00F56A50"/>
    <w:rsid w:val="00F56B86"/>
    <w:rsid w:val="00F56D77"/>
    <w:rsid w:val="00F5704A"/>
    <w:rsid w:val="00F576C2"/>
    <w:rsid w:val="00F5791C"/>
    <w:rsid w:val="00F57AE1"/>
    <w:rsid w:val="00F57BC5"/>
    <w:rsid w:val="00F60430"/>
    <w:rsid w:val="00F604BE"/>
    <w:rsid w:val="00F6084F"/>
    <w:rsid w:val="00F6119C"/>
    <w:rsid w:val="00F61724"/>
    <w:rsid w:val="00F61734"/>
    <w:rsid w:val="00F621F7"/>
    <w:rsid w:val="00F6236D"/>
    <w:rsid w:val="00F626BA"/>
    <w:rsid w:val="00F63095"/>
    <w:rsid w:val="00F63147"/>
    <w:rsid w:val="00F6366E"/>
    <w:rsid w:val="00F6367F"/>
    <w:rsid w:val="00F639B0"/>
    <w:rsid w:val="00F63BB6"/>
    <w:rsid w:val="00F63C52"/>
    <w:rsid w:val="00F6418F"/>
    <w:rsid w:val="00F644E2"/>
    <w:rsid w:val="00F64556"/>
    <w:rsid w:val="00F64578"/>
    <w:rsid w:val="00F6488E"/>
    <w:rsid w:val="00F648C5"/>
    <w:rsid w:val="00F648E8"/>
    <w:rsid w:val="00F64938"/>
    <w:rsid w:val="00F64AFC"/>
    <w:rsid w:val="00F64BB2"/>
    <w:rsid w:val="00F65092"/>
    <w:rsid w:val="00F6521F"/>
    <w:rsid w:val="00F65285"/>
    <w:rsid w:val="00F65666"/>
    <w:rsid w:val="00F658E6"/>
    <w:rsid w:val="00F65C3C"/>
    <w:rsid w:val="00F66113"/>
    <w:rsid w:val="00F66168"/>
    <w:rsid w:val="00F6654E"/>
    <w:rsid w:val="00F66710"/>
    <w:rsid w:val="00F66C71"/>
    <w:rsid w:val="00F66F58"/>
    <w:rsid w:val="00F67194"/>
    <w:rsid w:val="00F67253"/>
    <w:rsid w:val="00F67287"/>
    <w:rsid w:val="00F67D50"/>
    <w:rsid w:val="00F67EF1"/>
    <w:rsid w:val="00F70577"/>
    <w:rsid w:val="00F70B7A"/>
    <w:rsid w:val="00F70F36"/>
    <w:rsid w:val="00F70F75"/>
    <w:rsid w:val="00F7135C"/>
    <w:rsid w:val="00F713AC"/>
    <w:rsid w:val="00F715A8"/>
    <w:rsid w:val="00F71825"/>
    <w:rsid w:val="00F71D58"/>
    <w:rsid w:val="00F7216A"/>
    <w:rsid w:val="00F72186"/>
    <w:rsid w:val="00F721C3"/>
    <w:rsid w:val="00F7256A"/>
    <w:rsid w:val="00F726E6"/>
    <w:rsid w:val="00F72FBF"/>
    <w:rsid w:val="00F733C1"/>
    <w:rsid w:val="00F7379E"/>
    <w:rsid w:val="00F741FB"/>
    <w:rsid w:val="00F74550"/>
    <w:rsid w:val="00F745D9"/>
    <w:rsid w:val="00F7466B"/>
    <w:rsid w:val="00F74787"/>
    <w:rsid w:val="00F74788"/>
    <w:rsid w:val="00F74DF4"/>
    <w:rsid w:val="00F74F45"/>
    <w:rsid w:val="00F7564D"/>
    <w:rsid w:val="00F767F9"/>
    <w:rsid w:val="00F769F3"/>
    <w:rsid w:val="00F7702E"/>
    <w:rsid w:val="00F77344"/>
    <w:rsid w:val="00F7788B"/>
    <w:rsid w:val="00F7792B"/>
    <w:rsid w:val="00F77A8F"/>
    <w:rsid w:val="00F77B5D"/>
    <w:rsid w:val="00F77CA5"/>
    <w:rsid w:val="00F77D77"/>
    <w:rsid w:val="00F8016F"/>
    <w:rsid w:val="00F8115D"/>
    <w:rsid w:val="00F819D7"/>
    <w:rsid w:val="00F81CCC"/>
    <w:rsid w:val="00F824A4"/>
    <w:rsid w:val="00F82559"/>
    <w:rsid w:val="00F825E6"/>
    <w:rsid w:val="00F8262E"/>
    <w:rsid w:val="00F829AE"/>
    <w:rsid w:val="00F82BDB"/>
    <w:rsid w:val="00F82E2F"/>
    <w:rsid w:val="00F82FDD"/>
    <w:rsid w:val="00F830BE"/>
    <w:rsid w:val="00F83264"/>
    <w:rsid w:val="00F83765"/>
    <w:rsid w:val="00F83A6D"/>
    <w:rsid w:val="00F83A8F"/>
    <w:rsid w:val="00F83CC2"/>
    <w:rsid w:val="00F83E84"/>
    <w:rsid w:val="00F844D2"/>
    <w:rsid w:val="00F844F5"/>
    <w:rsid w:val="00F845A6"/>
    <w:rsid w:val="00F845C2"/>
    <w:rsid w:val="00F8468C"/>
    <w:rsid w:val="00F84AA3"/>
    <w:rsid w:val="00F84D19"/>
    <w:rsid w:val="00F84D45"/>
    <w:rsid w:val="00F851AE"/>
    <w:rsid w:val="00F855AB"/>
    <w:rsid w:val="00F858E3"/>
    <w:rsid w:val="00F85D64"/>
    <w:rsid w:val="00F8603C"/>
    <w:rsid w:val="00F86208"/>
    <w:rsid w:val="00F8632B"/>
    <w:rsid w:val="00F866D1"/>
    <w:rsid w:val="00F869EC"/>
    <w:rsid w:val="00F86AEC"/>
    <w:rsid w:val="00F86CE6"/>
    <w:rsid w:val="00F86E12"/>
    <w:rsid w:val="00F87350"/>
    <w:rsid w:val="00F8761B"/>
    <w:rsid w:val="00F876B5"/>
    <w:rsid w:val="00F87A19"/>
    <w:rsid w:val="00F87A22"/>
    <w:rsid w:val="00F87BD1"/>
    <w:rsid w:val="00F900C3"/>
    <w:rsid w:val="00F906C7"/>
    <w:rsid w:val="00F90987"/>
    <w:rsid w:val="00F9110D"/>
    <w:rsid w:val="00F9146E"/>
    <w:rsid w:val="00F91580"/>
    <w:rsid w:val="00F916B0"/>
    <w:rsid w:val="00F91E26"/>
    <w:rsid w:val="00F929D8"/>
    <w:rsid w:val="00F92E95"/>
    <w:rsid w:val="00F935FB"/>
    <w:rsid w:val="00F93646"/>
    <w:rsid w:val="00F93920"/>
    <w:rsid w:val="00F95195"/>
    <w:rsid w:val="00F9576A"/>
    <w:rsid w:val="00F9674B"/>
    <w:rsid w:val="00F96D87"/>
    <w:rsid w:val="00F97C99"/>
    <w:rsid w:val="00FA073B"/>
    <w:rsid w:val="00FA08EC"/>
    <w:rsid w:val="00FA0D9E"/>
    <w:rsid w:val="00FA0E35"/>
    <w:rsid w:val="00FA10A1"/>
    <w:rsid w:val="00FA1264"/>
    <w:rsid w:val="00FA15AB"/>
    <w:rsid w:val="00FA2234"/>
    <w:rsid w:val="00FA2E3E"/>
    <w:rsid w:val="00FA2E7F"/>
    <w:rsid w:val="00FA2FB3"/>
    <w:rsid w:val="00FA2FF1"/>
    <w:rsid w:val="00FA303E"/>
    <w:rsid w:val="00FA32FC"/>
    <w:rsid w:val="00FA36DE"/>
    <w:rsid w:val="00FA3761"/>
    <w:rsid w:val="00FA3A65"/>
    <w:rsid w:val="00FA3C2D"/>
    <w:rsid w:val="00FA435E"/>
    <w:rsid w:val="00FA475F"/>
    <w:rsid w:val="00FA47EE"/>
    <w:rsid w:val="00FA4A25"/>
    <w:rsid w:val="00FA4B88"/>
    <w:rsid w:val="00FA4E2B"/>
    <w:rsid w:val="00FA53D1"/>
    <w:rsid w:val="00FA5EE1"/>
    <w:rsid w:val="00FA6024"/>
    <w:rsid w:val="00FA620A"/>
    <w:rsid w:val="00FA6279"/>
    <w:rsid w:val="00FA62E4"/>
    <w:rsid w:val="00FA6332"/>
    <w:rsid w:val="00FA639C"/>
    <w:rsid w:val="00FA6563"/>
    <w:rsid w:val="00FA6747"/>
    <w:rsid w:val="00FA68A5"/>
    <w:rsid w:val="00FA6F50"/>
    <w:rsid w:val="00FA7195"/>
    <w:rsid w:val="00FA74B5"/>
    <w:rsid w:val="00FA74B8"/>
    <w:rsid w:val="00FA7A68"/>
    <w:rsid w:val="00FA7BDB"/>
    <w:rsid w:val="00FA7E67"/>
    <w:rsid w:val="00FB0255"/>
    <w:rsid w:val="00FB02B6"/>
    <w:rsid w:val="00FB06C0"/>
    <w:rsid w:val="00FB080F"/>
    <w:rsid w:val="00FB0AA4"/>
    <w:rsid w:val="00FB0D53"/>
    <w:rsid w:val="00FB0E74"/>
    <w:rsid w:val="00FB122A"/>
    <w:rsid w:val="00FB125A"/>
    <w:rsid w:val="00FB147E"/>
    <w:rsid w:val="00FB179C"/>
    <w:rsid w:val="00FB19D6"/>
    <w:rsid w:val="00FB2149"/>
    <w:rsid w:val="00FB261D"/>
    <w:rsid w:val="00FB2761"/>
    <w:rsid w:val="00FB2A65"/>
    <w:rsid w:val="00FB2C71"/>
    <w:rsid w:val="00FB2D58"/>
    <w:rsid w:val="00FB2EEB"/>
    <w:rsid w:val="00FB3240"/>
    <w:rsid w:val="00FB3473"/>
    <w:rsid w:val="00FB3BE4"/>
    <w:rsid w:val="00FB3CC5"/>
    <w:rsid w:val="00FB3E6E"/>
    <w:rsid w:val="00FB3F59"/>
    <w:rsid w:val="00FB47B5"/>
    <w:rsid w:val="00FB492A"/>
    <w:rsid w:val="00FB49B5"/>
    <w:rsid w:val="00FB4AED"/>
    <w:rsid w:val="00FB4D9D"/>
    <w:rsid w:val="00FB5748"/>
    <w:rsid w:val="00FB604A"/>
    <w:rsid w:val="00FB6079"/>
    <w:rsid w:val="00FB6197"/>
    <w:rsid w:val="00FB61B0"/>
    <w:rsid w:val="00FB62B4"/>
    <w:rsid w:val="00FB64D8"/>
    <w:rsid w:val="00FB65DD"/>
    <w:rsid w:val="00FB6B43"/>
    <w:rsid w:val="00FB6E91"/>
    <w:rsid w:val="00FB7486"/>
    <w:rsid w:val="00FB753B"/>
    <w:rsid w:val="00FB7881"/>
    <w:rsid w:val="00FB7A9C"/>
    <w:rsid w:val="00FB7D07"/>
    <w:rsid w:val="00FB7DE7"/>
    <w:rsid w:val="00FB7F95"/>
    <w:rsid w:val="00FB7FBA"/>
    <w:rsid w:val="00FC0658"/>
    <w:rsid w:val="00FC08F6"/>
    <w:rsid w:val="00FC0A51"/>
    <w:rsid w:val="00FC0A79"/>
    <w:rsid w:val="00FC0C15"/>
    <w:rsid w:val="00FC142F"/>
    <w:rsid w:val="00FC1C97"/>
    <w:rsid w:val="00FC1F73"/>
    <w:rsid w:val="00FC2364"/>
    <w:rsid w:val="00FC2800"/>
    <w:rsid w:val="00FC2935"/>
    <w:rsid w:val="00FC2956"/>
    <w:rsid w:val="00FC29B4"/>
    <w:rsid w:val="00FC2EC8"/>
    <w:rsid w:val="00FC310F"/>
    <w:rsid w:val="00FC323D"/>
    <w:rsid w:val="00FC3375"/>
    <w:rsid w:val="00FC3F90"/>
    <w:rsid w:val="00FC42A3"/>
    <w:rsid w:val="00FC44A7"/>
    <w:rsid w:val="00FC459E"/>
    <w:rsid w:val="00FC4A30"/>
    <w:rsid w:val="00FC4C59"/>
    <w:rsid w:val="00FC5097"/>
    <w:rsid w:val="00FC517B"/>
    <w:rsid w:val="00FC5694"/>
    <w:rsid w:val="00FC5D72"/>
    <w:rsid w:val="00FC5F42"/>
    <w:rsid w:val="00FC606A"/>
    <w:rsid w:val="00FC6195"/>
    <w:rsid w:val="00FC648E"/>
    <w:rsid w:val="00FC64C9"/>
    <w:rsid w:val="00FC68B0"/>
    <w:rsid w:val="00FC7365"/>
    <w:rsid w:val="00FC737D"/>
    <w:rsid w:val="00FC7B44"/>
    <w:rsid w:val="00FC7D23"/>
    <w:rsid w:val="00FD00CA"/>
    <w:rsid w:val="00FD0A79"/>
    <w:rsid w:val="00FD0E80"/>
    <w:rsid w:val="00FD102F"/>
    <w:rsid w:val="00FD1218"/>
    <w:rsid w:val="00FD1246"/>
    <w:rsid w:val="00FD1724"/>
    <w:rsid w:val="00FD191C"/>
    <w:rsid w:val="00FD1C28"/>
    <w:rsid w:val="00FD1D55"/>
    <w:rsid w:val="00FD1E25"/>
    <w:rsid w:val="00FD1F5C"/>
    <w:rsid w:val="00FD218A"/>
    <w:rsid w:val="00FD22CD"/>
    <w:rsid w:val="00FD22CF"/>
    <w:rsid w:val="00FD245C"/>
    <w:rsid w:val="00FD24D9"/>
    <w:rsid w:val="00FD2532"/>
    <w:rsid w:val="00FD2A8B"/>
    <w:rsid w:val="00FD2E7A"/>
    <w:rsid w:val="00FD2EA0"/>
    <w:rsid w:val="00FD32B5"/>
    <w:rsid w:val="00FD3432"/>
    <w:rsid w:val="00FD34D7"/>
    <w:rsid w:val="00FD3543"/>
    <w:rsid w:val="00FD355C"/>
    <w:rsid w:val="00FD360A"/>
    <w:rsid w:val="00FD3D62"/>
    <w:rsid w:val="00FD3D89"/>
    <w:rsid w:val="00FD405B"/>
    <w:rsid w:val="00FD4BFA"/>
    <w:rsid w:val="00FD5000"/>
    <w:rsid w:val="00FD53DC"/>
    <w:rsid w:val="00FD5421"/>
    <w:rsid w:val="00FD5620"/>
    <w:rsid w:val="00FD56A3"/>
    <w:rsid w:val="00FD56DB"/>
    <w:rsid w:val="00FD57A1"/>
    <w:rsid w:val="00FD5A67"/>
    <w:rsid w:val="00FD5E93"/>
    <w:rsid w:val="00FD5F74"/>
    <w:rsid w:val="00FD62FB"/>
    <w:rsid w:val="00FD63F4"/>
    <w:rsid w:val="00FD653D"/>
    <w:rsid w:val="00FD6DF6"/>
    <w:rsid w:val="00FD7095"/>
    <w:rsid w:val="00FD735D"/>
    <w:rsid w:val="00FD753C"/>
    <w:rsid w:val="00FD77EE"/>
    <w:rsid w:val="00FE0129"/>
    <w:rsid w:val="00FE03AB"/>
    <w:rsid w:val="00FE0531"/>
    <w:rsid w:val="00FE084C"/>
    <w:rsid w:val="00FE0B03"/>
    <w:rsid w:val="00FE0FC4"/>
    <w:rsid w:val="00FE246A"/>
    <w:rsid w:val="00FE2569"/>
    <w:rsid w:val="00FE26D0"/>
    <w:rsid w:val="00FE29A6"/>
    <w:rsid w:val="00FE2B44"/>
    <w:rsid w:val="00FE2D05"/>
    <w:rsid w:val="00FE2FCC"/>
    <w:rsid w:val="00FE301E"/>
    <w:rsid w:val="00FE32EB"/>
    <w:rsid w:val="00FE34CF"/>
    <w:rsid w:val="00FE3A55"/>
    <w:rsid w:val="00FE3B56"/>
    <w:rsid w:val="00FE3DCC"/>
    <w:rsid w:val="00FE4C9F"/>
    <w:rsid w:val="00FE4D26"/>
    <w:rsid w:val="00FE4FD6"/>
    <w:rsid w:val="00FE5C42"/>
    <w:rsid w:val="00FE5D64"/>
    <w:rsid w:val="00FE5F5E"/>
    <w:rsid w:val="00FE65AE"/>
    <w:rsid w:val="00FE6601"/>
    <w:rsid w:val="00FE673E"/>
    <w:rsid w:val="00FE6D4B"/>
    <w:rsid w:val="00FE774D"/>
    <w:rsid w:val="00FE790C"/>
    <w:rsid w:val="00FE7D4F"/>
    <w:rsid w:val="00FF0158"/>
    <w:rsid w:val="00FF03D4"/>
    <w:rsid w:val="00FF04FB"/>
    <w:rsid w:val="00FF07B0"/>
    <w:rsid w:val="00FF0938"/>
    <w:rsid w:val="00FF0A00"/>
    <w:rsid w:val="00FF0E97"/>
    <w:rsid w:val="00FF1333"/>
    <w:rsid w:val="00FF1355"/>
    <w:rsid w:val="00FF1510"/>
    <w:rsid w:val="00FF189C"/>
    <w:rsid w:val="00FF1DD9"/>
    <w:rsid w:val="00FF2128"/>
    <w:rsid w:val="00FF25C0"/>
    <w:rsid w:val="00FF2B6C"/>
    <w:rsid w:val="00FF31B1"/>
    <w:rsid w:val="00FF368F"/>
    <w:rsid w:val="00FF36D6"/>
    <w:rsid w:val="00FF3E3C"/>
    <w:rsid w:val="00FF472D"/>
    <w:rsid w:val="00FF49E5"/>
    <w:rsid w:val="00FF4B54"/>
    <w:rsid w:val="00FF4BCD"/>
    <w:rsid w:val="00FF4E13"/>
    <w:rsid w:val="00FF5B9B"/>
    <w:rsid w:val="00FF5D26"/>
    <w:rsid w:val="00FF5D36"/>
    <w:rsid w:val="00FF5E02"/>
    <w:rsid w:val="00FF5E13"/>
    <w:rsid w:val="00FF5F02"/>
    <w:rsid w:val="00FF605F"/>
    <w:rsid w:val="00FF6102"/>
    <w:rsid w:val="00FF6CC0"/>
    <w:rsid w:val="00FF6F43"/>
    <w:rsid w:val="00FF7129"/>
    <w:rsid w:val="00FF732C"/>
    <w:rsid w:val="00FF73B6"/>
    <w:rsid w:val="00FF7950"/>
    <w:rsid w:val="00FF796F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654B699"/>
  <w15:docId w15:val="{D507A2F7-516C-43D1-A4AE-4E9C6F06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S Sans Serif" w:eastAsia="Times New Roman" w:hAnsi="MS Sans Serif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326551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656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397A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FD1218"/>
    <w:pPr>
      <w:keepNext/>
      <w:outlineLvl w:val="2"/>
    </w:pPr>
    <w:rPr>
      <w:rFonts w:ascii="Book Antiqua" w:hAnsi="Book Antiqua"/>
      <w:b/>
      <w:bCs/>
      <w:sz w:val="18"/>
    </w:rPr>
  </w:style>
  <w:style w:type="paragraph" w:styleId="Heading6">
    <w:name w:val="heading 6"/>
    <w:basedOn w:val="Normal"/>
    <w:next w:val="Normal"/>
    <w:qFormat/>
    <w:rsid w:val="00FD1218"/>
    <w:pPr>
      <w:keepNext/>
      <w:outlineLvl w:val="5"/>
    </w:pPr>
    <w:rPr>
      <w:rFonts w:ascii="Comic Sans MS" w:eastAsia="Arial Unicode MS" w:hAnsi="Comic Sans MS" w:cs="Arial Unicode MS"/>
      <w:b/>
      <w:bCs/>
    </w:rPr>
  </w:style>
  <w:style w:type="paragraph" w:styleId="Heading8">
    <w:name w:val="heading 8"/>
    <w:basedOn w:val="Normal"/>
    <w:next w:val="Normal"/>
    <w:qFormat/>
    <w:rsid w:val="00FD1218"/>
    <w:pPr>
      <w:keepNext/>
      <w:outlineLvl w:val="7"/>
    </w:pPr>
    <w:rPr>
      <w:rFonts w:ascii="Book Antiqua" w:hAnsi="Book Antiqua"/>
      <w:b/>
      <w:sz w:val="40"/>
    </w:rPr>
  </w:style>
  <w:style w:type="paragraph" w:styleId="Heading9">
    <w:name w:val="heading 9"/>
    <w:basedOn w:val="Normal"/>
    <w:next w:val="Normal"/>
    <w:qFormat/>
    <w:rsid w:val="00FD1218"/>
    <w:pPr>
      <w:keepNext/>
      <w:outlineLvl w:val="8"/>
    </w:pPr>
    <w:rPr>
      <w:rFonts w:ascii="Book Antiqua" w:hAnsi="Book Antiqu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121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60A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0AEE"/>
  </w:style>
  <w:style w:type="paragraph" w:styleId="Header">
    <w:name w:val="header"/>
    <w:basedOn w:val="Normal"/>
    <w:rsid w:val="00FF605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964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93576"/>
    <w:pPr>
      <w:ind w:left="720"/>
    </w:pPr>
    <w:rPr>
      <w:rFonts w:ascii="Calibri" w:eastAsia="Calibri" w:hAnsi="Calibri" w:cs="Calibri"/>
      <w:lang w:eastAsia="en-GB"/>
    </w:rPr>
  </w:style>
  <w:style w:type="character" w:styleId="Hyperlink">
    <w:name w:val="Hyperlink"/>
    <w:rsid w:val="00746CA5"/>
    <w:rPr>
      <w:color w:val="0000FF"/>
      <w:u w:val="single"/>
    </w:rPr>
  </w:style>
  <w:style w:type="character" w:styleId="Strong">
    <w:name w:val="Strong"/>
    <w:uiPriority w:val="22"/>
    <w:qFormat/>
    <w:rsid w:val="00D67B03"/>
    <w:rPr>
      <w:b/>
      <w:bCs/>
    </w:rPr>
  </w:style>
  <w:style w:type="paragraph" w:styleId="NormalWeb">
    <w:name w:val="Normal (Web)"/>
    <w:basedOn w:val="Normal"/>
    <w:uiPriority w:val="99"/>
    <w:unhideWhenUsed/>
    <w:rsid w:val="00BD4E5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A1D34"/>
    <w:rPr>
      <w:b/>
      <w:bCs/>
      <w:i w:val="0"/>
      <w:iCs w:val="0"/>
    </w:rPr>
  </w:style>
  <w:style w:type="character" w:customStyle="1" w:styleId="st">
    <w:name w:val="st"/>
    <w:basedOn w:val="DefaultParagraphFont"/>
    <w:rsid w:val="007A1D34"/>
  </w:style>
  <w:style w:type="character" w:styleId="CommentReference">
    <w:name w:val="annotation reference"/>
    <w:basedOn w:val="DefaultParagraphFont"/>
    <w:semiHidden/>
    <w:unhideWhenUsed/>
    <w:rsid w:val="003628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628FC"/>
  </w:style>
  <w:style w:type="character" w:customStyle="1" w:styleId="CommentTextChar">
    <w:name w:val="Comment Text Char"/>
    <w:basedOn w:val="DefaultParagraphFont"/>
    <w:link w:val="CommentText"/>
    <w:semiHidden/>
    <w:rsid w:val="003628F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2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28FC"/>
    <w:rPr>
      <w:b/>
      <w:bCs/>
      <w:lang w:val="en-US" w:eastAsia="en-US"/>
    </w:rPr>
  </w:style>
  <w:style w:type="paragraph" w:customStyle="1" w:styleId="Default">
    <w:name w:val="Default"/>
    <w:rsid w:val="00DB67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B6E3B"/>
    <w:rPr>
      <w:lang w:eastAsia="en-US"/>
    </w:rPr>
  </w:style>
  <w:style w:type="paragraph" w:styleId="BodyText">
    <w:name w:val="Body Text"/>
    <w:basedOn w:val="Normal"/>
    <w:link w:val="BodyTextChar"/>
    <w:semiHidden/>
    <w:rsid w:val="00334CEA"/>
    <w:pPr>
      <w:jc w:val="both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334CEA"/>
    <w:rPr>
      <w:rFonts w:ascii="Arial" w:hAnsi="Arial" w:cs="Arial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E25C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rsid w:val="00AA588B"/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5616"/>
    <w:rPr>
      <w:rFonts w:asciiTheme="majorHAnsi" w:eastAsiaTheme="majorEastAsia" w:hAnsiTheme="majorHAnsi" w:cstheme="majorBidi"/>
      <w:color w:val="08397A" w:themeColor="accent1" w:themeShade="BF"/>
      <w:sz w:val="32"/>
      <w:szCs w:val="3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AB0A73"/>
    <w:pPr>
      <w:widowControl w:val="0"/>
      <w:autoSpaceDE w:val="0"/>
      <w:autoSpaceDN w:val="0"/>
      <w:spacing w:after="0" w:line="240" w:lineRule="auto"/>
      <w:ind w:left="567"/>
    </w:pPr>
    <w:rPr>
      <w:rFonts w:ascii="Arial" w:eastAsia="Arial" w:hAnsi="Arial" w:cs="Arial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PCC">
      <a:dk1>
        <a:sysClr val="windowText" lastClr="000000"/>
      </a:dk1>
      <a:lt1>
        <a:sysClr val="window" lastClr="FFFFFF"/>
      </a:lt1>
      <a:dk2>
        <a:srgbClr val="0B4DA4"/>
      </a:dk2>
      <a:lt2>
        <a:srgbClr val="D4E15D"/>
      </a:lt2>
      <a:accent1>
        <a:srgbClr val="0B4DA4"/>
      </a:accent1>
      <a:accent2>
        <a:srgbClr val="2B2A87"/>
      </a:accent2>
      <a:accent3>
        <a:srgbClr val="00ADF1"/>
      </a:accent3>
      <a:accent4>
        <a:srgbClr val="B1D260"/>
      </a:accent4>
      <a:accent5>
        <a:srgbClr val="D4E15D"/>
      </a:accent5>
      <a:accent6>
        <a:srgbClr val="A6CE39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5FC99F-86D9-4CD1-8B4C-FBA0F926EA77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cf6dc0cf-1d45-4a2f-a37f-b5391cb0490c"/>
    <ds:schemaRef ds:uri="242c32be-31bf-422c-ab0d-7abc8ae381ac"/>
  </ds:schemaRefs>
</ds:datastoreItem>
</file>

<file path=customXml/itemProps2.xml><?xml version="1.0" encoding="utf-8"?>
<ds:datastoreItem xmlns:ds="http://schemas.openxmlformats.org/officeDocument/2006/customXml" ds:itemID="{CDC4AE59-CA8D-224B-BE1A-C58BF49F10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5F09BD-8032-4543-AB32-55B4164CF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9D74A3-52CA-4520-A887-42333048A0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5005</Words>
  <Characters>25272</Characters>
  <Application>Microsoft Office Word</Application>
  <DocSecurity>0</DocSecurity>
  <Lines>210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2017-12-06 Minutes JAC draft final</vt:lpstr>
    </vt:vector>
  </TitlesOfParts>
  <Company>Heddlu Dyfed-Powys Police</Company>
  <LinksUpToDate>false</LinksUpToDate>
  <CharactersWithSpaces>30217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2017-12-06 Minutes JAC draft final</dc:title>
  <dc:creator>Davies Alison</dc:creator>
  <cp:lastModifiedBy>Bond Caryl (OPCC)</cp:lastModifiedBy>
  <cp:revision>3</cp:revision>
  <cp:lastPrinted>2021-11-23T14:02:00Z</cp:lastPrinted>
  <dcterms:created xsi:type="dcterms:W3CDTF">2022-03-16T13:33:00Z</dcterms:created>
  <dcterms:modified xsi:type="dcterms:W3CDTF">2022-05-27T14:44:00Z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chive?">
    <vt:bool>false</vt:bool>
  </property>
  <property fmtid="{D5CDD505-2E9C-101B-9397-08002B2CF9AE}" pid="3" name="ContentTypeId">
    <vt:lpwstr>0x010100A0EF691A6D15C44892C3C7D4E4F3FC4A</vt:lpwstr>
  </property>
  <property fmtid="{D5CDD505-2E9C-101B-9397-08002B2CF9AE}" pid="4" name="MSIP_Label_7beefdff-6834-454f-be00-a68b5bc5f471_ActionId">
    <vt:lpwstr>c9f72b08-97e1-4d27-a962-aa9b05d3bf1f</vt:lpwstr>
  </property>
  <property fmtid="{D5CDD505-2E9C-101B-9397-08002B2CF9AE}" pid="5" name="MSIP_Label_7beefdff-6834-454f-be00-a68b5bc5f471_ContentBits">
    <vt:lpwstr>0</vt:lpwstr>
  </property>
  <property fmtid="{D5CDD505-2E9C-101B-9397-08002B2CF9AE}" pid="6" name="MSIP_Label_7beefdff-6834-454f-be00-a68b5bc5f471_Enabled">
    <vt:lpwstr>true</vt:lpwstr>
  </property>
  <property fmtid="{D5CDD505-2E9C-101B-9397-08002B2CF9AE}" pid="7" name="MSIP_Label_7beefdff-6834-454f-be00-a68b5bc5f471_Method">
    <vt:lpwstr>Standard</vt:lpwstr>
  </property>
  <property fmtid="{D5CDD505-2E9C-101B-9397-08002B2CF9AE}" pid="8" name="MSIP_Label_7beefdff-6834-454f-be00-a68b5bc5f471_Name">
    <vt:lpwstr>OFFICIAL</vt:lpwstr>
  </property>
  <property fmtid="{D5CDD505-2E9C-101B-9397-08002B2CF9AE}" pid="9" name="MSIP_Label_7beefdff-6834-454f-be00-a68b5bc5f471_SetDate">
    <vt:lpwstr>2021-07-14T19:08:13Z</vt:lpwstr>
  </property>
  <property fmtid="{D5CDD505-2E9C-101B-9397-08002B2CF9AE}" pid="10" name="MSIP_Label_7beefdff-6834-454f-be00-a68b5bc5f471_SiteId">
    <vt:lpwstr>39683655-1d97-4b22-be8c-246da0f47a41</vt:lpwstr>
  </property>
  <property fmtid="{D5CDD505-2E9C-101B-9397-08002B2CF9AE}" pid="11" name="TitusGUID">
    <vt:lpwstr>05c5506d-4930-4de4-a8f3-f3a5e98d3230</vt:lpwstr>
  </property>
</Properties>
</file>