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C2602E" w14:textId="77777777" w:rsidR="006A5C2F" w:rsidRPr="004E53F8" w:rsidRDefault="006A5C2F" w:rsidP="006A5C2F">
      <w:pPr>
        <w:pStyle w:val="Header"/>
        <w:jc w:val="center"/>
        <w:rPr>
          <w:rFonts w:ascii="Verdana" w:hAnsi="Verdana" w:cs="Arial"/>
          <w:b/>
          <w:sz w:val="22"/>
          <w:szCs w:val="22"/>
          <w:lang w:val="cy-GB"/>
        </w:rPr>
      </w:pPr>
      <w:r>
        <w:rPr>
          <w:rFonts w:ascii="Verdana" w:hAnsi="Verdana" w:cs="Arial"/>
          <w:b/>
          <w:sz w:val="22"/>
          <w:szCs w:val="22"/>
          <w:lang w:val="cy-GB"/>
        </w:rPr>
        <w:t>TAFLEN CRYNHOI PENDERFYNIAD</w:t>
      </w:r>
    </w:p>
    <w:p w14:paraId="04F0A273" w14:textId="77777777" w:rsidR="006A5C2F" w:rsidRPr="004E53F8" w:rsidRDefault="006A5C2F" w:rsidP="006A5C2F">
      <w:pPr>
        <w:pStyle w:val="Header"/>
        <w:jc w:val="center"/>
        <w:rPr>
          <w:rFonts w:ascii="Verdana" w:hAnsi="Verdana" w:cs="Arial"/>
          <w:b/>
          <w:sz w:val="22"/>
          <w:szCs w:val="22"/>
          <w:lang w:val="cy-GB"/>
        </w:rPr>
      </w:pPr>
    </w:p>
    <w:p w14:paraId="1E94D22C" w14:textId="77777777" w:rsidR="006A5C2F" w:rsidRPr="004E53F8" w:rsidRDefault="006A5C2F" w:rsidP="006A5C2F">
      <w:pPr>
        <w:pStyle w:val="Header"/>
        <w:jc w:val="center"/>
        <w:rPr>
          <w:rFonts w:ascii="Verdana" w:hAnsi="Verdana" w:cs="Arial"/>
          <w:b/>
          <w:sz w:val="22"/>
          <w:szCs w:val="22"/>
          <w:lang w:val="cy-GB"/>
        </w:rPr>
      </w:pPr>
      <w:r w:rsidRPr="004E53F8">
        <w:rPr>
          <w:rFonts w:ascii="Verdana" w:hAnsi="Verdana"/>
          <w:noProof/>
          <w:lang w:eastAsia="en-GB"/>
        </w:rPr>
        <mc:AlternateContent>
          <mc:Choice Requires="wps">
            <w:drawing>
              <wp:anchor distT="0" distB="0" distL="114300" distR="114300" simplePos="0" relativeHeight="251673088" behindDoc="0" locked="0" layoutInCell="1" allowOverlap="1" wp14:anchorId="6F7ABCBC" wp14:editId="52A77B7F">
                <wp:simplePos x="0" y="0"/>
                <wp:positionH relativeFrom="column">
                  <wp:align>center</wp:align>
                </wp:positionH>
                <wp:positionV relativeFrom="paragraph">
                  <wp:posOffset>0</wp:posOffset>
                </wp:positionV>
                <wp:extent cx="6038215" cy="295275"/>
                <wp:effectExtent l="0" t="0" r="19685" b="285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215" cy="295275"/>
                        </a:xfrm>
                        <a:prstGeom prst="rect">
                          <a:avLst/>
                        </a:prstGeom>
                        <a:solidFill>
                          <a:srgbClr val="FFFFFF"/>
                        </a:solidFill>
                        <a:ln w="9525">
                          <a:solidFill>
                            <a:srgbClr val="000000"/>
                          </a:solidFill>
                          <a:miter lim="800000"/>
                          <a:headEnd/>
                          <a:tailEnd/>
                        </a:ln>
                      </wps:spPr>
                      <wps:txbx>
                        <w:txbxContent>
                          <w:p w14:paraId="5F099A13" w14:textId="6AFA7EFC" w:rsidR="006A5C2F" w:rsidRPr="004E53F8" w:rsidRDefault="006A5C2F" w:rsidP="006A5C2F">
                            <w:pPr>
                              <w:shd w:val="clear" w:color="auto" w:fill="F2F2F2"/>
                              <w:jc w:val="both"/>
                              <w:rPr>
                                <w:rFonts w:ascii="Verdana" w:hAnsi="Verdana"/>
                                <w:sz w:val="18"/>
                                <w:szCs w:val="22"/>
                                <w:lang w:val="cy-GB"/>
                              </w:rPr>
                            </w:pPr>
                            <w:r>
                              <w:rPr>
                                <w:rFonts w:ascii="Verdana" w:hAnsi="Verdana"/>
                                <w:b/>
                                <w:sz w:val="22"/>
                                <w:szCs w:val="22"/>
                                <w:lang w:val="cy-GB"/>
                              </w:rPr>
                              <w:t>Diben:</w:t>
                            </w:r>
                            <w:r w:rsidRPr="004E53F8">
                              <w:rPr>
                                <w:rFonts w:ascii="Verdana" w:hAnsi="Verdana"/>
                                <w:b/>
                                <w:sz w:val="22"/>
                                <w:szCs w:val="22"/>
                                <w:lang w:val="cy-GB"/>
                              </w:rPr>
                              <w:t xml:space="preserve"> </w:t>
                            </w:r>
                            <w:r>
                              <w:rPr>
                                <w:rFonts w:ascii="Verdana" w:hAnsi="Verdana"/>
                                <w:sz w:val="22"/>
                                <w:szCs w:val="26"/>
                                <w:lang w:val="cy-GB"/>
                              </w:rPr>
                              <w:t>Penderfyniad y Comisiynydd</w:t>
                            </w:r>
                            <w:r w:rsidRPr="004E53F8">
                              <w:rPr>
                                <w:rFonts w:ascii="Verdana" w:hAnsi="Verdana"/>
                                <w:sz w:val="22"/>
                                <w:szCs w:val="22"/>
                                <w:lang w:val="cy-GB"/>
                              </w:rPr>
                              <w:t xml:space="preserve"> – </w:t>
                            </w:r>
                            <w:r w:rsidR="00260BEB">
                              <w:rPr>
                                <w:rFonts w:ascii="Verdana" w:hAnsi="Verdana"/>
                                <w:sz w:val="22"/>
                                <w:szCs w:val="22"/>
                                <w:lang w:val="cy-GB"/>
                              </w:rPr>
                              <w:t>Cyf. DL</w:t>
                            </w:r>
                            <w:r w:rsidR="00047568">
                              <w:rPr>
                                <w:rFonts w:ascii="Verdana" w:hAnsi="Verdana"/>
                                <w:sz w:val="22"/>
                                <w:szCs w:val="22"/>
                                <w:lang w:val="cy-GB"/>
                              </w:rPr>
                              <w:t>l2</w:t>
                            </w:r>
                            <w:r w:rsidR="00D537EE">
                              <w:rPr>
                                <w:rFonts w:ascii="Verdana" w:hAnsi="Verdana"/>
                                <w:sz w:val="22"/>
                                <w:szCs w:val="22"/>
                                <w:lang w:val="cy-GB"/>
                              </w:rPr>
                              <w:t>51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F7ABCBC" id="_x0000_t202" coordsize="21600,21600" o:spt="202" path="m,l,21600r21600,l21600,xe">
                <v:stroke joinstyle="miter"/>
                <v:path gradientshapeok="t" o:connecttype="rect"/>
              </v:shapetype>
              <v:shape id="Text Box 2" o:spid="_x0000_s1026" type="#_x0000_t202" style="position:absolute;left:0;text-align:left;margin-left:0;margin-top:0;width:475.45pt;height:23.25pt;z-index:2516730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">
                <v:textbox>
                  <w:txbxContent>
                    <w:p w14:paraId="5F099A13" w14:textId="6AFA7EFC" w:rsidR="006A5C2F" w:rsidRPr="004E53F8" w:rsidRDefault="006A5C2F" w:rsidP="006A5C2F">
                      <w:pPr>
                        <w:shd w:val="clear" w:color="auto" w:fill="F2F2F2"/>
                        <w:jc w:val="both"/>
                        <w:rPr>
                          <w:rFonts w:ascii="Verdana" w:hAnsi="Verdana"/>
                          <w:sz w:val="18"/>
                          <w:szCs w:val="22"/>
                          <w:lang w:val="cy-GB"/>
                        </w:rPr>
                      </w:pPr>
                      <w:r>
                        <w:rPr>
                          <w:rFonts w:ascii="Verdana" w:hAnsi="Verdana"/>
                          <w:b/>
                          <w:sz w:val="22"/>
                          <w:szCs w:val="22"/>
                          <w:lang w:val="cy-GB"/>
                        </w:rPr>
                        <w:t>Diben:</w:t>
                      </w:r>
                      <w:r w:rsidRPr="004E53F8">
                        <w:rPr>
                          <w:rFonts w:ascii="Verdana" w:hAnsi="Verdana"/>
                          <w:b/>
                          <w:sz w:val="22"/>
                          <w:szCs w:val="22"/>
                          <w:lang w:val="cy-GB"/>
                        </w:rPr>
                        <w:t xml:space="preserve"> </w:t>
                      </w:r>
                      <w:r>
                        <w:rPr>
                          <w:rFonts w:ascii="Verdana" w:hAnsi="Verdana"/>
                          <w:sz w:val="22"/>
                          <w:szCs w:val="26"/>
                          <w:lang w:val="cy-GB"/>
                        </w:rPr>
                        <w:t>Penderfyniad y Comisiynydd</w:t>
                      </w:r>
                      <w:r w:rsidRPr="004E53F8">
                        <w:rPr>
                          <w:rFonts w:ascii="Verdana" w:hAnsi="Verdana"/>
                          <w:sz w:val="22"/>
                          <w:szCs w:val="22"/>
                          <w:lang w:val="cy-GB"/>
                        </w:rPr>
                        <w:t xml:space="preserve"> – </w:t>
                      </w:r>
                      <w:r w:rsidR="00260BEB">
                        <w:rPr>
                          <w:rFonts w:ascii="Verdana" w:hAnsi="Verdana"/>
                          <w:sz w:val="22"/>
                          <w:szCs w:val="22"/>
                          <w:lang w:val="cy-GB"/>
                        </w:rPr>
                        <w:t>Cyf. DL</w:t>
                      </w:r>
                      <w:r w:rsidR="00047568">
                        <w:rPr>
                          <w:rFonts w:ascii="Verdana" w:hAnsi="Verdana"/>
                          <w:sz w:val="22"/>
                          <w:szCs w:val="22"/>
                          <w:lang w:val="cy-GB"/>
                        </w:rPr>
                        <w:t>l2</w:t>
                      </w:r>
                      <w:r w:rsidR="00D537EE">
                        <w:rPr>
                          <w:rFonts w:ascii="Verdana" w:hAnsi="Verdana"/>
                          <w:sz w:val="22"/>
                          <w:szCs w:val="22"/>
                          <w:lang w:val="cy-GB"/>
                        </w:rPr>
                        <w:t>51</w:t>
                      </w:r>
                    </w:p>
                  </w:txbxContent>
                </v:textbox>
              </v:shape>
            </w:pict>
          </mc:Fallback>
        </mc:AlternateContent>
      </w:r>
    </w:p>
    <w:p w14:paraId="4E4FA4E5" w14:textId="77777777" w:rsidR="006A5C2F" w:rsidRPr="004E53F8" w:rsidRDefault="006A5C2F" w:rsidP="006A5C2F">
      <w:pPr>
        <w:jc w:val="both"/>
        <w:rPr>
          <w:rFonts w:ascii="Verdana" w:hAnsi="Verdana" w:cs="Arial"/>
          <w:sz w:val="22"/>
          <w:szCs w:val="22"/>
          <w:lang w:val="cy-GB"/>
        </w:rPr>
      </w:pPr>
    </w:p>
    <w:p w14:paraId="6075C6E5" w14:textId="77777777" w:rsidR="006A5C2F" w:rsidRPr="004E53F8" w:rsidRDefault="006A5C2F" w:rsidP="006A5C2F">
      <w:pPr>
        <w:pStyle w:val="Header"/>
        <w:jc w:val="right"/>
        <w:rPr>
          <w:rFonts w:ascii="Verdana" w:hAnsi="Verdana" w:cs="Arial"/>
          <w:sz w:val="22"/>
          <w:szCs w:val="22"/>
          <w:lang w:val="cy-GB"/>
        </w:rPr>
      </w:pPr>
      <w:r w:rsidRPr="004E53F8">
        <w:rPr>
          <w:rFonts w:ascii="Verdana" w:hAnsi="Verdana" w:cs="Arial"/>
          <w:noProof/>
          <w:sz w:val="22"/>
          <w:szCs w:val="22"/>
          <w:lang w:eastAsia="en-GB"/>
        </w:rPr>
        <mc:AlternateContent>
          <mc:Choice Requires="wps">
            <w:drawing>
              <wp:anchor distT="0" distB="0" distL="114300" distR="114300" simplePos="0" relativeHeight="251679232" behindDoc="0" locked="0" layoutInCell="1" allowOverlap="1" wp14:anchorId="7E399312" wp14:editId="01CC14E0">
                <wp:simplePos x="0" y="0"/>
                <wp:positionH relativeFrom="column">
                  <wp:posOffset>-396240</wp:posOffset>
                </wp:positionH>
                <wp:positionV relativeFrom="paragraph">
                  <wp:posOffset>49530</wp:posOffset>
                </wp:positionV>
                <wp:extent cx="6045835" cy="312420"/>
                <wp:effectExtent l="0" t="0" r="12065" b="1143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312420"/>
                        </a:xfrm>
                        <a:prstGeom prst="rect">
                          <a:avLst/>
                        </a:prstGeom>
                        <a:solidFill>
                          <a:srgbClr val="FFFFFF"/>
                        </a:solidFill>
                        <a:ln w="9525">
                          <a:solidFill>
                            <a:srgbClr val="000000"/>
                          </a:solidFill>
                          <a:miter lim="800000"/>
                          <a:headEnd/>
                          <a:tailEnd/>
                        </a:ln>
                      </wps:spPr>
                      <wps:txbx>
                        <w:txbxContent>
                          <w:p w14:paraId="0E68C4E4" w14:textId="167193FF" w:rsidR="006A5C2F" w:rsidRPr="00234CD3" w:rsidRDefault="006A5C2F" w:rsidP="006A5C2F">
                            <w:pPr>
                              <w:shd w:val="clear" w:color="auto" w:fill="F2F2F2"/>
                              <w:jc w:val="both"/>
                              <w:rPr>
                                <w:rFonts w:ascii="Verdana" w:hAnsi="Verdana"/>
                                <w:b/>
                                <w:sz w:val="22"/>
                                <w:szCs w:val="22"/>
                              </w:rPr>
                            </w:pPr>
                            <w:r>
                              <w:rPr>
                                <w:rFonts w:ascii="Verdana" w:hAnsi="Verdana"/>
                                <w:b/>
                                <w:sz w:val="22"/>
                                <w:szCs w:val="22"/>
                              </w:rPr>
                              <w:t>Amseru</w:t>
                            </w:r>
                            <w:r w:rsidRPr="00234CD3">
                              <w:rPr>
                                <w:rFonts w:ascii="Verdana" w:hAnsi="Verdana"/>
                                <w:b/>
                                <w:sz w:val="22"/>
                                <w:szCs w:val="22"/>
                              </w:rPr>
                              <w:t xml:space="preserve">: </w:t>
                            </w:r>
                            <w:r w:rsidR="00343C2A">
                              <w:rPr>
                                <w:rFonts w:ascii="Verdana" w:hAnsi="Verdana"/>
                                <w:b/>
                                <w:sz w:val="22"/>
                                <w:szCs w:val="22"/>
                              </w:rPr>
                              <w:t>Arferol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E399312" id="_x0000_s1027" type="#_x0000_t202" style="position:absolute;left:0;text-align:left;margin-left:-31.2pt;margin-top:3.9pt;width:476.05pt;height:24.6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">
                <v:textbox>
                  <w:txbxContent>
                    <w:p w14:paraId="0E68C4E4" w14:textId="167193FF" w:rsidR="006A5C2F" w:rsidRPr="00234CD3" w:rsidRDefault="006A5C2F" w:rsidP="006A5C2F">
                      <w:pPr>
                        <w:shd w:val="clear" w:color="auto" w:fill="F2F2F2"/>
                        <w:jc w:val="both"/>
                        <w:rPr>
                          <w:rFonts w:ascii="Verdana" w:hAnsi="Verdana"/>
                          <w:b/>
                          <w:sz w:val="22"/>
                          <w:szCs w:val="22"/>
                        </w:rPr>
                      </w:pPr>
                      <w:r>
                        <w:rPr>
                          <w:rFonts w:ascii="Verdana" w:hAnsi="Verdana"/>
                          <w:b/>
                          <w:sz w:val="22"/>
                          <w:szCs w:val="22"/>
                        </w:rPr>
                        <w:t>Amseru</w:t>
                      </w:r>
                      <w:r w:rsidRPr="00234CD3">
                        <w:rPr>
                          <w:rFonts w:ascii="Verdana" w:hAnsi="Verdana"/>
                          <w:b/>
                          <w:sz w:val="22"/>
                          <w:szCs w:val="22"/>
                        </w:rPr>
                        <w:t xml:space="preserve">: </w:t>
                      </w:r>
                      <w:r w:rsidR="00343C2A">
                        <w:rPr>
                          <w:rFonts w:ascii="Verdana" w:hAnsi="Verdana"/>
                          <w:b/>
                          <w:sz w:val="22"/>
                          <w:szCs w:val="22"/>
                        </w:rPr>
                        <w:t>Arferol</w:t>
                      </w:r>
                    </w:p>
                  </w:txbxContent>
                </v:textbox>
              </v:shape>
            </w:pict>
          </mc:Fallback>
        </mc:AlternateContent>
      </w:r>
    </w:p>
    <w:p w14:paraId="215C3A00" w14:textId="77777777" w:rsidR="006A5C2F" w:rsidRPr="004E53F8" w:rsidRDefault="006A5C2F" w:rsidP="006A5C2F">
      <w:pPr>
        <w:pStyle w:val="Header"/>
        <w:jc w:val="right"/>
        <w:rPr>
          <w:rFonts w:ascii="Verdana" w:hAnsi="Verdana" w:cs="Arial"/>
          <w:sz w:val="22"/>
          <w:szCs w:val="22"/>
          <w:lang w:val="cy-GB"/>
        </w:rPr>
      </w:pPr>
      <w:r w:rsidRPr="004E53F8">
        <w:rPr>
          <w:rFonts w:ascii="Verdana" w:hAnsi="Verdana" w:cs="Arial"/>
          <w:noProof/>
          <w:sz w:val="22"/>
          <w:szCs w:val="22"/>
          <w:lang w:eastAsia="en-GB"/>
        </w:rPr>
        <mc:AlternateContent>
          <mc:Choice Requires="wps">
            <w:drawing>
              <wp:anchor distT="0" distB="0" distL="114300" distR="114300" simplePos="0" relativeHeight="251677184" behindDoc="0" locked="0" layoutInCell="1" allowOverlap="1" wp14:anchorId="0D498841" wp14:editId="58FCE5E7">
                <wp:simplePos x="0" y="0"/>
                <wp:positionH relativeFrom="column">
                  <wp:posOffset>-390525</wp:posOffset>
                </wp:positionH>
                <wp:positionV relativeFrom="paragraph">
                  <wp:posOffset>233680</wp:posOffset>
                </wp:positionV>
                <wp:extent cx="6045835" cy="476250"/>
                <wp:effectExtent l="0" t="0" r="12065"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476250"/>
                        </a:xfrm>
                        <a:prstGeom prst="rect">
                          <a:avLst/>
                        </a:prstGeom>
                        <a:solidFill>
                          <a:srgbClr val="FFFFFF"/>
                        </a:solidFill>
                        <a:ln w="9525">
                          <a:solidFill>
                            <a:srgbClr val="000000"/>
                          </a:solidFill>
                          <a:miter lim="800000"/>
                          <a:headEnd/>
                          <a:tailEnd/>
                        </a:ln>
                      </wps:spPr>
                      <wps:txbx>
                        <w:txbxContent>
                          <w:p w14:paraId="64560736" w14:textId="423FEFCD" w:rsidR="006A5C2F" w:rsidRPr="00D537EE" w:rsidRDefault="006A5C2F" w:rsidP="006A5C2F">
                            <w:pPr>
                              <w:shd w:val="clear" w:color="auto" w:fill="F2F2F2"/>
                              <w:jc w:val="both"/>
                              <w:rPr>
                                <w:rFonts w:ascii="Verdana" w:hAnsi="Verdana"/>
                                <w:b/>
                                <w:sz w:val="22"/>
                                <w:szCs w:val="22"/>
                                <w:lang w:val="cy-GB"/>
                              </w:rPr>
                            </w:pPr>
                            <w:r w:rsidRPr="00D537EE">
                              <w:rPr>
                                <w:rFonts w:ascii="Verdana" w:hAnsi="Verdana"/>
                                <w:b/>
                                <w:sz w:val="22"/>
                                <w:szCs w:val="22"/>
                                <w:lang w:val="cy-GB"/>
                              </w:rPr>
                              <w:t xml:space="preserve">Teitl: </w:t>
                            </w:r>
                            <w:r w:rsidR="00D537EE" w:rsidRPr="00D537EE">
                              <w:rPr>
                                <w:rFonts w:ascii="Verdana" w:hAnsi="Verdana"/>
                                <w:b/>
                                <w:sz w:val="22"/>
                                <w:szCs w:val="22"/>
                                <w:lang w:val="cy-GB"/>
                              </w:rPr>
                              <w:t xml:space="preserve">Cynllun Ymwelwyr Annibynnol â Dalfeydd i ddychwelyd </w:t>
                            </w:r>
                            <w:r w:rsidR="00D537EE">
                              <w:rPr>
                                <w:rFonts w:ascii="Verdana" w:hAnsi="Verdana"/>
                                <w:b/>
                                <w:sz w:val="22"/>
                                <w:szCs w:val="22"/>
                                <w:lang w:val="cy-GB"/>
                              </w:rPr>
                              <w:t xml:space="preserve">i ymweliadau corfforol â dalfeydd.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D498841" id="_x0000_s1028" type="#_x0000_t202" style="position:absolute;left:0;text-align:left;margin-left:-30.75pt;margin-top:18.4pt;width:476.05pt;height:37.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">
                <v:textbox>
                  <w:txbxContent>
                    <w:p w14:paraId="64560736" w14:textId="423FEFCD" w:rsidR="006A5C2F" w:rsidRPr="00D537EE" w:rsidRDefault="006A5C2F" w:rsidP="006A5C2F">
                      <w:pPr>
                        <w:shd w:val="clear" w:color="auto" w:fill="F2F2F2"/>
                        <w:jc w:val="both"/>
                        <w:rPr>
                          <w:rFonts w:ascii="Verdana" w:hAnsi="Verdana"/>
                          <w:b/>
                          <w:sz w:val="22"/>
                          <w:szCs w:val="22"/>
                          <w:lang w:val="cy-GB"/>
                        </w:rPr>
                      </w:pPr>
                      <w:r w:rsidRPr="00D537EE">
                        <w:rPr>
                          <w:rFonts w:ascii="Verdana" w:hAnsi="Verdana"/>
                          <w:b/>
                          <w:sz w:val="22"/>
                          <w:szCs w:val="22"/>
                          <w:lang w:val="cy-GB"/>
                        </w:rPr>
                        <w:t xml:space="preserve">Teitl: </w:t>
                      </w:r>
                      <w:r w:rsidR="00D537EE" w:rsidRPr="00D537EE">
                        <w:rPr>
                          <w:rFonts w:ascii="Verdana" w:hAnsi="Verdana"/>
                          <w:b/>
                          <w:sz w:val="22"/>
                          <w:szCs w:val="22"/>
                          <w:lang w:val="cy-GB"/>
                        </w:rPr>
                        <w:t xml:space="preserve">Cynllun Ymwelwyr Annibynnol â Dalfeydd i ddychwelyd </w:t>
                      </w:r>
                      <w:r w:rsidR="00D537EE">
                        <w:rPr>
                          <w:rFonts w:ascii="Verdana" w:hAnsi="Verdana"/>
                          <w:b/>
                          <w:sz w:val="22"/>
                          <w:szCs w:val="22"/>
                          <w:lang w:val="cy-GB"/>
                        </w:rPr>
                        <w:t xml:space="preserve">i ymweliadau corfforol â dalfeydd. </w:t>
                      </w:r>
                    </w:p>
                  </w:txbxContent>
                </v:textbox>
              </v:shape>
            </w:pict>
          </mc:Fallback>
        </mc:AlternateContent>
      </w:r>
    </w:p>
    <w:p w14:paraId="6A29E0AC" w14:textId="77777777" w:rsidR="006A5C2F" w:rsidRPr="004E53F8" w:rsidRDefault="006A5C2F" w:rsidP="006A5C2F">
      <w:pPr>
        <w:pStyle w:val="Header"/>
        <w:jc w:val="right"/>
        <w:rPr>
          <w:rFonts w:ascii="Verdana" w:hAnsi="Verdana" w:cs="Arial"/>
          <w:sz w:val="22"/>
          <w:szCs w:val="22"/>
          <w:lang w:val="cy-GB"/>
        </w:rPr>
      </w:pPr>
    </w:p>
    <w:p w14:paraId="639D1C0C" w14:textId="77777777" w:rsidR="006A5C2F" w:rsidRPr="004E53F8" w:rsidRDefault="006A5C2F" w:rsidP="006A5C2F">
      <w:pPr>
        <w:pStyle w:val="Header"/>
        <w:jc w:val="right"/>
        <w:rPr>
          <w:rFonts w:ascii="Verdana" w:hAnsi="Verdana" w:cs="Arial"/>
          <w:sz w:val="22"/>
          <w:szCs w:val="22"/>
          <w:lang w:val="cy-GB"/>
        </w:rPr>
      </w:pPr>
    </w:p>
    <w:p w14:paraId="1D49D1FA" w14:textId="77777777" w:rsidR="006A5C2F" w:rsidRPr="004E53F8" w:rsidRDefault="006A5C2F" w:rsidP="006A5C2F">
      <w:pPr>
        <w:pStyle w:val="Header"/>
        <w:jc w:val="right"/>
        <w:rPr>
          <w:rFonts w:ascii="Verdana" w:hAnsi="Verdana" w:cs="Arial"/>
          <w:sz w:val="22"/>
          <w:szCs w:val="22"/>
          <w:lang w:val="cy-GB"/>
        </w:rPr>
      </w:pPr>
      <w:r w:rsidRPr="004E53F8">
        <w:rPr>
          <w:rFonts w:ascii="Verdana" w:hAnsi="Verdana" w:cs="Arial"/>
          <w:sz w:val="22"/>
          <w:szCs w:val="22"/>
          <w:lang w:val="cy-GB"/>
        </w:rPr>
        <w:t xml:space="preserve">                            </w:t>
      </w:r>
    </w:p>
    <w:p w14:paraId="34092097" w14:textId="77777777" w:rsidR="006A5C2F" w:rsidRPr="004E53F8" w:rsidRDefault="006A5C2F" w:rsidP="006A5C2F">
      <w:pPr>
        <w:pStyle w:val="Header"/>
        <w:jc w:val="right"/>
        <w:rPr>
          <w:rFonts w:ascii="Verdana" w:hAnsi="Verdana" w:cs="Arial"/>
          <w:sz w:val="22"/>
          <w:szCs w:val="22"/>
          <w:lang w:val="cy-GB"/>
        </w:rPr>
      </w:pPr>
      <w:r w:rsidRPr="004E53F8">
        <w:rPr>
          <w:rFonts w:ascii="Verdana" w:hAnsi="Verdana" w:cs="Arial"/>
          <w:noProof/>
          <w:sz w:val="22"/>
          <w:szCs w:val="22"/>
          <w:lang w:eastAsia="en-GB"/>
        </w:rPr>
        <mc:AlternateContent>
          <mc:Choice Requires="wps">
            <w:drawing>
              <wp:anchor distT="0" distB="0" distL="114300" distR="114300" simplePos="0" relativeHeight="251680256" behindDoc="0" locked="0" layoutInCell="1" allowOverlap="1" wp14:anchorId="790CB9E7" wp14:editId="7844D285">
                <wp:simplePos x="0" y="0"/>
                <wp:positionH relativeFrom="column">
                  <wp:posOffset>-388620</wp:posOffset>
                </wp:positionH>
                <wp:positionV relativeFrom="paragraph">
                  <wp:posOffset>92075</wp:posOffset>
                </wp:positionV>
                <wp:extent cx="6045835" cy="297180"/>
                <wp:effectExtent l="0" t="0" r="12065" b="2667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297180"/>
                        </a:xfrm>
                        <a:prstGeom prst="rect">
                          <a:avLst/>
                        </a:prstGeom>
                        <a:solidFill>
                          <a:srgbClr val="FFFFFF"/>
                        </a:solidFill>
                        <a:ln w="9525">
                          <a:solidFill>
                            <a:srgbClr val="000000"/>
                          </a:solidFill>
                          <a:miter lim="800000"/>
                          <a:headEnd/>
                          <a:tailEnd/>
                        </a:ln>
                      </wps:spPr>
                      <wps:txbx>
                        <w:txbxContent>
                          <w:p w14:paraId="535F9F26" w14:textId="77777777" w:rsidR="006A5C2F" w:rsidRPr="00234CD3" w:rsidRDefault="006A5C2F" w:rsidP="006A5C2F">
                            <w:pPr>
                              <w:shd w:val="clear" w:color="auto" w:fill="F2F2F2"/>
                              <w:jc w:val="both"/>
                              <w:rPr>
                                <w:rFonts w:ascii="Verdana" w:hAnsi="Verdana"/>
                                <w:sz w:val="16"/>
                                <w:szCs w:val="16"/>
                              </w:rPr>
                            </w:pPr>
                            <w:r w:rsidRPr="004E53F8">
                              <w:rPr>
                                <w:rFonts w:ascii="Verdana" w:hAnsi="Verdana"/>
                                <w:b/>
                                <w:sz w:val="22"/>
                                <w:szCs w:val="22"/>
                              </w:rPr>
                              <w:t>Categori Penderfyniad / Effaith Maes Busnes</w:t>
                            </w:r>
                            <w:r w:rsidRPr="00234CD3">
                              <w:rPr>
                                <w:rFonts w:ascii="Verdana" w:hAnsi="Verdana"/>
                                <w:b/>
                                <w:sz w:val="22"/>
                                <w:szCs w:val="22"/>
                              </w:rPr>
                              <w:t xml:space="preserve">: </w:t>
                            </w:r>
                            <w:r>
                              <w:rPr>
                                <w:rFonts w:ascii="Verdana" w:hAnsi="Verdana"/>
                                <w:b/>
                                <w:sz w:val="22"/>
                                <w:szCs w:val="22"/>
                              </w:rPr>
                              <w:t>Gwirfoddolwyr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90CB9E7" id="_x0000_s1029" type="#_x0000_t202" style="position:absolute;left:0;text-align:left;margin-left:-30.6pt;margin-top:7.25pt;width:476.05pt;height:23.4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">
                <v:textbox>
                  <w:txbxContent>
                    <w:p w14:paraId="535F9F26" w14:textId="77777777" w:rsidR="006A5C2F" w:rsidRPr="00234CD3" w:rsidRDefault="006A5C2F" w:rsidP="006A5C2F">
                      <w:pPr>
                        <w:shd w:val="clear" w:color="auto" w:fill="F2F2F2"/>
                        <w:jc w:val="both"/>
                        <w:rPr>
                          <w:rFonts w:ascii="Verdana" w:hAnsi="Verdana"/>
                          <w:sz w:val="16"/>
                          <w:szCs w:val="16"/>
                        </w:rPr>
                      </w:pPr>
                      <w:r w:rsidRPr="004E53F8">
                        <w:rPr>
                          <w:rFonts w:ascii="Verdana" w:hAnsi="Verdana"/>
                          <w:b/>
                          <w:sz w:val="22"/>
                          <w:szCs w:val="22"/>
                        </w:rPr>
                        <w:t>Categori Penderfyniad / Effaith Maes Busnes</w:t>
                      </w:r>
                      <w:r w:rsidRPr="00234CD3">
                        <w:rPr>
                          <w:rFonts w:ascii="Verdana" w:hAnsi="Verdana"/>
                          <w:b/>
                          <w:sz w:val="22"/>
                          <w:szCs w:val="22"/>
                        </w:rPr>
                        <w:t xml:space="preserve">: </w:t>
                      </w:r>
                      <w:r>
                        <w:rPr>
                          <w:rFonts w:ascii="Verdana" w:hAnsi="Verdana"/>
                          <w:b/>
                          <w:sz w:val="22"/>
                          <w:szCs w:val="22"/>
                        </w:rPr>
                        <w:t>Gwirfoddolwyr</w:t>
                      </w:r>
                    </w:p>
                  </w:txbxContent>
                </v:textbox>
              </v:shape>
            </w:pict>
          </mc:Fallback>
        </mc:AlternateContent>
      </w:r>
    </w:p>
    <w:p w14:paraId="5D34003E" w14:textId="77777777" w:rsidR="006A5C2F" w:rsidRPr="004E53F8" w:rsidRDefault="006A5C2F" w:rsidP="006A5C2F">
      <w:pPr>
        <w:pStyle w:val="Header"/>
        <w:jc w:val="right"/>
        <w:rPr>
          <w:rFonts w:ascii="Verdana" w:hAnsi="Verdana" w:cs="Arial"/>
          <w:sz w:val="22"/>
          <w:szCs w:val="22"/>
          <w:lang w:val="cy-GB"/>
        </w:rPr>
      </w:pPr>
    </w:p>
    <w:p w14:paraId="2EFA3DFD" w14:textId="77777777" w:rsidR="006A5C2F" w:rsidRPr="004E53F8" w:rsidRDefault="006A5C2F" w:rsidP="006A5C2F">
      <w:pPr>
        <w:pStyle w:val="Header"/>
        <w:jc w:val="right"/>
        <w:rPr>
          <w:rFonts w:ascii="Verdana" w:hAnsi="Verdana" w:cs="Arial"/>
          <w:sz w:val="22"/>
          <w:szCs w:val="22"/>
          <w:lang w:val="cy-GB"/>
        </w:rPr>
      </w:pPr>
      <w:r w:rsidRPr="004E53F8">
        <w:rPr>
          <w:rFonts w:ascii="Verdana" w:hAnsi="Verdana" w:cs="Arial"/>
          <w:noProof/>
          <w:sz w:val="22"/>
          <w:szCs w:val="22"/>
          <w:lang w:eastAsia="en-GB"/>
        </w:rPr>
        <mc:AlternateContent>
          <mc:Choice Requires="wps">
            <w:drawing>
              <wp:anchor distT="0" distB="0" distL="114300" distR="114300" simplePos="0" relativeHeight="251674112" behindDoc="0" locked="0" layoutInCell="1" allowOverlap="1" wp14:anchorId="034D1F0C" wp14:editId="517CC076">
                <wp:simplePos x="0" y="0"/>
                <wp:positionH relativeFrom="column">
                  <wp:posOffset>-381000</wp:posOffset>
                </wp:positionH>
                <wp:positionV relativeFrom="paragraph">
                  <wp:posOffset>129540</wp:posOffset>
                </wp:positionV>
                <wp:extent cx="6045835" cy="3571875"/>
                <wp:effectExtent l="0" t="0" r="12065" b="285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3571875"/>
                        </a:xfrm>
                        <a:prstGeom prst="rect">
                          <a:avLst/>
                        </a:prstGeom>
                        <a:solidFill>
                          <a:srgbClr val="FFFFFF"/>
                        </a:solidFill>
                        <a:ln w="9525">
                          <a:solidFill>
                            <a:srgbClr val="000000"/>
                          </a:solidFill>
                          <a:miter lim="800000"/>
                          <a:headEnd/>
                          <a:tailEnd/>
                        </a:ln>
                      </wps:spPr>
                      <wps:txbx>
                        <w:txbxContent>
                          <w:p w14:paraId="16694A4D" w14:textId="77777777" w:rsidR="006A5C2F" w:rsidRPr="00343C2A" w:rsidRDefault="006A5C2F" w:rsidP="006A5C2F">
                            <w:pPr>
                              <w:shd w:val="clear" w:color="auto" w:fill="F2F2F2"/>
                              <w:jc w:val="both"/>
                              <w:rPr>
                                <w:rFonts w:ascii="Verdana" w:hAnsi="Verdana"/>
                                <w:b/>
                                <w:sz w:val="22"/>
                                <w:szCs w:val="22"/>
                                <w:lang w:val="cy-GB"/>
                              </w:rPr>
                            </w:pPr>
                            <w:r w:rsidRPr="00343C2A">
                              <w:rPr>
                                <w:rFonts w:ascii="Verdana" w:hAnsi="Verdana"/>
                                <w:b/>
                                <w:sz w:val="22"/>
                                <w:szCs w:val="22"/>
                                <w:lang w:val="cy-GB"/>
                              </w:rPr>
                              <w:t>Crynodeb Gweithredol:</w:t>
                            </w:r>
                          </w:p>
                          <w:p w14:paraId="3088B01C" w14:textId="7FBB0B28" w:rsidR="00343C2A" w:rsidRDefault="00343C2A" w:rsidP="00343C2A">
                            <w:pPr>
                              <w:rPr>
                                <w:rFonts w:ascii="Verdana" w:hAnsi="Verdana"/>
                                <w:i/>
                                <w:sz w:val="22"/>
                                <w:szCs w:val="22"/>
                                <w:lang w:val="cy-GB"/>
                              </w:rPr>
                            </w:pPr>
                            <w:r>
                              <w:rPr>
                                <w:rFonts w:ascii="Verdana" w:hAnsi="Verdana"/>
                                <w:sz w:val="22"/>
                                <w:szCs w:val="22"/>
                                <w:lang w:val="cy-GB"/>
                              </w:rPr>
                              <w:t>Yn unol â chofnod penderfyniad</w:t>
                            </w:r>
                            <w:r w:rsidRPr="00343C2A">
                              <w:rPr>
                                <w:rFonts w:ascii="Verdana" w:hAnsi="Verdana"/>
                                <w:sz w:val="22"/>
                                <w:szCs w:val="22"/>
                                <w:lang w:val="cy-GB"/>
                              </w:rPr>
                              <w:t xml:space="preserve"> 187, 195</w:t>
                            </w:r>
                            <w:r w:rsidR="008A17E5">
                              <w:rPr>
                                <w:rFonts w:ascii="Verdana" w:hAnsi="Verdana"/>
                                <w:sz w:val="22"/>
                                <w:szCs w:val="22"/>
                                <w:lang w:val="cy-GB"/>
                              </w:rPr>
                              <w:t xml:space="preserve"> a 246</w:t>
                            </w:r>
                            <w:r w:rsidRPr="00343C2A">
                              <w:rPr>
                                <w:rFonts w:ascii="Verdana" w:hAnsi="Verdana"/>
                                <w:sz w:val="22"/>
                                <w:szCs w:val="22"/>
                                <w:lang w:val="cy-GB"/>
                              </w:rPr>
                              <w:t xml:space="preserve">: </w:t>
                            </w:r>
                            <w:r w:rsidRPr="00343C2A">
                              <w:rPr>
                                <w:rFonts w:ascii="Verdana" w:hAnsi="Verdana"/>
                                <w:i/>
                                <w:sz w:val="22"/>
                                <w:szCs w:val="22"/>
                                <w:lang w:val="cy-GB"/>
                              </w:rPr>
                              <w:t>O ganlyniad i ddatblygiadau gyda’r pandemig Coronafeirws a chyngor a roddwyd gan y Llywodraeth, gwnaeth Heddlu Dyfed-Powys y penderfyniad o’r 18fed o Fawrth 2020 i ohirio pob ymweliad nad oeddynt yn hanfodol i safleoedd yr Heddlu er mwyn diogelu dygnwch o ran plismona yn Nyfed-Powys, ac yn benodol yn safleoedd sensitif y Gorsafoedd Heddlu. (Gweler taflen crynhoi penderfyniad DLl178).</w:t>
                            </w:r>
                          </w:p>
                          <w:p w14:paraId="75994E9D" w14:textId="77777777" w:rsidR="00343C2A" w:rsidRPr="00343C2A" w:rsidRDefault="00343C2A" w:rsidP="00343C2A">
                            <w:pPr>
                              <w:rPr>
                                <w:rFonts w:ascii="Verdana" w:hAnsi="Verdana"/>
                                <w:i/>
                                <w:sz w:val="22"/>
                                <w:szCs w:val="22"/>
                                <w:lang w:val="cy-GB"/>
                              </w:rPr>
                            </w:pPr>
                          </w:p>
                          <w:p w14:paraId="79FE55AD" w14:textId="29DF63AA" w:rsidR="00343C2A" w:rsidRDefault="00343C2A" w:rsidP="00343C2A">
                            <w:pPr>
                              <w:rPr>
                                <w:rFonts w:ascii="Verdana" w:hAnsi="Verdana"/>
                                <w:i/>
                                <w:sz w:val="22"/>
                                <w:szCs w:val="22"/>
                                <w:lang w:val="cy-GB"/>
                              </w:rPr>
                            </w:pPr>
                            <w:r w:rsidRPr="00343C2A">
                              <w:rPr>
                                <w:rFonts w:ascii="Verdana" w:hAnsi="Verdana"/>
                                <w:i/>
                                <w:sz w:val="22"/>
                                <w:szCs w:val="22"/>
                                <w:lang w:val="cy-GB"/>
                              </w:rPr>
                              <w:t>Parh</w:t>
                            </w:r>
                            <w:r w:rsidR="002C06BE">
                              <w:rPr>
                                <w:rFonts w:ascii="Verdana" w:hAnsi="Verdana"/>
                                <w:i/>
                                <w:sz w:val="22"/>
                                <w:szCs w:val="22"/>
                                <w:lang w:val="cy-GB"/>
                              </w:rPr>
                              <w:t>a</w:t>
                            </w:r>
                            <w:r w:rsidRPr="00343C2A">
                              <w:rPr>
                                <w:rFonts w:ascii="Verdana" w:hAnsi="Verdana"/>
                                <w:i/>
                                <w:sz w:val="22"/>
                                <w:szCs w:val="22"/>
                                <w:lang w:val="cy-GB"/>
                              </w:rPr>
                              <w:t>odd SCHTh i adolygu’r sefyllfa hon ac ar y 12fed o Awst cychwynnodd galwadau YAD i ddalfeydd. Mae YAD wedi bod yn gwneud galwadau wythnosol i ddalfeydd er mwyn siarad yn uniongyrchol gydag unrhyw unigolion a gedwir yn y ddalfa sy’n derbyn eu galwad i wirio eu lles ac i sicrhau eu bod wedi cael gwybod am eu hawliau.</w:t>
                            </w:r>
                          </w:p>
                          <w:p w14:paraId="79FF4294" w14:textId="50AA0F17" w:rsidR="00D537EE" w:rsidRDefault="00D537EE" w:rsidP="00343C2A">
                            <w:pPr>
                              <w:rPr>
                                <w:rFonts w:ascii="Verdana" w:hAnsi="Verdana"/>
                                <w:i/>
                                <w:sz w:val="22"/>
                                <w:szCs w:val="22"/>
                                <w:lang w:val="cy-GB"/>
                              </w:rPr>
                            </w:pPr>
                          </w:p>
                          <w:p w14:paraId="2711D1C7" w14:textId="7DA90D2F" w:rsidR="00D537EE" w:rsidRPr="00D537EE" w:rsidRDefault="00D537EE" w:rsidP="00343C2A">
                            <w:pPr>
                              <w:rPr>
                                <w:rFonts w:ascii="Verdana" w:hAnsi="Verdana"/>
                                <w:iCs/>
                                <w:sz w:val="22"/>
                                <w:szCs w:val="22"/>
                                <w:lang w:val="cy-GB"/>
                              </w:rPr>
                            </w:pPr>
                            <w:r>
                              <w:rPr>
                                <w:rFonts w:ascii="Verdana" w:hAnsi="Verdana"/>
                                <w:iCs/>
                                <w:sz w:val="22"/>
                                <w:szCs w:val="22"/>
                                <w:lang w:val="cy-GB"/>
                              </w:rPr>
                              <w:t xml:space="preserve">Ar 31 Ionawr 2022, penderfynwyd y caiff Ymwelwyr Annibynnol â Dalfeydd gynnal ymweliadau corfforol eto â phob dalfa yn ardal Dyfed-Powys. Gwnaed y penderfyniad hwn yn unol â safbwynt presennol yr heddlu ar gyfyngiadau COVID-19. </w:t>
                            </w:r>
                          </w:p>
                          <w:p w14:paraId="48FBE24B" w14:textId="77777777" w:rsidR="00343C2A" w:rsidRPr="00343C2A" w:rsidRDefault="00343C2A" w:rsidP="00343C2A">
                            <w:pPr>
                              <w:rPr>
                                <w:rFonts w:ascii="Calibri" w:hAnsi="Calibri"/>
                                <w:sz w:val="22"/>
                                <w:szCs w:val="22"/>
                                <w:lang w:val="cy-GB"/>
                              </w:rPr>
                            </w:pPr>
                          </w:p>
                          <w:p w14:paraId="61073D66" w14:textId="77777777" w:rsidR="006A5C2F" w:rsidRPr="00343C2A" w:rsidRDefault="006A5C2F" w:rsidP="006A5C2F">
                            <w:pPr>
                              <w:shd w:val="clear" w:color="auto" w:fill="F2F2F2"/>
                              <w:jc w:val="both"/>
                              <w:rPr>
                                <w:rFonts w:ascii="Verdana" w:hAnsi="Verdana"/>
                                <w:b/>
                                <w:sz w:val="16"/>
                                <w:szCs w:val="16"/>
                                <w:lang w:val="cy-GB"/>
                              </w:rPr>
                            </w:pPr>
                            <w:bookmarkStart w:id="0" w:name="cysill"/>
                            <w:bookmarkEnd w:id="0"/>
                          </w:p>
                          <w:p w14:paraId="6DCB5E66" w14:textId="459890B1" w:rsidR="006A5C2F" w:rsidRPr="00343C2A" w:rsidRDefault="006A5C2F" w:rsidP="00FA283F">
                            <w:pPr>
                              <w:shd w:val="clear" w:color="auto" w:fill="F2F2F2"/>
                              <w:jc w:val="both"/>
                              <w:rPr>
                                <w:rFonts w:ascii="Verdana" w:hAnsi="Verdana"/>
                                <w:sz w:val="20"/>
                                <w:szCs w:val="20"/>
                                <w:lang w:val="cy-G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34D1F0C" id="_x0000_s1030" type="#_x0000_t202" style="position:absolute;left:0;text-align:left;margin-left:-30pt;margin-top:10.2pt;width:476.05pt;height:281.2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">
                <v:textbox>
                  <w:txbxContent>
                    <w:p w14:paraId="16694A4D" w14:textId="77777777" w:rsidR="006A5C2F" w:rsidRPr="00343C2A" w:rsidRDefault="006A5C2F" w:rsidP="006A5C2F">
                      <w:pPr>
                        <w:shd w:val="clear" w:color="auto" w:fill="F2F2F2"/>
                        <w:jc w:val="both"/>
                        <w:rPr>
                          <w:rFonts w:ascii="Verdana" w:hAnsi="Verdana"/>
                          <w:b/>
                          <w:sz w:val="22"/>
                          <w:szCs w:val="22"/>
                          <w:lang w:val="cy-GB"/>
                        </w:rPr>
                      </w:pPr>
                      <w:r w:rsidRPr="00343C2A">
                        <w:rPr>
                          <w:rFonts w:ascii="Verdana" w:hAnsi="Verdana"/>
                          <w:b/>
                          <w:sz w:val="22"/>
                          <w:szCs w:val="22"/>
                          <w:lang w:val="cy-GB"/>
                        </w:rPr>
                        <w:t>Crynodeb Gweithredol:</w:t>
                      </w:r>
                    </w:p>
                    <w:p w14:paraId="3088B01C" w14:textId="7FBB0B28" w:rsidR="00343C2A" w:rsidRDefault="00343C2A" w:rsidP="00343C2A">
                      <w:pPr>
                        <w:rPr>
                          <w:rFonts w:ascii="Verdana" w:hAnsi="Verdana"/>
                          <w:i/>
                          <w:sz w:val="22"/>
                          <w:szCs w:val="22"/>
                          <w:lang w:val="cy-GB"/>
                        </w:rPr>
                      </w:pPr>
                      <w:r>
                        <w:rPr>
                          <w:rFonts w:ascii="Verdana" w:hAnsi="Verdana"/>
                          <w:sz w:val="22"/>
                          <w:szCs w:val="22"/>
                          <w:lang w:val="cy-GB"/>
                        </w:rPr>
                        <w:t>Yn unol â chofnod penderfyniad</w:t>
                      </w:r>
                      <w:r w:rsidRPr="00343C2A">
                        <w:rPr>
                          <w:rFonts w:ascii="Verdana" w:hAnsi="Verdana"/>
                          <w:sz w:val="22"/>
                          <w:szCs w:val="22"/>
                          <w:lang w:val="cy-GB"/>
                        </w:rPr>
                        <w:t xml:space="preserve"> 187, 195</w:t>
                      </w:r>
                      <w:r w:rsidR="008A17E5">
                        <w:rPr>
                          <w:rFonts w:ascii="Verdana" w:hAnsi="Verdana"/>
                          <w:sz w:val="22"/>
                          <w:szCs w:val="22"/>
                          <w:lang w:val="cy-GB"/>
                        </w:rPr>
                        <w:t xml:space="preserve"> a 246</w:t>
                      </w:r>
                      <w:r w:rsidRPr="00343C2A">
                        <w:rPr>
                          <w:rFonts w:ascii="Verdana" w:hAnsi="Verdana"/>
                          <w:sz w:val="22"/>
                          <w:szCs w:val="22"/>
                          <w:lang w:val="cy-GB"/>
                        </w:rPr>
                        <w:t xml:space="preserve">: </w:t>
                      </w:r>
                      <w:r w:rsidRPr="00343C2A">
                        <w:rPr>
                          <w:rFonts w:ascii="Verdana" w:hAnsi="Verdana"/>
                          <w:i/>
                          <w:sz w:val="22"/>
                          <w:szCs w:val="22"/>
                          <w:lang w:val="cy-GB"/>
                        </w:rPr>
                        <w:t>O ganlyniad i ddatblygiadau gyda’r pandemig Coronafeirws a chyngor a roddwyd gan y Llywodraeth, gwnaeth Heddlu Dyfed-Powys y penderfyniad o’r 18fed o Fawrth 2020 i ohirio pob ymweliad nad oeddynt yn hanfodol i safleoedd yr Heddlu er mwyn diogelu dygnwch o ran plismona yn Nyfed-Powys, ac yn benodol yn safleoedd sensitif y Gorsafoedd Heddlu. (Gweler taflen crynhoi penderfyniad DLl178).</w:t>
                      </w:r>
                    </w:p>
                    <w:p w14:paraId="75994E9D" w14:textId="77777777" w:rsidR="00343C2A" w:rsidRPr="00343C2A" w:rsidRDefault="00343C2A" w:rsidP="00343C2A">
                      <w:pPr>
                        <w:rPr>
                          <w:rFonts w:ascii="Verdana" w:hAnsi="Verdana"/>
                          <w:i/>
                          <w:sz w:val="22"/>
                          <w:szCs w:val="22"/>
                          <w:lang w:val="cy-GB"/>
                        </w:rPr>
                      </w:pPr>
                    </w:p>
                    <w:p w14:paraId="79FE55AD" w14:textId="29DF63AA" w:rsidR="00343C2A" w:rsidRDefault="00343C2A" w:rsidP="00343C2A">
                      <w:pPr>
                        <w:rPr>
                          <w:rFonts w:ascii="Verdana" w:hAnsi="Verdana"/>
                          <w:i/>
                          <w:sz w:val="22"/>
                          <w:szCs w:val="22"/>
                          <w:lang w:val="cy-GB"/>
                        </w:rPr>
                      </w:pPr>
                      <w:r w:rsidRPr="00343C2A">
                        <w:rPr>
                          <w:rFonts w:ascii="Verdana" w:hAnsi="Verdana"/>
                          <w:i/>
                          <w:sz w:val="22"/>
                          <w:szCs w:val="22"/>
                          <w:lang w:val="cy-GB"/>
                        </w:rPr>
                        <w:t>Parh</w:t>
                      </w:r>
                      <w:r w:rsidR="002C06BE">
                        <w:rPr>
                          <w:rFonts w:ascii="Verdana" w:hAnsi="Verdana"/>
                          <w:i/>
                          <w:sz w:val="22"/>
                          <w:szCs w:val="22"/>
                          <w:lang w:val="cy-GB"/>
                        </w:rPr>
                        <w:t>a</w:t>
                      </w:r>
                      <w:r w:rsidRPr="00343C2A">
                        <w:rPr>
                          <w:rFonts w:ascii="Verdana" w:hAnsi="Verdana"/>
                          <w:i/>
                          <w:sz w:val="22"/>
                          <w:szCs w:val="22"/>
                          <w:lang w:val="cy-GB"/>
                        </w:rPr>
                        <w:t>odd SCHTh i adolygu’r sefyllfa hon ac ar y 12fed o Awst cychwynnodd galwadau YAD i ddalfeydd. Mae YAD wedi bod yn gwneud galwadau wythnosol i ddalfeydd er mwyn siarad yn uniongyrchol gydag unrhyw unigolion a gedwir yn y ddalfa sy’n derbyn eu galwad i wirio eu lles ac i sicrhau eu bod wedi cael gwybod am eu hawliau.</w:t>
                      </w:r>
                    </w:p>
                    <w:p w14:paraId="79FF4294" w14:textId="50AA0F17" w:rsidR="00D537EE" w:rsidRDefault="00D537EE" w:rsidP="00343C2A">
                      <w:pPr>
                        <w:rPr>
                          <w:rFonts w:ascii="Verdana" w:hAnsi="Verdana"/>
                          <w:i/>
                          <w:sz w:val="22"/>
                          <w:szCs w:val="22"/>
                          <w:lang w:val="cy-GB"/>
                        </w:rPr>
                      </w:pPr>
                    </w:p>
                    <w:p w14:paraId="2711D1C7" w14:textId="7DA90D2F" w:rsidR="00D537EE" w:rsidRPr="00D537EE" w:rsidRDefault="00D537EE" w:rsidP="00343C2A">
                      <w:pPr>
                        <w:rPr>
                          <w:rFonts w:ascii="Verdana" w:hAnsi="Verdana"/>
                          <w:iCs/>
                          <w:sz w:val="22"/>
                          <w:szCs w:val="22"/>
                          <w:lang w:val="cy-GB"/>
                        </w:rPr>
                      </w:pPr>
                      <w:r>
                        <w:rPr>
                          <w:rFonts w:ascii="Verdana" w:hAnsi="Verdana"/>
                          <w:iCs/>
                          <w:sz w:val="22"/>
                          <w:szCs w:val="22"/>
                          <w:lang w:val="cy-GB"/>
                        </w:rPr>
                        <w:t xml:space="preserve">Ar 31 Ionawr 2022, penderfynwyd y caiff Ymwelwyr Annibynnol â Dalfeydd gynnal ymweliadau corfforol eto â phob dalfa yn ardal Dyfed-Powys. Gwnaed y penderfyniad hwn yn unol â safbwynt presennol yr heddlu ar gyfyngiadau COVID-19. </w:t>
                      </w:r>
                    </w:p>
                    <w:p w14:paraId="48FBE24B" w14:textId="77777777" w:rsidR="00343C2A" w:rsidRPr="00343C2A" w:rsidRDefault="00343C2A" w:rsidP="00343C2A">
                      <w:pPr>
                        <w:rPr>
                          <w:rFonts w:ascii="Calibri" w:hAnsi="Calibri"/>
                          <w:sz w:val="22"/>
                          <w:szCs w:val="22"/>
                          <w:lang w:val="cy-GB"/>
                        </w:rPr>
                      </w:pPr>
                    </w:p>
                    <w:p w14:paraId="61073D66" w14:textId="77777777" w:rsidR="006A5C2F" w:rsidRPr="00343C2A" w:rsidRDefault="006A5C2F" w:rsidP="006A5C2F">
                      <w:pPr>
                        <w:shd w:val="clear" w:color="auto" w:fill="F2F2F2"/>
                        <w:jc w:val="both"/>
                        <w:rPr>
                          <w:rFonts w:ascii="Verdana" w:hAnsi="Verdana"/>
                          <w:b/>
                          <w:sz w:val="16"/>
                          <w:szCs w:val="16"/>
                          <w:lang w:val="cy-GB"/>
                        </w:rPr>
                      </w:pPr>
                      <w:bookmarkStart w:id="1" w:name="cysill"/>
                      <w:bookmarkEnd w:id="1"/>
                    </w:p>
                    <w:p w14:paraId="6DCB5E66" w14:textId="459890B1" w:rsidR="006A5C2F" w:rsidRPr="00343C2A" w:rsidRDefault="006A5C2F" w:rsidP="00FA283F">
                      <w:pPr>
                        <w:shd w:val="clear" w:color="auto" w:fill="F2F2F2"/>
                        <w:jc w:val="both"/>
                        <w:rPr>
                          <w:rFonts w:ascii="Verdana" w:hAnsi="Verdana"/>
                          <w:sz w:val="20"/>
                          <w:szCs w:val="20"/>
                          <w:lang w:val="cy-GB"/>
                        </w:rPr>
                      </w:pPr>
                    </w:p>
                  </w:txbxContent>
                </v:textbox>
              </v:shape>
            </w:pict>
          </mc:Fallback>
        </mc:AlternateContent>
      </w:r>
    </w:p>
    <w:p w14:paraId="5128E93A" w14:textId="77777777" w:rsidR="006A5C2F" w:rsidRPr="004E53F8" w:rsidRDefault="006A5C2F" w:rsidP="006A5C2F">
      <w:pPr>
        <w:pStyle w:val="Header"/>
        <w:jc w:val="right"/>
        <w:rPr>
          <w:rFonts w:ascii="Verdana" w:hAnsi="Verdana" w:cs="Arial"/>
          <w:sz w:val="22"/>
          <w:szCs w:val="22"/>
          <w:lang w:val="cy-GB"/>
        </w:rPr>
      </w:pPr>
    </w:p>
    <w:p w14:paraId="29883980" w14:textId="77777777" w:rsidR="006A5C2F" w:rsidRPr="004E53F8" w:rsidRDefault="006A5C2F" w:rsidP="006A5C2F">
      <w:pPr>
        <w:pStyle w:val="Header"/>
        <w:jc w:val="right"/>
        <w:rPr>
          <w:rFonts w:ascii="Verdana" w:hAnsi="Verdana" w:cs="Arial"/>
          <w:sz w:val="22"/>
          <w:szCs w:val="22"/>
          <w:lang w:val="cy-GB"/>
        </w:rPr>
      </w:pPr>
    </w:p>
    <w:p w14:paraId="6A12BEC3" w14:textId="77777777" w:rsidR="006A5C2F" w:rsidRPr="004E53F8" w:rsidRDefault="006A5C2F" w:rsidP="006A5C2F">
      <w:pPr>
        <w:pStyle w:val="Header"/>
        <w:jc w:val="right"/>
        <w:rPr>
          <w:rFonts w:ascii="Verdana" w:hAnsi="Verdana" w:cs="Arial"/>
          <w:sz w:val="22"/>
          <w:szCs w:val="22"/>
          <w:lang w:val="cy-GB"/>
        </w:rPr>
      </w:pPr>
    </w:p>
    <w:p w14:paraId="6C2D21D1" w14:textId="77777777" w:rsidR="006A5C2F" w:rsidRPr="004E53F8" w:rsidRDefault="006A5C2F" w:rsidP="006A5C2F">
      <w:pPr>
        <w:pStyle w:val="Header"/>
        <w:jc w:val="right"/>
        <w:rPr>
          <w:rFonts w:ascii="Verdana" w:hAnsi="Verdana" w:cs="Arial"/>
          <w:sz w:val="22"/>
          <w:szCs w:val="22"/>
          <w:lang w:val="cy-GB"/>
        </w:rPr>
      </w:pPr>
    </w:p>
    <w:p w14:paraId="1A774D1C" w14:textId="77777777" w:rsidR="006A5C2F" w:rsidRPr="004E53F8" w:rsidRDefault="006A5C2F" w:rsidP="006A5C2F">
      <w:pPr>
        <w:pStyle w:val="Header"/>
        <w:jc w:val="right"/>
        <w:rPr>
          <w:rFonts w:ascii="Verdana" w:hAnsi="Verdana" w:cs="Arial"/>
          <w:sz w:val="22"/>
          <w:szCs w:val="22"/>
          <w:lang w:val="cy-GB"/>
        </w:rPr>
      </w:pPr>
    </w:p>
    <w:p w14:paraId="6DD5DA26" w14:textId="77777777" w:rsidR="006A5C2F" w:rsidRPr="004E53F8" w:rsidRDefault="006A5C2F" w:rsidP="006A5C2F">
      <w:pPr>
        <w:pStyle w:val="Header"/>
        <w:jc w:val="right"/>
        <w:rPr>
          <w:rFonts w:ascii="Verdana" w:hAnsi="Verdana" w:cs="Arial"/>
          <w:sz w:val="22"/>
          <w:szCs w:val="22"/>
          <w:lang w:val="cy-GB"/>
        </w:rPr>
      </w:pPr>
    </w:p>
    <w:p w14:paraId="401EDFBD" w14:textId="77777777" w:rsidR="006A5C2F" w:rsidRPr="004E53F8" w:rsidRDefault="006A5C2F" w:rsidP="006A5C2F">
      <w:pPr>
        <w:pStyle w:val="Header"/>
        <w:jc w:val="right"/>
        <w:rPr>
          <w:rFonts w:ascii="Verdana" w:hAnsi="Verdana" w:cs="Arial"/>
          <w:sz w:val="22"/>
          <w:szCs w:val="22"/>
          <w:lang w:val="cy-GB"/>
        </w:rPr>
      </w:pPr>
    </w:p>
    <w:p w14:paraId="7B7A19EB" w14:textId="77777777" w:rsidR="006A5C2F" w:rsidRPr="004E53F8" w:rsidRDefault="006A5C2F" w:rsidP="006A5C2F">
      <w:pPr>
        <w:pStyle w:val="Header"/>
        <w:jc w:val="right"/>
        <w:rPr>
          <w:rFonts w:ascii="Verdana" w:hAnsi="Verdana" w:cs="Arial"/>
          <w:sz w:val="22"/>
          <w:szCs w:val="22"/>
          <w:lang w:val="cy-GB"/>
        </w:rPr>
      </w:pPr>
    </w:p>
    <w:p w14:paraId="1641386C" w14:textId="77777777" w:rsidR="006A5C2F" w:rsidRPr="004E53F8" w:rsidRDefault="006A5C2F" w:rsidP="006A5C2F">
      <w:pPr>
        <w:pStyle w:val="Header"/>
        <w:jc w:val="right"/>
        <w:rPr>
          <w:rFonts w:ascii="Verdana" w:hAnsi="Verdana" w:cs="Arial"/>
          <w:sz w:val="22"/>
          <w:szCs w:val="22"/>
          <w:lang w:val="cy-GB"/>
        </w:rPr>
      </w:pPr>
    </w:p>
    <w:p w14:paraId="5F1E3803" w14:textId="77777777" w:rsidR="006A5C2F" w:rsidRPr="004E53F8" w:rsidRDefault="006A5C2F" w:rsidP="006A5C2F">
      <w:pPr>
        <w:pStyle w:val="Header"/>
        <w:jc w:val="right"/>
        <w:rPr>
          <w:rFonts w:ascii="Verdana" w:hAnsi="Verdana" w:cs="Arial"/>
          <w:sz w:val="22"/>
          <w:szCs w:val="22"/>
          <w:lang w:val="cy-GB"/>
        </w:rPr>
      </w:pPr>
    </w:p>
    <w:p w14:paraId="2557AE72" w14:textId="77777777" w:rsidR="006A5C2F" w:rsidRPr="004E53F8" w:rsidRDefault="006A5C2F" w:rsidP="006A5C2F">
      <w:pPr>
        <w:pStyle w:val="Header"/>
        <w:jc w:val="right"/>
        <w:rPr>
          <w:rFonts w:ascii="Verdana" w:hAnsi="Verdana" w:cs="Arial"/>
          <w:sz w:val="22"/>
          <w:szCs w:val="22"/>
          <w:lang w:val="cy-GB"/>
        </w:rPr>
      </w:pPr>
    </w:p>
    <w:p w14:paraId="2FCC1FB6" w14:textId="77777777" w:rsidR="006A5C2F" w:rsidRPr="004E53F8" w:rsidRDefault="006A5C2F" w:rsidP="006A5C2F">
      <w:pPr>
        <w:pStyle w:val="Header"/>
        <w:jc w:val="right"/>
        <w:rPr>
          <w:rFonts w:ascii="Verdana" w:hAnsi="Verdana" w:cs="Arial"/>
          <w:sz w:val="22"/>
          <w:szCs w:val="22"/>
          <w:lang w:val="cy-GB"/>
        </w:rPr>
      </w:pPr>
    </w:p>
    <w:p w14:paraId="44E949DB" w14:textId="77777777" w:rsidR="006A5C2F" w:rsidRPr="004E53F8" w:rsidRDefault="006A5C2F" w:rsidP="006A5C2F">
      <w:pPr>
        <w:pStyle w:val="Header"/>
        <w:jc w:val="right"/>
        <w:rPr>
          <w:rFonts w:ascii="Verdana" w:hAnsi="Verdana" w:cs="Arial"/>
          <w:sz w:val="22"/>
          <w:szCs w:val="22"/>
          <w:lang w:val="cy-GB"/>
        </w:rPr>
      </w:pPr>
    </w:p>
    <w:p w14:paraId="44C32E00" w14:textId="77777777" w:rsidR="006A5C2F" w:rsidRPr="004E53F8" w:rsidRDefault="006A5C2F" w:rsidP="006A5C2F">
      <w:pPr>
        <w:pStyle w:val="Header"/>
        <w:jc w:val="right"/>
        <w:rPr>
          <w:rFonts w:ascii="Verdana" w:hAnsi="Verdana" w:cs="Arial"/>
          <w:sz w:val="22"/>
          <w:szCs w:val="22"/>
          <w:lang w:val="cy-GB"/>
        </w:rPr>
      </w:pPr>
    </w:p>
    <w:p w14:paraId="0EC88EDE" w14:textId="77777777" w:rsidR="006A5C2F" w:rsidRPr="004E53F8" w:rsidRDefault="006A5C2F" w:rsidP="006A5C2F">
      <w:pPr>
        <w:pStyle w:val="Header"/>
        <w:jc w:val="right"/>
        <w:rPr>
          <w:rFonts w:ascii="Verdana" w:hAnsi="Verdana" w:cs="Arial"/>
          <w:sz w:val="22"/>
          <w:szCs w:val="22"/>
          <w:lang w:val="cy-GB"/>
        </w:rPr>
      </w:pPr>
    </w:p>
    <w:p w14:paraId="3F1D9E75" w14:textId="77777777" w:rsidR="006A5C2F" w:rsidRPr="004E53F8" w:rsidRDefault="006A5C2F" w:rsidP="006A5C2F">
      <w:pPr>
        <w:pStyle w:val="Header"/>
        <w:jc w:val="right"/>
        <w:rPr>
          <w:rFonts w:ascii="Verdana" w:hAnsi="Verdana" w:cs="Arial"/>
          <w:sz w:val="22"/>
          <w:szCs w:val="22"/>
          <w:lang w:val="cy-GB"/>
        </w:rPr>
      </w:pPr>
    </w:p>
    <w:p w14:paraId="6E54D71A" w14:textId="77777777" w:rsidR="006A5C2F" w:rsidRPr="004E53F8" w:rsidRDefault="006A5C2F" w:rsidP="006A5C2F">
      <w:pPr>
        <w:pStyle w:val="Header"/>
        <w:jc w:val="right"/>
        <w:rPr>
          <w:rFonts w:ascii="Verdana" w:hAnsi="Verdana" w:cs="Arial"/>
          <w:sz w:val="22"/>
          <w:szCs w:val="22"/>
          <w:lang w:val="cy-GB"/>
        </w:rPr>
      </w:pPr>
    </w:p>
    <w:p w14:paraId="47CCF02A" w14:textId="77777777" w:rsidR="006A5C2F" w:rsidRPr="004E53F8" w:rsidRDefault="006A5C2F" w:rsidP="006A5C2F">
      <w:pPr>
        <w:pStyle w:val="Header"/>
        <w:jc w:val="right"/>
        <w:rPr>
          <w:rFonts w:ascii="Verdana" w:hAnsi="Verdana" w:cs="Arial"/>
          <w:sz w:val="22"/>
          <w:szCs w:val="22"/>
          <w:lang w:val="cy-GB"/>
        </w:rPr>
      </w:pPr>
    </w:p>
    <w:p w14:paraId="1C264E81" w14:textId="7A7D1F7D" w:rsidR="006A5C2F" w:rsidRPr="004E53F8" w:rsidRDefault="006A5C2F" w:rsidP="006A5C2F">
      <w:pPr>
        <w:pStyle w:val="Header"/>
        <w:jc w:val="right"/>
        <w:rPr>
          <w:rFonts w:ascii="Verdana" w:hAnsi="Verdana" w:cs="Arial"/>
          <w:sz w:val="22"/>
          <w:szCs w:val="22"/>
          <w:lang w:val="cy-GB"/>
        </w:rPr>
      </w:pPr>
    </w:p>
    <w:p w14:paraId="049E7D23" w14:textId="52727A9A" w:rsidR="006A5C2F" w:rsidRPr="004E53F8" w:rsidRDefault="006A5C2F" w:rsidP="006A5C2F">
      <w:pPr>
        <w:pStyle w:val="Header"/>
        <w:jc w:val="right"/>
        <w:rPr>
          <w:rFonts w:ascii="Verdana" w:hAnsi="Verdana" w:cs="Arial"/>
          <w:sz w:val="22"/>
          <w:szCs w:val="22"/>
          <w:lang w:val="cy-GB"/>
        </w:rPr>
      </w:pPr>
    </w:p>
    <w:p w14:paraId="4F336C20" w14:textId="3A4E0994" w:rsidR="006A5C2F" w:rsidRPr="004E53F8" w:rsidRDefault="00786E87" w:rsidP="006A5C2F">
      <w:pPr>
        <w:pStyle w:val="Header"/>
        <w:jc w:val="right"/>
        <w:rPr>
          <w:rFonts w:ascii="Verdana" w:hAnsi="Verdana" w:cs="Arial"/>
          <w:sz w:val="22"/>
          <w:szCs w:val="22"/>
          <w:lang w:val="cy-GB"/>
        </w:rPr>
      </w:pPr>
      <w:r w:rsidRPr="004E53F8">
        <w:rPr>
          <w:rFonts w:ascii="Verdana" w:hAnsi="Verdana" w:cs="Arial"/>
          <w:noProof/>
          <w:sz w:val="22"/>
          <w:szCs w:val="22"/>
          <w:lang w:eastAsia="en-GB"/>
        </w:rPr>
        <mc:AlternateContent>
          <mc:Choice Requires="wps">
            <w:drawing>
              <wp:anchor distT="0" distB="0" distL="114300" distR="114300" simplePos="0" relativeHeight="251675136" behindDoc="0" locked="0" layoutInCell="1" allowOverlap="1" wp14:anchorId="3EE95B59" wp14:editId="0803C77A">
                <wp:simplePos x="0" y="0"/>
                <wp:positionH relativeFrom="column">
                  <wp:posOffset>-390525</wp:posOffset>
                </wp:positionH>
                <wp:positionV relativeFrom="paragraph">
                  <wp:posOffset>231140</wp:posOffset>
                </wp:positionV>
                <wp:extent cx="6053455" cy="809625"/>
                <wp:effectExtent l="0" t="0" r="23495"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3455" cy="809625"/>
                        </a:xfrm>
                        <a:prstGeom prst="rect">
                          <a:avLst/>
                        </a:prstGeom>
                        <a:solidFill>
                          <a:srgbClr val="FFFFFF"/>
                        </a:solidFill>
                        <a:ln w="9525">
                          <a:solidFill>
                            <a:srgbClr val="000000"/>
                          </a:solidFill>
                          <a:miter lim="800000"/>
                          <a:headEnd/>
                          <a:tailEnd/>
                        </a:ln>
                      </wps:spPr>
                      <wps:txbx>
                        <w:txbxContent>
                          <w:p w14:paraId="2DF161EC" w14:textId="77777777" w:rsidR="006A5C2F" w:rsidRPr="00343C2A" w:rsidRDefault="006A5C2F" w:rsidP="006A5C2F">
                            <w:pPr>
                              <w:shd w:val="clear" w:color="auto" w:fill="F2F2F2"/>
                              <w:jc w:val="both"/>
                              <w:rPr>
                                <w:rFonts w:ascii="Verdana" w:hAnsi="Verdana"/>
                                <w:b/>
                                <w:sz w:val="22"/>
                                <w:szCs w:val="22"/>
                                <w:lang w:val="cy-GB"/>
                              </w:rPr>
                            </w:pPr>
                            <w:r w:rsidRPr="00343C2A">
                              <w:rPr>
                                <w:rFonts w:ascii="Verdana" w:hAnsi="Verdana"/>
                                <w:b/>
                                <w:sz w:val="22"/>
                                <w:szCs w:val="22"/>
                                <w:lang w:val="cy-GB"/>
                              </w:rPr>
                              <w:t>Argymhelliad:</w:t>
                            </w:r>
                          </w:p>
                          <w:p w14:paraId="46D3E107" w14:textId="6E9591E3" w:rsidR="006A5C2F" w:rsidRPr="00343C2A" w:rsidRDefault="00D537EE" w:rsidP="006A5C2F">
                            <w:pPr>
                              <w:shd w:val="clear" w:color="auto" w:fill="F2F2F2"/>
                              <w:jc w:val="both"/>
                              <w:rPr>
                                <w:rFonts w:ascii="Verdana" w:hAnsi="Verdana"/>
                                <w:sz w:val="22"/>
                                <w:szCs w:val="22"/>
                                <w:lang w:val="cy-GB"/>
                              </w:rPr>
                            </w:pPr>
                            <w:r>
                              <w:rPr>
                                <w:rFonts w:ascii="Verdana" w:hAnsi="Verdana"/>
                                <w:sz w:val="22"/>
                                <w:szCs w:val="22"/>
                                <w:lang w:val="cy-GB"/>
                              </w:rPr>
                              <w:t xml:space="preserve">Cymeradwyo’r penderfyniad i’r cynllun Ymwelwyr Annibynnol â Dalfeydd droi’n ôl at ymweliadau corfforol o 31 Ionawr 2022.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EE95B59" id="_x0000_s1031" type="#_x0000_t202" style="position:absolute;left:0;text-align:left;margin-left:-30.75pt;margin-top:18.2pt;width:476.65pt;height:63.7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">
                <v:textbox>
                  <w:txbxContent>
                    <w:p w14:paraId="2DF161EC" w14:textId="77777777" w:rsidR="006A5C2F" w:rsidRPr="00343C2A" w:rsidRDefault="006A5C2F" w:rsidP="006A5C2F">
                      <w:pPr>
                        <w:shd w:val="clear" w:color="auto" w:fill="F2F2F2"/>
                        <w:jc w:val="both"/>
                        <w:rPr>
                          <w:rFonts w:ascii="Verdana" w:hAnsi="Verdana"/>
                          <w:b/>
                          <w:sz w:val="22"/>
                          <w:szCs w:val="22"/>
                          <w:lang w:val="cy-GB"/>
                        </w:rPr>
                      </w:pPr>
                      <w:r w:rsidRPr="00343C2A">
                        <w:rPr>
                          <w:rFonts w:ascii="Verdana" w:hAnsi="Verdana"/>
                          <w:b/>
                          <w:sz w:val="22"/>
                          <w:szCs w:val="22"/>
                          <w:lang w:val="cy-GB"/>
                        </w:rPr>
                        <w:t>Argymhelliad:</w:t>
                      </w:r>
                    </w:p>
                    <w:p w14:paraId="46D3E107" w14:textId="6E9591E3" w:rsidR="006A5C2F" w:rsidRPr="00343C2A" w:rsidRDefault="00D537EE" w:rsidP="006A5C2F">
                      <w:pPr>
                        <w:shd w:val="clear" w:color="auto" w:fill="F2F2F2"/>
                        <w:jc w:val="both"/>
                        <w:rPr>
                          <w:rFonts w:ascii="Verdana" w:hAnsi="Verdana"/>
                          <w:sz w:val="22"/>
                          <w:szCs w:val="22"/>
                          <w:lang w:val="cy-GB"/>
                        </w:rPr>
                      </w:pPr>
                      <w:r>
                        <w:rPr>
                          <w:rFonts w:ascii="Verdana" w:hAnsi="Verdana"/>
                          <w:sz w:val="22"/>
                          <w:szCs w:val="22"/>
                          <w:lang w:val="cy-GB"/>
                        </w:rPr>
                        <w:t xml:space="preserve">Cymeradwyo’r penderfyniad i’r cynllun Ymwelwyr Annibynnol â Dalfeydd droi’n ôl at ymweliadau corfforol o 31 Ionawr 2022. </w:t>
                      </w:r>
                    </w:p>
                  </w:txbxContent>
                </v:textbox>
              </v:shape>
            </w:pict>
          </mc:Fallback>
        </mc:AlternateContent>
      </w:r>
    </w:p>
    <w:p w14:paraId="02C7DB40" w14:textId="7CB4AC97" w:rsidR="006A5C2F" w:rsidRPr="004E53F8" w:rsidRDefault="006A5C2F" w:rsidP="006A5C2F">
      <w:pPr>
        <w:pStyle w:val="Header"/>
        <w:jc w:val="right"/>
        <w:rPr>
          <w:rFonts w:ascii="Verdana" w:hAnsi="Verdana" w:cs="Arial"/>
          <w:sz w:val="22"/>
          <w:szCs w:val="22"/>
          <w:lang w:val="cy-GB"/>
        </w:rPr>
      </w:pPr>
    </w:p>
    <w:p w14:paraId="4832CEA3" w14:textId="77777777" w:rsidR="006A5C2F" w:rsidRPr="004E53F8" w:rsidRDefault="006A5C2F" w:rsidP="006A5C2F">
      <w:pPr>
        <w:pStyle w:val="Header"/>
        <w:jc w:val="right"/>
        <w:rPr>
          <w:rFonts w:ascii="Verdana" w:hAnsi="Verdana" w:cs="Arial"/>
          <w:sz w:val="22"/>
          <w:szCs w:val="22"/>
          <w:lang w:val="cy-GB"/>
        </w:rPr>
      </w:pPr>
    </w:p>
    <w:p w14:paraId="602E1962" w14:textId="68EDB6CA" w:rsidR="006A5C2F" w:rsidRPr="004E53F8" w:rsidRDefault="006A5C2F" w:rsidP="006A5C2F">
      <w:pPr>
        <w:pStyle w:val="Header"/>
        <w:jc w:val="right"/>
        <w:rPr>
          <w:rFonts w:ascii="Verdana" w:hAnsi="Verdana" w:cs="Arial"/>
          <w:sz w:val="22"/>
          <w:szCs w:val="22"/>
          <w:lang w:val="cy-GB"/>
        </w:rPr>
      </w:pPr>
    </w:p>
    <w:p w14:paraId="6390B119" w14:textId="270F7CF4" w:rsidR="006A5C2F" w:rsidRPr="004E53F8" w:rsidRDefault="006A5C2F" w:rsidP="006A5C2F">
      <w:pPr>
        <w:pStyle w:val="Header"/>
        <w:jc w:val="right"/>
        <w:rPr>
          <w:rFonts w:ascii="Verdana" w:hAnsi="Verdana" w:cs="Arial"/>
          <w:sz w:val="22"/>
          <w:szCs w:val="22"/>
          <w:lang w:val="cy-GB"/>
        </w:rPr>
      </w:pPr>
    </w:p>
    <w:p w14:paraId="40E6E685" w14:textId="5F3E8D01" w:rsidR="006A5C2F" w:rsidRPr="004E53F8" w:rsidRDefault="00786E87" w:rsidP="006A5C2F">
      <w:pPr>
        <w:pStyle w:val="Header"/>
        <w:jc w:val="right"/>
        <w:rPr>
          <w:rFonts w:ascii="Verdana" w:hAnsi="Verdana" w:cs="Arial"/>
          <w:sz w:val="22"/>
          <w:szCs w:val="22"/>
          <w:lang w:val="cy-GB"/>
        </w:rPr>
      </w:pPr>
      <w:r w:rsidRPr="004E53F8">
        <w:rPr>
          <w:rFonts w:ascii="Verdana" w:hAnsi="Verdana" w:cs="Arial"/>
          <w:noProof/>
          <w:sz w:val="22"/>
          <w:szCs w:val="22"/>
          <w:lang w:eastAsia="en-GB"/>
        </w:rPr>
        <mc:AlternateContent>
          <mc:Choice Requires="wps">
            <w:drawing>
              <wp:anchor distT="0" distB="0" distL="114300" distR="114300" simplePos="0" relativeHeight="251678208" behindDoc="0" locked="0" layoutInCell="1" allowOverlap="1" wp14:anchorId="685DB552" wp14:editId="0E821233">
                <wp:simplePos x="0" y="0"/>
                <wp:positionH relativeFrom="column">
                  <wp:posOffset>-409575</wp:posOffset>
                </wp:positionH>
                <wp:positionV relativeFrom="paragraph">
                  <wp:posOffset>229870</wp:posOffset>
                </wp:positionV>
                <wp:extent cx="6064885" cy="1133475"/>
                <wp:effectExtent l="0" t="0" r="12065"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4885" cy="1133475"/>
                        </a:xfrm>
                        <a:prstGeom prst="rect">
                          <a:avLst/>
                        </a:prstGeom>
                        <a:solidFill>
                          <a:srgbClr val="FFFFFF"/>
                        </a:solidFill>
                        <a:ln w="9525">
                          <a:solidFill>
                            <a:srgbClr val="000000"/>
                          </a:solidFill>
                          <a:miter lim="800000"/>
                          <a:headEnd/>
                          <a:tailEnd/>
                        </a:ln>
                      </wps:spPr>
                      <wps:txbx>
                        <w:txbxContent>
                          <w:p w14:paraId="496C9DB0" w14:textId="77777777" w:rsidR="006A5C2F" w:rsidRPr="009A48E1" w:rsidRDefault="006A5C2F" w:rsidP="006A5C2F">
                            <w:pPr>
                              <w:shd w:val="clear" w:color="auto" w:fill="F2F2F2"/>
                              <w:jc w:val="both"/>
                              <w:rPr>
                                <w:rFonts w:ascii="Verdana" w:hAnsi="Verdana"/>
                                <w:b/>
                                <w:sz w:val="22"/>
                                <w:szCs w:val="20"/>
                                <w:lang w:val="cy-GB"/>
                              </w:rPr>
                            </w:pPr>
                            <w:r w:rsidRPr="009A48E1">
                              <w:rPr>
                                <w:rFonts w:ascii="Verdana" w:hAnsi="Verdana"/>
                                <w:b/>
                                <w:sz w:val="22"/>
                                <w:szCs w:val="20"/>
                                <w:lang w:val="cy-GB"/>
                              </w:rPr>
                              <w:t>Comisiynydd Heddlu a Throseddu Dyfed-Powys</w:t>
                            </w:r>
                          </w:p>
                          <w:p w14:paraId="66EA421A" w14:textId="77777777" w:rsidR="006A5C2F" w:rsidRPr="002C06BE" w:rsidRDefault="006A5C2F" w:rsidP="006A5C2F">
                            <w:pPr>
                              <w:shd w:val="clear" w:color="auto" w:fill="F2F2F2"/>
                              <w:jc w:val="both"/>
                              <w:rPr>
                                <w:rFonts w:ascii="Verdana" w:hAnsi="Verdana"/>
                                <w:b/>
                                <w:sz w:val="16"/>
                                <w:szCs w:val="16"/>
                                <w:lang w:val="cy-GB"/>
                              </w:rPr>
                            </w:pPr>
                          </w:p>
                          <w:p w14:paraId="43F6BF21" w14:textId="77777777" w:rsidR="006A5C2F" w:rsidRPr="009A48E1" w:rsidRDefault="006A5C2F" w:rsidP="006A5C2F">
                            <w:pPr>
                              <w:shd w:val="clear" w:color="auto" w:fill="F2F2F2"/>
                              <w:jc w:val="both"/>
                              <w:rPr>
                                <w:rFonts w:ascii="Verdana" w:hAnsi="Verdana"/>
                                <w:sz w:val="22"/>
                                <w:szCs w:val="20"/>
                                <w:lang w:val="cy-GB"/>
                              </w:rPr>
                            </w:pPr>
                            <w:r w:rsidRPr="009A48E1">
                              <w:rPr>
                                <w:rFonts w:ascii="Verdana" w:hAnsi="Verdana"/>
                                <w:sz w:val="22"/>
                                <w:szCs w:val="20"/>
                                <w:lang w:val="cy-GB"/>
                              </w:rPr>
                              <w:t>Cadarnhaf fy mod wedi ystyried a oes gennyf unrhyw ddiddordeb personol neu sy'n rhagfarnu yn y mater hwn a fy mod wedi gwneud y penderfyniad arfaethedig yn unol ag Egwyddorion Nolan ar gyfer Ymddygiad mewn Bywyd Cyhoeddus.</w:t>
                            </w:r>
                          </w:p>
                          <w:p w14:paraId="1D422FAA" w14:textId="325D0C37" w:rsidR="006A5C2F" w:rsidRPr="009A48E1" w:rsidRDefault="006A5C2F" w:rsidP="006A5C2F">
                            <w:pPr>
                              <w:shd w:val="clear" w:color="auto" w:fill="F2F2F2"/>
                              <w:jc w:val="both"/>
                              <w:rPr>
                                <w:rFonts w:ascii="Verdana" w:hAnsi="Verdana"/>
                                <w:sz w:val="22"/>
                                <w:szCs w:val="20"/>
                                <w:lang w:val="cy-GB"/>
                              </w:rPr>
                            </w:pPr>
                            <w:r w:rsidRPr="009A48E1">
                              <w:rPr>
                                <w:rFonts w:ascii="Verdana" w:hAnsi="Verdana"/>
                                <w:sz w:val="22"/>
                                <w:szCs w:val="20"/>
                                <w:lang w:val="cy-GB"/>
                              </w:rPr>
                              <w:t>Rwy’n cymeradwyo’r cais uchod.</w:t>
                            </w:r>
                          </w:p>
                          <w:p w14:paraId="0F2B51EC" w14:textId="77777777" w:rsidR="006A5C2F" w:rsidRPr="009A48E1" w:rsidRDefault="006A5C2F" w:rsidP="006A5C2F">
                            <w:pPr>
                              <w:shd w:val="clear" w:color="auto" w:fill="F2F2F2"/>
                              <w:jc w:val="both"/>
                              <w:rPr>
                                <w:sz w:val="22"/>
                                <w:szCs w:val="22"/>
                                <w:lang w:val="cy-GB"/>
                              </w:rPr>
                            </w:pPr>
                          </w:p>
                          <w:p w14:paraId="0BF270F4" w14:textId="77777777" w:rsidR="006A5C2F" w:rsidRPr="009A48E1" w:rsidRDefault="006A5C2F" w:rsidP="006A5C2F">
                            <w:pPr>
                              <w:shd w:val="clear" w:color="auto" w:fill="F2F2F2"/>
                              <w:jc w:val="both"/>
                              <w:rPr>
                                <w:b/>
                                <w:sz w:val="22"/>
                                <w:szCs w:val="22"/>
                                <w:lang w:val="cy-GB"/>
                              </w:rPr>
                            </w:pPr>
                            <w:r w:rsidRPr="009A48E1">
                              <w:rPr>
                                <w:b/>
                                <w:sz w:val="22"/>
                                <w:szCs w:val="22"/>
                                <w:lang w:val="cy-GB"/>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85DB552" id="_x0000_s1032" type="#_x0000_t202" style="position:absolute;left:0;text-align:left;margin-left:-32.25pt;margin-top:18.1pt;width:477.55pt;height:89.2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">
                <v:textbox>
                  <w:txbxContent>
                    <w:p w14:paraId="496C9DB0" w14:textId="77777777" w:rsidR="006A5C2F" w:rsidRPr="009A48E1" w:rsidRDefault="006A5C2F" w:rsidP="006A5C2F">
                      <w:pPr>
                        <w:shd w:val="clear" w:color="auto" w:fill="F2F2F2"/>
                        <w:jc w:val="both"/>
                        <w:rPr>
                          <w:rFonts w:ascii="Verdana" w:hAnsi="Verdana"/>
                          <w:b/>
                          <w:sz w:val="22"/>
                          <w:szCs w:val="20"/>
                          <w:lang w:val="cy-GB"/>
                        </w:rPr>
                      </w:pPr>
                      <w:r w:rsidRPr="009A48E1">
                        <w:rPr>
                          <w:rFonts w:ascii="Verdana" w:hAnsi="Verdana"/>
                          <w:b/>
                          <w:sz w:val="22"/>
                          <w:szCs w:val="20"/>
                          <w:lang w:val="cy-GB"/>
                        </w:rPr>
                        <w:t>Comisiynydd Heddlu a Throseddu Dyfed-Powys</w:t>
                      </w:r>
                    </w:p>
                    <w:p w14:paraId="66EA421A" w14:textId="77777777" w:rsidR="006A5C2F" w:rsidRPr="002C06BE" w:rsidRDefault="006A5C2F" w:rsidP="006A5C2F">
                      <w:pPr>
                        <w:shd w:val="clear" w:color="auto" w:fill="F2F2F2"/>
                        <w:jc w:val="both"/>
                        <w:rPr>
                          <w:rFonts w:ascii="Verdana" w:hAnsi="Verdana"/>
                          <w:b/>
                          <w:sz w:val="16"/>
                          <w:szCs w:val="16"/>
                          <w:lang w:val="cy-GB"/>
                        </w:rPr>
                      </w:pPr>
                    </w:p>
                    <w:p w14:paraId="43F6BF21" w14:textId="77777777" w:rsidR="006A5C2F" w:rsidRPr="009A48E1" w:rsidRDefault="006A5C2F" w:rsidP="006A5C2F">
                      <w:pPr>
                        <w:shd w:val="clear" w:color="auto" w:fill="F2F2F2"/>
                        <w:jc w:val="both"/>
                        <w:rPr>
                          <w:rFonts w:ascii="Verdana" w:hAnsi="Verdana"/>
                          <w:sz w:val="22"/>
                          <w:szCs w:val="20"/>
                          <w:lang w:val="cy-GB"/>
                        </w:rPr>
                      </w:pPr>
                      <w:r w:rsidRPr="009A48E1">
                        <w:rPr>
                          <w:rFonts w:ascii="Verdana" w:hAnsi="Verdana"/>
                          <w:sz w:val="22"/>
                          <w:szCs w:val="20"/>
                          <w:lang w:val="cy-GB"/>
                        </w:rPr>
                        <w:t>Cadarnhaf fy mod wedi ystyried a oes gennyf unrhyw ddiddordeb personol neu sy'n rhagfarnu yn y mater hwn a fy mod wedi gwneud y penderfyniad arfaethedig yn unol ag Egwyddorion Nolan ar gyfer Ymddygiad mewn Bywyd Cyhoeddus.</w:t>
                      </w:r>
                    </w:p>
                    <w:p w14:paraId="1D422FAA" w14:textId="325D0C37" w:rsidR="006A5C2F" w:rsidRPr="009A48E1" w:rsidRDefault="006A5C2F" w:rsidP="006A5C2F">
                      <w:pPr>
                        <w:shd w:val="clear" w:color="auto" w:fill="F2F2F2"/>
                        <w:jc w:val="both"/>
                        <w:rPr>
                          <w:rFonts w:ascii="Verdana" w:hAnsi="Verdana"/>
                          <w:sz w:val="22"/>
                          <w:szCs w:val="20"/>
                          <w:lang w:val="cy-GB"/>
                        </w:rPr>
                      </w:pPr>
                      <w:r w:rsidRPr="009A48E1">
                        <w:rPr>
                          <w:rFonts w:ascii="Verdana" w:hAnsi="Verdana"/>
                          <w:sz w:val="22"/>
                          <w:szCs w:val="20"/>
                          <w:lang w:val="cy-GB"/>
                        </w:rPr>
                        <w:t>Rwy’n cymeradwyo’r cais uchod.</w:t>
                      </w:r>
                    </w:p>
                    <w:p w14:paraId="0F2B51EC" w14:textId="77777777" w:rsidR="006A5C2F" w:rsidRPr="009A48E1" w:rsidRDefault="006A5C2F" w:rsidP="006A5C2F">
                      <w:pPr>
                        <w:shd w:val="clear" w:color="auto" w:fill="F2F2F2"/>
                        <w:jc w:val="both"/>
                        <w:rPr>
                          <w:sz w:val="22"/>
                          <w:szCs w:val="22"/>
                          <w:lang w:val="cy-GB"/>
                        </w:rPr>
                      </w:pPr>
                    </w:p>
                    <w:p w14:paraId="0BF270F4" w14:textId="77777777" w:rsidR="006A5C2F" w:rsidRPr="009A48E1" w:rsidRDefault="006A5C2F" w:rsidP="006A5C2F">
                      <w:pPr>
                        <w:shd w:val="clear" w:color="auto" w:fill="F2F2F2"/>
                        <w:jc w:val="both"/>
                        <w:rPr>
                          <w:b/>
                          <w:sz w:val="22"/>
                          <w:szCs w:val="22"/>
                          <w:lang w:val="cy-GB"/>
                        </w:rPr>
                      </w:pPr>
                      <w:r w:rsidRPr="009A48E1">
                        <w:rPr>
                          <w:b/>
                          <w:sz w:val="22"/>
                          <w:szCs w:val="22"/>
                          <w:lang w:val="cy-GB"/>
                        </w:rPr>
                        <w:t xml:space="preserve"> </w:t>
                      </w:r>
                    </w:p>
                  </w:txbxContent>
                </v:textbox>
              </v:shape>
            </w:pict>
          </mc:Fallback>
        </mc:AlternateContent>
      </w:r>
    </w:p>
    <w:p w14:paraId="75265F5E" w14:textId="495F11E6" w:rsidR="006A5C2F" w:rsidRPr="004E53F8" w:rsidRDefault="006A5C2F" w:rsidP="006A5C2F">
      <w:pPr>
        <w:pStyle w:val="Header"/>
        <w:jc w:val="right"/>
        <w:rPr>
          <w:rFonts w:ascii="Verdana" w:hAnsi="Verdana" w:cs="Arial"/>
          <w:sz w:val="22"/>
          <w:szCs w:val="22"/>
          <w:lang w:val="cy-GB"/>
        </w:rPr>
      </w:pPr>
    </w:p>
    <w:p w14:paraId="5C259E4B" w14:textId="77777777" w:rsidR="006A5C2F" w:rsidRPr="004E53F8" w:rsidRDefault="006A5C2F" w:rsidP="006A5C2F">
      <w:pPr>
        <w:pStyle w:val="Header"/>
        <w:jc w:val="right"/>
        <w:rPr>
          <w:rFonts w:ascii="Verdana" w:hAnsi="Verdana" w:cs="Arial"/>
          <w:sz w:val="22"/>
          <w:szCs w:val="22"/>
          <w:lang w:val="cy-GB"/>
        </w:rPr>
      </w:pPr>
    </w:p>
    <w:p w14:paraId="2A369AE9" w14:textId="77777777" w:rsidR="006A5C2F" w:rsidRPr="004E53F8" w:rsidRDefault="006A5C2F" w:rsidP="006A5C2F">
      <w:pPr>
        <w:pStyle w:val="Header"/>
        <w:jc w:val="right"/>
        <w:rPr>
          <w:rFonts w:ascii="Verdana" w:hAnsi="Verdana" w:cs="Arial"/>
          <w:sz w:val="22"/>
          <w:szCs w:val="22"/>
          <w:lang w:val="cy-GB"/>
        </w:rPr>
      </w:pPr>
    </w:p>
    <w:p w14:paraId="0BE19332" w14:textId="77777777" w:rsidR="006A5C2F" w:rsidRPr="004E53F8" w:rsidRDefault="006A5C2F" w:rsidP="006A5C2F">
      <w:pPr>
        <w:pStyle w:val="Header"/>
        <w:jc w:val="right"/>
        <w:rPr>
          <w:rFonts w:ascii="Verdana" w:hAnsi="Verdana" w:cs="Arial"/>
          <w:sz w:val="22"/>
          <w:szCs w:val="22"/>
          <w:lang w:val="cy-GB"/>
        </w:rPr>
      </w:pPr>
    </w:p>
    <w:p w14:paraId="67D8A1A1" w14:textId="77777777" w:rsidR="006A5C2F" w:rsidRPr="004E53F8" w:rsidRDefault="006A5C2F" w:rsidP="006A5C2F">
      <w:pPr>
        <w:pStyle w:val="Header"/>
        <w:jc w:val="right"/>
        <w:rPr>
          <w:rFonts w:ascii="Verdana" w:hAnsi="Verdana" w:cs="Arial"/>
          <w:sz w:val="22"/>
          <w:szCs w:val="22"/>
          <w:lang w:val="cy-GB"/>
        </w:rPr>
      </w:pPr>
    </w:p>
    <w:p w14:paraId="7CBD8DBA" w14:textId="02E9FC3A" w:rsidR="006A5C2F" w:rsidRPr="004E53F8" w:rsidRDefault="006A5C2F" w:rsidP="006A5C2F">
      <w:pPr>
        <w:pStyle w:val="Header"/>
        <w:jc w:val="right"/>
        <w:rPr>
          <w:rFonts w:ascii="Verdana" w:hAnsi="Verdana" w:cs="Arial"/>
          <w:sz w:val="22"/>
          <w:szCs w:val="22"/>
          <w:lang w:val="cy-GB"/>
        </w:rPr>
      </w:pPr>
    </w:p>
    <w:p w14:paraId="0EF31C86" w14:textId="657DE05C" w:rsidR="006A5C2F" w:rsidRPr="004E53F8" w:rsidRDefault="00343C2A" w:rsidP="006A5C2F">
      <w:pPr>
        <w:pStyle w:val="Header"/>
        <w:jc w:val="right"/>
        <w:rPr>
          <w:rFonts w:ascii="Verdana" w:hAnsi="Verdana" w:cs="Arial"/>
          <w:sz w:val="22"/>
          <w:szCs w:val="22"/>
          <w:lang w:val="cy-GB"/>
        </w:rPr>
      </w:pPr>
      <w:r w:rsidRPr="004E53F8">
        <w:rPr>
          <w:rFonts w:ascii="Verdana" w:hAnsi="Verdana" w:cs="Arial"/>
          <w:noProof/>
          <w:sz w:val="22"/>
          <w:szCs w:val="22"/>
          <w:lang w:eastAsia="en-GB"/>
        </w:rPr>
        <mc:AlternateContent>
          <mc:Choice Requires="wps">
            <w:drawing>
              <wp:anchor distT="0" distB="0" distL="114300" distR="114300" simplePos="0" relativeHeight="251676160" behindDoc="0" locked="0" layoutInCell="1" allowOverlap="1" wp14:anchorId="5ABDD9DF" wp14:editId="2D9EA328">
                <wp:simplePos x="0" y="0"/>
                <wp:positionH relativeFrom="column">
                  <wp:posOffset>-406400</wp:posOffset>
                </wp:positionH>
                <wp:positionV relativeFrom="paragraph">
                  <wp:posOffset>210185</wp:posOffset>
                </wp:positionV>
                <wp:extent cx="6055360" cy="755650"/>
                <wp:effectExtent l="0" t="0" r="21590" b="254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5360" cy="755650"/>
                        </a:xfrm>
                        <a:prstGeom prst="rect">
                          <a:avLst/>
                        </a:prstGeom>
                        <a:solidFill>
                          <a:srgbClr val="FFFFFF"/>
                        </a:solidFill>
                        <a:ln w="9525">
                          <a:solidFill>
                            <a:srgbClr val="000000"/>
                          </a:solidFill>
                          <a:miter lim="800000"/>
                          <a:headEnd/>
                          <a:tailEnd/>
                        </a:ln>
                      </wps:spPr>
                      <wps:txbx>
                        <w:txbxContent>
                          <w:p w14:paraId="6EE3E62D" w14:textId="23E43CF9" w:rsidR="006A5C2F" w:rsidRPr="00234CD3" w:rsidRDefault="006A5C2F" w:rsidP="006A5C2F">
                            <w:pPr>
                              <w:jc w:val="both"/>
                              <w:rPr>
                                <w:rFonts w:ascii="Verdana" w:hAnsi="Verdana"/>
                                <w:b/>
                                <w:sz w:val="22"/>
                                <w:szCs w:val="22"/>
                              </w:rPr>
                            </w:pPr>
                            <w:r>
                              <w:rPr>
                                <w:rFonts w:ascii="Verdana" w:hAnsi="Verdana"/>
                                <w:b/>
                                <w:sz w:val="22"/>
                                <w:szCs w:val="22"/>
                              </w:rPr>
                              <w:t>Llofnod</w:t>
                            </w:r>
                            <w:r w:rsidRPr="00234CD3">
                              <w:rPr>
                                <w:rFonts w:ascii="Verdana" w:hAnsi="Verdana"/>
                                <w:b/>
                                <w:sz w:val="22"/>
                                <w:szCs w:val="22"/>
                              </w:rPr>
                              <w:t>:</w:t>
                            </w:r>
                            <w:r w:rsidRPr="00234CD3">
                              <w:rPr>
                                <w:rFonts w:ascii="Verdana" w:hAnsi="Verdana"/>
                                <w:b/>
                                <w:sz w:val="22"/>
                                <w:szCs w:val="22"/>
                              </w:rPr>
                              <w:tab/>
                            </w:r>
                            <w:r w:rsidRPr="00234CD3">
                              <w:rPr>
                                <w:rFonts w:ascii="Verdana" w:hAnsi="Verdana"/>
                                <w:b/>
                                <w:sz w:val="22"/>
                                <w:szCs w:val="22"/>
                              </w:rPr>
                              <w:tab/>
                            </w:r>
                            <w:r w:rsidRPr="00234CD3">
                              <w:rPr>
                                <w:rFonts w:ascii="Verdana" w:hAnsi="Verdana"/>
                                <w:b/>
                                <w:sz w:val="22"/>
                                <w:szCs w:val="22"/>
                              </w:rPr>
                              <w:tab/>
                            </w:r>
                            <w:r w:rsidRPr="00234CD3">
                              <w:rPr>
                                <w:rFonts w:ascii="Verdana" w:hAnsi="Verdana"/>
                                <w:b/>
                                <w:sz w:val="22"/>
                                <w:szCs w:val="22"/>
                              </w:rPr>
                              <w:tab/>
                            </w:r>
                            <w:r w:rsidRPr="00234CD3">
                              <w:rPr>
                                <w:rFonts w:ascii="Verdana" w:hAnsi="Verdana"/>
                                <w:b/>
                                <w:sz w:val="22"/>
                                <w:szCs w:val="22"/>
                              </w:rPr>
                              <w:tab/>
                            </w:r>
                            <w:r w:rsidRPr="00234CD3">
                              <w:rPr>
                                <w:rFonts w:ascii="Verdana" w:hAnsi="Verdana"/>
                                <w:b/>
                                <w:sz w:val="22"/>
                                <w:szCs w:val="22"/>
                              </w:rPr>
                              <w:tab/>
                              <w:t>D</w:t>
                            </w:r>
                            <w:r>
                              <w:rPr>
                                <w:rFonts w:ascii="Verdana" w:hAnsi="Verdana"/>
                                <w:b/>
                                <w:sz w:val="22"/>
                                <w:szCs w:val="22"/>
                              </w:rPr>
                              <w:t>yddiad</w:t>
                            </w:r>
                            <w:r w:rsidRPr="00234CD3">
                              <w:rPr>
                                <w:rFonts w:ascii="Verdana" w:hAnsi="Verdana"/>
                                <w:b/>
                                <w:sz w:val="22"/>
                                <w:szCs w:val="22"/>
                              </w:rPr>
                              <w:t>:</w:t>
                            </w:r>
                            <w:r w:rsidR="00137870">
                              <w:rPr>
                                <w:rFonts w:ascii="Verdana" w:hAnsi="Verdana"/>
                                <w:b/>
                                <w:sz w:val="22"/>
                                <w:szCs w:val="22"/>
                              </w:rPr>
                              <w:t xml:space="preserve"> </w:t>
                            </w:r>
                            <w:r w:rsidR="008A17E5">
                              <w:rPr>
                                <w:rFonts w:ascii="Verdana" w:hAnsi="Verdana"/>
                                <w:b/>
                                <w:sz w:val="22"/>
                                <w:szCs w:val="22"/>
                              </w:rPr>
                              <w:t>3</w:t>
                            </w:r>
                            <w:r w:rsidR="006F331D">
                              <w:rPr>
                                <w:rFonts w:ascii="Verdana" w:hAnsi="Verdana"/>
                                <w:b/>
                                <w:sz w:val="22"/>
                                <w:szCs w:val="22"/>
                              </w:rPr>
                              <w:t>1/01/2022</w:t>
                            </w:r>
                          </w:p>
                          <w:p w14:paraId="38024CA0" w14:textId="2470FA3B" w:rsidR="006A5C2F" w:rsidRPr="00234CD3" w:rsidRDefault="001305A3" w:rsidP="006A5C2F">
                            <w:pPr>
                              <w:jc w:val="both"/>
                              <w:rPr>
                                <w:rFonts w:ascii="Verdana" w:hAnsi="Verdana"/>
                                <w:b/>
                                <w:sz w:val="22"/>
                                <w:szCs w:val="22"/>
                              </w:rPr>
                            </w:pPr>
                            <w:r>
                              <w:rPr>
                                <w:noProof/>
                              </w:rPr>
                              <w:drawing>
                                <wp:inline distT="0" distB="0" distL="0" distR="0" wp14:anchorId="1D3C824D" wp14:editId="355F962C">
                                  <wp:extent cx="1932972" cy="443511"/>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70342" cy="452085"/>
                                          </a:xfrm>
                                          <a:prstGeom prst="rect">
                                            <a:avLst/>
                                          </a:prstGeom>
                                          <a:noFill/>
                                          <a:ln>
                                            <a:noFill/>
                                          </a:ln>
                                        </pic:spPr>
                                      </pic:pic>
                                    </a:graphicData>
                                  </a:graphic>
                                </wp:inline>
                              </w:drawing>
                            </w:r>
                          </w:p>
                          <w:p w14:paraId="4B426EC4" w14:textId="2E8FB44C" w:rsidR="006A5C2F" w:rsidRPr="00D41CA1" w:rsidRDefault="006A5C2F" w:rsidP="006A5C2F">
                            <w:pPr>
                              <w:shd w:val="clear" w:color="auto" w:fill="F2F2F2"/>
                              <w:jc w:val="both"/>
                              <w:rPr>
                                <w:b/>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ABDD9DF" id="_x0000_s1033" type="#_x0000_t202" style="position:absolute;left:0;text-align:left;margin-left:-32pt;margin-top:16.55pt;width:476.8pt;height:59.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">
                <v:textbox>
                  <w:txbxContent>
                    <w:p w14:paraId="6EE3E62D" w14:textId="23E43CF9" w:rsidR="006A5C2F" w:rsidRPr="00234CD3" w:rsidRDefault="006A5C2F" w:rsidP="006A5C2F">
                      <w:pPr>
                        <w:jc w:val="both"/>
                        <w:rPr>
                          <w:rFonts w:ascii="Verdana" w:hAnsi="Verdana"/>
                          <w:b/>
                          <w:sz w:val="22"/>
                          <w:szCs w:val="22"/>
                        </w:rPr>
                      </w:pPr>
                      <w:r>
                        <w:rPr>
                          <w:rFonts w:ascii="Verdana" w:hAnsi="Verdana"/>
                          <w:b/>
                          <w:sz w:val="22"/>
                          <w:szCs w:val="22"/>
                        </w:rPr>
                        <w:t>Llofnod</w:t>
                      </w:r>
                      <w:r w:rsidRPr="00234CD3">
                        <w:rPr>
                          <w:rFonts w:ascii="Verdana" w:hAnsi="Verdana"/>
                          <w:b/>
                          <w:sz w:val="22"/>
                          <w:szCs w:val="22"/>
                        </w:rPr>
                        <w:t>:</w:t>
                      </w:r>
                      <w:r w:rsidRPr="00234CD3">
                        <w:rPr>
                          <w:rFonts w:ascii="Verdana" w:hAnsi="Verdana"/>
                          <w:b/>
                          <w:sz w:val="22"/>
                          <w:szCs w:val="22"/>
                        </w:rPr>
                        <w:tab/>
                      </w:r>
                      <w:r w:rsidRPr="00234CD3">
                        <w:rPr>
                          <w:rFonts w:ascii="Verdana" w:hAnsi="Verdana"/>
                          <w:b/>
                          <w:sz w:val="22"/>
                          <w:szCs w:val="22"/>
                        </w:rPr>
                        <w:tab/>
                      </w:r>
                      <w:r w:rsidRPr="00234CD3">
                        <w:rPr>
                          <w:rFonts w:ascii="Verdana" w:hAnsi="Verdana"/>
                          <w:b/>
                          <w:sz w:val="22"/>
                          <w:szCs w:val="22"/>
                        </w:rPr>
                        <w:tab/>
                      </w:r>
                      <w:r w:rsidRPr="00234CD3">
                        <w:rPr>
                          <w:rFonts w:ascii="Verdana" w:hAnsi="Verdana"/>
                          <w:b/>
                          <w:sz w:val="22"/>
                          <w:szCs w:val="22"/>
                        </w:rPr>
                        <w:tab/>
                      </w:r>
                      <w:r w:rsidRPr="00234CD3">
                        <w:rPr>
                          <w:rFonts w:ascii="Verdana" w:hAnsi="Verdana"/>
                          <w:b/>
                          <w:sz w:val="22"/>
                          <w:szCs w:val="22"/>
                        </w:rPr>
                        <w:tab/>
                      </w:r>
                      <w:r w:rsidRPr="00234CD3">
                        <w:rPr>
                          <w:rFonts w:ascii="Verdana" w:hAnsi="Verdana"/>
                          <w:b/>
                          <w:sz w:val="22"/>
                          <w:szCs w:val="22"/>
                        </w:rPr>
                        <w:tab/>
                        <w:t>D</w:t>
                      </w:r>
                      <w:r>
                        <w:rPr>
                          <w:rFonts w:ascii="Verdana" w:hAnsi="Verdana"/>
                          <w:b/>
                          <w:sz w:val="22"/>
                          <w:szCs w:val="22"/>
                        </w:rPr>
                        <w:t>yddiad</w:t>
                      </w:r>
                      <w:r w:rsidRPr="00234CD3">
                        <w:rPr>
                          <w:rFonts w:ascii="Verdana" w:hAnsi="Verdana"/>
                          <w:b/>
                          <w:sz w:val="22"/>
                          <w:szCs w:val="22"/>
                        </w:rPr>
                        <w:t>:</w:t>
                      </w:r>
                      <w:r w:rsidR="00137870">
                        <w:rPr>
                          <w:rFonts w:ascii="Verdana" w:hAnsi="Verdana"/>
                          <w:b/>
                          <w:sz w:val="22"/>
                          <w:szCs w:val="22"/>
                        </w:rPr>
                        <w:t xml:space="preserve"> </w:t>
                      </w:r>
                      <w:r w:rsidR="008A17E5">
                        <w:rPr>
                          <w:rFonts w:ascii="Verdana" w:hAnsi="Verdana"/>
                          <w:b/>
                          <w:sz w:val="22"/>
                          <w:szCs w:val="22"/>
                        </w:rPr>
                        <w:t>3</w:t>
                      </w:r>
                      <w:r w:rsidR="006F331D">
                        <w:rPr>
                          <w:rFonts w:ascii="Verdana" w:hAnsi="Verdana"/>
                          <w:b/>
                          <w:sz w:val="22"/>
                          <w:szCs w:val="22"/>
                        </w:rPr>
                        <w:t>1/01/2022</w:t>
                      </w:r>
                    </w:p>
                    <w:p w14:paraId="38024CA0" w14:textId="2470FA3B" w:rsidR="006A5C2F" w:rsidRPr="00234CD3" w:rsidRDefault="001305A3" w:rsidP="006A5C2F">
                      <w:pPr>
                        <w:jc w:val="both"/>
                        <w:rPr>
                          <w:rFonts w:ascii="Verdana" w:hAnsi="Verdana"/>
                          <w:b/>
                          <w:sz w:val="22"/>
                          <w:szCs w:val="22"/>
                        </w:rPr>
                      </w:pPr>
                      <w:r>
                        <w:rPr>
                          <w:noProof/>
                        </w:rPr>
                        <w:drawing>
                          <wp:inline distT="0" distB="0" distL="0" distR="0" wp14:anchorId="1D3C824D" wp14:editId="355F962C">
                            <wp:extent cx="1932972" cy="443511"/>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70342" cy="452085"/>
                                    </a:xfrm>
                                    <a:prstGeom prst="rect">
                                      <a:avLst/>
                                    </a:prstGeom>
                                    <a:noFill/>
                                    <a:ln>
                                      <a:noFill/>
                                    </a:ln>
                                  </pic:spPr>
                                </pic:pic>
                              </a:graphicData>
                            </a:graphic>
                          </wp:inline>
                        </w:drawing>
                      </w:r>
                    </w:p>
                    <w:p w14:paraId="4B426EC4" w14:textId="2E8FB44C" w:rsidR="006A5C2F" w:rsidRPr="00D41CA1" w:rsidRDefault="006A5C2F" w:rsidP="006A5C2F">
                      <w:pPr>
                        <w:shd w:val="clear" w:color="auto" w:fill="F2F2F2"/>
                        <w:jc w:val="both"/>
                        <w:rPr>
                          <w:b/>
                          <w:sz w:val="22"/>
                          <w:szCs w:val="22"/>
                        </w:rPr>
                      </w:pPr>
                    </w:p>
                  </w:txbxContent>
                </v:textbox>
              </v:shape>
            </w:pict>
          </mc:Fallback>
        </mc:AlternateContent>
      </w:r>
    </w:p>
    <w:p w14:paraId="1F99EF36" w14:textId="77777777" w:rsidR="006A5C2F" w:rsidRPr="004E53F8" w:rsidRDefault="006A5C2F" w:rsidP="006A5C2F">
      <w:pPr>
        <w:pStyle w:val="Header"/>
        <w:jc w:val="right"/>
        <w:rPr>
          <w:rFonts w:ascii="Verdana" w:hAnsi="Verdana" w:cs="Arial"/>
          <w:sz w:val="22"/>
          <w:szCs w:val="22"/>
          <w:lang w:val="cy-GB"/>
        </w:rPr>
      </w:pPr>
    </w:p>
    <w:p w14:paraId="13A4AD18" w14:textId="77777777" w:rsidR="00D41CA1" w:rsidRPr="004E53F8" w:rsidRDefault="00D41CA1" w:rsidP="006F5BE3">
      <w:pPr>
        <w:pStyle w:val="Header"/>
        <w:jc w:val="right"/>
        <w:rPr>
          <w:rFonts w:ascii="Verdana" w:hAnsi="Verdana" w:cs="Arial"/>
          <w:sz w:val="22"/>
          <w:szCs w:val="22"/>
          <w:lang w:val="cy-GB"/>
        </w:rPr>
      </w:pPr>
    </w:p>
    <w:p w14:paraId="2F9138AD" w14:textId="77777777" w:rsidR="00D41CA1" w:rsidRDefault="00D41CA1" w:rsidP="006F5BE3">
      <w:pPr>
        <w:pStyle w:val="Header"/>
        <w:jc w:val="right"/>
        <w:rPr>
          <w:rFonts w:ascii="Verdana" w:hAnsi="Verdana" w:cs="Arial"/>
          <w:sz w:val="22"/>
          <w:szCs w:val="22"/>
          <w:lang w:val="cy-GB"/>
        </w:rPr>
      </w:pPr>
    </w:p>
    <w:p w14:paraId="04A461B3" w14:textId="4B7FCDE0" w:rsidR="00305B91" w:rsidRDefault="00305B91" w:rsidP="006F5BE3">
      <w:pPr>
        <w:pStyle w:val="Header"/>
        <w:jc w:val="right"/>
        <w:rPr>
          <w:rFonts w:ascii="Verdana" w:hAnsi="Verdana" w:cs="Arial"/>
          <w:sz w:val="22"/>
          <w:szCs w:val="22"/>
          <w:lang w:val="cy-GB"/>
        </w:rPr>
      </w:pPr>
    </w:p>
    <w:p w14:paraId="221964BC" w14:textId="77777777" w:rsidR="00305B91" w:rsidRPr="00234CD3" w:rsidRDefault="00305B91" w:rsidP="00305B91">
      <w:pPr>
        <w:pStyle w:val="Header"/>
        <w:jc w:val="center"/>
        <w:rPr>
          <w:rFonts w:ascii="Verdana" w:hAnsi="Verdana" w:cs="Arial"/>
          <w:b/>
          <w:sz w:val="22"/>
          <w:szCs w:val="22"/>
        </w:rPr>
      </w:pPr>
      <w:r w:rsidRPr="00234CD3">
        <w:rPr>
          <w:rFonts w:ascii="Verdana" w:hAnsi="Verdana" w:cs="Arial"/>
          <w:b/>
          <w:sz w:val="22"/>
          <w:szCs w:val="22"/>
        </w:rPr>
        <w:t>SUMMARY DECISION SHEET</w:t>
      </w:r>
    </w:p>
    <w:p w14:paraId="433A430F" w14:textId="77777777" w:rsidR="00305B91" w:rsidRPr="00234CD3" w:rsidRDefault="00305B91" w:rsidP="00305B91">
      <w:pPr>
        <w:pStyle w:val="Header"/>
        <w:jc w:val="center"/>
        <w:rPr>
          <w:rFonts w:ascii="Verdana" w:hAnsi="Verdana" w:cs="Arial"/>
          <w:b/>
          <w:sz w:val="22"/>
          <w:szCs w:val="22"/>
        </w:rPr>
      </w:pPr>
    </w:p>
    <w:p w14:paraId="2D2B6A38" w14:textId="77777777" w:rsidR="00305B91" w:rsidRPr="00234CD3" w:rsidRDefault="00305B91" w:rsidP="00305B91">
      <w:pPr>
        <w:pStyle w:val="Header"/>
        <w:jc w:val="center"/>
        <w:rPr>
          <w:rFonts w:ascii="Verdana" w:hAnsi="Verdana" w:cs="Arial"/>
          <w:b/>
          <w:sz w:val="22"/>
          <w:szCs w:val="22"/>
        </w:rPr>
      </w:pPr>
      <w:r>
        <w:rPr>
          <w:rFonts w:ascii="Verdana" w:hAnsi="Verdana"/>
          <w:noProof/>
          <w:lang w:eastAsia="en-GB"/>
        </w:rPr>
        <mc:AlternateContent>
          <mc:Choice Requires="wps">
            <w:drawing>
              <wp:anchor distT="0" distB="0" distL="114300" distR="114300" simplePos="0" relativeHeight="251652096" behindDoc="0" locked="0" layoutInCell="1" allowOverlap="1" wp14:anchorId="2FC175CD" wp14:editId="2BD100E2">
                <wp:simplePos x="0" y="0"/>
                <wp:positionH relativeFrom="column">
                  <wp:align>center</wp:align>
                </wp:positionH>
                <wp:positionV relativeFrom="paragraph">
                  <wp:posOffset>0</wp:posOffset>
                </wp:positionV>
                <wp:extent cx="6038215" cy="295275"/>
                <wp:effectExtent l="0" t="0" r="19685" b="2857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215" cy="295275"/>
                        </a:xfrm>
                        <a:prstGeom prst="rect">
                          <a:avLst/>
                        </a:prstGeom>
                        <a:solidFill>
                          <a:srgbClr val="FFFFFF"/>
                        </a:solidFill>
                        <a:ln w="9525">
                          <a:solidFill>
                            <a:srgbClr val="000000"/>
                          </a:solidFill>
                          <a:miter lim="800000"/>
                          <a:headEnd/>
                          <a:tailEnd/>
                        </a:ln>
                      </wps:spPr>
                      <wps:txbx>
                        <w:txbxContent>
                          <w:p w14:paraId="0C34D523" w14:textId="3D0B7A5B" w:rsidR="00305B91" w:rsidRPr="00C71285" w:rsidRDefault="00305B91" w:rsidP="00305B91">
                            <w:pPr>
                              <w:shd w:val="clear" w:color="auto" w:fill="F2F2F2"/>
                              <w:jc w:val="both"/>
                              <w:rPr>
                                <w:rFonts w:ascii="Verdana" w:hAnsi="Verdana"/>
                                <w:sz w:val="18"/>
                                <w:szCs w:val="22"/>
                              </w:rPr>
                            </w:pPr>
                            <w:r w:rsidRPr="00C71285">
                              <w:rPr>
                                <w:rFonts w:ascii="Verdana" w:hAnsi="Verdana"/>
                                <w:b/>
                                <w:sz w:val="22"/>
                                <w:szCs w:val="22"/>
                              </w:rPr>
                              <w:t xml:space="preserve">Purpose: </w:t>
                            </w:r>
                            <w:r w:rsidRPr="00C74225">
                              <w:rPr>
                                <w:rFonts w:ascii="Verdana" w:hAnsi="Verdana"/>
                                <w:sz w:val="22"/>
                                <w:szCs w:val="26"/>
                              </w:rPr>
                              <w:t>Commissioner Decision</w:t>
                            </w:r>
                            <w:r w:rsidR="000A505F">
                              <w:rPr>
                                <w:rFonts w:ascii="Verdana" w:hAnsi="Verdana"/>
                                <w:sz w:val="22"/>
                                <w:szCs w:val="22"/>
                              </w:rPr>
                              <w:t xml:space="preserve"> – Ref.</w:t>
                            </w:r>
                            <w:r w:rsidR="00047568">
                              <w:rPr>
                                <w:rFonts w:ascii="Verdana" w:hAnsi="Verdana"/>
                                <w:sz w:val="22"/>
                                <w:szCs w:val="22"/>
                              </w:rPr>
                              <w:t>DLl</w:t>
                            </w:r>
                            <w:r w:rsidR="0008774D">
                              <w:rPr>
                                <w:rFonts w:ascii="Verdana" w:hAnsi="Verdana"/>
                                <w:sz w:val="22"/>
                                <w:szCs w:val="22"/>
                              </w:rPr>
                              <w:t>251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FC175CD" id="_x0000_s1034" type="#_x0000_t202" style="position:absolute;left:0;text-align:left;margin-left:0;margin-top:0;width:475.45pt;height:23.25pt;z-index:25165209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">
                <v:textbox>
                  <w:txbxContent>
                    <w:p w14:paraId="0C34D523" w14:textId="3D0B7A5B" w:rsidR="00305B91" w:rsidRPr="00C71285" w:rsidRDefault="00305B91" w:rsidP="00305B91">
                      <w:pPr>
                        <w:shd w:val="clear" w:color="auto" w:fill="F2F2F2"/>
                        <w:jc w:val="both"/>
                        <w:rPr>
                          <w:rFonts w:ascii="Verdana" w:hAnsi="Verdana"/>
                          <w:sz w:val="18"/>
                          <w:szCs w:val="22"/>
                        </w:rPr>
                      </w:pPr>
                      <w:r w:rsidRPr="00C71285">
                        <w:rPr>
                          <w:rFonts w:ascii="Verdana" w:hAnsi="Verdana"/>
                          <w:b/>
                          <w:sz w:val="22"/>
                          <w:szCs w:val="22"/>
                        </w:rPr>
                        <w:t xml:space="preserve">Purpose: </w:t>
                      </w:r>
                      <w:r w:rsidRPr="00C74225">
                        <w:rPr>
                          <w:rFonts w:ascii="Verdana" w:hAnsi="Verdana"/>
                          <w:sz w:val="22"/>
                          <w:szCs w:val="26"/>
                        </w:rPr>
                        <w:t>Commissioner Decision</w:t>
                      </w:r>
                      <w:r w:rsidR="000A505F">
                        <w:rPr>
                          <w:rFonts w:ascii="Verdana" w:hAnsi="Verdana"/>
                          <w:sz w:val="22"/>
                          <w:szCs w:val="22"/>
                        </w:rPr>
                        <w:t xml:space="preserve"> – Ref.</w:t>
                      </w:r>
                      <w:r w:rsidR="00047568">
                        <w:rPr>
                          <w:rFonts w:ascii="Verdana" w:hAnsi="Verdana"/>
                          <w:sz w:val="22"/>
                          <w:szCs w:val="22"/>
                        </w:rPr>
                        <w:t>DLl</w:t>
                      </w:r>
                      <w:r w:rsidR="0008774D">
                        <w:rPr>
                          <w:rFonts w:ascii="Verdana" w:hAnsi="Verdana"/>
                          <w:sz w:val="22"/>
                          <w:szCs w:val="22"/>
                        </w:rPr>
                        <w:t>251</w:t>
                      </w:r>
                    </w:p>
                  </w:txbxContent>
                </v:textbox>
              </v:shape>
            </w:pict>
          </mc:Fallback>
        </mc:AlternateContent>
      </w:r>
    </w:p>
    <w:p w14:paraId="7596C307" w14:textId="77777777" w:rsidR="00305B91" w:rsidRPr="00234CD3" w:rsidRDefault="00305B91" w:rsidP="00305B91">
      <w:pPr>
        <w:jc w:val="both"/>
        <w:rPr>
          <w:rFonts w:ascii="Verdana" w:hAnsi="Verdana" w:cs="Arial"/>
          <w:sz w:val="22"/>
          <w:szCs w:val="22"/>
        </w:rPr>
      </w:pPr>
    </w:p>
    <w:p w14:paraId="33C4D7D5" w14:textId="77777777" w:rsidR="00305B91" w:rsidRPr="00234CD3" w:rsidRDefault="00305B91" w:rsidP="00305B91">
      <w:pPr>
        <w:pStyle w:val="Header"/>
        <w:jc w:val="right"/>
        <w:rPr>
          <w:rFonts w:ascii="Verdana" w:hAnsi="Verdana" w:cs="Arial"/>
          <w:sz w:val="22"/>
          <w:szCs w:val="22"/>
        </w:rPr>
      </w:pPr>
      <w:r>
        <w:rPr>
          <w:rFonts w:ascii="Verdana" w:hAnsi="Verdana" w:cs="Arial"/>
          <w:noProof/>
          <w:sz w:val="22"/>
          <w:szCs w:val="22"/>
          <w:lang w:eastAsia="en-GB"/>
        </w:rPr>
        <mc:AlternateContent>
          <mc:Choice Requires="wps">
            <w:drawing>
              <wp:anchor distT="0" distB="0" distL="114300" distR="114300" simplePos="0" relativeHeight="251667456" behindDoc="0" locked="0" layoutInCell="1" allowOverlap="1" wp14:anchorId="0C1B958D" wp14:editId="19450596">
                <wp:simplePos x="0" y="0"/>
                <wp:positionH relativeFrom="column">
                  <wp:posOffset>-396240</wp:posOffset>
                </wp:positionH>
                <wp:positionV relativeFrom="paragraph">
                  <wp:posOffset>49530</wp:posOffset>
                </wp:positionV>
                <wp:extent cx="6045835" cy="312420"/>
                <wp:effectExtent l="0" t="0" r="12065" b="1143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312420"/>
                        </a:xfrm>
                        <a:prstGeom prst="rect">
                          <a:avLst/>
                        </a:prstGeom>
                        <a:solidFill>
                          <a:srgbClr val="FFFFFF"/>
                        </a:solidFill>
                        <a:ln w="9525">
                          <a:solidFill>
                            <a:srgbClr val="000000"/>
                          </a:solidFill>
                          <a:miter lim="800000"/>
                          <a:headEnd/>
                          <a:tailEnd/>
                        </a:ln>
                      </wps:spPr>
                      <wps:txbx>
                        <w:txbxContent>
                          <w:p w14:paraId="1B0DBE50" w14:textId="0C5B3D3B"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Timing:</w:t>
                            </w:r>
                            <w:r w:rsidR="00F177CA">
                              <w:rPr>
                                <w:rFonts w:ascii="Verdana" w:hAnsi="Verdana"/>
                                <w:b/>
                                <w:sz w:val="22"/>
                                <w:szCs w:val="22"/>
                              </w:rPr>
                              <w:t xml:space="preserve"> </w:t>
                            </w:r>
                            <w:r w:rsidR="00E0135B">
                              <w:rPr>
                                <w:rFonts w:ascii="Verdana" w:hAnsi="Verdana"/>
                                <w:b/>
                                <w:sz w:val="22"/>
                                <w:szCs w:val="22"/>
                              </w:rPr>
                              <w:t>Routine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1B958D" id="_x0000_s1035" type="#_x0000_t202" style="position:absolute;left:0;text-align:left;margin-left:-31.2pt;margin-top:3.9pt;width:476.05pt;height:24.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">
                <v:textbox>
                  <w:txbxContent>
                    <w:p w14:paraId="1B0DBE50" w14:textId="0C5B3D3B"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Timing:</w:t>
                      </w:r>
                      <w:r w:rsidR="00F177CA">
                        <w:rPr>
                          <w:rFonts w:ascii="Verdana" w:hAnsi="Verdana"/>
                          <w:b/>
                          <w:sz w:val="22"/>
                          <w:szCs w:val="22"/>
                        </w:rPr>
                        <w:t xml:space="preserve"> </w:t>
                      </w:r>
                      <w:r w:rsidR="00E0135B">
                        <w:rPr>
                          <w:rFonts w:ascii="Verdana" w:hAnsi="Verdana"/>
                          <w:b/>
                          <w:sz w:val="22"/>
                          <w:szCs w:val="22"/>
                        </w:rPr>
                        <w:t>Routine</w:t>
                      </w:r>
                    </w:p>
                  </w:txbxContent>
                </v:textbox>
              </v:shape>
            </w:pict>
          </mc:Fallback>
        </mc:AlternateContent>
      </w:r>
    </w:p>
    <w:p w14:paraId="2198DCA0" w14:textId="77777777" w:rsidR="00305B91" w:rsidRPr="00234CD3" w:rsidRDefault="00305B91" w:rsidP="00305B91">
      <w:pPr>
        <w:pStyle w:val="Header"/>
        <w:jc w:val="right"/>
        <w:rPr>
          <w:rFonts w:ascii="Verdana" w:hAnsi="Verdana" w:cs="Arial"/>
          <w:sz w:val="22"/>
          <w:szCs w:val="22"/>
        </w:rPr>
      </w:pPr>
    </w:p>
    <w:p w14:paraId="00549C3A" w14:textId="77777777" w:rsidR="00305B91" w:rsidRPr="00234CD3" w:rsidRDefault="00305B91" w:rsidP="00305B91">
      <w:pPr>
        <w:pStyle w:val="Header"/>
        <w:jc w:val="right"/>
        <w:rPr>
          <w:rFonts w:ascii="Verdana" w:hAnsi="Verdana" w:cs="Arial"/>
          <w:sz w:val="22"/>
          <w:szCs w:val="22"/>
        </w:rPr>
      </w:pPr>
      <w:r>
        <w:rPr>
          <w:rFonts w:ascii="Verdana" w:hAnsi="Verdana" w:cs="Arial"/>
          <w:noProof/>
          <w:sz w:val="22"/>
          <w:szCs w:val="22"/>
          <w:lang w:eastAsia="en-GB"/>
        </w:rPr>
        <mc:AlternateContent>
          <mc:Choice Requires="wps">
            <w:drawing>
              <wp:anchor distT="0" distB="0" distL="114300" distR="114300" simplePos="0" relativeHeight="251653120" behindDoc="0" locked="0" layoutInCell="1" allowOverlap="1" wp14:anchorId="07F40A49" wp14:editId="383B4E3D">
                <wp:simplePos x="0" y="0"/>
                <wp:positionH relativeFrom="column">
                  <wp:posOffset>-388620</wp:posOffset>
                </wp:positionH>
                <wp:positionV relativeFrom="paragraph">
                  <wp:posOffset>151765</wp:posOffset>
                </wp:positionV>
                <wp:extent cx="6045835" cy="323850"/>
                <wp:effectExtent l="0" t="0" r="12065" b="1905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323850"/>
                        </a:xfrm>
                        <a:prstGeom prst="rect">
                          <a:avLst/>
                        </a:prstGeom>
                        <a:solidFill>
                          <a:srgbClr val="FFFFFF"/>
                        </a:solidFill>
                        <a:ln w="9525">
                          <a:solidFill>
                            <a:srgbClr val="000000"/>
                          </a:solidFill>
                          <a:miter lim="800000"/>
                          <a:headEnd/>
                          <a:tailEnd/>
                        </a:ln>
                      </wps:spPr>
                      <wps:txbx>
                        <w:txbxContent>
                          <w:p w14:paraId="450F9DDC" w14:textId="081F5914"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Title</w:t>
                            </w:r>
                            <w:r w:rsidRPr="00AA4FC3">
                              <w:rPr>
                                <w:rFonts w:ascii="Verdana" w:hAnsi="Verdana"/>
                                <w:b/>
                                <w:sz w:val="22"/>
                                <w:szCs w:val="22"/>
                              </w:rPr>
                              <w:t xml:space="preserve">: </w:t>
                            </w:r>
                            <w:r w:rsidR="008A17E5" w:rsidRPr="00AA4FC3">
                              <w:rPr>
                                <w:rFonts w:ascii="Verdana" w:hAnsi="Verdana"/>
                                <w:b/>
                                <w:sz w:val="22"/>
                                <w:szCs w:val="22"/>
                              </w:rPr>
                              <w:t>ICV scheme to return to physical visits into custody.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7F40A49" id="_x0000_s1036" type="#_x0000_t202" style="position:absolute;left:0;text-align:left;margin-left:-30.6pt;margin-top:11.95pt;width:476.05pt;height:25.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">
                <v:textbox>
                  <w:txbxContent>
                    <w:p w14:paraId="450F9DDC" w14:textId="081F5914"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Title</w:t>
                      </w:r>
                      <w:r w:rsidRPr="00AA4FC3">
                        <w:rPr>
                          <w:rFonts w:ascii="Verdana" w:hAnsi="Verdana"/>
                          <w:b/>
                          <w:sz w:val="22"/>
                          <w:szCs w:val="22"/>
                        </w:rPr>
                        <w:t xml:space="preserve">: </w:t>
                      </w:r>
                      <w:r w:rsidR="008A17E5" w:rsidRPr="00AA4FC3">
                        <w:rPr>
                          <w:rFonts w:ascii="Verdana" w:hAnsi="Verdana"/>
                          <w:b/>
                          <w:sz w:val="22"/>
                          <w:szCs w:val="22"/>
                        </w:rPr>
                        <w:t>ICV scheme to return to physical visits into custody.</w:t>
                      </w:r>
                    </w:p>
                  </w:txbxContent>
                </v:textbox>
              </v:shape>
            </w:pict>
          </mc:Fallback>
        </mc:AlternateContent>
      </w:r>
    </w:p>
    <w:p w14:paraId="48FA1617" w14:textId="77777777" w:rsidR="00305B91" w:rsidRPr="00234CD3" w:rsidRDefault="00305B91" w:rsidP="00305B91">
      <w:pPr>
        <w:pStyle w:val="Header"/>
        <w:jc w:val="right"/>
        <w:rPr>
          <w:rFonts w:ascii="Verdana" w:hAnsi="Verdana" w:cs="Arial"/>
          <w:sz w:val="22"/>
          <w:szCs w:val="22"/>
        </w:rPr>
      </w:pPr>
    </w:p>
    <w:p w14:paraId="3D2E52F7" w14:textId="77777777" w:rsidR="00305B91" w:rsidRPr="00234CD3" w:rsidRDefault="00305B91" w:rsidP="00305B91">
      <w:pPr>
        <w:pStyle w:val="Header"/>
        <w:jc w:val="right"/>
        <w:rPr>
          <w:rFonts w:ascii="Verdana" w:hAnsi="Verdana" w:cs="Arial"/>
          <w:sz w:val="22"/>
          <w:szCs w:val="22"/>
        </w:rPr>
      </w:pPr>
      <w:r w:rsidRPr="00234CD3">
        <w:rPr>
          <w:rFonts w:ascii="Verdana" w:hAnsi="Verdana" w:cs="Arial"/>
          <w:sz w:val="22"/>
          <w:szCs w:val="22"/>
        </w:rPr>
        <w:t xml:space="preserve">                            </w:t>
      </w:r>
    </w:p>
    <w:p w14:paraId="35319118" w14:textId="77777777" w:rsidR="00305B91" w:rsidRPr="00234CD3" w:rsidRDefault="00305B91" w:rsidP="00305B91">
      <w:pPr>
        <w:pStyle w:val="Header"/>
        <w:jc w:val="right"/>
        <w:rPr>
          <w:rFonts w:ascii="Verdana" w:hAnsi="Verdana" w:cs="Arial"/>
          <w:sz w:val="22"/>
          <w:szCs w:val="22"/>
        </w:rPr>
      </w:pPr>
      <w:r>
        <w:rPr>
          <w:rFonts w:ascii="Verdana" w:hAnsi="Verdana" w:cs="Arial"/>
          <w:noProof/>
          <w:sz w:val="22"/>
          <w:szCs w:val="22"/>
          <w:lang w:eastAsia="en-GB"/>
        </w:rPr>
        <mc:AlternateContent>
          <mc:Choice Requires="wps">
            <w:drawing>
              <wp:anchor distT="0" distB="0" distL="114300" distR="114300" simplePos="0" relativeHeight="251671040" behindDoc="0" locked="0" layoutInCell="1" allowOverlap="1" wp14:anchorId="56354B15" wp14:editId="558E4510">
                <wp:simplePos x="0" y="0"/>
                <wp:positionH relativeFrom="column">
                  <wp:posOffset>-388620</wp:posOffset>
                </wp:positionH>
                <wp:positionV relativeFrom="paragraph">
                  <wp:posOffset>92075</wp:posOffset>
                </wp:positionV>
                <wp:extent cx="6045835" cy="297180"/>
                <wp:effectExtent l="0" t="0" r="12065" b="2667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297180"/>
                        </a:xfrm>
                        <a:prstGeom prst="rect">
                          <a:avLst/>
                        </a:prstGeom>
                        <a:solidFill>
                          <a:srgbClr val="FFFFFF"/>
                        </a:solidFill>
                        <a:ln w="9525">
                          <a:solidFill>
                            <a:srgbClr val="000000"/>
                          </a:solidFill>
                          <a:miter lim="800000"/>
                          <a:headEnd/>
                          <a:tailEnd/>
                        </a:ln>
                      </wps:spPr>
                      <wps:txbx>
                        <w:txbxContent>
                          <w:p w14:paraId="2DA0DE40" w14:textId="457EB0DC" w:rsidR="00305B91" w:rsidRPr="00234CD3" w:rsidRDefault="00305B91" w:rsidP="00305B91">
                            <w:pPr>
                              <w:shd w:val="clear" w:color="auto" w:fill="F2F2F2"/>
                              <w:jc w:val="both"/>
                              <w:rPr>
                                <w:rFonts w:ascii="Verdana" w:hAnsi="Verdana"/>
                                <w:sz w:val="16"/>
                                <w:szCs w:val="16"/>
                              </w:rPr>
                            </w:pPr>
                            <w:r w:rsidRPr="00234CD3">
                              <w:rPr>
                                <w:rFonts w:ascii="Verdana" w:hAnsi="Verdana"/>
                                <w:b/>
                                <w:sz w:val="22"/>
                                <w:szCs w:val="22"/>
                              </w:rPr>
                              <w:t xml:space="preserve">Category of Decision / Business Area Impact: </w:t>
                            </w:r>
                            <w:r w:rsidR="00191FDC">
                              <w:rPr>
                                <w:rFonts w:ascii="Verdana" w:hAnsi="Verdana"/>
                                <w:b/>
                                <w:sz w:val="22"/>
                                <w:szCs w:val="22"/>
                              </w:rPr>
                              <w:t>Volunteer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354B15" id="_x0000_s1037" type="#_x0000_t202" style="position:absolute;left:0;text-align:left;margin-left:-30.6pt;margin-top:7.25pt;width:476.05pt;height:23.4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">
                <v:textbox>
                  <w:txbxContent>
                    <w:p w14:paraId="2DA0DE40" w14:textId="457EB0DC" w:rsidR="00305B91" w:rsidRPr="00234CD3" w:rsidRDefault="00305B91" w:rsidP="00305B91">
                      <w:pPr>
                        <w:shd w:val="clear" w:color="auto" w:fill="F2F2F2"/>
                        <w:jc w:val="both"/>
                        <w:rPr>
                          <w:rFonts w:ascii="Verdana" w:hAnsi="Verdana"/>
                          <w:sz w:val="16"/>
                          <w:szCs w:val="16"/>
                        </w:rPr>
                      </w:pPr>
                      <w:r w:rsidRPr="00234CD3">
                        <w:rPr>
                          <w:rFonts w:ascii="Verdana" w:hAnsi="Verdana"/>
                          <w:b/>
                          <w:sz w:val="22"/>
                          <w:szCs w:val="22"/>
                        </w:rPr>
                        <w:t xml:space="preserve">Category of Decision / Business Area Impact: </w:t>
                      </w:r>
                      <w:r w:rsidR="00191FDC">
                        <w:rPr>
                          <w:rFonts w:ascii="Verdana" w:hAnsi="Verdana"/>
                          <w:b/>
                          <w:sz w:val="22"/>
                          <w:szCs w:val="22"/>
                        </w:rPr>
                        <w:t>Volunteer</w:t>
                      </w:r>
                    </w:p>
                  </w:txbxContent>
                </v:textbox>
              </v:shape>
            </w:pict>
          </mc:Fallback>
        </mc:AlternateContent>
      </w:r>
    </w:p>
    <w:p w14:paraId="49980482" w14:textId="77777777" w:rsidR="00305B91" w:rsidRPr="00234CD3" w:rsidRDefault="00305B91" w:rsidP="00305B91">
      <w:pPr>
        <w:pStyle w:val="Header"/>
        <w:jc w:val="right"/>
        <w:rPr>
          <w:rFonts w:ascii="Verdana" w:hAnsi="Verdana" w:cs="Arial"/>
          <w:sz w:val="22"/>
          <w:szCs w:val="22"/>
        </w:rPr>
      </w:pPr>
    </w:p>
    <w:p w14:paraId="67F1D14E" w14:textId="77777777" w:rsidR="00305B91" w:rsidRPr="00234CD3" w:rsidRDefault="00305B91" w:rsidP="00305B91">
      <w:pPr>
        <w:pStyle w:val="Header"/>
        <w:jc w:val="right"/>
        <w:rPr>
          <w:rFonts w:ascii="Verdana" w:hAnsi="Verdana" w:cs="Arial"/>
          <w:sz w:val="22"/>
          <w:szCs w:val="22"/>
        </w:rPr>
      </w:pPr>
      <w:r>
        <w:rPr>
          <w:rFonts w:ascii="Verdana" w:hAnsi="Verdana" w:cs="Arial"/>
          <w:noProof/>
          <w:sz w:val="22"/>
          <w:szCs w:val="22"/>
          <w:lang w:eastAsia="en-GB"/>
        </w:rPr>
        <mc:AlternateContent>
          <mc:Choice Requires="wps">
            <w:drawing>
              <wp:anchor distT="0" distB="0" distL="114300" distR="114300" simplePos="0" relativeHeight="251654144" behindDoc="0" locked="0" layoutInCell="1" allowOverlap="1" wp14:anchorId="4DFC47E2" wp14:editId="53550A6B">
                <wp:simplePos x="0" y="0"/>
                <wp:positionH relativeFrom="column">
                  <wp:posOffset>-387350</wp:posOffset>
                </wp:positionH>
                <wp:positionV relativeFrom="paragraph">
                  <wp:posOffset>128270</wp:posOffset>
                </wp:positionV>
                <wp:extent cx="6045835" cy="3498850"/>
                <wp:effectExtent l="0" t="0" r="12065" b="2540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3498850"/>
                        </a:xfrm>
                        <a:prstGeom prst="rect">
                          <a:avLst/>
                        </a:prstGeom>
                        <a:solidFill>
                          <a:srgbClr val="FFFFFF"/>
                        </a:solidFill>
                        <a:ln w="9525">
                          <a:solidFill>
                            <a:srgbClr val="000000"/>
                          </a:solidFill>
                          <a:miter lim="800000"/>
                          <a:headEnd/>
                          <a:tailEnd/>
                        </a:ln>
                      </wps:spPr>
                      <wps:txbx>
                        <w:txbxContent>
                          <w:p w14:paraId="7F573FDB" w14:textId="77777777"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 xml:space="preserve">Executive Summary: </w:t>
                            </w:r>
                          </w:p>
                          <w:p w14:paraId="023F58E0" w14:textId="7C512495" w:rsidR="00B0616E" w:rsidRPr="00F45849" w:rsidRDefault="00B0616E" w:rsidP="00B0616E">
                            <w:pPr>
                              <w:rPr>
                                <w:rFonts w:ascii="Verdana" w:hAnsi="Verdana"/>
                                <w:i/>
                                <w:sz w:val="22"/>
                                <w:szCs w:val="22"/>
                              </w:rPr>
                            </w:pPr>
                            <w:r>
                              <w:rPr>
                                <w:rFonts w:ascii="Verdana" w:hAnsi="Verdana"/>
                                <w:sz w:val="22"/>
                                <w:szCs w:val="22"/>
                              </w:rPr>
                              <w:t xml:space="preserve">As </w:t>
                            </w:r>
                            <w:r w:rsidR="00432D54">
                              <w:rPr>
                                <w:rFonts w:ascii="Verdana" w:hAnsi="Verdana"/>
                                <w:sz w:val="22"/>
                                <w:szCs w:val="22"/>
                              </w:rPr>
                              <w:t>per decision log 187</w:t>
                            </w:r>
                            <w:r w:rsidR="00F45849">
                              <w:rPr>
                                <w:rFonts w:ascii="Verdana" w:hAnsi="Verdana"/>
                                <w:sz w:val="22"/>
                                <w:szCs w:val="22"/>
                              </w:rPr>
                              <w:t>,</w:t>
                            </w:r>
                            <w:r w:rsidR="00260BEB">
                              <w:rPr>
                                <w:rFonts w:ascii="Verdana" w:hAnsi="Verdana"/>
                                <w:sz w:val="22"/>
                                <w:szCs w:val="22"/>
                              </w:rPr>
                              <w:t xml:space="preserve"> 195</w:t>
                            </w:r>
                            <w:r w:rsidR="0008774D">
                              <w:rPr>
                                <w:rFonts w:ascii="Verdana" w:hAnsi="Verdana"/>
                                <w:sz w:val="22"/>
                                <w:szCs w:val="22"/>
                              </w:rPr>
                              <w:t>, 246</w:t>
                            </w:r>
                            <w:r w:rsidR="00432D54">
                              <w:rPr>
                                <w:rFonts w:ascii="Verdana" w:hAnsi="Verdana"/>
                                <w:sz w:val="22"/>
                                <w:szCs w:val="22"/>
                              </w:rPr>
                              <w:t xml:space="preserve">: </w:t>
                            </w:r>
                            <w:r w:rsidR="00432D54" w:rsidRPr="00432D54">
                              <w:rPr>
                                <w:rFonts w:ascii="Verdana" w:hAnsi="Verdana"/>
                                <w:i/>
                                <w:sz w:val="22"/>
                                <w:szCs w:val="22"/>
                              </w:rPr>
                              <w:t xml:space="preserve">As </w:t>
                            </w:r>
                            <w:r w:rsidRPr="00432D54">
                              <w:rPr>
                                <w:rFonts w:ascii="Verdana" w:hAnsi="Verdana"/>
                                <w:i/>
                                <w:sz w:val="22"/>
                                <w:szCs w:val="22"/>
                              </w:rPr>
                              <w:t>a result o</w:t>
                            </w:r>
                            <w:r w:rsidR="00AC7937" w:rsidRPr="00432D54">
                              <w:rPr>
                                <w:rFonts w:ascii="Verdana" w:hAnsi="Verdana"/>
                                <w:i/>
                                <w:sz w:val="22"/>
                                <w:szCs w:val="22"/>
                              </w:rPr>
                              <w:t xml:space="preserve">f developments with the </w:t>
                            </w:r>
                            <w:r w:rsidRPr="00432D54">
                              <w:rPr>
                                <w:rFonts w:ascii="Verdana" w:hAnsi="Verdana"/>
                                <w:i/>
                                <w:sz w:val="22"/>
                                <w:szCs w:val="22"/>
                              </w:rPr>
                              <w:t xml:space="preserve">Coronavirus </w:t>
                            </w:r>
                            <w:r w:rsidRPr="00F45849">
                              <w:rPr>
                                <w:rFonts w:ascii="Verdana" w:hAnsi="Verdana"/>
                                <w:i/>
                                <w:sz w:val="22"/>
                                <w:szCs w:val="22"/>
                              </w:rPr>
                              <w:t>pandemic and advice issued from the Gove</w:t>
                            </w:r>
                            <w:r w:rsidR="00AC7937" w:rsidRPr="00F45849">
                              <w:rPr>
                                <w:rFonts w:ascii="Verdana" w:hAnsi="Verdana"/>
                                <w:i/>
                                <w:sz w:val="22"/>
                                <w:szCs w:val="22"/>
                              </w:rPr>
                              <w:t xml:space="preserve">rnment, Dyfed-Powys Police </w:t>
                            </w:r>
                            <w:r w:rsidRPr="00F45849">
                              <w:rPr>
                                <w:rFonts w:ascii="Verdana" w:hAnsi="Verdana"/>
                                <w:i/>
                                <w:sz w:val="22"/>
                                <w:szCs w:val="22"/>
                              </w:rPr>
                              <w:t>made the decision</w:t>
                            </w:r>
                            <w:r w:rsidR="00FC6135" w:rsidRPr="00F45849">
                              <w:rPr>
                                <w:rFonts w:ascii="Verdana" w:hAnsi="Verdana"/>
                                <w:i/>
                                <w:sz w:val="22"/>
                                <w:szCs w:val="22"/>
                              </w:rPr>
                              <w:t xml:space="preserve"> from the 18th of March 2020 </w:t>
                            </w:r>
                            <w:r w:rsidRPr="00F45849">
                              <w:rPr>
                                <w:rFonts w:ascii="Verdana" w:hAnsi="Verdana"/>
                                <w:i/>
                                <w:sz w:val="22"/>
                                <w:szCs w:val="22"/>
                              </w:rPr>
                              <w:t xml:space="preserve"> to postpone all non-essential visits to Police sites in order to safeguard the resilience of policing in Dyfed-Powys, and in particular the sensitive sites of Police Stations. </w:t>
                            </w:r>
                            <w:r w:rsidR="00FC6135" w:rsidRPr="00F45849">
                              <w:rPr>
                                <w:rFonts w:ascii="Verdana" w:hAnsi="Verdana"/>
                                <w:i/>
                                <w:sz w:val="22"/>
                                <w:szCs w:val="22"/>
                              </w:rPr>
                              <w:t>(Please see decision log DLl178).</w:t>
                            </w:r>
                          </w:p>
                          <w:p w14:paraId="26EDA83A" w14:textId="2959CBEE" w:rsidR="00432D54" w:rsidRPr="00F45849" w:rsidRDefault="00FC6135" w:rsidP="00B0616E">
                            <w:pPr>
                              <w:rPr>
                                <w:rFonts w:ascii="Verdana" w:hAnsi="Verdana"/>
                                <w:i/>
                                <w:sz w:val="22"/>
                                <w:szCs w:val="22"/>
                              </w:rPr>
                            </w:pPr>
                            <w:r w:rsidRPr="00F45849">
                              <w:rPr>
                                <w:rFonts w:ascii="Verdana" w:hAnsi="Verdana"/>
                                <w:i/>
                                <w:sz w:val="22"/>
                                <w:szCs w:val="22"/>
                              </w:rPr>
                              <w:t xml:space="preserve">The OPCC </w:t>
                            </w:r>
                            <w:r w:rsidR="00AC7937" w:rsidRPr="00F45849">
                              <w:rPr>
                                <w:rFonts w:ascii="Verdana" w:hAnsi="Verdana"/>
                                <w:i/>
                                <w:sz w:val="22"/>
                                <w:szCs w:val="22"/>
                              </w:rPr>
                              <w:t xml:space="preserve">continued to review this position and </w:t>
                            </w:r>
                            <w:r w:rsidRPr="00F45849">
                              <w:rPr>
                                <w:rFonts w:ascii="Verdana" w:hAnsi="Verdana"/>
                                <w:i/>
                                <w:sz w:val="22"/>
                                <w:szCs w:val="22"/>
                              </w:rPr>
                              <w:t>on the 12th</w:t>
                            </w:r>
                            <w:r w:rsidR="00312DB8" w:rsidRPr="00F45849">
                              <w:rPr>
                                <w:rFonts w:ascii="Verdana" w:hAnsi="Verdana"/>
                                <w:i/>
                                <w:sz w:val="22"/>
                                <w:szCs w:val="22"/>
                              </w:rPr>
                              <w:t xml:space="preserve"> of August ICV calls into custody</w:t>
                            </w:r>
                            <w:r w:rsidRPr="00F45849">
                              <w:rPr>
                                <w:rFonts w:ascii="Verdana" w:hAnsi="Verdana"/>
                                <w:i/>
                                <w:sz w:val="22"/>
                                <w:szCs w:val="22"/>
                              </w:rPr>
                              <w:t xml:space="preserve"> </w:t>
                            </w:r>
                            <w:r w:rsidR="00F45849" w:rsidRPr="00F45849">
                              <w:rPr>
                                <w:rFonts w:ascii="Verdana" w:hAnsi="Verdana"/>
                                <w:i/>
                                <w:sz w:val="22"/>
                                <w:szCs w:val="22"/>
                              </w:rPr>
                              <w:t>were introduced, it was decided that the</w:t>
                            </w:r>
                            <w:r w:rsidR="00432D54" w:rsidRPr="00F45849">
                              <w:rPr>
                                <w:rFonts w:ascii="Verdana" w:hAnsi="Verdana"/>
                                <w:i/>
                                <w:sz w:val="22"/>
                                <w:szCs w:val="22"/>
                              </w:rPr>
                              <w:t xml:space="preserve"> ICV scheme will revert to calls only during any </w:t>
                            </w:r>
                            <w:r w:rsidR="00ED7A1A" w:rsidRPr="00F45849">
                              <w:rPr>
                                <w:rFonts w:ascii="Verdana" w:hAnsi="Verdana"/>
                                <w:i/>
                                <w:sz w:val="22"/>
                                <w:szCs w:val="22"/>
                              </w:rPr>
                              <w:t xml:space="preserve">periods where </w:t>
                            </w:r>
                            <w:r w:rsidR="00432D54" w:rsidRPr="00F45849">
                              <w:rPr>
                                <w:rFonts w:ascii="Verdana" w:hAnsi="Verdana"/>
                                <w:i/>
                                <w:sz w:val="22"/>
                                <w:szCs w:val="22"/>
                              </w:rPr>
                              <w:t>strict Covid-19 lockdown restrict</w:t>
                            </w:r>
                            <w:r w:rsidR="00ED7A1A" w:rsidRPr="00F45849">
                              <w:rPr>
                                <w:rFonts w:ascii="Verdana" w:hAnsi="Verdana"/>
                                <w:i/>
                                <w:sz w:val="22"/>
                                <w:szCs w:val="22"/>
                              </w:rPr>
                              <w:t>ions are in place</w:t>
                            </w:r>
                            <w:r w:rsidR="00E629B8" w:rsidRPr="00F45849">
                              <w:rPr>
                                <w:rFonts w:ascii="Verdana" w:hAnsi="Verdana"/>
                                <w:i/>
                                <w:sz w:val="22"/>
                                <w:szCs w:val="22"/>
                              </w:rPr>
                              <w:t>. T</w:t>
                            </w:r>
                            <w:r w:rsidR="00432D54" w:rsidRPr="00F45849">
                              <w:rPr>
                                <w:rFonts w:ascii="Verdana" w:hAnsi="Verdana"/>
                                <w:i/>
                                <w:sz w:val="22"/>
                                <w:szCs w:val="22"/>
                              </w:rPr>
                              <w:t xml:space="preserve">he decision to </w:t>
                            </w:r>
                            <w:r w:rsidR="00E629B8" w:rsidRPr="00F45849">
                              <w:rPr>
                                <w:rFonts w:ascii="Verdana" w:hAnsi="Verdana"/>
                                <w:i/>
                                <w:sz w:val="22"/>
                                <w:szCs w:val="22"/>
                              </w:rPr>
                              <w:t>move between calls and</w:t>
                            </w:r>
                            <w:r w:rsidR="00432D54" w:rsidRPr="00F45849">
                              <w:rPr>
                                <w:rFonts w:ascii="Verdana" w:hAnsi="Verdana"/>
                                <w:i/>
                                <w:sz w:val="22"/>
                                <w:szCs w:val="22"/>
                              </w:rPr>
                              <w:t xml:space="preserve"> physical visits will</w:t>
                            </w:r>
                            <w:r w:rsidR="00E629B8" w:rsidRPr="00F45849">
                              <w:rPr>
                                <w:rFonts w:ascii="Verdana" w:hAnsi="Verdana"/>
                                <w:i/>
                                <w:sz w:val="22"/>
                                <w:szCs w:val="22"/>
                              </w:rPr>
                              <w:t xml:space="preserve"> be continuously reviewed and dependent on local Covid-19 </w:t>
                            </w:r>
                            <w:r w:rsidR="00ED7A1A" w:rsidRPr="00F45849">
                              <w:rPr>
                                <w:rFonts w:ascii="Verdana" w:hAnsi="Verdana"/>
                                <w:i/>
                                <w:sz w:val="22"/>
                                <w:szCs w:val="22"/>
                              </w:rPr>
                              <w:t>restrictions</w:t>
                            </w:r>
                            <w:r w:rsidR="00E629B8" w:rsidRPr="00F45849">
                              <w:rPr>
                                <w:rFonts w:ascii="Verdana" w:hAnsi="Verdana"/>
                                <w:i/>
                                <w:sz w:val="22"/>
                                <w:szCs w:val="22"/>
                              </w:rPr>
                              <w:t xml:space="preserve"> in each area.</w:t>
                            </w:r>
                          </w:p>
                          <w:p w14:paraId="22195F9D" w14:textId="77777777" w:rsidR="00AC7937" w:rsidRDefault="00AC7937" w:rsidP="00B0616E">
                            <w:pPr>
                              <w:rPr>
                                <w:rFonts w:ascii="Calibri" w:hAnsi="Calibri"/>
                                <w:sz w:val="22"/>
                                <w:szCs w:val="22"/>
                              </w:rPr>
                            </w:pPr>
                          </w:p>
                          <w:p w14:paraId="6E1E2882" w14:textId="528D38B0" w:rsidR="00F45849" w:rsidRPr="00F45849" w:rsidRDefault="00F45849" w:rsidP="00F45849">
                            <w:pPr>
                              <w:rPr>
                                <w:rFonts w:ascii="Calibri" w:hAnsi="Calibri"/>
                                <w:sz w:val="22"/>
                                <w:szCs w:val="22"/>
                              </w:rPr>
                            </w:pPr>
                            <w:r w:rsidRPr="00AA4FC3">
                              <w:rPr>
                                <w:rFonts w:ascii="Verdana" w:hAnsi="Verdana"/>
                                <w:sz w:val="22"/>
                                <w:szCs w:val="22"/>
                              </w:rPr>
                              <w:t xml:space="preserve">On the </w:t>
                            </w:r>
                            <w:r w:rsidR="0008774D" w:rsidRPr="00AA4FC3">
                              <w:rPr>
                                <w:rFonts w:ascii="Verdana" w:hAnsi="Verdana"/>
                                <w:sz w:val="22"/>
                                <w:szCs w:val="22"/>
                              </w:rPr>
                              <w:t>31</w:t>
                            </w:r>
                            <w:r w:rsidR="0008774D" w:rsidRPr="00AA4FC3">
                              <w:rPr>
                                <w:rFonts w:ascii="Verdana" w:hAnsi="Verdana"/>
                                <w:sz w:val="22"/>
                                <w:szCs w:val="22"/>
                                <w:vertAlign w:val="superscript"/>
                              </w:rPr>
                              <w:t>st</w:t>
                            </w:r>
                            <w:r w:rsidR="0008774D" w:rsidRPr="00AA4FC3">
                              <w:rPr>
                                <w:rFonts w:ascii="Verdana" w:hAnsi="Verdana"/>
                                <w:sz w:val="22"/>
                                <w:szCs w:val="22"/>
                              </w:rPr>
                              <w:t xml:space="preserve"> </w:t>
                            </w:r>
                            <w:r w:rsidRPr="00AA4FC3">
                              <w:rPr>
                                <w:rFonts w:ascii="Verdana" w:hAnsi="Verdana"/>
                                <w:sz w:val="22"/>
                                <w:szCs w:val="22"/>
                              </w:rPr>
                              <w:t>of January</w:t>
                            </w:r>
                            <w:r w:rsidR="0008774D" w:rsidRPr="00AA4FC3">
                              <w:rPr>
                                <w:rFonts w:ascii="Verdana" w:hAnsi="Verdana"/>
                                <w:sz w:val="22"/>
                                <w:szCs w:val="22"/>
                              </w:rPr>
                              <w:t xml:space="preserve"> 2022</w:t>
                            </w:r>
                            <w:r w:rsidRPr="00AA4FC3">
                              <w:rPr>
                                <w:rFonts w:ascii="Verdana" w:hAnsi="Verdana"/>
                                <w:sz w:val="22"/>
                                <w:szCs w:val="22"/>
                              </w:rPr>
                              <w:t xml:space="preserve"> it was decided that </w:t>
                            </w:r>
                            <w:r w:rsidR="0008774D" w:rsidRPr="00AA4FC3">
                              <w:rPr>
                                <w:rFonts w:ascii="Verdana" w:hAnsi="Verdana"/>
                                <w:sz w:val="22"/>
                                <w:szCs w:val="22"/>
                              </w:rPr>
                              <w:t xml:space="preserve">ICVs </w:t>
                            </w:r>
                            <w:r w:rsidR="008A17E5" w:rsidRPr="00AA4FC3">
                              <w:rPr>
                                <w:rFonts w:ascii="Verdana" w:hAnsi="Verdana"/>
                                <w:sz w:val="22"/>
                                <w:szCs w:val="22"/>
                              </w:rPr>
                              <w:t>can</w:t>
                            </w:r>
                            <w:r w:rsidR="0008774D" w:rsidRPr="00AA4FC3">
                              <w:rPr>
                                <w:rFonts w:ascii="Verdana" w:hAnsi="Verdana"/>
                                <w:sz w:val="22"/>
                                <w:szCs w:val="22"/>
                              </w:rPr>
                              <w:t xml:space="preserve"> return to physical visits into all Dyfed-Powys custody suites. This decision was made in-line with the current force position on Covid-19 restrictions</w:t>
                            </w:r>
                            <w:r w:rsidR="008A17E5" w:rsidRPr="00AA4FC3">
                              <w:rPr>
                                <w:rFonts w:ascii="Verdana" w:hAnsi="Verdana"/>
                                <w:sz w:val="22"/>
                                <w:szCs w:val="22"/>
                              </w:rPr>
                              <w:t>.</w:t>
                            </w:r>
                          </w:p>
                          <w:p w14:paraId="1604FFC3" w14:textId="77777777" w:rsidR="00F45849" w:rsidRDefault="00F45849" w:rsidP="00F45849"/>
                          <w:p w14:paraId="390EA472" w14:textId="58D48B1E" w:rsidR="00B0616E" w:rsidRPr="000A505F" w:rsidRDefault="00B0616E" w:rsidP="00305B91">
                            <w:pPr>
                              <w:shd w:val="clear" w:color="auto" w:fill="F2F2F2"/>
                              <w:jc w:val="both"/>
                              <w:rPr>
                                <w:rFonts w:ascii="Verdana" w:hAnsi="Verdana"/>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DFC47E2" id="_x0000_s1038" type="#_x0000_t202" style="position:absolute;left:0;text-align:left;margin-left:-30.5pt;margin-top:10.1pt;width:476.05pt;height:275.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">
                <v:textbox>
                  <w:txbxContent>
                    <w:p w14:paraId="7F573FDB" w14:textId="77777777"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 xml:space="preserve">Executive Summary: </w:t>
                      </w:r>
                    </w:p>
                    <w:p w14:paraId="023F58E0" w14:textId="7C512495" w:rsidR="00B0616E" w:rsidRPr="00F45849" w:rsidRDefault="00B0616E" w:rsidP="00B0616E">
                      <w:pPr>
                        <w:rPr>
                          <w:rFonts w:ascii="Verdana" w:hAnsi="Verdana"/>
                          <w:i/>
                          <w:sz w:val="22"/>
                          <w:szCs w:val="22"/>
                        </w:rPr>
                      </w:pPr>
                      <w:r>
                        <w:rPr>
                          <w:rFonts w:ascii="Verdana" w:hAnsi="Verdana"/>
                          <w:sz w:val="22"/>
                          <w:szCs w:val="22"/>
                        </w:rPr>
                        <w:t xml:space="preserve">As </w:t>
                      </w:r>
                      <w:r w:rsidR="00432D54">
                        <w:rPr>
                          <w:rFonts w:ascii="Verdana" w:hAnsi="Verdana"/>
                          <w:sz w:val="22"/>
                          <w:szCs w:val="22"/>
                        </w:rPr>
                        <w:t>per decision log 187</w:t>
                      </w:r>
                      <w:r w:rsidR="00F45849">
                        <w:rPr>
                          <w:rFonts w:ascii="Verdana" w:hAnsi="Verdana"/>
                          <w:sz w:val="22"/>
                          <w:szCs w:val="22"/>
                        </w:rPr>
                        <w:t>,</w:t>
                      </w:r>
                      <w:r w:rsidR="00260BEB">
                        <w:rPr>
                          <w:rFonts w:ascii="Verdana" w:hAnsi="Verdana"/>
                          <w:sz w:val="22"/>
                          <w:szCs w:val="22"/>
                        </w:rPr>
                        <w:t xml:space="preserve"> 195</w:t>
                      </w:r>
                      <w:r w:rsidR="0008774D">
                        <w:rPr>
                          <w:rFonts w:ascii="Verdana" w:hAnsi="Verdana"/>
                          <w:sz w:val="22"/>
                          <w:szCs w:val="22"/>
                        </w:rPr>
                        <w:t>, 246</w:t>
                      </w:r>
                      <w:r w:rsidR="00432D54">
                        <w:rPr>
                          <w:rFonts w:ascii="Verdana" w:hAnsi="Verdana"/>
                          <w:sz w:val="22"/>
                          <w:szCs w:val="22"/>
                        </w:rPr>
                        <w:t xml:space="preserve">: </w:t>
                      </w:r>
                      <w:r w:rsidR="00432D54" w:rsidRPr="00432D54">
                        <w:rPr>
                          <w:rFonts w:ascii="Verdana" w:hAnsi="Verdana"/>
                          <w:i/>
                          <w:sz w:val="22"/>
                          <w:szCs w:val="22"/>
                        </w:rPr>
                        <w:t xml:space="preserve">As </w:t>
                      </w:r>
                      <w:r w:rsidRPr="00432D54">
                        <w:rPr>
                          <w:rFonts w:ascii="Verdana" w:hAnsi="Verdana"/>
                          <w:i/>
                          <w:sz w:val="22"/>
                          <w:szCs w:val="22"/>
                        </w:rPr>
                        <w:t>a result o</w:t>
                      </w:r>
                      <w:r w:rsidR="00AC7937" w:rsidRPr="00432D54">
                        <w:rPr>
                          <w:rFonts w:ascii="Verdana" w:hAnsi="Verdana"/>
                          <w:i/>
                          <w:sz w:val="22"/>
                          <w:szCs w:val="22"/>
                        </w:rPr>
                        <w:t xml:space="preserve">f developments with the </w:t>
                      </w:r>
                      <w:r w:rsidRPr="00432D54">
                        <w:rPr>
                          <w:rFonts w:ascii="Verdana" w:hAnsi="Verdana"/>
                          <w:i/>
                          <w:sz w:val="22"/>
                          <w:szCs w:val="22"/>
                        </w:rPr>
                        <w:t xml:space="preserve">Coronavirus </w:t>
                      </w:r>
                      <w:r w:rsidRPr="00F45849">
                        <w:rPr>
                          <w:rFonts w:ascii="Verdana" w:hAnsi="Verdana"/>
                          <w:i/>
                          <w:sz w:val="22"/>
                          <w:szCs w:val="22"/>
                        </w:rPr>
                        <w:t>pandemic and advice issued from the Gove</w:t>
                      </w:r>
                      <w:r w:rsidR="00AC7937" w:rsidRPr="00F45849">
                        <w:rPr>
                          <w:rFonts w:ascii="Verdana" w:hAnsi="Verdana"/>
                          <w:i/>
                          <w:sz w:val="22"/>
                          <w:szCs w:val="22"/>
                        </w:rPr>
                        <w:t xml:space="preserve">rnment, Dyfed-Powys Police </w:t>
                      </w:r>
                      <w:r w:rsidRPr="00F45849">
                        <w:rPr>
                          <w:rFonts w:ascii="Verdana" w:hAnsi="Verdana"/>
                          <w:i/>
                          <w:sz w:val="22"/>
                          <w:szCs w:val="22"/>
                        </w:rPr>
                        <w:t>made the decision</w:t>
                      </w:r>
                      <w:r w:rsidR="00FC6135" w:rsidRPr="00F45849">
                        <w:rPr>
                          <w:rFonts w:ascii="Verdana" w:hAnsi="Verdana"/>
                          <w:i/>
                          <w:sz w:val="22"/>
                          <w:szCs w:val="22"/>
                        </w:rPr>
                        <w:t xml:space="preserve"> from the 18th of March 2020 </w:t>
                      </w:r>
                      <w:r w:rsidRPr="00F45849">
                        <w:rPr>
                          <w:rFonts w:ascii="Verdana" w:hAnsi="Verdana"/>
                          <w:i/>
                          <w:sz w:val="22"/>
                          <w:szCs w:val="22"/>
                        </w:rPr>
                        <w:t xml:space="preserve"> to postpone all non-essential visits to Police sites in order to safeguard the resilience of policing in Dyfed-Powys, and in particular the sensitive sites of Police Stations. </w:t>
                      </w:r>
                      <w:r w:rsidR="00FC6135" w:rsidRPr="00F45849">
                        <w:rPr>
                          <w:rFonts w:ascii="Verdana" w:hAnsi="Verdana"/>
                          <w:i/>
                          <w:sz w:val="22"/>
                          <w:szCs w:val="22"/>
                        </w:rPr>
                        <w:t>(Please see decision log DLl178).</w:t>
                      </w:r>
                    </w:p>
                    <w:p w14:paraId="26EDA83A" w14:textId="2959CBEE" w:rsidR="00432D54" w:rsidRPr="00F45849" w:rsidRDefault="00FC6135" w:rsidP="00B0616E">
                      <w:pPr>
                        <w:rPr>
                          <w:rFonts w:ascii="Verdana" w:hAnsi="Verdana"/>
                          <w:i/>
                          <w:sz w:val="22"/>
                          <w:szCs w:val="22"/>
                        </w:rPr>
                      </w:pPr>
                      <w:r w:rsidRPr="00F45849">
                        <w:rPr>
                          <w:rFonts w:ascii="Verdana" w:hAnsi="Verdana"/>
                          <w:i/>
                          <w:sz w:val="22"/>
                          <w:szCs w:val="22"/>
                        </w:rPr>
                        <w:t xml:space="preserve">The OPCC </w:t>
                      </w:r>
                      <w:r w:rsidR="00AC7937" w:rsidRPr="00F45849">
                        <w:rPr>
                          <w:rFonts w:ascii="Verdana" w:hAnsi="Verdana"/>
                          <w:i/>
                          <w:sz w:val="22"/>
                          <w:szCs w:val="22"/>
                        </w:rPr>
                        <w:t xml:space="preserve">continued to review this position and </w:t>
                      </w:r>
                      <w:r w:rsidRPr="00F45849">
                        <w:rPr>
                          <w:rFonts w:ascii="Verdana" w:hAnsi="Verdana"/>
                          <w:i/>
                          <w:sz w:val="22"/>
                          <w:szCs w:val="22"/>
                        </w:rPr>
                        <w:t>on the 12th</w:t>
                      </w:r>
                      <w:r w:rsidR="00312DB8" w:rsidRPr="00F45849">
                        <w:rPr>
                          <w:rFonts w:ascii="Verdana" w:hAnsi="Verdana"/>
                          <w:i/>
                          <w:sz w:val="22"/>
                          <w:szCs w:val="22"/>
                        </w:rPr>
                        <w:t xml:space="preserve"> of August ICV calls into custody</w:t>
                      </w:r>
                      <w:r w:rsidRPr="00F45849">
                        <w:rPr>
                          <w:rFonts w:ascii="Verdana" w:hAnsi="Verdana"/>
                          <w:i/>
                          <w:sz w:val="22"/>
                          <w:szCs w:val="22"/>
                        </w:rPr>
                        <w:t xml:space="preserve"> </w:t>
                      </w:r>
                      <w:r w:rsidR="00F45849" w:rsidRPr="00F45849">
                        <w:rPr>
                          <w:rFonts w:ascii="Verdana" w:hAnsi="Verdana"/>
                          <w:i/>
                          <w:sz w:val="22"/>
                          <w:szCs w:val="22"/>
                        </w:rPr>
                        <w:t>were introduced, it was decided that the</w:t>
                      </w:r>
                      <w:r w:rsidR="00432D54" w:rsidRPr="00F45849">
                        <w:rPr>
                          <w:rFonts w:ascii="Verdana" w:hAnsi="Verdana"/>
                          <w:i/>
                          <w:sz w:val="22"/>
                          <w:szCs w:val="22"/>
                        </w:rPr>
                        <w:t xml:space="preserve"> ICV scheme will revert to calls only during any </w:t>
                      </w:r>
                      <w:r w:rsidR="00ED7A1A" w:rsidRPr="00F45849">
                        <w:rPr>
                          <w:rFonts w:ascii="Verdana" w:hAnsi="Verdana"/>
                          <w:i/>
                          <w:sz w:val="22"/>
                          <w:szCs w:val="22"/>
                        </w:rPr>
                        <w:t xml:space="preserve">periods where </w:t>
                      </w:r>
                      <w:r w:rsidR="00432D54" w:rsidRPr="00F45849">
                        <w:rPr>
                          <w:rFonts w:ascii="Verdana" w:hAnsi="Verdana"/>
                          <w:i/>
                          <w:sz w:val="22"/>
                          <w:szCs w:val="22"/>
                        </w:rPr>
                        <w:t>strict Covid-19 lockdown restrict</w:t>
                      </w:r>
                      <w:r w:rsidR="00ED7A1A" w:rsidRPr="00F45849">
                        <w:rPr>
                          <w:rFonts w:ascii="Verdana" w:hAnsi="Verdana"/>
                          <w:i/>
                          <w:sz w:val="22"/>
                          <w:szCs w:val="22"/>
                        </w:rPr>
                        <w:t>ions are in place</w:t>
                      </w:r>
                      <w:r w:rsidR="00E629B8" w:rsidRPr="00F45849">
                        <w:rPr>
                          <w:rFonts w:ascii="Verdana" w:hAnsi="Verdana"/>
                          <w:i/>
                          <w:sz w:val="22"/>
                          <w:szCs w:val="22"/>
                        </w:rPr>
                        <w:t>. T</w:t>
                      </w:r>
                      <w:r w:rsidR="00432D54" w:rsidRPr="00F45849">
                        <w:rPr>
                          <w:rFonts w:ascii="Verdana" w:hAnsi="Verdana"/>
                          <w:i/>
                          <w:sz w:val="22"/>
                          <w:szCs w:val="22"/>
                        </w:rPr>
                        <w:t xml:space="preserve">he decision to </w:t>
                      </w:r>
                      <w:r w:rsidR="00E629B8" w:rsidRPr="00F45849">
                        <w:rPr>
                          <w:rFonts w:ascii="Verdana" w:hAnsi="Verdana"/>
                          <w:i/>
                          <w:sz w:val="22"/>
                          <w:szCs w:val="22"/>
                        </w:rPr>
                        <w:t>move between calls and</w:t>
                      </w:r>
                      <w:r w:rsidR="00432D54" w:rsidRPr="00F45849">
                        <w:rPr>
                          <w:rFonts w:ascii="Verdana" w:hAnsi="Verdana"/>
                          <w:i/>
                          <w:sz w:val="22"/>
                          <w:szCs w:val="22"/>
                        </w:rPr>
                        <w:t xml:space="preserve"> physical visits will</w:t>
                      </w:r>
                      <w:r w:rsidR="00E629B8" w:rsidRPr="00F45849">
                        <w:rPr>
                          <w:rFonts w:ascii="Verdana" w:hAnsi="Verdana"/>
                          <w:i/>
                          <w:sz w:val="22"/>
                          <w:szCs w:val="22"/>
                        </w:rPr>
                        <w:t xml:space="preserve"> be continuously reviewed and dependent on local Covid-19 </w:t>
                      </w:r>
                      <w:r w:rsidR="00ED7A1A" w:rsidRPr="00F45849">
                        <w:rPr>
                          <w:rFonts w:ascii="Verdana" w:hAnsi="Verdana"/>
                          <w:i/>
                          <w:sz w:val="22"/>
                          <w:szCs w:val="22"/>
                        </w:rPr>
                        <w:t>restrictions</w:t>
                      </w:r>
                      <w:r w:rsidR="00E629B8" w:rsidRPr="00F45849">
                        <w:rPr>
                          <w:rFonts w:ascii="Verdana" w:hAnsi="Verdana"/>
                          <w:i/>
                          <w:sz w:val="22"/>
                          <w:szCs w:val="22"/>
                        </w:rPr>
                        <w:t xml:space="preserve"> in each area.</w:t>
                      </w:r>
                    </w:p>
                    <w:p w14:paraId="22195F9D" w14:textId="77777777" w:rsidR="00AC7937" w:rsidRDefault="00AC7937" w:rsidP="00B0616E">
                      <w:pPr>
                        <w:rPr>
                          <w:rFonts w:ascii="Calibri" w:hAnsi="Calibri"/>
                          <w:sz w:val="22"/>
                          <w:szCs w:val="22"/>
                        </w:rPr>
                      </w:pPr>
                    </w:p>
                    <w:p w14:paraId="6E1E2882" w14:textId="528D38B0" w:rsidR="00F45849" w:rsidRPr="00F45849" w:rsidRDefault="00F45849" w:rsidP="00F45849">
                      <w:pPr>
                        <w:rPr>
                          <w:rFonts w:ascii="Calibri" w:hAnsi="Calibri"/>
                          <w:sz w:val="22"/>
                          <w:szCs w:val="22"/>
                        </w:rPr>
                      </w:pPr>
                      <w:r w:rsidRPr="00AA4FC3">
                        <w:rPr>
                          <w:rFonts w:ascii="Verdana" w:hAnsi="Verdana"/>
                          <w:sz w:val="22"/>
                          <w:szCs w:val="22"/>
                        </w:rPr>
                        <w:t xml:space="preserve">On the </w:t>
                      </w:r>
                      <w:r w:rsidR="0008774D" w:rsidRPr="00AA4FC3">
                        <w:rPr>
                          <w:rFonts w:ascii="Verdana" w:hAnsi="Verdana"/>
                          <w:sz w:val="22"/>
                          <w:szCs w:val="22"/>
                        </w:rPr>
                        <w:t>31</w:t>
                      </w:r>
                      <w:r w:rsidR="0008774D" w:rsidRPr="00AA4FC3">
                        <w:rPr>
                          <w:rFonts w:ascii="Verdana" w:hAnsi="Verdana"/>
                          <w:sz w:val="22"/>
                          <w:szCs w:val="22"/>
                          <w:vertAlign w:val="superscript"/>
                        </w:rPr>
                        <w:t>st</w:t>
                      </w:r>
                      <w:r w:rsidR="0008774D" w:rsidRPr="00AA4FC3">
                        <w:rPr>
                          <w:rFonts w:ascii="Verdana" w:hAnsi="Verdana"/>
                          <w:sz w:val="22"/>
                          <w:szCs w:val="22"/>
                        </w:rPr>
                        <w:t xml:space="preserve"> </w:t>
                      </w:r>
                      <w:r w:rsidRPr="00AA4FC3">
                        <w:rPr>
                          <w:rFonts w:ascii="Verdana" w:hAnsi="Verdana"/>
                          <w:sz w:val="22"/>
                          <w:szCs w:val="22"/>
                        </w:rPr>
                        <w:t>of January</w:t>
                      </w:r>
                      <w:r w:rsidR="0008774D" w:rsidRPr="00AA4FC3">
                        <w:rPr>
                          <w:rFonts w:ascii="Verdana" w:hAnsi="Verdana"/>
                          <w:sz w:val="22"/>
                          <w:szCs w:val="22"/>
                        </w:rPr>
                        <w:t xml:space="preserve"> 2022</w:t>
                      </w:r>
                      <w:r w:rsidRPr="00AA4FC3">
                        <w:rPr>
                          <w:rFonts w:ascii="Verdana" w:hAnsi="Verdana"/>
                          <w:sz w:val="22"/>
                          <w:szCs w:val="22"/>
                        </w:rPr>
                        <w:t xml:space="preserve"> it was decided that </w:t>
                      </w:r>
                      <w:r w:rsidR="0008774D" w:rsidRPr="00AA4FC3">
                        <w:rPr>
                          <w:rFonts w:ascii="Verdana" w:hAnsi="Verdana"/>
                          <w:sz w:val="22"/>
                          <w:szCs w:val="22"/>
                        </w:rPr>
                        <w:t xml:space="preserve">ICVs </w:t>
                      </w:r>
                      <w:r w:rsidR="008A17E5" w:rsidRPr="00AA4FC3">
                        <w:rPr>
                          <w:rFonts w:ascii="Verdana" w:hAnsi="Verdana"/>
                          <w:sz w:val="22"/>
                          <w:szCs w:val="22"/>
                        </w:rPr>
                        <w:t>can</w:t>
                      </w:r>
                      <w:r w:rsidR="0008774D" w:rsidRPr="00AA4FC3">
                        <w:rPr>
                          <w:rFonts w:ascii="Verdana" w:hAnsi="Verdana"/>
                          <w:sz w:val="22"/>
                          <w:szCs w:val="22"/>
                        </w:rPr>
                        <w:t xml:space="preserve"> return to physical visits into all Dyfed-Powys custody suites. This decision was made in-line with the current force position on Covid-19 restrictions</w:t>
                      </w:r>
                      <w:r w:rsidR="008A17E5" w:rsidRPr="00AA4FC3">
                        <w:rPr>
                          <w:rFonts w:ascii="Verdana" w:hAnsi="Verdana"/>
                          <w:sz w:val="22"/>
                          <w:szCs w:val="22"/>
                        </w:rPr>
                        <w:t>.</w:t>
                      </w:r>
                    </w:p>
                    <w:p w14:paraId="1604FFC3" w14:textId="77777777" w:rsidR="00F45849" w:rsidRDefault="00F45849" w:rsidP="00F45849"/>
                    <w:p w14:paraId="390EA472" w14:textId="58D48B1E" w:rsidR="00B0616E" w:rsidRPr="000A505F" w:rsidRDefault="00B0616E" w:rsidP="00305B91">
                      <w:pPr>
                        <w:shd w:val="clear" w:color="auto" w:fill="F2F2F2"/>
                        <w:jc w:val="both"/>
                        <w:rPr>
                          <w:rFonts w:ascii="Verdana" w:hAnsi="Verdana"/>
                          <w:sz w:val="22"/>
                          <w:szCs w:val="22"/>
                        </w:rPr>
                      </w:pPr>
                    </w:p>
                  </w:txbxContent>
                </v:textbox>
              </v:shape>
            </w:pict>
          </mc:Fallback>
        </mc:AlternateContent>
      </w:r>
    </w:p>
    <w:p w14:paraId="42F7949F" w14:textId="77777777" w:rsidR="00305B91" w:rsidRPr="00234CD3" w:rsidRDefault="00305B91" w:rsidP="00305B91">
      <w:pPr>
        <w:pStyle w:val="Header"/>
        <w:jc w:val="right"/>
        <w:rPr>
          <w:rFonts w:ascii="Verdana" w:hAnsi="Verdana" w:cs="Arial"/>
          <w:sz w:val="22"/>
          <w:szCs w:val="22"/>
        </w:rPr>
      </w:pPr>
    </w:p>
    <w:p w14:paraId="2F0D7832" w14:textId="77777777" w:rsidR="00305B91" w:rsidRPr="00234CD3" w:rsidRDefault="00305B91" w:rsidP="00305B91">
      <w:pPr>
        <w:pStyle w:val="Header"/>
        <w:jc w:val="right"/>
        <w:rPr>
          <w:rFonts w:ascii="Verdana" w:hAnsi="Verdana" w:cs="Arial"/>
          <w:sz w:val="22"/>
          <w:szCs w:val="22"/>
        </w:rPr>
      </w:pPr>
    </w:p>
    <w:p w14:paraId="32C8E73D" w14:textId="77777777" w:rsidR="00305B91" w:rsidRPr="00234CD3" w:rsidRDefault="00305B91" w:rsidP="00305B91">
      <w:pPr>
        <w:pStyle w:val="Header"/>
        <w:jc w:val="right"/>
        <w:rPr>
          <w:rFonts w:ascii="Verdana" w:hAnsi="Verdana" w:cs="Arial"/>
          <w:sz w:val="22"/>
          <w:szCs w:val="22"/>
        </w:rPr>
      </w:pPr>
    </w:p>
    <w:p w14:paraId="605BD72A" w14:textId="77777777" w:rsidR="00305B91" w:rsidRPr="00234CD3" w:rsidRDefault="00305B91" w:rsidP="00305B91">
      <w:pPr>
        <w:pStyle w:val="Header"/>
        <w:jc w:val="right"/>
        <w:rPr>
          <w:rFonts w:ascii="Verdana" w:hAnsi="Verdana" w:cs="Arial"/>
          <w:sz w:val="22"/>
          <w:szCs w:val="22"/>
        </w:rPr>
      </w:pPr>
    </w:p>
    <w:p w14:paraId="3E5A5574" w14:textId="77777777" w:rsidR="00305B91" w:rsidRPr="00234CD3" w:rsidRDefault="00305B91" w:rsidP="00305B91">
      <w:pPr>
        <w:pStyle w:val="Header"/>
        <w:jc w:val="right"/>
        <w:rPr>
          <w:rFonts w:ascii="Verdana" w:hAnsi="Verdana" w:cs="Arial"/>
          <w:sz w:val="22"/>
          <w:szCs w:val="22"/>
        </w:rPr>
      </w:pPr>
    </w:p>
    <w:p w14:paraId="2A8D0BE6" w14:textId="77777777" w:rsidR="00305B91" w:rsidRPr="00234CD3" w:rsidRDefault="00305B91" w:rsidP="00305B91">
      <w:pPr>
        <w:pStyle w:val="Header"/>
        <w:jc w:val="right"/>
        <w:rPr>
          <w:rFonts w:ascii="Verdana" w:hAnsi="Verdana" w:cs="Arial"/>
          <w:sz w:val="22"/>
          <w:szCs w:val="22"/>
        </w:rPr>
      </w:pPr>
    </w:p>
    <w:p w14:paraId="000E3859" w14:textId="77777777" w:rsidR="00305B91" w:rsidRPr="00234CD3" w:rsidRDefault="00305B91" w:rsidP="00305B91">
      <w:pPr>
        <w:pStyle w:val="Header"/>
        <w:jc w:val="right"/>
        <w:rPr>
          <w:rFonts w:ascii="Verdana" w:hAnsi="Verdana" w:cs="Arial"/>
          <w:sz w:val="22"/>
          <w:szCs w:val="22"/>
        </w:rPr>
      </w:pPr>
    </w:p>
    <w:p w14:paraId="3C944DE1" w14:textId="77777777" w:rsidR="00305B91" w:rsidRPr="00234CD3" w:rsidRDefault="00305B91" w:rsidP="00305B91">
      <w:pPr>
        <w:pStyle w:val="Header"/>
        <w:jc w:val="right"/>
        <w:rPr>
          <w:rFonts w:ascii="Verdana" w:hAnsi="Verdana" w:cs="Arial"/>
          <w:sz w:val="22"/>
          <w:szCs w:val="22"/>
        </w:rPr>
      </w:pPr>
    </w:p>
    <w:p w14:paraId="207C7646" w14:textId="77777777" w:rsidR="00305B91" w:rsidRPr="00234CD3" w:rsidRDefault="00305B91" w:rsidP="00305B91">
      <w:pPr>
        <w:pStyle w:val="Header"/>
        <w:jc w:val="right"/>
        <w:rPr>
          <w:rFonts w:ascii="Verdana" w:hAnsi="Verdana" w:cs="Arial"/>
          <w:sz w:val="22"/>
          <w:szCs w:val="22"/>
        </w:rPr>
      </w:pPr>
    </w:p>
    <w:p w14:paraId="61D2321F" w14:textId="77777777" w:rsidR="00305B91" w:rsidRPr="00234CD3" w:rsidRDefault="00305B91" w:rsidP="00305B91">
      <w:pPr>
        <w:pStyle w:val="Header"/>
        <w:jc w:val="right"/>
        <w:rPr>
          <w:rFonts w:ascii="Verdana" w:hAnsi="Verdana" w:cs="Arial"/>
          <w:sz w:val="22"/>
          <w:szCs w:val="22"/>
        </w:rPr>
      </w:pPr>
    </w:p>
    <w:p w14:paraId="57D9AF2B" w14:textId="77777777" w:rsidR="00305B91" w:rsidRPr="00234CD3" w:rsidRDefault="00305B91" w:rsidP="00305B91">
      <w:pPr>
        <w:pStyle w:val="Header"/>
        <w:jc w:val="right"/>
        <w:rPr>
          <w:rFonts w:ascii="Verdana" w:hAnsi="Verdana" w:cs="Arial"/>
          <w:sz w:val="22"/>
          <w:szCs w:val="22"/>
        </w:rPr>
      </w:pPr>
    </w:p>
    <w:p w14:paraId="5521F1A4" w14:textId="77777777" w:rsidR="00305B91" w:rsidRPr="00234CD3" w:rsidRDefault="00305B91" w:rsidP="00305B91">
      <w:pPr>
        <w:pStyle w:val="Header"/>
        <w:jc w:val="right"/>
        <w:rPr>
          <w:rFonts w:ascii="Verdana" w:hAnsi="Verdana" w:cs="Arial"/>
          <w:sz w:val="22"/>
          <w:szCs w:val="22"/>
        </w:rPr>
      </w:pPr>
    </w:p>
    <w:p w14:paraId="1240056F" w14:textId="77777777" w:rsidR="00305B91" w:rsidRPr="00234CD3" w:rsidRDefault="00305B91" w:rsidP="00305B91">
      <w:pPr>
        <w:pStyle w:val="Header"/>
        <w:jc w:val="right"/>
        <w:rPr>
          <w:rFonts w:ascii="Verdana" w:hAnsi="Verdana" w:cs="Arial"/>
          <w:sz w:val="22"/>
          <w:szCs w:val="22"/>
        </w:rPr>
      </w:pPr>
    </w:p>
    <w:p w14:paraId="3D1D3988" w14:textId="77777777" w:rsidR="00305B91" w:rsidRPr="00234CD3" w:rsidRDefault="00305B91" w:rsidP="00305B91">
      <w:pPr>
        <w:pStyle w:val="Header"/>
        <w:jc w:val="right"/>
        <w:rPr>
          <w:rFonts w:ascii="Verdana" w:hAnsi="Verdana" w:cs="Arial"/>
          <w:sz w:val="22"/>
          <w:szCs w:val="22"/>
        </w:rPr>
      </w:pPr>
    </w:p>
    <w:p w14:paraId="2534F7D1" w14:textId="77777777" w:rsidR="00305B91" w:rsidRPr="00234CD3" w:rsidRDefault="00305B91" w:rsidP="00305B91">
      <w:pPr>
        <w:pStyle w:val="Header"/>
        <w:jc w:val="right"/>
        <w:rPr>
          <w:rFonts w:ascii="Verdana" w:hAnsi="Verdana" w:cs="Arial"/>
          <w:sz w:val="22"/>
          <w:szCs w:val="22"/>
        </w:rPr>
      </w:pPr>
    </w:p>
    <w:p w14:paraId="7C13C57E" w14:textId="77777777" w:rsidR="00305B91" w:rsidRPr="00234CD3" w:rsidRDefault="00305B91" w:rsidP="00305B91">
      <w:pPr>
        <w:pStyle w:val="Header"/>
        <w:jc w:val="right"/>
        <w:rPr>
          <w:rFonts w:ascii="Verdana" w:hAnsi="Verdana" w:cs="Arial"/>
          <w:sz w:val="22"/>
          <w:szCs w:val="22"/>
        </w:rPr>
      </w:pPr>
    </w:p>
    <w:p w14:paraId="1D8C784C" w14:textId="77777777" w:rsidR="00305B91" w:rsidRPr="00234CD3" w:rsidRDefault="00305B91" w:rsidP="00305B91">
      <w:pPr>
        <w:pStyle w:val="Header"/>
        <w:jc w:val="right"/>
        <w:rPr>
          <w:rFonts w:ascii="Verdana" w:hAnsi="Verdana" w:cs="Arial"/>
          <w:sz w:val="22"/>
          <w:szCs w:val="22"/>
        </w:rPr>
      </w:pPr>
    </w:p>
    <w:p w14:paraId="30EFC950" w14:textId="77777777" w:rsidR="00305B91" w:rsidRPr="00234CD3" w:rsidRDefault="00305B91" w:rsidP="00305B91">
      <w:pPr>
        <w:pStyle w:val="Header"/>
        <w:jc w:val="right"/>
        <w:rPr>
          <w:rFonts w:ascii="Verdana" w:hAnsi="Verdana" w:cs="Arial"/>
          <w:sz w:val="22"/>
          <w:szCs w:val="22"/>
        </w:rPr>
      </w:pPr>
    </w:p>
    <w:p w14:paraId="7A0AC366" w14:textId="1643EC7D" w:rsidR="00305B91" w:rsidRPr="00234CD3" w:rsidRDefault="00305B91" w:rsidP="00305B91">
      <w:pPr>
        <w:pStyle w:val="Header"/>
        <w:jc w:val="right"/>
        <w:rPr>
          <w:rFonts w:ascii="Verdana" w:hAnsi="Verdana" w:cs="Arial"/>
          <w:sz w:val="22"/>
          <w:szCs w:val="22"/>
        </w:rPr>
      </w:pPr>
    </w:p>
    <w:p w14:paraId="09F708E2" w14:textId="2320112A" w:rsidR="00305B91" w:rsidRPr="00234CD3" w:rsidRDefault="00305B91" w:rsidP="00305B91">
      <w:pPr>
        <w:pStyle w:val="Header"/>
        <w:jc w:val="right"/>
        <w:rPr>
          <w:rFonts w:ascii="Verdana" w:hAnsi="Verdana" w:cs="Arial"/>
          <w:sz w:val="22"/>
          <w:szCs w:val="22"/>
        </w:rPr>
      </w:pPr>
    </w:p>
    <w:p w14:paraId="651C7E12" w14:textId="46D43F44" w:rsidR="00305B91" w:rsidRPr="00234CD3" w:rsidRDefault="00432D54" w:rsidP="00305B91">
      <w:pPr>
        <w:pStyle w:val="Header"/>
        <w:jc w:val="right"/>
        <w:rPr>
          <w:rFonts w:ascii="Verdana" w:hAnsi="Verdana" w:cs="Arial"/>
          <w:sz w:val="22"/>
          <w:szCs w:val="22"/>
        </w:rPr>
      </w:pPr>
      <w:r>
        <w:rPr>
          <w:rFonts w:ascii="Verdana" w:hAnsi="Verdana" w:cs="Arial"/>
          <w:noProof/>
          <w:sz w:val="22"/>
          <w:szCs w:val="22"/>
          <w:lang w:eastAsia="en-GB"/>
        </w:rPr>
        <mc:AlternateContent>
          <mc:Choice Requires="wps">
            <w:drawing>
              <wp:anchor distT="0" distB="0" distL="114300" distR="114300" simplePos="0" relativeHeight="251658240" behindDoc="0" locked="0" layoutInCell="1" allowOverlap="1" wp14:anchorId="61E5C5C9" wp14:editId="3F4F0BD5">
                <wp:simplePos x="0" y="0"/>
                <wp:positionH relativeFrom="column">
                  <wp:posOffset>-393700</wp:posOffset>
                </wp:positionH>
                <wp:positionV relativeFrom="paragraph">
                  <wp:posOffset>125095</wp:posOffset>
                </wp:positionV>
                <wp:extent cx="6053455" cy="939800"/>
                <wp:effectExtent l="0" t="0" r="23495" b="1270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3455" cy="939800"/>
                        </a:xfrm>
                        <a:prstGeom prst="rect">
                          <a:avLst/>
                        </a:prstGeom>
                        <a:solidFill>
                          <a:srgbClr val="FFFFFF"/>
                        </a:solidFill>
                        <a:ln w="9525">
                          <a:solidFill>
                            <a:srgbClr val="000000"/>
                          </a:solidFill>
                          <a:miter lim="800000"/>
                          <a:headEnd/>
                          <a:tailEnd/>
                        </a:ln>
                      </wps:spPr>
                      <wps:txbx>
                        <w:txbxContent>
                          <w:p w14:paraId="1523B689" w14:textId="77777777"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Recommendation:</w:t>
                            </w:r>
                          </w:p>
                          <w:p w14:paraId="260A8F49" w14:textId="3D13D2A6" w:rsidR="00305B91" w:rsidRPr="00312DB8" w:rsidRDefault="000A505F" w:rsidP="008A17E5">
                            <w:pPr>
                              <w:rPr>
                                <w:b/>
                                <w:sz w:val="22"/>
                                <w:szCs w:val="22"/>
                              </w:rPr>
                            </w:pPr>
                            <w:bookmarkStart w:id="2" w:name="_Hlk92951102"/>
                            <w:r w:rsidRPr="00AA4FC3">
                              <w:rPr>
                                <w:rFonts w:ascii="Verdana" w:hAnsi="Verdana"/>
                                <w:sz w:val="22"/>
                                <w:szCs w:val="22"/>
                              </w:rPr>
                              <w:t xml:space="preserve">To approve the </w:t>
                            </w:r>
                            <w:r w:rsidR="006B6254" w:rsidRPr="00AA4FC3">
                              <w:rPr>
                                <w:rFonts w:ascii="Verdana" w:hAnsi="Verdana"/>
                                <w:sz w:val="22"/>
                                <w:szCs w:val="22"/>
                              </w:rPr>
                              <w:t>d</w:t>
                            </w:r>
                            <w:r w:rsidR="00312DB8" w:rsidRPr="00AA4FC3">
                              <w:rPr>
                                <w:rFonts w:ascii="Verdana" w:hAnsi="Verdana"/>
                                <w:sz w:val="22"/>
                                <w:szCs w:val="22"/>
                              </w:rPr>
                              <w:t>ecision</w:t>
                            </w:r>
                            <w:r w:rsidR="00260BEB" w:rsidRPr="00AA4FC3">
                              <w:rPr>
                                <w:rFonts w:ascii="Verdana" w:hAnsi="Verdana"/>
                                <w:sz w:val="22"/>
                                <w:szCs w:val="22"/>
                              </w:rPr>
                              <w:t xml:space="preserve"> for the ICV scheme to revert back to </w:t>
                            </w:r>
                            <w:bookmarkEnd w:id="2"/>
                            <w:r w:rsidR="008A17E5" w:rsidRPr="00AA4FC3">
                              <w:rPr>
                                <w:rFonts w:ascii="Verdana" w:hAnsi="Verdana"/>
                                <w:sz w:val="22"/>
                                <w:szCs w:val="22"/>
                              </w:rPr>
                              <w:t>physical visits from the 31</w:t>
                            </w:r>
                            <w:r w:rsidR="008A17E5" w:rsidRPr="00AA4FC3">
                              <w:rPr>
                                <w:rFonts w:ascii="Verdana" w:hAnsi="Verdana"/>
                                <w:sz w:val="22"/>
                                <w:szCs w:val="22"/>
                                <w:vertAlign w:val="superscript"/>
                              </w:rPr>
                              <w:t>st</w:t>
                            </w:r>
                            <w:r w:rsidR="008A17E5" w:rsidRPr="00AA4FC3">
                              <w:rPr>
                                <w:rFonts w:ascii="Verdana" w:hAnsi="Verdana"/>
                                <w:sz w:val="22"/>
                                <w:szCs w:val="22"/>
                              </w:rPr>
                              <w:t xml:space="preserve"> of January 2022.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E5C5C9" id="_x0000_s1039" type="#_x0000_t202" style="position:absolute;left:0;text-align:left;margin-left:-31pt;margin-top:9.85pt;width:476.65pt;height:7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">
                <v:textbox>
                  <w:txbxContent>
                    <w:p w14:paraId="1523B689" w14:textId="77777777"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Recommendation:</w:t>
                      </w:r>
                    </w:p>
                    <w:p w14:paraId="260A8F49" w14:textId="3D13D2A6" w:rsidR="00305B91" w:rsidRPr="00312DB8" w:rsidRDefault="000A505F" w:rsidP="008A17E5">
                      <w:pPr>
                        <w:rPr>
                          <w:b/>
                          <w:sz w:val="22"/>
                          <w:szCs w:val="22"/>
                        </w:rPr>
                      </w:pPr>
                      <w:bookmarkStart w:id="3" w:name="_Hlk92951102"/>
                      <w:r w:rsidRPr="00AA4FC3">
                        <w:rPr>
                          <w:rFonts w:ascii="Verdana" w:hAnsi="Verdana"/>
                          <w:sz w:val="22"/>
                          <w:szCs w:val="22"/>
                        </w:rPr>
                        <w:t xml:space="preserve">To approve the </w:t>
                      </w:r>
                      <w:r w:rsidR="006B6254" w:rsidRPr="00AA4FC3">
                        <w:rPr>
                          <w:rFonts w:ascii="Verdana" w:hAnsi="Verdana"/>
                          <w:sz w:val="22"/>
                          <w:szCs w:val="22"/>
                        </w:rPr>
                        <w:t>d</w:t>
                      </w:r>
                      <w:r w:rsidR="00312DB8" w:rsidRPr="00AA4FC3">
                        <w:rPr>
                          <w:rFonts w:ascii="Verdana" w:hAnsi="Verdana"/>
                          <w:sz w:val="22"/>
                          <w:szCs w:val="22"/>
                        </w:rPr>
                        <w:t>ecision</w:t>
                      </w:r>
                      <w:r w:rsidR="00260BEB" w:rsidRPr="00AA4FC3">
                        <w:rPr>
                          <w:rFonts w:ascii="Verdana" w:hAnsi="Verdana"/>
                          <w:sz w:val="22"/>
                          <w:szCs w:val="22"/>
                        </w:rPr>
                        <w:t xml:space="preserve"> for the ICV scheme to revert back to </w:t>
                      </w:r>
                      <w:bookmarkEnd w:id="3"/>
                      <w:r w:rsidR="008A17E5" w:rsidRPr="00AA4FC3">
                        <w:rPr>
                          <w:rFonts w:ascii="Verdana" w:hAnsi="Verdana"/>
                          <w:sz w:val="22"/>
                          <w:szCs w:val="22"/>
                        </w:rPr>
                        <w:t>physical visits from the 31</w:t>
                      </w:r>
                      <w:r w:rsidR="008A17E5" w:rsidRPr="00AA4FC3">
                        <w:rPr>
                          <w:rFonts w:ascii="Verdana" w:hAnsi="Verdana"/>
                          <w:sz w:val="22"/>
                          <w:szCs w:val="22"/>
                          <w:vertAlign w:val="superscript"/>
                        </w:rPr>
                        <w:t>st</w:t>
                      </w:r>
                      <w:r w:rsidR="008A17E5" w:rsidRPr="00AA4FC3">
                        <w:rPr>
                          <w:rFonts w:ascii="Verdana" w:hAnsi="Verdana"/>
                          <w:sz w:val="22"/>
                          <w:szCs w:val="22"/>
                        </w:rPr>
                        <w:t xml:space="preserve"> of January 2022.</w:t>
                      </w:r>
                    </w:p>
                  </w:txbxContent>
                </v:textbox>
              </v:shape>
            </w:pict>
          </mc:Fallback>
        </mc:AlternateContent>
      </w:r>
    </w:p>
    <w:p w14:paraId="111D6CAE" w14:textId="39324028" w:rsidR="00305B91" w:rsidRPr="00234CD3" w:rsidRDefault="00305B91" w:rsidP="00305B91">
      <w:pPr>
        <w:pStyle w:val="Header"/>
        <w:jc w:val="right"/>
        <w:rPr>
          <w:rFonts w:ascii="Verdana" w:hAnsi="Verdana" w:cs="Arial"/>
          <w:sz w:val="22"/>
          <w:szCs w:val="22"/>
        </w:rPr>
      </w:pPr>
    </w:p>
    <w:p w14:paraId="30DF1785" w14:textId="77777777" w:rsidR="00305B91" w:rsidRPr="00234CD3" w:rsidRDefault="00305B91" w:rsidP="00305B91">
      <w:pPr>
        <w:pStyle w:val="Header"/>
        <w:jc w:val="right"/>
        <w:rPr>
          <w:rFonts w:ascii="Verdana" w:hAnsi="Verdana" w:cs="Arial"/>
          <w:sz w:val="22"/>
          <w:szCs w:val="22"/>
        </w:rPr>
      </w:pPr>
    </w:p>
    <w:p w14:paraId="799607A7" w14:textId="50270621" w:rsidR="00305B91" w:rsidRPr="00234CD3" w:rsidRDefault="00305B91" w:rsidP="00305B91">
      <w:pPr>
        <w:pStyle w:val="Header"/>
        <w:jc w:val="right"/>
        <w:rPr>
          <w:rFonts w:ascii="Verdana" w:hAnsi="Verdana" w:cs="Arial"/>
          <w:sz w:val="22"/>
          <w:szCs w:val="22"/>
        </w:rPr>
      </w:pPr>
    </w:p>
    <w:p w14:paraId="0BB096AB" w14:textId="3C1BE209" w:rsidR="00305B91" w:rsidRPr="00234CD3" w:rsidRDefault="00305B91" w:rsidP="00305B91">
      <w:pPr>
        <w:pStyle w:val="Header"/>
        <w:jc w:val="right"/>
        <w:rPr>
          <w:rFonts w:ascii="Verdana" w:hAnsi="Verdana" w:cs="Arial"/>
          <w:sz w:val="22"/>
          <w:szCs w:val="22"/>
        </w:rPr>
      </w:pPr>
    </w:p>
    <w:p w14:paraId="1090E17C" w14:textId="6B50F615" w:rsidR="00305B91" w:rsidRPr="00234CD3" w:rsidRDefault="00305B91" w:rsidP="00305B91">
      <w:pPr>
        <w:pStyle w:val="Header"/>
        <w:jc w:val="right"/>
        <w:rPr>
          <w:rFonts w:ascii="Verdana" w:hAnsi="Verdana" w:cs="Arial"/>
          <w:sz w:val="22"/>
          <w:szCs w:val="22"/>
        </w:rPr>
      </w:pPr>
    </w:p>
    <w:p w14:paraId="212710D7" w14:textId="14BB3941" w:rsidR="00305B91" w:rsidRPr="00234CD3" w:rsidRDefault="00432D54" w:rsidP="00305B91">
      <w:pPr>
        <w:pStyle w:val="Header"/>
        <w:jc w:val="right"/>
        <w:rPr>
          <w:rFonts w:ascii="Verdana" w:hAnsi="Verdana" w:cs="Arial"/>
          <w:sz w:val="22"/>
          <w:szCs w:val="22"/>
        </w:rPr>
      </w:pPr>
      <w:r>
        <w:rPr>
          <w:rFonts w:ascii="Verdana" w:hAnsi="Verdana" w:cs="Arial"/>
          <w:noProof/>
          <w:sz w:val="22"/>
          <w:szCs w:val="22"/>
          <w:lang w:eastAsia="en-GB"/>
        </w:rPr>
        <mc:AlternateContent>
          <mc:Choice Requires="wps">
            <w:drawing>
              <wp:anchor distT="0" distB="0" distL="114300" distR="114300" simplePos="0" relativeHeight="251663360" behindDoc="0" locked="0" layoutInCell="1" allowOverlap="1" wp14:anchorId="58A2E9DD" wp14:editId="20570F82">
                <wp:simplePos x="0" y="0"/>
                <wp:positionH relativeFrom="margin">
                  <wp:posOffset>-393700</wp:posOffset>
                </wp:positionH>
                <wp:positionV relativeFrom="paragraph">
                  <wp:posOffset>122555</wp:posOffset>
                </wp:positionV>
                <wp:extent cx="6045835" cy="812800"/>
                <wp:effectExtent l="0" t="0" r="12065" b="2540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812800"/>
                        </a:xfrm>
                        <a:prstGeom prst="rect">
                          <a:avLst/>
                        </a:prstGeom>
                        <a:solidFill>
                          <a:srgbClr val="FFFFFF"/>
                        </a:solidFill>
                        <a:ln w="9525">
                          <a:solidFill>
                            <a:srgbClr val="000000"/>
                          </a:solidFill>
                          <a:miter lim="800000"/>
                          <a:headEnd/>
                          <a:tailEnd/>
                        </a:ln>
                      </wps:spPr>
                      <wps:txbx>
                        <w:txbxContent>
                          <w:p w14:paraId="507F3ECF" w14:textId="77777777" w:rsidR="00305B91" w:rsidRPr="00234CD3" w:rsidRDefault="00305B91" w:rsidP="00305B91">
                            <w:pPr>
                              <w:shd w:val="clear" w:color="auto" w:fill="F2F2F2"/>
                              <w:jc w:val="both"/>
                              <w:rPr>
                                <w:rFonts w:ascii="Verdana" w:hAnsi="Verdana"/>
                                <w:b/>
                                <w:sz w:val="22"/>
                                <w:szCs w:val="20"/>
                              </w:rPr>
                            </w:pPr>
                            <w:r w:rsidRPr="00234CD3">
                              <w:rPr>
                                <w:rFonts w:ascii="Verdana" w:hAnsi="Verdana"/>
                                <w:b/>
                                <w:sz w:val="22"/>
                                <w:szCs w:val="20"/>
                              </w:rPr>
                              <w:t>Police and Crime Commissioner for Dyfed-Powys</w:t>
                            </w:r>
                          </w:p>
                          <w:p w14:paraId="02632BA8" w14:textId="6C8E4534" w:rsidR="00305B91" w:rsidRPr="00C71285" w:rsidRDefault="00305B91" w:rsidP="00305B91">
                            <w:pPr>
                              <w:shd w:val="clear" w:color="auto" w:fill="F2F2F2"/>
                              <w:jc w:val="both"/>
                              <w:rPr>
                                <w:rFonts w:ascii="Verdana" w:hAnsi="Verdana"/>
                                <w:sz w:val="22"/>
                                <w:szCs w:val="20"/>
                              </w:rPr>
                            </w:pPr>
                            <w:r w:rsidRPr="00C71285">
                              <w:rPr>
                                <w:rFonts w:ascii="Verdana" w:hAnsi="Verdana"/>
                                <w:sz w:val="22"/>
                                <w:szCs w:val="20"/>
                              </w:rPr>
                              <w:t>I confirm I have considered whether or not I have any personal or prejudicial interest in this matter and take the proposed decision in compliance with the Nolan Principles for Conduct in Public Life.</w:t>
                            </w:r>
                            <w:r w:rsidR="00432D54">
                              <w:rPr>
                                <w:rFonts w:ascii="Verdana" w:hAnsi="Verdana"/>
                                <w:sz w:val="22"/>
                                <w:szCs w:val="20"/>
                              </w:rPr>
                              <w:t xml:space="preserve"> T</w:t>
                            </w:r>
                            <w:r w:rsidRPr="00C71285">
                              <w:rPr>
                                <w:rFonts w:ascii="Verdana" w:hAnsi="Verdana"/>
                                <w:sz w:val="22"/>
                                <w:szCs w:val="20"/>
                              </w:rPr>
                              <w:t>he above request has my approval.</w:t>
                            </w:r>
                          </w:p>
                          <w:p w14:paraId="318E801C" w14:textId="77777777" w:rsidR="00305B91" w:rsidRPr="00D41CA1" w:rsidRDefault="00305B91" w:rsidP="00305B91">
                            <w:pPr>
                              <w:shd w:val="clear" w:color="auto" w:fill="F2F2F2"/>
                              <w:jc w:val="both"/>
                              <w:rPr>
                                <w:sz w:val="22"/>
                                <w:szCs w:val="22"/>
                              </w:rPr>
                            </w:pPr>
                          </w:p>
                          <w:p w14:paraId="42D56EDE" w14:textId="77777777" w:rsidR="00305B91" w:rsidRPr="00D41CA1" w:rsidRDefault="00305B91" w:rsidP="00305B91">
                            <w:pPr>
                              <w:shd w:val="clear" w:color="auto" w:fill="F2F2F2"/>
                              <w:jc w:val="both"/>
                              <w:rPr>
                                <w:b/>
                                <w:sz w:val="22"/>
                                <w:szCs w:val="22"/>
                              </w:rPr>
                            </w:pPr>
                            <w:r>
                              <w:rPr>
                                <w:b/>
                                <w:sz w:val="22"/>
                                <w:szCs w:val="22"/>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8A2E9DD" id="_x0000_s1040" type="#_x0000_t202" style="position:absolute;left:0;text-align:left;margin-left:-31pt;margin-top:9.65pt;width:476.05pt;height:64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">
                <v:textbox>
                  <w:txbxContent>
                    <w:p w14:paraId="507F3ECF" w14:textId="77777777" w:rsidR="00305B91" w:rsidRPr="00234CD3" w:rsidRDefault="00305B91" w:rsidP="00305B91">
                      <w:pPr>
                        <w:shd w:val="clear" w:color="auto" w:fill="F2F2F2"/>
                        <w:jc w:val="both"/>
                        <w:rPr>
                          <w:rFonts w:ascii="Verdana" w:hAnsi="Verdana"/>
                          <w:b/>
                          <w:sz w:val="22"/>
                          <w:szCs w:val="20"/>
                        </w:rPr>
                      </w:pPr>
                      <w:r w:rsidRPr="00234CD3">
                        <w:rPr>
                          <w:rFonts w:ascii="Verdana" w:hAnsi="Verdana"/>
                          <w:b/>
                          <w:sz w:val="22"/>
                          <w:szCs w:val="20"/>
                        </w:rPr>
                        <w:t>Police and Crime Commissioner for Dyfed-Powys</w:t>
                      </w:r>
                    </w:p>
                    <w:p w14:paraId="02632BA8" w14:textId="6C8E4534" w:rsidR="00305B91" w:rsidRPr="00C71285" w:rsidRDefault="00305B91" w:rsidP="00305B91">
                      <w:pPr>
                        <w:shd w:val="clear" w:color="auto" w:fill="F2F2F2"/>
                        <w:jc w:val="both"/>
                        <w:rPr>
                          <w:rFonts w:ascii="Verdana" w:hAnsi="Verdana"/>
                          <w:sz w:val="22"/>
                          <w:szCs w:val="20"/>
                        </w:rPr>
                      </w:pPr>
                      <w:r w:rsidRPr="00C71285">
                        <w:rPr>
                          <w:rFonts w:ascii="Verdana" w:hAnsi="Verdana"/>
                          <w:sz w:val="22"/>
                          <w:szCs w:val="20"/>
                        </w:rPr>
                        <w:t>I confirm I have considered whether or not I have any personal or prejudicial interest in this matter and take the proposed decision in compliance with the Nolan Principles for Conduct in Public Life.</w:t>
                      </w:r>
                      <w:r w:rsidR="00432D54">
                        <w:rPr>
                          <w:rFonts w:ascii="Verdana" w:hAnsi="Verdana"/>
                          <w:sz w:val="22"/>
                          <w:szCs w:val="20"/>
                        </w:rPr>
                        <w:t xml:space="preserve"> T</w:t>
                      </w:r>
                      <w:r w:rsidRPr="00C71285">
                        <w:rPr>
                          <w:rFonts w:ascii="Verdana" w:hAnsi="Verdana"/>
                          <w:sz w:val="22"/>
                          <w:szCs w:val="20"/>
                        </w:rPr>
                        <w:t>he above request has my approval.</w:t>
                      </w:r>
                    </w:p>
                    <w:p w14:paraId="318E801C" w14:textId="77777777" w:rsidR="00305B91" w:rsidRPr="00D41CA1" w:rsidRDefault="00305B91" w:rsidP="00305B91">
                      <w:pPr>
                        <w:shd w:val="clear" w:color="auto" w:fill="F2F2F2"/>
                        <w:jc w:val="both"/>
                        <w:rPr>
                          <w:sz w:val="22"/>
                          <w:szCs w:val="22"/>
                        </w:rPr>
                      </w:pPr>
                    </w:p>
                    <w:p w14:paraId="42D56EDE" w14:textId="77777777" w:rsidR="00305B91" w:rsidRPr="00D41CA1" w:rsidRDefault="00305B91" w:rsidP="00305B91">
                      <w:pPr>
                        <w:shd w:val="clear" w:color="auto" w:fill="F2F2F2"/>
                        <w:jc w:val="both"/>
                        <w:rPr>
                          <w:b/>
                          <w:sz w:val="22"/>
                          <w:szCs w:val="22"/>
                        </w:rPr>
                      </w:pPr>
                      <w:r>
                        <w:rPr>
                          <w:b/>
                          <w:sz w:val="22"/>
                          <w:szCs w:val="22"/>
                        </w:rPr>
                        <w:t xml:space="preserve"> </w:t>
                      </w:r>
                    </w:p>
                  </w:txbxContent>
                </v:textbox>
                <w10:wrap anchorx="margin"/>
              </v:shape>
            </w:pict>
          </mc:Fallback>
        </mc:AlternateContent>
      </w:r>
    </w:p>
    <w:p w14:paraId="72BDC3D2" w14:textId="77777777" w:rsidR="00305B91" w:rsidRPr="00234CD3" w:rsidRDefault="00305B91" w:rsidP="00305B91">
      <w:pPr>
        <w:pStyle w:val="Header"/>
        <w:jc w:val="right"/>
        <w:rPr>
          <w:rFonts w:ascii="Verdana" w:hAnsi="Verdana" w:cs="Arial"/>
          <w:sz w:val="22"/>
          <w:szCs w:val="22"/>
        </w:rPr>
      </w:pPr>
    </w:p>
    <w:p w14:paraId="750E4692" w14:textId="77777777" w:rsidR="00305B91" w:rsidRPr="00234CD3" w:rsidRDefault="00305B91" w:rsidP="00305B91">
      <w:pPr>
        <w:pStyle w:val="Header"/>
        <w:jc w:val="right"/>
        <w:rPr>
          <w:rFonts w:ascii="Verdana" w:hAnsi="Verdana" w:cs="Arial"/>
          <w:sz w:val="22"/>
          <w:szCs w:val="22"/>
        </w:rPr>
      </w:pPr>
    </w:p>
    <w:p w14:paraId="3FB655D6" w14:textId="77777777" w:rsidR="00305B91" w:rsidRPr="00234CD3" w:rsidRDefault="00305B91" w:rsidP="00305B91">
      <w:pPr>
        <w:pStyle w:val="Header"/>
        <w:jc w:val="right"/>
        <w:rPr>
          <w:rFonts w:ascii="Verdana" w:hAnsi="Verdana" w:cs="Arial"/>
          <w:sz w:val="22"/>
          <w:szCs w:val="22"/>
        </w:rPr>
      </w:pPr>
    </w:p>
    <w:p w14:paraId="5107C3E4" w14:textId="77777777" w:rsidR="00305B91" w:rsidRPr="00234CD3" w:rsidRDefault="00305B91" w:rsidP="00305B91">
      <w:pPr>
        <w:pStyle w:val="Header"/>
        <w:jc w:val="right"/>
        <w:rPr>
          <w:rFonts w:ascii="Verdana" w:hAnsi="Verdana" w:cs="Arial"/>
          <w:sz w:val="22"/>
          <w:szCs w:val="22"/>
        </w:rPr>
      </w:pPr>
    </w:p>
    <w:p w14:paraId="31F2D0CE" w14:textId="68A4A996" w:rsidR="00305B91" w:rsidRPr="00234CD3" w:rsidRDefault="00AC7937" w:rsidP="00305B91">
      <w:pPr>
        <w:pStyle w:val="Header"/>
        <w:jc w:val="right"/>
        <w:rPr>
          <w:rFonts w:ascii="Verdana" w:hAnsi="Verdana" w:cs="Arial"/>
          <w:sz w:val="22"/>
          <w:szCs w:val="22"/>
        </w:rPr>
      </w:pPr>
      <w:r>
        <w:rPr>
          <w:rFonts w:ascii="Verdana" w:hAnsi="Verdana" w:cs="Arial"/>
          <w:noProof/>
          <w:sz w:val="22"/>
          <w:szCs w:val="22"/>
          <w:lang w:eastAsia="en-GB"/>
        </w:rPr>
        <mc:AlternateContent>
          <mc:Choice Requires="wps">
            <w:drawing>
              <wp:anchor distT="0" distB="0" distL="114300" distR="114300" simplePos="0" relativeHeight="251666432" behindDoc="0" locked="0" layoutInCell="1" allowOverlap="1" wp14:anchorId="0545C67D" wp14:editId="6F222BD5">
                <wp:simplePos x="0" y="0"/>
                <wp:positionH relativeFrom="column">
                  <wp:posOffset>-406400</wp:posOffset>
                </wp:positionH>
                <wp:positionV relativeFrom="paragraph">
                  <wp:posOffset>194310</wp:posOffset>
                </wp:positionV>
                <wp:extent cx="6055360" cy="679450"/>
                <wp:effectExtent l="0" t="0" r="21590" b="2540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5360" cy="679450"/>
                        </a:xfrm>
                        <a:prstGeom prst="rect">
                          <a:avLst/>
                        </a:prstGeom>
                        <a:solidFill>
                          <a:srgbClr val="FFFFFF"/>
                        </a:solidFill>
                        <a:ln w="9525">
                          <a:solidFill>
                            <a:srgbClr val="000000"/>
                          </a:solidFill>
                          <a:miter lim="800000"/>
                          <a:headEnd/>
                          <a:tailEnd/>
                        </a:ln>
                      </wps:spPr>
                      <wps:txbx>
                        <w:txbxContent>
                          <w:p w14:paraId="6F8E430E" w14:textId="254A5A47" w:rsidR="00305B91" w:rsidRPr="00234CD3" w:rsidRDefault="00305B91" w:rsidP="00191FDC">
                            <w:pPr>
                              <w:jc w:val="both"/>
                              <w:rPr>
                                <w:rFonts w:ascii="Verdana" w:hAnsi="Verdana"/>
                                <w:b/>
                                <w:sz w:val="22"/>
                                <w:szCs w:val="22"/>
                              </w:rPr>
                            </w:pPr>
                            <w:r w:rsidRPr="00234CD3">
                              <w:rPr>
                                <w:rFonts w:ascii="Verdana" w:hAnsi="Verdana"/>
                                <w:b/>
                                <w:sz w:val="22"/>
                                <w:szCs w:val="22"/>
                              </w:rPr>
                              <w:t>Signature:</w:t>
                            </w:r>
                            <w:r w:rsidRPr="00234CD3">
                              <w:rPr>
                                <w:rFonts w:ascii="Verdana" w:hAnsi="Verdana"/>
                                <w:b/>
                                <w:sz w:val="22"/>
                                <w:szCs w:val="22"/>
                              </w:rPr>
                              <w:tab/>
                            </w:r>
                            <w:r w:rsidRPr="00234CD3">
                              <w:rPr>
                                <w:rFonts w:ascii="Verdana" w:hAnsi="Verdana"/>
                                <w:b/>
                                <w:sz w:val="22"/>
                                <w:szCs w:val="22"/>
                              </w:rPr>
                              <w:tab/>
                            </w:r>
                            <w:r w:rsidRPr="00234CD3">
                              <w:rPr>
                                <w:rFonts w:ascii="Verdana" w:hAnsi="Verdana"/>
                                <w:b/>
                                <w:sz w:val="22"/>
                                <w:szCs w:val="22"/>
                              </w:rPr>
                              <w:tab/>
                            </w:r>
                            <w:r w:rsidRPr="00234CD3">
                              <w:rPr>
                                <w:rFonts w:ascii="Verdana" w:hAnsi="Verdana"/>
                                <w:b/>
                                <w:sz w:val="22"/>
                                <w:szCs w:val="22"/>
                              </w:rPr>
                              <w:tab/>
                            </w:r>
                            <w:r w:rsidRPr="00234CD3">
                              <w:rPr>
                                <w:rFonts w:ascii="Verdana" w:hAnsi="Verdana"/>
                                <w:b/>
                                <w:sz w:val="22"/>
                                <w:szCs w:val="22"/>
                              </w:rPr>
                              <w:tab/>
                            </w:r>
                            <w:r w:rsidRPr="00234CD3">
                              <w:rPr>
                                <w:rFonts w:ascii="Verdana" w:hAnsi="Verdana"/>
                                <w:b/>
                                <w:sz w:val="22"/>
                                <w:szCs w:val="22"/>
                              </w:rPr>
                              <w:tab/>
                              <w:t>Date:</w:t>
                            </w:r>
                            <w:r w:rsidR="00137870">
                              <w:rPr>
                                <w:rFonts w:ascii="Verdana" w:hAnsi="Verdana"/>
                                <w:b/>
                                <w:sz w:val="22"/>
                                <w:szCs w:val="22"/>
                              </w:rPr>
                              <w:t xml:space="preserve"> </w:t>
                            </w:r>
                            <w:r w:rsidR="008A17E5">
                              <w:rPr>
                                <w:rFonts w:ascii="Verdana" w:hAnsi="Verdana"/>
                                <w:b/>
                                <w:sz w:val="22"/>
                                <w:szCs w:val="22"/>
                              </w:rPr>
                              <w:t>3</w:t>
                            </w:r>
                            <w:r w:rsidR="006F331D">
                              <w:rPr>
                                <w:rFonts w:ascii="Verdana" w:hAnsi="Verdana"/>
                                <w:b/>
                                <w:sz w:val="22"/>
                                <w:szCs w:val="22"/>
                              </w:rPr>
                              <w:t>1/01/2022</w:t>
                            </w:r>
                          </w:p>
                          <w:p w14:paraId="3FAF6D37" w14:textId="3F4EE5E1" w:rsidR="00305B91" w:rsidRPr="00234CD3" w:rsidRDefault="001305A3" w:rsidP="00191FDC">
                            <w:pPr>
                              <w:jc w:val="both"/>
                              <w:rPr>
                                <w:rFonts w:ascii="Verdana" w:hAnsi="Verdana"/>
                                <w:b/>
                                <w:sz w:val="22"/>
                                <w:szCs w:val="22"/>
                              </w:rPr>
                            </w:pPr>
                            <w:r>
                              <w:rPr>
                                <w:noProof/>
                              </w:rPr>
                              <w:drawing>
                                <wp:inline distT="0" distB="0" distL="0" distR="0" wp14:anchorId="50D5B889" wp14:editId="32154AC5">
                                  <wp:extent cx="1932972" cy="44351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70342" cy="452085"/>
                                          </a:xfrm>
                                          <a:prstGeom prst="rect">
                                            <a:avLst/>
                                          </a:prstGeom>
                                          <a:noFill/>
                                          <a:ln>
                                            <a:noFill/>
                                          </a:ln>
                                        </pic:spPr>
                                      </pic:pic>
                                    </a:graphicData>
                                  </a:graphic>
                                </wp:inline>
                              </w:drawing>
                            </w:r>
                          </w:p>
                          <w:p w14:paraId="47FDBDDB" w14:textId="77777777" w:rsidR="00305B91" w:rsidRPr="00D41CA1" w:rsidRDefault="00305B91" w:rsidP="00191FDC">
                            <w:pPr>
                              <w:jc w:val="both"/>
                              <w:rPr>
                                <w:b/>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45C67D" id="Text Box 19" o:spid="_x0000_s1041" type="#_x0000_t202" style="position:absolute;left:0;text-align:left;margin-left:-32pt;margin-top:15.3pt;width:476.8pt;height:5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">
                <v:textbox>
                  <w:txbxContent>
                    <w:p w14:paraId="6F8E430E" w14:textId="254A5A47" w:rsidR="00305B91" w:rsidRPr="00234CD3" w:rsidRDefault="00305B91" w:rsidP="00191FDC">
                      <w:pPr>
                        <w:jc w:val="both"/>
                        <w:rPr>
                          <w:rFonts w:ascii="Verdana" w:hAnsi="Verdana"/>
                          <w:b/>
                          <w:sz w:val="22"/>
                          <w:szCs w:val="22"/>
                        </w:rPr>
                      </w:pPr>
                      <w:r w:rsidRPr="00234CD3">
                        <w:rPr>
                          <w:rFonts w:ascii="Verdana" w:hAnsi="Verdana"/>
                          <w:b/>
                          <w:sz w:val="22"/>
                          <w:szCs w:val="22"/>
                        </w:rPr>
                        <w:t>Signature:</w:t>
                      </w:r>
                      <w:r w:rsidRPr="00234CD3">
                        <w:rPr>
                          <w:rFonts w:ascii="Verdana" w:hAnsi="Verdana"/>
                          <w:b/>
                          <w:sz w:val="22"/>
                          <w:szCs w:val="22"/>
                        </w:rPr>
                        <w:tab/>
                      </w:r>
                      <w:r w:rsidRPr="00234CD3">
                        <w:rPr>
                          <w:rFonts w:ascii="Verdana" w:hAnsi="Verdana"/>
                          <w:b/>
                          <w:sz w:val="22"/>
                          <w:szCs w:val="22"/>
                        </w:rPr>
                        <w:tab/>
                      </w:r>
                      <w:r w:rsidRPr="00234CD3">
                        <w:rPr>
                          <w:rFonts w:ascii="Verdana" w:hAnsi="Verdana"/>
                          <w:b/>
                          <w:sz w:val="22"/>
                          <w:szCs w:val="22"/>
                        </w:rPr>
                        <w:tab/>
                      </w:r>
                      <w:r w:rsidRPr="00234CD3">
                        <w:rPr>
                          <w:rFonts w:ascii="Verdana" w:hAnsi="Verdana"/>
                          <w:b/>
                          <w:sz w:val="22"/>
                          <w:szCs w:val="22"/>
                        </w:rPr>
                        <w:tab/>
                      </w:r>
                      <w:r w:rsidRPr="00234CD3">
                        <w:rPr>
                          <w:rFonts w:ascii="Verdana" w:hAnsi="Verdana"/>
                          <w:b/>
                          <w:sz w:val="22"/>
                          <w:szCs w:val="22"/>
                        </w:rPr>
                        <w:tab/>
                      </w:r>
                      <w:r w:rsidRPr="00234CD3">
                        <w:rPr>
                          <w:rFonts w:ascii="Verdana" w:hAnsi="Verdana"/>
                          <w:b/>
                          <w:sz w:val="22"/>
                          <w:szCs w:val="22"/>
                        </w:rPr>
                        <w:tab/>
                        <w:t>Date:</w:t>
                      </w:r>
                      <w:r w:rsidR="00137870">
                        <w:rPr>
                          <w:rFonts w:ascii="Verdana" w:hAnsi="Verdana"/>
                          <w:b/>
                          <w:sz w:val="22"/>
                          <w:szCs w:val="22"/>
                        </w:rPr>
                        <w:t xml:space="preserve"> </w:t>
                      </w:r>
                      <w:r w:rsidR="008A17E5">
                        <w:rPr>
                          <w:rFonts w:ascii="Verdana" w:hAnsi="Verdana"/>
                          <w:b/>
                          <w:sz w:val="22"/>
                          <w:szCs w:val="22"/>
                        </w:rPr>
                        <w:t>3</w:t>
                      </w:r>
                      <w:r w:rsidR="006F331D">
                        <w:rPr>
                          <w:rFonts w:ascii="Verdana" w:hAnsi="Verdana"/>
                          <w:b/>
                          <w:sz w:val="22"/>
                          <w:szCs w:val="22"/>
                        </w:rPr>
                        <w:t>1/01/2022</w:t>
                      </w:r>
                    </w:p>
                    <w:p w14:paraId="3FAF6D37" w14:textId="3F4EE5E1" w:rsidR="00305B91" w:rsidRPr="00234CD3" w:rsidRDefault="001305A3" w:rsidP="00191FDC">
                      <w:pPr>
                        <w:jc w:val="both"/>
                        <w:rPr>
                          <w:rFonts w:ascii="Verdana" w:hAnsi="Verdana"/>
                          <w:b/>
                          <w:sz w:val="22"/>
                          <w:szCs w:val="22"/>
                        </w:rPr>
                      </w:pPr>
                      <w:r>
                        <w:rPr>
                          <w:noProof/>
                        </w:rPr>
                        <w:drawing>
                          <wp:inline distT="0" distB="0" distL="0" distR="0" wp14:anchorId="50D5B889" wp14:editId="32154AC5">
                            <wp:extent cx="1932972" cy="44351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70342" cy="452085"/>
                                    </a:xfrm>
                                    <a:prstGeom prst="rect">
                                      <a:avLst/>
                                    </a:prstGeom>
                                    <a:noFill/>
                                    <a:ln>
                                      <a:noFill/>
                                    </a:ln>
                                  </pic:spPr>
                                </pic:pic>
                              </a:graphicData>
                            </a:graphic>
                          </wp:inline>
                        </w:drawing>
                      </w:r>
                    </w:p>
                    <w:p w14:paraId="47FDBDDB" w14:textId="77777777" w:rsidR="00305B91" w:rsidRPr="00D41CA1" w:rsidRDefault="00305B91" w:rsidP="00191FDC">
                      <w:pPr>
                        <w:jc w:val="both"/>
                        <w:rPr>
                          <w:b/>
                          <w:sz w:val="22"/>
                          <w:szCs w:val="22"/>
                        </w:rPr>
                      </w:pPr>
                    </w:p>
                  </w:txbxContent>
                </v:textbox>
              </v:shape>
            </w:pict>
          </mc:Fallback>
        </mc:AlternateContent>
      </w:r>
    </w:p>
    <w:p w14:paraId="4B41338B" w14:textId="11E0658E" w:rsidR="00305B91" w:rsidRPr="00234CD3" w:rsidRDefault="00305B91" w:rsidP="00305B91">
      <w:pPr>
        <w:pStyle w:val="Header"/>
        <w:jc w:val="right"/>
        <w:rPr>
          <w:rFonts w:ascii="Verdana" w:hAnsi="Verdana" w:cs="Arial"/>
          <w:sz w:val="22"/>
          <w:szCs w:val="22"/>
        </w:rPr>
      </w:pPr>
    </w:p>
    <w:p w14:paraId="40B06E2F" w14:textId="3FBEB7A9" w:rsidR="00305B91" w:rsidRPr="004E53F8" w:rsidRDefault="00305B91" w:rsidP="00305B91">
      <w:pPr>
        <w:pStyle w:val="Header"/>
        <w:rPr>
          <w:rFonts w:ascii="Verdana" w:hAnsi="Verdana" w:cs="Arial"/>
          <w:sz w:val="22"/>
          <w:szCs w:val="22"/>
          <w:lang w:val="cy-GB"/>
        </w:rPr>
      </w:pPr>
    </w:p>
    <w:sectPr w:rsidR="00305B91" w:rsidRPr="004E53F8" w:rsidSect="002B3999">
      <w:headerReference w:type="even" r:id="rId12"/>
      <w:headerReference w:type="default" r:id="rId13"/>
      <w:footerReference w:type="even" r:id="rId14"/>
      <w:footerReference w:type="default" r:id="rId15"/>
      <w:headerReference w:type="first" r:id="rId16"/>
      <w:footerReference w:type="first" r:id="rId17"/>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1AAB57" w14:textId="77777777" w:rsidR="00F10B6A" w:rsidRDefault="00F10B6A">
      <w:r>
        <w:separator/>
      </w:r>
    </w:p>
  </w:endnote>
  <w:endnote w:type="continuationSeparator" w:id="0">
    <w:p w14:paraId="79B1893B" w14:textId="77777777" w:rsidR="00F10B6A" w:rsidRDefault="00F10B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663A36" w14:textId="77777777" w:rsidR="00AA4FC3" w:rsidRDefault="00AA4F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8AA738" w14:textId="7217619E" w:rsidR="00C829FC" w:rsidRPr="00305B91" w:rsidRDefault="00C829FC" w:rsidP="00305B91">
    <w:pPr>
      <w:pStyle w:val="Footer"/>
      <w:rPr>
        <w:lang w:val="en-GB"/>
      </w:rPr>
    </w:pPr>
  </w:p>
  <w:p w14:paraId="0F3DBB2E" w14:textId="77777777" w:rsidR="007D216E" w:rsidRDefault="007D216E">
    <w:pPr>
      <w:pStyle w:val="Footer"/>
      <w:jc w:val="center"/>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58915D" w14:textId="77777777" w:rsidR="00AA4FC3" w:rsidRDefault="00AA4F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7169BD" w14:textId="77777777" w:rsidR="00F10B6A" w:rsidRDefault="00F10B6A">
      <w:r>
        <w:separator/>
      </w:r>
    </w:p>
  </w:footnote>
  <w:footnote w:type="continuationSeparator" w:id="0">
    <w:p w14:paraId="4116F0BD" w14:textId="77777777" w:rsidR="00F10B6A" w:rsidRDefault="00F10B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52CBDB" w14:textId="77777777" w:rsidR="00AA4FC3" w:rsidRDefault="00AA4F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214BE5" w14:textId="627DF936" w:rsidR="007D216E" w:rsidRDefault="00305B91" w:rsidP="002B3999">
    <w:pPr>
      <w:pStyle w:val="Header"/>
      <w:jc w:val="right"/>
    </w:pPr>
    <w:r>
      <w:rPr>
        <w:noProof/>
        <w:lang w:eastAsia="en-GB"/>
      </w:rPr>
      <w:drawing>
        <wp:anchor distT="0" distB="0" distL="114300" distR="114300" simplePos="0" relativeHeight="251658240" behindDoc="1" locked="0" layoutInCell="1" allowOverlap="1" wp14:anchorId="4BCA0786" wp14:editId="2711447E">
          <wp:simplePos x="0" y="0"/>
          <wp:positionH relativeFrom="column">
            <wp:posOffset>3067050</wp:posOffset>
          </wp:positionH>
          <wp:positionV relativeFrom="paragraph">
            <wp:posOffset>-39370</wp:posOffset>
          </wp:positionV>
          <wp:extent cx="2366645" cy="1191895"/>
          <wp:effectExtent l="0" t="0" r="0" b="0"/>
          <wp:wrapTight wrapText="bothSides">
            <wp:wrapPolygon edited="0">
              <wp:start x="3303" y="2762"/>
              <wp:lineTo x="1217" y="7940"/>
              <wp:lineTo x="1391" y="13119"/>
              <wp:lineTo x="1565" y="14500"/>
              <wp:lineTo x="2260" y="15190"/>
              <wp:lineTo x="3303" y="18643"/>
              <wp:lineTo x="7129" y="18643"/>
              <wp:lineTo x="15126" y="17952"/>
              <wp:lineTo x="18778" y="16916"/>
              <wp:lineTo x="18778" y="14500"/>
              <wp:lineTo x="20169" y="8976"/>
              <wp:lineTo x="20516" y="6214"/>
              <wp:lineTo x="15300" y="3798"/>
              <wp:lineTo x="7129" y="2762"/>
              <wp:lineTo x="3303" y="2762"/>
            </wp:wrapPolygon>
          </wp:wrapTight>
          <wp:docPr id="10" name="Picture 10"/>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66645" cy="1191895"/>
                  </a:xfrm>
                  <a:prstGeom prst="rect">
                    <a:avLst/>
                  </a:prstGeom>
                </pic:spPr>
              </pic:pic>
            </a:graphicData>
          </a:graphic>
          <wp14:sizeRelH relativeFrom="page">
            <wp14:pctWidth>0</wp14:pctWidth>
          </wp14:sizeRelH>
          <wp14:sizeRelV relativeFrom="page">
            <wp14:pctHeight>0</wp14:pctHeight>
          </wp14:sizeRelV>
        </wp:anchor>
      </w:drawing>
    </w:r>
  </w:p>
  <w:p w14:paraId="5B696323" w14:textId="77777777" w:rsidR="007D216E" w:rsidRDefault="007D216E">
    <w:pPr>
      <w:pStyle w:val="Header"/>
      <w:rPr>
        <w:rFonts w:ascii="Arial" w:hAnsi="Arial" w:cs="Arial"/>
        <w:sz w:val="22"/>
      </w:rPr>
    </w:pPr>
  </w:p>
  <w:p w14:paraId="40337BAC" w14:textId="37B381DF" w:rsidR="00305B91" w:rsidRDefault="00305B91" w:rsidP="00305B91">
    <w:pPr>
      <w:pStyle w:val="Header"/>
      <w:jc w:val="right"/>
      <w:rPr>
        <w:rFonts w:ascii="Arial" w:hAnsi="Arial" w:cs="Arial"/>
        <w:sz w:val="22"/>
      </w:rPr>
    </w:pPr>
  </w:p>
  <w:p w14:paraId="6DF82FD6" w14:textId="77777777" w:rsidR="00305B91" w:rsidRDefault="00305B91">
    <w:pPr>
      <w:pStyle w:val="Header"/>
      <w:rPr>
        <w:rFonts w:ascii="Arial" w:hAnsi="Arial" w:cs="Arial"/>
        <w:sz w:val="22"/>
      </w:rPr>
    </w:pPr>
  </w:p>
  <w:p w14:paraId="23B7B9E8" w14:textId="7CCD13CF" w:rsidR="00305B91" w:rsidRDefault="00305B91">
    <w:pPr>
      <w:pStyle w:val="Header"/>
      <w:rPr>
        <w:rFonts w:ascii="Arial" w:hAnsi="Arial" w:cs="Arial"/>
        <w:sz w:val="22"/>
      </w:rPr>
    </w:pPr>
  </w:p>
  <w:p w14:paraId="5A63BE97" w14:textId="77777777" w:rsidR="00305B91" w:rsidRDefault="00305B91">
    <w:pPr>
      <w:pStyle w:val="Header"/>
      <w:rPr>
        <w:rFonts w:ascii="Arial" w:hAnsi="Arial" w:cs="Arial"/>
        <w:sz w:val="22"/>
      </w:rPr>
    </w:pPr>
  </w:p>
  <w:p w14:paraId="3F93815F" w14:textId="77777777" w:rsidR="00305B91" w:rsidRDefault="00305B91">
    <w:pPr>
      <w:pStyle w:val="Header"/>
      <w:rPr>
        <w:rFonts w:ascii="Arial" w:hAnsi="Arial" w:cs="Arial"/>
        <w:sz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C75CE8" w14:textId="77777777" w:rsidR="002B3999" w:rsidRDefault="002B3999" w:rsidP="002B3999">
    <w:pPr>
      <w:pStyle w:val="Header"/>
      <w:jc w:val="right"/>
    </w:pPr>
    <w:r>
      <w:rPr>
        <w:noProof/>
        <w:lang w:eastAsia="en-GB"/>
      </w:rPr>
      <w:drawing>
        <wp:inline distT="0" distB="0" distL="0" distR="0" wp14:anchorId="3898E10A" wp14:editId="5BFDFEDE">
          <wp:extent cx="2366645" cy="1191895"/>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66645" cy="11918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92989"/>
    <w:multiLevelType w:val="multilevel"/>
    <w:tmpl w:val="60FC192A"/>
    <w:lvl w:ilvl="0">
      <w:start w:val="1"/>
      <w:numFmt w:val="decimal"/>
      <w:lvlText w:val="%1."/>
      <w:lvlJc w:val="left"/>
      <w:pPr>
        <w:tabs>
          <w:tab w:val="num" w:pos="360"/>
        </w:tabs>
        <w:ind w:left="360" w:hanging="360"/>
      </w:pPr>
      <w:rPr>
        <w:rFonts w:ascii="Arial" w:hAnsi="Arial" w:hint="default"/>
        <w:b/>
        <w:i w:val="0"/>
        <w:sz w:val="24"/>
      </w:rPr>
    </w:lvl>
    <w:lvl w:ilvl="1">
      <w:start w:val="2"/>
      <w:numFmt w:val="none"/>
      <w:lvlText w:val="2.1"/>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b w:val="0"/>
        <w:i w:val="0"/>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15:restartNumberingAfterBreak="0">
    <w:nsid w:val="2CCF3FA2"/>
    <w:multiLevelType w:val="hybridMultilevel"/>
    <w:tmpl w:val="221263E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0102C8A"/>
    <w:multiLevelType w:val="hybridMultilevel"/>
    <w:tmpl w:val="0A6ADBD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6A67880"/>
    <w:multiLevelType w:val="hybridMultilevel"/>
    <w:tmpl w:val="506C8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05317CB"/>
    <w:multiLevelType w:val="hybridMultilevel"/>
    <w:tmpl w:val="CC28CE8A"/>
    <w:lvl w:ilvl="0" w:tplc="85B2A648">
      <w:start w:val="2"/>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5" w15:restartNumberingAfterBreak="0">
    <w:nsid w:val="72A32AF1"/>
    <w:multiLevelType w:val="hybridMultilevel"/>
    <w:tmpl w:val="1944C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4F52642"/>
    <w:multiLevelType w:val="hybridMultilevel"/>
    <w:tmpl w:val="E4B8253C"/>
    <w:lvl w:ilvl="0" w:tplc="85B2A648">
      <w:start w:val="2"/>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6"/>
  </w:num>
  <w:num w:numId="5">
    <w:abstractNumId w:val="3"/>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150E"/>
    <w:rsid w:val="00034851"/>
    <w:rsid w:val="00047568"/>
    <w:rsid w:val="00050D58"/>
    <w:rsid w:val="000627C3"/>
    <w:rsid w:val="00063A80"/>
    <w:rsid w:val="0008774D"/>
    <w:rsid w:val="000927EC"/>
    <w:rsid w:val="000A505F"/>
    <w:rsid w:val="000B6435"/>
    <w:rsid w:val="000C2D83"/>
    <w:rsid w:val="000C4603"/>
    <w:rsid w:val="000E0963"/>
    <w:rsid w:val="000F767B"/>
    <w:rsid w:val="00101AB8"/>
    <w:rsid w:val="00101EF1"/>
    <w:rsid w:val="001305A3"/>
    <w:rsid w:val="00131366"/>
    <w:rsid w:val="00134258"/>
    <w:rsid w:val="00137870"/>
    <w:rsid w:val="0016378B"/>
    <w:rsid w:val="00186C80"/>
    <w:rsid w:val="001877AA"/>
    <w:rsid w:val="00191E36"/>
    <w:rsid w:val="00191FDC"/>
    <w:rsid w:val="001A50E3"/>
    <w:rsid w:val="001B21B5"/>
    <w:rsid w:val="001C1A20"/>
    <w:rsid w:val="001C7364"/>
    <w:rsid w:val="001D0F91"/>
    <w:rsid w:val="001D2788"/>
    <w:rsid w:val="001D45E2"/>
    <w:rsid w:val="001D6D83"/>
    <w:rsid w:val="001F4328"/>
    <w:rsid w:val="001F79B1"/>
    <w:rsid w:val="00201F91"/>
    <w:rsid w:val="00203DC7"/>
    <w:rsid w:val="0020473A"/>
    <w:rsid w:val="00234CD3"/>
    <w:rsid w:val="0024102D"/>
    <w:rsid w:val="002522A6"/>
    <w:rsid w:val="002540AD"/>
    <w:rsid w:val="00254C50"/>
    <w:rsid w:val="00260BEB"/>
    <w:rsid w:val="002B3999"/>
    <w:rsid w:val="002C06BE"/>
    <w:rsid w:val="002C3BCA"/>
    <w:rsid w:val="002D4BDB"/>
    <w:rsid w:val="0030378E"/>
    <w:rsid w:val="00305B91"/>
    <w:rsid w:val="00312DB8"/>
    <w:rsid w:val="00334D55"/>
    <w:rsid w:val="00343C2A"/>
    <w:rsid w:val="003479FE"/>
    <w:rsid w:val="00376A20"/>
    <w:rsid w:val="003A0843"/>
    <w:rsid w:val="003B0F74"/>
    <w:rsid w:val="003C6E64"/>
    <w:rsid w:val="003E1C06"/>
    <w:rsid w:val="00402E5E"/>
    <w:rsid w:val="00417873"/>
    <w:rsid w:val="00432D54"/>
    <w:rsid w:val="00434BA5"/>
    <w:rsid w:val="004649B6"/>
    <w:rsid w:val="00470DA6"/>
    <w:rsid w:val="00472665"/>
    <w:rsid w:val="004732EF"/>
    <w:rsid w:val="00490399"/>
    <w:rsid w:val="004A51E4"/>
    <w:rsid w:val="004A62B8"/>
    <w:rsid w:val="004A6FA0"/>
    <w:rsid w:val="004D4CDB"/>
    <w:rsid w:val="004E3B07"/>
    <w:rsid w:val="004E53F8"/>
    <w:rsid w:val="004F078C"/>
    <w:rsid w:val="004F7A0B"/>
    <w:rsid w:val="005023E0"/>
    <w:rsid w:val="00503932"/>
    <w:rsid w:val="0052673F"/>
    <w:rsid w:val="00560776"/>
    <w:rsid w:val="0056203F"/>
    <w:rsid w:val="00582705"/>
    <w:rsid w:val="00582F51"/>
    <w:rsid w:val="00585DDF"/>
    <w:rsid w:val="00591635"/>
    <w:rsid w:val="005C1DC3"/>
    <w:rsid w:val="005C6277"/>
    <w:rsid w:val="005E7D6B"/>
    <w:rsid w:val="006201A4"/>
    <w:rsid w:val="006613B7"/>
    <w:rsid w:val="006655B7"/>
    <w:rsid w:val="0067053F"/>
    <w:rsid w:val="00680FF0"/>
    <w:rsid w:val="006921B9"/>
    <w:rsid w:val="00692B56"/>
    <w:rsid w:val="0069312A"/>
    <w:rsid w:val="006936B2"/>
    <w:rsid w:val="006A0690"/>
    <w:rsid w:val="006A5C2F"/>
    <w:rsid w:val="006B0945"/>
    <w:rsid w:val="006B6254"/>
    <w:rsid w:val="006C2140"/>
    <w:rsid w:val="006D33E0"/>
    <w:rsid w:val="006E5A49"/>
    <w:rsid w:val="006F2E1D"/>
    <w:rsid w:val="006F331D"/>
    <w:rsid w:val="006F5BE3"/>
    <w:rsid w:val="00747FCF"/>
    <w:rsid w:val="007568B8"/>
    <w:rsid w:val="00780BEF"/>
    <w:rsid w:val="00786E87"/>
    <w:rsid w:val="00790EF2"/>
    <w:rsid w:val="00797DE7"/>
    <w:rsid w:val="007A784A"/>
    <w:rsid w:val="007B7A45"/>
    <w:rsid w:val="007C44CE"/>
    <w:rsid w:val="007D1483"/>
    <w:rsid w:val="007D216E"/>
    <w:rsid w:val="007F11F8"/>
    <w:rsid w:val="007F3DFA"/>
    <w:rsid w:val="0086385D"/>
    <w:rsid w:val="008A17E5"/>
    <w:rsid w:val="008A2F9D"/>
    <w:rsid w:val="008B3669"/>
    <w:rsid w:val="008D56F3"/>
    <w:rsid w:val="008E4395"/>
    <w:rsid w:val="00905065"/>
    <w:rsid w:val="0091122F"/>
    <w:rsid w:val="00911995"/>
    <w:rsid w:val="009167E8"/>
    <w:rsid w:val="00917904"/>
    <w:rsid w:val="00930C2F"/>
    <w:rsid w:val="00967551"/>
    <w:rsid w:val="00976A97"/>
    <w:rsid w:val="00987754"/>
    <w:rsid w:val="009A48E1"/>
    <w:rsid w:val="009B4550"/>
    <w:rsid w:val="009C7386"/>
    <w:rsid w:val="009C7896"/>
    <w:rsid w:val="009D149D"/>
    <w:rsid w:val="009E34DF"/>
    <w:rsid w:val="00A164E6"/>
    <w:rsid w:val="00A17F25"/>
    <w:rsid w:val="00A2798D"/>
    <w:rsid w:val="00A352CD"/>
    <w:rsid w:val="00A47520"/>
    <w:rsid w:val="00A5047D"/>
    <w:rsid w:val="00A80479"/>
    <w:rsid w:val="00A87B70"/>
    <w:rsid w:val="00AA4FC3"/>
    <w:rsid w:val="00AB101A"/>
    <w:rsid w:val="00AC11D0"/>
    <w:rsid w:val="00AC59E7"/>
    <w:rsid w:val="00AC7937"/>
    <w:rsid w:val="00AF3824"/>
    <w:rsid w:val="00B0616E"/>
    <w:rsid w:val="00B12650"/>
    <w:rsid w:val="00B13CAE"/>
    <w:rsid w:val="00B7233B"/>
    <w:rsid w:val="00B95876"/>
    <w:rsid w:val="00BA5B29"/>
    <w:rsid w:val="00BC5416"/>
    <w:rsid w:val="00BF17B0"/>
    <w:rsid w:val="00C05BC1"/>
    <w:rsid w:val="00C2003B"/>
    <w:rsid w:val="00C26AA2"/>
    <w:rsid w:val="00C303B3"/>
    <w:rsid w:val="00C710CB"/>
    <w:rsid w:val="00C71285"/>
    <w:rsid w:val="00C72221"/>
    <w:rsid w:val="00C74225"/>
    <w:rsid w:val="00C829FC"/>
    <w:rsid w:val="00C83FC9"/>
    <w:rsid w:val="00CA3D03"/>
    <w:rsid w:val="00CB07DF"/>
    <w:rsid w:val="00CB1051"/>
    <w:rsid w:val="00CE37D0"/>
    <w:rsid w:val="00D03D87"/>
    <w:rsid w:val="00D10E29"/>
    <w:rsid w:val="00D113CC"/>
    <w:rsid w:val="00D12943"/>
    <w:rsid w:val="00D1450D"/>
    <w:rsid w:val="00D150C4"/>
    <w:rsid w:val="00D25737"/>
    <w:rsid w:val="00D31E19"/>
    <w:rsid w:val="00D41CA1"/>
    <w:rsid w:val="00D41FD9"/>
    <w:rsid w:val="00D537EE"/>
    <w:rsid w:val="00D5395D"/>
    <w:rsid w:val="00D74142"/>
    <w:rsid w:val="00D8435E"/>
    <w:rsid w:val="00D92446"/>
    <w:rsid w:val="00DB150E"/>
    <w:rsid w:val="00DC158F"/>
    <w:rsid w:val="00DD4A17"/>
    <w:rsid w:val="00DF23DF"/>
    <w:rsid w:val="00E0135B"/>
    <w:rsid w:val="00E039BC"/>
    <w:rsid w:val="00E22B96"/>
    <w:rsid w:val="00E42BC4"/>
    <w:rsid w:val="00E53A18"/>
    <w:rsid w:val="00E629B8"/>
    <w:rsid w:val="00E73653"/>
    <w:rsid w:val="00EA5603"/>
    <w:rsid w:val="00EB1184"/>
    <w:rsid w:val="00ED7A1A"/>
    <w:rsid w:val="00F06054"/>
    <w:rsid w:val="00F10B6A"/>
    <w:rsid w:val="00F177CA"/>
    <w:rsid w:val="00F34393"/>
    <w:rsid w:val="00F45849"/>
    <w:rsid w:val="00F46FF5"/>
    <w:rsid w:val="00F77234"/>
    <w:rsid w:val="00F82EFF"/>
    <w:rsid w:val="00FA283F"/>
    <w:rsid w:val="00FB18F0"/>
    <w:rsid w:val="00FC6135"/>
    <w:rsid w:val="00FD2BF6"/>
    <w:rsid w:val="00FF46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37F3086B"/>
  <w15:docId w15:val="{1CC3A842-01E2-422E-9458-8323986B8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rPr>
  </w:style>
  <w:style w:type="paragraph" w:styleId="Heading1">
    <w:name w:val="heading 1"/>
    <w:basedOn w:val="Normal"/>
    <w:next w:val="Normal"/>
    <w:qFormat/>
    <w:rsid w:val="00560776"/>
    <w:pPr>
      <w:keepNext/>
      <w:jc w:val="center"/>
      <w:outlineLvl w:val="0"/>
    </w:pPr>
    <w:rPr>
      <w:rFonts w:cs="Arial"/>
      <w:b/>
      <w:bCs/>
      <w:sz w:val="22"/>
      <w:u w:val="single"/>
      <w:lang w:eastAsia="en-US"/>
    </w:rPr>
  </w:style>
  <w:style w:type="paragraph" w:styleId="Heading2">
    <w:name w:val="heading 2"/>
    <w:basedOn w:val="Normal"/>
    <w:next w:val="Normal"/>
    <w:qFormat/>
    <w:rsid w:val="00560776"/>
    <w:pPr>
      <w:keepNext/>
      <w:outlineLvl w:val="1"/>
    </w:pPr>
    <w:rPr>
      <w:rFonts w:ascii="Century Gothic" w:hAnsi="Century Gothic" w:cs="Arial"/>
      <w:b/>
      <w:bCs/>
      <w:lang w:eastAsia="en-US"/>
    </w:rPr>
  </w:style>
  <w:style w:type="paragraph" w:styleId="Heading3">
    <w:name w:val="heading 3"/>
    <w:basedOn w:val="Normal"/>
    <w:next w:val="Normal"/>
    <w:qFormat/>
    <w:rsid w:val="00560776"/>
    <w:pPr>
      <w:keepNext/>
      <w:numPr>
        <w:ilvl w:val="2"/>
        <w:numId w:val="1"/>
      </w:numPr>
      <w:spacing w:before="240" w:after="60"/>
      <w:outlineLvl w:val="2"/>
    </w:pPr>
    <w:rPr>
      <w:rFonts w:cs="Arial"/>
      <w:b/>
      <w:bCs/>
      <w:sz w:val="26"/>
      <w:szCs w:val="26"/>
      <w:lang w:eastAsia="en-US"/>
    </w:rPr>
  </w:style>
  <w:style w:type="paragraph" w:styleId="Heading4">
    <w:name w:val="heading 4"/>
    <w:basedOn w:val="Normal"/>
    <w:next w:val="Normal"/>
    <w:qFormat/>
    <w:rsid w:val="00560776"/>
    <w:pPr>
      <w:keepNext/>
      <w:numPr>
        <w:ilvl w:val="3"/>
        <w:numId w:val="1"/>
      </w:numPr>
      <w:spacing w:before="240" w:after="60"/>
      <w:outlineLvl w:val="3"/>
    </w:pPr>
    <w:rPr>
      <w:rFonts w:ascii="Times New Roman" w:hAnsi="Times New Roman"/>
      <w:b/>
      <w:bCs/>
      <w:sz w:val="28"/>
      <w:szCs w:val="28"/>
      <w:lang w:eastAsia="en-US"/>
    </w:rPr>
  </w:style>
  <w:style w:type="paragraph" w:styleId="Heading5">
    <w:name w:val="heading 5"/>
    <w:basedOn w:val="Normal"/>
    <w:next w:val="Normal"/>
    <w:qFormat/>
    <w:rsid w:val="00560776"/>
    <w:pPr>
      <w:numPr>
        <w:ilvl w:val="4"/>
        <w:numId w:val="1"/>
      </w:numPr>
      <w:spacing w:before="240" w:after="60"/>
      <w:outlineLvl w:val="4"/>
    </w:pPr>
    <w:rPr>
      <w:rFonts w:ascii="Times New Roman" w:hAnsi="Times New Roman"/>
      <w:b/>
      <w:bCs/>
      <w:i/>
      <w:iCs/>
      <w:sz w:val="26"/>
      <w:szCs w:val="26"/>
      <w:lang w:eastAsia="en-US"/>
    </w:rPr>
  </w:style>
  <w:style w:type="paragraph" w:styleId="Heading6">
    <w:name w:val="heading 6"/>
    <w:basedOn w:val="Normal"/>
    <w:next w:val="Normal"/>
    <w:qFormat/>
    <w:rsid w:val="00560776"/>
    <w:pPr>
      <w:numPr>
        <w:ilvl w:val="5"/>
        <w:numId w:val="1"/>
      </w:numPr>
      <w:spacing w:before="240" w:after="60"/>
      <w:outlineLvl w:val="5"/>
    </w:pPr>
    <w:rPr>
      <w:rFonts w:ascii="Times New Roman" w:hAnsi="Times New Roman"/>
      <w:b/>
      <w:bCs/>
      <w:sz w:val="22"/>
      <w:szCs w:val="22"/>
      <w:lang w:eastAsia="en-US"/>
    </w:rPr>
  </w:style>
  <w:style w:type="paragraph" w:styleId="Heading7">
    <w:name w:val="heading 7"/>
    <w:basedOn w:val="Normal"/>
    <w:next w:val="Normal"/>
    <w:qFormat/>
    <w:rsid w:val="00560776"/>
    <w:pPr>
      <w:numPr>
        <w:ilvl w:val="6"/>
        <w:numId w:val="1"/>
      </w:numPr>
      <w:spacing w:before="240" w:after="60"/>
      <w:outlineLvl w:val="6"/>
    </w:pPr>
    <w:rPr>
      <w:rFonts w:ascii="Times New Roman" w:hAnsi="Times New Roman"/>
      <w:lang w:eastAsia="en-US"/>
    </w:rPr>
  </w:style>
  <w:style w:type="paragraph" w:styleId="Heading8">
    <w:name w:val="heading 8"/>
    <w:basedOn w:val="Normal"/>
    <w:next w:val="Normal"/>
    <w:qFormat/>
    <w:rsid w:val="00560776"/>
    <w:pPr>
      <w:numPr>
        <w:ilvl w:val="7"/>
        <w:numId w:val="1"/>
      </w:numPr>
      <w:spacing w:before="240" w:after="60"/>
      <w:outlineLvl w:val="7"/>
    </w:pPr>
    <w:rPr>
      <w:rFonts w:ascii="Times New Roman" w:hAnsi="Times New Roman"/>
      <w:i/>
      <w:iCs/>
      <w:lang w:eastAsia="en-US"/>
    </w:rPr>
  </w:style>
  <w:style w:type="paragraph" w:styleId="Heading9">
    <w:name w:val="heading 9"/>
    <w:basedOn w:val="Normal"/>
    <w:next w:val="Normal"/>
    <w:qFormat/>
    <w:rsid w:val="00560776"/>
    <w:pPr>
      <w:numPr>
        <w:ilvl w:val="8"/>
        <w:numId w:val="1"/>
      </w:numPr>
      <w:spacing w:before="240" w:after="60"/>
      <w:outlineLvl w:val="8"/>
    </w:pPr>
    <w:rPr>
      <w:rFonts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Char1,Header Char Char,Header Char1 Char Char,Header Char Char Char Char,CBC Header Char1 Char Char Char,Header Char1 Char Char Char Char,Header Char Char Char Char Char Char,Header Char1 Char1 Char Char Char Char Char"/>
    <w:basedOn w:val="Normal"/>
    <w:link w:val="HeaderChar"/>
    <w:uiPriority w:val="99"/>
    <w:rsid w:val="00560776"/>
    <w:pPr>
      <w:tabs>
        <w:tab w:val="center" w:pos="4153"/>
        <w:tab w:val="right" w:pos="8306"/>
      </w:tabs>
    </w:pPr>
    <w:rPr>
      <w:rFonts w:ascii="Times New Roman" w:hAnsi="Times New Roman"/>
      <w:lang w:eastAsia="en-US"/>
    </w:rPr>
  </w:style>
  <w:style w:type="paragraph" w:styleId="Footer">
    <w:name w:val="footer"/>
    <w:basedOn w:val="Normal"/>
    <w:link w:val="FooterChar"/>
    <w:uiPriority w:val="99"/>
    <w:rsid w:val="00560776"/>
    <w:pPr>
      <w:tabs>
        <w:tab w:val="center" w:pos="4153"/>
        <w:tab w:val="right" w:pos="8306"/>
      </w:tabs>
    </w:pPr>
    <w:rPr>
      <w:rFonts w:ascii="Times New Roman" w:hAnsi="Times New Roman"/>
      <w:lang w:val="x-none" w:eastAsia="en-US"/>
    </w:rPr>
  </w:style>
  <w:style w:type="character" w:styleId="PageNumber">
    <w:name w:val="page number"/>
    <w:basedOn w:val="DefaultParagraphFont"/>
    <w:rsid w:val="00560776"/>
  </w:style>
  <w:style w:type="character" w:customStyle="1" w:styleId="legds2">
    <w:name w:val="legds2"/>
    <w:rsid w:val="004A51E4"/>
    <w:rPr>
      <w:vanish w:val="0"/>
      <w:webHidden w:val="0"/>
      <w:specVanish w:val="0"/>
    </w:rPr>
  </w:style>
  <w:style w:type="character" w:customStyle="1" w:styleId="legextentrestriction7">
    <w:name w:val="legextentrestriction7"/>
    <w:rsid w:val="004A51E4"/>
    <w:rPr>
      <w:b/>
      <w:bCs/>
      <w:i w:val="0"/>
      <w:iCs w:val="0"/>
      <w:vanish/>
      <w:webHidden w:val="0"/>
      <w:color w:val="FFFFFF"/>
      <w:sz w:val="22"/>
      <w:szCs w:val="22"/>
      <w:shd w:val="clear" w:color="auto" w:fill="660066"/>
      <w:specVanish w:val="0"/>
    </w:rPr>
  </w:style>
  <w:style w:type="character" w:customStyle="1" w:styleId="ennote">
    <w:name w:val="ennote"/>
    <w:rsid w:val="004A51E4"/>
  </w:style>
  <w:style w:type="paragraph" w:customStyle="1" w:styleId="legclearfix2">
    <w:name w:val="legclearfix2"/>
    <w:basedOn w:val="Normal"/>
    <w:rsid w:val="004A51E4"/>
    <w:pPr>
      <w:shd w:val="clear" w:color="auto" w:fill="FFFFFF"/>
      <w:spacing w:after="120" w:line="360" w:lineRule="atLeast"/>
    </w:pPr>
    <w:rPr>
      <w:rFonts w:ascii="Times New Roman" w:hAnsi="Times New Roman"/>
      <w:color w:val="000000"/>
      <w:sz w:val="19"/>
      <w:szCs w:val="19"/>
    </w:rPr>
  </w:style>
  <w:style w:type="paragraph" w:styleId="BalloonText">
    <w:name w:val="Balloon Text"/>
    <w:basedOn w:val="Normal"/>
    <w:link w:val="BalloonTextChar"/>
    <w:rsid w:val="0030378E"/>
    <w:rPr>
      <w:rFonts w:ascii="Tahoma" w:hAnsi="Tahoma"/>
      <w:sz w:val="16"/>
      <w:szCs w:val="16"/>
      <w:lang w:val="x-none" w:eastAsia="x-none"/>
    </w:rPr>
  </w:style>
  <w:style w:type="character" w:customStyle="1" w:styleId="BalloonTextChar">
    <w:name w:val="Balloon Text Char"/>
    <w:link w:val="BalloonText"/>
    <w:rsid w:val="0030378E"/>
    <w:rPr>
      <w:rFonts w:ascii="Tahoma" w:hAnsi="Tahoma" w:cs="Tahoma"/>
      <w:sz w:val="16"/>
      <w:szCs w:val="16"/>
    </w:rPr>
  </w:style>
  <w:style w:type="paragraph" w:styleId="FootnoteText">
    <w:name w:val="footnote text"/>
    <w:basedOn w:val="Normal"/>
    <w:link w:val="FootnoteTextChar"/>
    <w:rsid w:val="001D6D83"/>
    <w:rPr>
      <w:sz w:val="20"/>
      <w:szCs w:val="20"/>
      <w:lang w:val="x-none" w:eastAsia="x-none"/>
    </w:rPr>
  </w:style>
  <w:style w:type="character" w:customStyle="1" w:styleId="FootnoteTextChar">
    <w:name w:val="Footnote Text Char"/>
    <w:link w:val="FootnoteText"/>
    <w:rsid w:val="001D6D83"/>
    <w:rPr>
      <w:rFonts w:ascii="Arial" w:hAnsi="Arial"/>
    </w:rPr>
  </w:style>
  <w:style w:type="character" w:styleId="FootnoteReference">
    <w:name w:val="footnote reference"/>
    <w:rsid w:val="001D6D83"/>
    <w:rPr>
      <w:vertAlign w:val="superscript"/>
    </w:rPr>
  </w:style>
  <w:style w:type="character" w:customStyle="1" w:styleId="FooterChar">
    <w:name w:val="Footer Char"/>
    <w:link w:val="Footer"/>
    <w:uiPriority w:val="99"/>
    <w:rsid w:val="00FB18F0"/>
    <w:rPr>
      <w:sz w:val="24"/>
      <w:szCs w:val="24"/>
      <w:lang w:eastAsia="en-US"/>
    </w:rPr>
  </w:style>
  <w:style w:type="character" w:styleId="Hyperlink">
    <w:name w:val="Hyperlink"/>
    <w:rsid w:val="005C6277"/>
    <w:rPr>
      <w:color w:val="0000FF"/>
      <w:u w:val="single"/>
    </w:rPr>
  </w:style>
  <w:style w:type="paragraph" w:styleId="ListParagraph">
    <w:name w:val="List Paragraph"/>
    <w:basedOn w:val="Normal"/>
    <w:uiPriority w:val="34"/>
    <w:qFormat/>
    <w:rsid w:val="00B12650"/>
    <w:pPr>
      <w:ind w:left="720"/>
    </w:pPr>
  </w:style>
  <w:style w:type="character" w:customStyle="1" w:styleId="HeaderChar">
    <w:name w:val="Header Char"/>
    <w:aliases w:val="Header Char1 Char,Header Char Char Char,Header Char1 Char Char Char,Header Char Char Char Char Char,CBC Header Char1 Char Char Char Char,Header Char1 Char Char Char Char Char,Header Char Char Char Char Char Char Char"/>
    <w:link w:val="Header"/>
    <w:uiPriority w:val="99"/>
    <w:rsid w:val="00D74142"/>
    <w:rPr>
      <w:sz w:val="24"/>
      <w:szCs w:val="24"/>
      <w:lang w:eastAsia="en-US"/>
    </w:rPr>
  </w:style>
  <w:style w:type="character" w:styleId="CommentReference">
    <w:name w:val="annotation reference"/>
    <w:rsid w:val="007D216E"/>
    <w:rPr>
      <w:sz w:val="16"/>
      <w:szCs w:val="16"/>
    </w:rPr>
  </w:style>
  <w:style w:type="paragraph" w:styleId="CommentText">
    <w:name w:val="annotation text"/>
    <w:basedOn w:val="Normal"/>
    <w:link w:val="CommentTextChar"/>
    <w:rsid w:val="007D216E"/>
    <w:rPr>
      <w:sz w:val="20"/>
      <w:szCs w:val="20"/>
    </w:rPr>
  </w:style>
  <w:style w:type="character" w:customStyle="1" w:styleId="CommentTextChar">
    <w:name w:val="Comment Text Char"/>
    <w:link w:val="CommentText"/>
    <w:rsid w:val="007D216E"/>
    <w:rPr>
      <w:rFonts w:ascii="Arial" w:hAnsi="Arial"/>
    </w:rPr>
  </w:style>
  <w:style w:type="paragraph" w:styleId="CommentSubject">
    <w:name w:val="annotation subject"/>
    <w:basedOn w:val="CommentText"/>
    <w:next w:val="CommentText"/>
    <w:link w:val="CommentSubjectChar"/>
    <w:rsid w:val="007D216E"/>
    <w:rPr>
      <w:b/>
      <w:bCs/>
    </w:rPr>
  </w:style>
  <w:style w:type="character" w:customStyle="1" w:styleId="CommentSubjectChar">
    <w:name w:val="Comment Subject Char"/>
    <w:link w:val="CommentSubject"/>
    <w:rsid w:val="007D216E"/>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3821349">
      <w:bodyDiv w:val="1"/>
      <w:marLeft w:val="0"/>
      <w:marRight w:val="0"/>
      <w:marTop w:val="0"/>
      <w:marBottom w:val="0"/>
      <w:divBdr>
        <w:top w:val="none" w:sz="0" w:space="0" w:color="auto"/>
        <w:left w:val="none" w:sz="0" w:space="0" w:color="auto"/>
        <w:bottom w:val="none" w:sz="0" w:space="0" w:color="auto"/>
        <w:right w:val="none" w:sz="0" w:space="0" w:color="auto"/>
      </w:divBdr>
    </w:div>
    <w:div w:id="1575044487">
      <w:bodyDiv w:val="1"/>
      <w:marLeft w:val="0"/>
      <w:marRight w:val="0"/>
      <w:marTop w:val="0"/>
      <w:marBottom w:val="0"/>
      <w:divBdr>
        <w:top w:val="none" w:sz="0" w:space="0" w:color="auto"/>
        <w:left w:val="none" w:sz="0" w:space="0" w:color="auto"/>
        <w:bottom w:val="none" w:sz="0" w:space="0" w:color="auto"/>
        <w:right w:val="none" w:sz="0" w:space="0" w:color="auto"/>
      </w:divBdr>
      <w:divsChild>
        <w:div w:id="1737047690">
          <w:marLeft w:val="0"/>
          <w:marRight w:val="0"/>
          <w:marTop w:val="0"/>
          <w:marBottom w:val="0"/>
          <w:divBdr>
            <w:top w:val="none" w:sz="0" w:space="0" w:color="auto"/>
            <w:left w:val="none" w:sz="0" w:space="0" w:color="auto"/>
            <w:bottom w:val="none" w:sz="0" w:space="0" w:color="auto"/>
            <w:right w:val="none" w:sz="0" w:space="0" w:color="auto"/>
          </w:divBdr>
          <w:divsChild>
            <w:div w:id="31420346">
              <w:marLeft w:val="0"/>
              <w:marRight w:val="0"/>
              <w:marTop w:val="0"/>
              <w:marBottom w:val="0"/>
              <w:divBdr>
                <w:top w:val="single" w:sz="2" w:space="0" w:color="FFFFFF"/>
                <w:left w:val="single" w:sz="6" w:space="0" w:color="FFFFFF"/>
                <w:bottom w:val="single" w:sz="6" w:space="0" w:color="FFFFFF"/>
                <w:right w:val="single" w:sz="6" w:space="0" w:color="FFFFFF"/>
              </w:divBdr>
              <w:divsChild>
                <w:div w:id="630868173">
                  <w:marLeft w:val="0"/>
                  <w:marRight w:val="0"/>
                  <w:marTop w:val="0"/>
                  <w:marBottom w:val="0"/>
                  <w:divBdr>
                    <w:top w:val="single" w:sz="6" w:space="1" w:color="D3D3D3"/>
                    <w:left w:val="none" w:sz="0" w:space="0" w:color="auto"/>
                    <w:bottom w:val="none" w:sz="0" w:space="0" w:color="auto"/>
                    <w:right w:val="none" w:sz="0" w:space="0" w:color="auto"/>
                  </w:divBdr>
                  <w:divsChild>
                    <w:div w:id="223684875">
                      <w:marLeft w:val="0"/>
                      <w:marRight w:val="0"/>
                      <w:marTop w:val="0"/>
                      <w:marBottom w:val="0"/>
                      <w:divBdr>
                        <w:top w:val="none" w:sz="0" w:space="0" w:color="auto"/>
                        <w:left w:val="none" w:sz="0" w:space="0" w:color="auto"/>
                        <w:bottom w:val="none" w:sz="0" w:space="0" w:color="auto"/>
                        <w:right w:val="none" w:sz="0" w:space="0" w:color="auto"/>
                      </w:divBdr>
                      <w:divsChild>
                        <w:div w:id="117807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0416775">
      <w:bodyDiv w:val="1"/>
      <w:marLeft w:val="0"/>
      <w:marRight w:val="0"/>
      <w:marTop w:val="0"/>
      <w:marBottom w:val="0"/>
      <w:divBdr>
        <w:top w:val="none" w:sz="0" w:space="0" w:color="auto"/>
        <w:left w:val="none" w:sz="0" w:space="0" w:color="auto"/>
        <w:bottom w:val="none" w:sz="0" w:space="0" w:color="auto"/>
        <w:right w:val="none" w:sz="0" w:space="0" w:color="auto"/>
      </w:divBdr>
    </w:div>
    <w:div w:id="1920022743">
      <w:bodyDiv w:val="1"/>
      <w:marLeft w:val="0"/>
      <w:marRight w:val="0"/>
      <w:marTop w:val="0"/>
      <w:marBottom w:val="0"/>
      <w:divBdr>
        <w:top w:val="none" w:sz="0" w:space="0" w:color="auto"/>
        <w:left w:val="none" w:sz="0" w:space="0" w:color="auto"/>
        <w:bottom w:val="none" w:sz="0" w:space="0" w:color="auto"/>
        <w:right w:val="none" w:sz="0" w:space="0" w:color="auto"/>
      </w:divBdr>
      <w:divsChild>
        <w:div w:id="1894271941">
          <w:marLeft w:val="0"/>
          <w:marRight w:val="0"/>
          <w:marTop w:val="0"/>
          <w:marBottom w:val="0"/>
          <w:divBdr>
            <w:top w:val="none" w:sz="0" w:space="0" w:color="auto"/>
            <w:left w:val="none" w:sz="0" w:space="0" w:color="auto"/>
            <w:bottom w:val="none" w:sz="0" w:space="0" w:color="auto"/>
            <w:right w:val="none" w:sz="0" w:space="0" w:color="auto"/>
          </w:divBdr>
          <w:divsChild>
            <w:div w:id="1031033851">
              <w:marLeft w:val="0"/>
              <w:marRight w:val="0"/>
              <w:marTop w:val="0"/>
              <w:marBottom w:val="0"/>
              <w:divBdr>
                <w:top w:val="single" w:sz="2" w:space="0" w:color="FFFFFF"/>
                <w:left w:val="single" w:sz="6" w:space="0" w:color="FFFFFF"/>
                <w:bottom w:val="single" w:sz="6" w:space="0" w:color="FFFFFF"/>
                <w:right w:val="single" w:sz="6" w:space="0" w:color="FFFFFF"/>
              </w:divBdr>
              <w:divsChild>
                <w:div w:id="707486375">
                  <w:marLeft w:val="0"/>
                  <w:marRight w:val="0"/>
                  <w:marTop w:val="0"/>
                  <w:marBottom w:val="0"/>
                  <w:divBdr>
                    <w:top w:val="single" w:sz="6" w:space="1" w:color="D3D3D3"/>
                    <w:left w:val="none" w:sz="0" w:space="0" w:color="auto"/>
                    <w:bottom w:val="none" w:sz="0" w:space="0" w:color="auto"/>
                    <w:right w:val="none" w:sz="0" w:space="0" w:color="auto"/>
                  </w:divBdr>
                  <w:divsChild>
                    <w:div w:id="2087340665">
                      <w:marLeft w:val="0"/>
                      <w:marRight w:val="0"/>
                      <w:marTop w:val="0"/>
                      <w:marBottom w:val="0"/>
                      <w:divBdr>
                        <w:top w:val="none" w:sz="0" w:space="0" w:color="auto"/>
                        <w:left w:val="none" w:sz="0" w:space="0" w:color="auto"/>
                        <w:bottom w:val="none" w:sz="0" w:space="0" w:color="auto"/>
                        <w:right w:val="none" w:sz="0" w:space="0" w:color="auto"/>
                      </w:divBdr>
                      <w:divsChild>
                        <w:div w:id="80126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6006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f6dc0cf-1d45-4a2f-a37f-b5391cb0490c"/>
    <Term xmlns="242c32be-31bf-422c-ab0d-7abc8ae381ac">
      <Value>Term2</Value>
    </Term>
    <DocType2 xmlns="242c32be-31bf-422c-ab0d-7abc8ae381ac">Template</DocType2>
    <Financial_x0020_Period xmlns="242c32be-31bf-422c-ab0d-7abc8ae381ac" xsi:nil="true"/>
    <Estates_x0020_1 xmlns="242c32be-31bf-422c-ab0d-7abc8ae381ac"/>
    <Financial_x0020_Period0 xmlns="242c32be-31bf-422c-ab0d-7abc8ae381ac" xsi:nil="true"/>
    <Topic xmlns="242c32be-31bf-422c-ab0d-7abc8ae381ac">Governance</Topic>
    <Month xmlns="242c32be-31bf-422c-ab0d-7abc8ae381ac" xsi:nil="true"/>
    <ProjectSub xmlns="242c32be-31bf-422c-ab0d-7abc8ae381ac"/>
    <Project xmlns="242c32be-31bf-422c-ab0d-7abc8ae381ac" xsi:nil="true"/>
    <Destruction_x0020_Date xmlns="242c32be-31bf-422c-ab0d-7abc8ae381ac">3000-03-30T23:00:00+00:00</Destruction_x0020_Date>
    <Forum xmlns="242c32be-31bf-422c-ab0d-7abc8ae381ac"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0EF691A6D15C44892C3C7D4E4F3FC4A" ma:contentTypeVersion="53" ma:contentTypeDescription="Create a new document." ma:contentTypeScope="" ma:versionID="b65b180b804987bbffb73a6c0b00d9f3">
  <xsd:schema xmlns:xsd="http://www.w3.org/2001/XMLSchema" xmlns:xs="http://www.w3.org/2001/XMLSchema" xmlns:p="http://schemas.microsoft.com/office/2006/metadata/properties" xmlns:ns2="242c32be-31bf-422c-ab0d-7abc8ae381ac" xmlns:ns3="cf6dc0cf-1d45-4a2f-a37f-b5391cb0490c" targetNamespace="http://schemas.microsoft.com/office/2006/metadata/properties" ma:root="true" ma:fieldsID="647eb23ec9123aefe6126a9905b81e28" ns2:_="" ns3:_="">
    <xsd:import namespace="242c32be-31bf-422c-ab0d-7abc8ae381ac"/>
    <xsd:import namespace="cf6dc0cf-1d45-4a2f-a37f-b5391cb0490c"/>
    <xsd:element name="properties">
      <xsd:complexType>
        <xsd:sequence>
          <xsd:element name="documentManagement">
            <xsd:complexType>
              <xsd:all>
                <xsd:element ref="ns2:Term" minOccurs="0"/>
                <xsd:element ref="ns2:DocType2" minOccurs="0"/>
                <xsd:element ref="ns2:Topic" minOccurs="0"/>
                <xsd:element ref="ns2:Forum" minOccurs="0"/>
                <xsd:element ref="ns2:Financial_x0020_Period" minOccurs="0"/>
                <xsd:element ref="ns2:Financial_x0020_Period0" minOccurs="0"/>
                <xsd:element ref="ns2:Month" minOccurs="0"/>
                <xsd:element ref="ns2:Destruction_x0020_Date"/>
                <xsd:element ref="ns2:Estates_x0020_1" minOccurs="0"/>
                <xsd:element ref="ns3:TaxCatchAll" minOccurs="0"/>
                <xsd:element ref="ns2:Project" minOccurs="0"/>
                <xsd:element ref="ns2:ProjectSu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2c32be-31bf-422c-ab0d-7abc8ae381ac" elementFormDefault="qualified">
    <xsd:import namespace="http://schemas.microsoft.com/office/2006/documentManagement/types"/>
    <xsd:import namespace="http://schemas.microsoft.com/office/infopath/2007/PartnerControls"/>
    <xsd:element name="Term" ma:index="1" nillable="true" ma:displayName="Term" ma:default="Term2" ma:internalName="Term" ma:requiredMultiChoice="true">
      <xsd:complexType>
        <xsd:complexContent>
          <xsd:extension base="dms:MultiChoice">
            <xsd:sequence>
              <xsd:element name="Value" maxOccurs="unbounded" minOccurs="0" nillable="true">
                <xsd:simpleType>
                  <xsd:restriction base="dms:Choice">
                    <xsd:enumeration value="Term1"/>
                    <xsd:enumeration value="Term2"/>
                    <xsd:enumeration value="Term3"/>
                  </xsd:restriction>
                </xsd:simpleType>
              </xsd:element>
            </xsd:sequence>
          </xsd:extension>
        </xsd:complexContent>
      </xsd:complexType>
    </xsd:element>
    <xsd:element name="DocType2" ma:index="3" nillable="true" ma:displayName="Document Type" ma:description="Select the best fit for the document type" ma:format="Dropdown" ma:internalName="DocType2">
      <xsd:simpleType>
        <xsd:restriction base="dms:Choice">
          <xsd:enumeration value="Anne's docs"/>
          <xsd:enumeration value="Actions"/>
          <xsd:enumeration value="Advert"/>
          <xsd:enumeration value="Agenda"/>
          <xsd:enumeration value="Analysis"/>
          <xsd:enumeration value="Article"/>
          <xsd:enumeration value="Audio"/>
          <xsd:enumeration value="Budget"/>
          <xsd:enumeration value="Briefing"/>
          <xsd:enumeration value="Contract"/>
          <xsd:enumeration value="Correspondence"/>
          <xsd:enumeration value="Decision"/>
          <xsd:enumeration value="Image"/>
          <xsd:enumeration value="Internal Text"/>
          <xsd:enumeration value="Letter"/>
          <xsd:enumeration value="Log"/>
          <xsd:enumeration value="Media Release"/>
          <xsd:enumeration value="Minutes"/>
          <xsd:enumeration value="Newsletter"/>
          <xsd:enumeration value="Notes"/>
          <xsd:enumeration value="Plan"/>
          <xsd:enumeration value="Policy"/>
          <xsd:enumeration value="Procedure"/>
          <xsd:enumeration value="Report"/>
          <xsd:enumeration value="Report Form"/>
          <xsd:enumeration value="Response"/>
          <xsd:enumeration value="Schedule"/>
          <xsd:enumeration value="SLA"/>
          <xsd:enumeration value="Specification"/>
          <xsd:enumeration value="Statement"/>
          <xsd:enumeration value="Statistics"/>
          <xsd:enumeration value="Strategy"/>
          <xsd:enumeration value="Supporting Paper"/>
          <xsd:enumeration value="Survey"/>
          <xsd:enumeration value="Template"/>
          <xsd:enumeration value="TOR"/>
          <xsd:enumeration value="Video"/>
          <xsd:enumeration value="Web Text"/>
        </xsd:restriction>
      </xsd:simpleType>
    </xsd:element>
    <xsd:element name="Topic" ma:index="4" nillable="true" ma:displayName="Topic" ma:format="Dropdown" ma:internalName="Topic">
      <xsd:simpleType>
        <xsd:restriction base="dms:Choice">
          <xsd:enumeration value="Admin"/>
          <xsd:enumeration value="Compliance"/>
          <xsd:enumeration value="Consultation"/>
          <xsd:enumeration value="Design"/>
          <xsd:enumeration value="Finance"/>
          <xsd:enumeration value="Governance"/>
          <xsd:enumeration value="HR"/>
          <xsd:enumeration value="Media"/>
          <xsd:enumeration value="Meetings"/>
          <xsd:enumeration value="Monitoring"/>
          <xsd:enumeration value="Recruitment"/>
          <xsd:enumeration value="Research"/>
          <xsd:enumeration value="Restorative Justice"/>
          <xsd:enumeration value="Scrutiny"/>
          <xsd:enumeration value="Social Media"/>
          <xsd:enumeration value="Training"/>
          <xsd:enumeration value="Victims"/>
        </xsd:restriction>
      </xsd:simpleType>
    </xsd:element>
    <xsd:element name="Forum" ma:index="5" nillable="true" ma:displayName="Forum" ma:format="Dropdown" ma:internalName="Forum">
      <xsd:simpleType>
        <xsd:restriction base="dms:Choice">
          <xsd:enumeration value="AWCJB"/>
          <xsd:enumeration value="AWPG"/>
          <xsd:enumeration value="Estates Board"/>
          <xsd:enumeration value="Force Meeting"/>
          <xsd:enumeration value="IAG"/>
          <xsd:enumeration value="ICV Panel"/>
          <xsd:enumeration value="JAC"/>
          <xsd:enumeration value="LCJB"/>
          <xsd:enumeration value="OOCD Panel"/>
          <xsd:enumeration value="PB"/>
          <xsd:enumeration value="QAP"/>
          <xsd:enumeration value="Carmarthenshire"/>
          <xsd:enumeration value="Ceredigion"/>
          <xsd:enumeration value="Pembrokeshire"/>
          <xsd:enumeration value="Powys"/>
        </xsd:restriction>
      </xsd:simpleType>
    </xsd:element>
    <xsd:element name="Financial_x0020_Period" ma:index="6" nillable="true" ma:displayName="Financial Year" ma:description="Enter the financial year in the format 2016/17; 2017/18" ma:internalName="Financial_x0020_Period">
      <xsd:simpleType>
        <xsd:restriction base="dms:Text">
          <xsd:maxLength value="255"/>
        </xsd:restriction>
      </xsd:simpleType>
    </xsd:element>
    <xsd:element name="Financial_x0020_Period0" ma:index="7" nillable="true" ma:displayName="Financial Period" ma:format="Dropdown" ma:internalName="Financial_x0020_Period0">
      <xsd:simpleType>
        <xsd:restriction base="dms:Choice">
          <xsd:enumeration value="Q1"/>
          <xsd:enumeration value="Q2"/>
          <xsd:enumeration value="Q3"/>
          <xsd:enumeration value="Q4"/>
          <xsd:enumeration value="All"/>
        </xsd:restriction>
      </xsd:simpleType>
    </xsd:element>
    <xsd:element name="Month" ma:index="8" nillable="true" ma:displayName="Month" ma:format="Dropdown" ma:internalName="Month">
      <xsd:simpleType>
        <xsd:restriction base="dms:Choice">
          <xsd:enumeration value="Jan"/>
          <xsd:enumeration value="Feb"/>
          <xsd:enumeration value="Mar"/>
          <xsd:enumeration value="Apr"/>
          <xsd:enumeration value="May"/>
          <xsd:enumeration value="Jun"/>
          <xsd:enumeration value="Jul"/>
          <xsd:enumeration value="Aug"/>
          <xsd:enumeration value="Sep"/>
          <xsd:enumeration value="Oct"/>
          <xsd:enumeration value="Nov"/>
          <xsd:enumeration value="Dec"/>
        </xsd:restriction>
      </xsd:simpleType>
    </xsd:element>
    <xsd:element name="Destruction_x0020_Date" ma:index="9" ma:displayName="Destruction Date" ma:default="3000-03-31T00:00:00Z" ma:format="DateOnly" ma:internalName="Destruction_x0020_Date">
      <xsd:simpleType>
        <xsd:restriction base="dms:DateTime"/>
      </xsd:simpleType>
    </xsd:element>
    <xsd:element name="Estates_x0020_1" ma:index="10" nillable="true" ma:displayName="Estates 1" ma:internalName="Estates_x0020_1">
      <xsd:complexType>
        <xsd:complexContent>
          <xsd:extension base="dms:MultiChoiceFillIn">
            <xsd:sequence>
              <xsd:element name="Value" maxOccurs="unbounded" minOccurs="0" nillable="true">
                <xsd:simpleType>
                  <xsd:union memberTypes="dms:Text">
                    <xsd:simpleType>
                      <xsd:restriction base="dms:Choice">
                        <xsd:enumeration value="Audit"/>
                        <xsd:enumeration value="Communications"/>
                        <xsd:enumeration value="Contract Management"/>
                        <xsd:enumeration value="Correspondence"/>
                        <xsd:enumeration value="Deed"/>
                        <xsd:enumeration value="Estates Board"/>
                        <xsd:enumeration value="Financials"/>
                        <xsd:enumeration value="Insurance, rates and charges"/>
                        <xsd:enumeration value="Lease"/>
                        <xsd:enumeration value="Legal"/>
                        <xsd:enumeration value="Meetings"/>
                        <xsd:enumeration value="Process/Procedure"/>
                        <xsd:enumeration value="Reference"/>
                        <xsd:enumeration value="Reporting"/>
                        <xsd:enumeration value="Site Drawings"/>
                        <xsd:enumeration value="Statutory"/>
                        <xsd:enumeration value="Strategy"/>
                      </xsd:restriction>
                    </xsd:simpleType>
                  </xsd:union>
                </xsd:simpleType>
              </xsd:element>
            </xsd:sequence>
          </xsd:extension>
        </xsd:complexContent>
      </xsd:complexType>
    </xsd:element>
    <xsd:element name="Project" ma:index="18" nillable="true" ma:displayName="Project" ma:list="{7f41f300-abec-40b1-8057-5e6379f87585}" ma:internalName="Project" ma:showField="Title">
      <xsd:simpleType>
        <xsd:restriction base="dms:Lookup"/>
      </xsd:simpleType>
    </xsd:element>
    <xsd:element name="ProjectSub" ma:index="19" nillable="true" ma:displayName="ProjectSub" ma:list="{f1813479-9580-487c-945a-a619492cdfb0}" ma:internalName="ProjectSub" ma:showField="Titl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f6dc0cf-1d45-4a2f-a37f-b5391cb0490c"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f85188f0-6324-434f-b24d-0aa5a4743725}" ma:internalName="TaxCatchAll" ma:showField="CatchAllData" ma:web="cf6dc0cf-1d45-4a2f-a37f-b5391cb049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17F489-9AE2-4002-8F03-D3B9B6DCD78A}">
  <ds:schemaRefs>
    <ds:schemaRef ds:uri="http://schemas.microsoft.com/office/2006/documentManagement/types"/>
    <ds:schemaRef ds:uri="http://purl.org/dc/terms/"/>
    <ds:schemaRef ds:uri="http://schemas.microsoft.com/office/2006/metadata/properties"/>
    <ds:schemaRef ds:uri="http://schemas.openxmlformats.org/package/2006/metadata/core-properties"/>
    <ds:schemaRef ds:uri="http://purl.org/dc/dcmitype/"/>
    <ds:schemaRef ds:uri="242c32be-31bf-422c-ab0d-7abc8ae381ac"/>
    <ds:schemaRef ds:uri="http://www.w3.org/XML/1998/namespace"/>
    <ds:schemaRef ds:uri="http://schemas.microsoft.com/office/infopath/2007/PartnerControls"/>
    <ds:schemaRef ds:uri="cf6dc0cf-1d45-4a2f-a37f-b5391cb0490c"/>
    <ds:schemaRef ds:uri="http://purl.org/dc/elements/1.1/"/>
  </ds:schemaRefs>
</ds:datastoreItem>
</file>

<file path=customXml/itemProps2.xml><?xml version="1.0" encoding="utf-8"?>
<ds:datastoreItem xmlns:ds="http://schemas.openxmlformats.org/officeDocument/2006/customXml" ds:itemID="{DD006548-458B-483F-AD9E-87633415EB64}">
  <ds:schemaRefs>
    <ds:schemaRef ds:uri="http://schemas.openxmlformats.org/officeDocument/2006/bibliography"/>
  </ds:schemaRefs>
</ds:datastoreItem>
</file>

<file path=customXml/itemProps3.xml><?xml version="1.0" encoding="utf-8"?>
<ds:datastoreItem xmlns:ds="http://schemas.openxmlformats.org/officeDocument/2006/customXml" ds:itemID="{8812FA35-C7FE-4A58-AA15-91DF04D7162D}">
  <ds:schemaRefs>
    <ds:schemaRef ds:uri="http://schemas.microsoft.com/sharepoint/v3/contenttype/forms"/>
  </ds:schemaRefs>
</ds:datastoreItem>
</file>

<file path=customXml/itemProps4.xml><?xml version="1.0" encoding="utf-8"?>
<ds:datastoreItem xmlns:ds="http://schemas.openxmlformats.org/officeDocument/2006/customXml" ds:itemID="{76AEAB21-F386-4C7C-98B5-3774001B8F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2c32be-31bf-422c-ab0d-7abc8ae381ac"/>
    <ds:schemaRef ds:uri="cf6dc0cf-1d45-4a2f-a37f-b5391cb049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Pages>
  <Words>6</Words>
  <Characters>210</Characters>
  <Application>Microsoft Office Word</Application>
  <DocSecurity>0</DocSecurity>
  <Lines>1</Lines>
  <Paragraphs>1</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Agenda Item:</vt:lpstr>
      <vt:lpstr>Agenda Item:</vt:lpstr>
    </vt:vector>
  </TitlesOfParts>
  <Company>Heddlu Dyfed-Powys Police</Company>
  <LinksUpToDate>false</LinksUpToDate>
  <CharactersWithSpaces>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Item:</dc:title>
  <dc:creator>Bryant Claire</dc:creator>
  <cp:lastModifiedBy>Bond Caryl (OPCC)</cp:lastModifiedBy>
  <cp:revision>3</cp:revision>
  <cp:lastPrinted>2012-11-13T13:35:00Z</cp:lastPrinted>
  <dcterms:created xsi:type="dcterms:W3CDTF">2022-02-08T15:35:00Z</dcterms:created>
  <dcterms:modified xsi:type="dcterms:W3CDTF">2022-03-11T11:44:00Z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0x010100A0EF691A6D15C44892C3C7D4E4F3FC4A</vt:lpwstr>
  </property>
  <property fmtid="{D5CDD505-2E9C-101B-9397-08002B2CF9AE}" pid="3" name="Order">
    <vt:r8>22100</vt:r8>
  </property>
  <property fmtid="{D5CDD505-2E9C-101B-9397-08002B2CF9AE}" pid="4" name="Archive?">
    <vt:bool>false</vt:bool>
  </property>
  <property fmtid="{D5CDD505-2E9C-101B-9397-08002B2CF9AE}" pid="5" name="TitusGUID">
    <vt:lpwstr>2339868d-38be-436f-bf11-44d08dbb2f46</vt:lpwstr>
  </property>
  <property fmtid="{D5CDD505-2E9C-101B-9397-08002B2CF9AE}" pid="6" name="MSIP_Label_7beefdff-6834-454f-be00-a68b5bc5f471_Enabled">
    <vt:lpwstr>true</vt:lpwstr>
  </property>
  <property fmtid="{D5CDD505-2E9C-101B-9397-08002B2CF9AE}" pid="7" name="MSIP_Label_7beefdff-6834-454f-be00-a68b5bc5f471_SetDate">
    <vt:lpwstr>2022-01-12T17:20:24Z</vt:lpwstr>
  </property>
  <property fmtid="{D5CDD505-2E9C-101B-9397-08002B2CF9AE}" pid="8" name="MSIP_Label_7beefdff-6834-454f-be00-a68b5bc5f471_Method">
    <vt:lpwstr>Standard</vt:lpwstr>
  </property>
  <property fmtid="{D5CDD505-2E9C-101B-9397-08002B2CF9AE}" pid="9" name="MSIP_Label_7beefdff-6834-454f-be00-a68b5bc5f471_Name">
    <vt:lpwstr>OFFICIAL</vt:lpwstr>
  </property>
  <property fmtid="{D5CDD505-2E9C-101B-9397-08002B2CF9AE}" pid="10" name="MSIP_Label_7beefdff-6834-454f-be00-a68b5bc5f471_SiteId">
    <vt:lpwstr>39683655-1d97-4b22-be8c-246da0f47a41</vt:lpwstr>
  </property>
  <property fmtid="{D5CDD505-2E9C-101B-9397-08002B2CF9AE}" pid="11" name="MSIP_Label_7beefdff-6834-454f-be00-a68b5bc5f471_ActionId">
    <vt:lpwstr>d6fc9d54-d5b7-4d71-97a1-6b80dcbf0283</vt:lpwstr>
  </property>
  <property fmtid="{D5CDD505-2E9C-101B-9397-08002B2CF9AE}" pid="12" name="MSIP_Label_7beefdff-6834-454f-be00-a68b5bc5f471_ContentBits">
    <vt:lpwstr>0</vt:lpwstr>
  </property>
</Properties>
</file>