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5CD1" w14:textId="6A3D435B" w:rsidR="003D25DB" w:rsidRPr="009D0C88" w:rsidRDefault="001B1243" w:rsidP="00C30BD8">
      <w:pPr>
        <w:spacing w:before="240" w:after="240" w:line="276" w:lineRule="auto"/>
        <w:jc w:val="both"/>
        <w:rPr>
          <w:rFonts w:ascii="Verdana" w:hAnsi="Verdana"/>
          <w:sz w:val="24"/>
          <w:szCs w:val="24"/>
          <w:lang w:val="cy-GB"/>
        </w:rPr>
      </w:pPr>
      <w:r w:rsidRPr="009D0C88">
        <w:rPr>
          <w:rFonts w:ascii="Verdana" w:hAnsi="Verdana"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7456" behindDoc="0" locked="0" layoutInCell="1" allowOverlap="1" wp14:anchorId="400CF4B4" wp14:editId="577D99B7">
            <wp:simplePos x="0" y="0"/>
            <wp:positionH relativeFrom="margin">
              <wp:posOffset>4771390</wp:posOffset>
            </wp:positionH>
            <wp:positionV relativeFrom="paragraph">
              <wp:posOffset>0</wp:posOffset>
            </wp:positionV>
            <wp:extent cx="1391695" cy="461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fed Powys Logo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69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78" w:rsidRPr="009D0C88">
        <w:rPr>
          <w:rFonts w:ascii="Verdana" w:hAnsi="Verdana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168B0" wp14:editId="420FCADA">
                <wp:simplePos x="0" y="0"/>
                <wp:positionH relativeFrom="margin">
                  <wp:posOffset>1447800</wp:posOffset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628C" w14:textId="68E5A312" w:rsidR="008D4F0F" w:rsidRPr="001B1243" w:rsidRDefault="001B1243" w:rsidP="00F50A7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75BF5B84" w14:textId="6A59AB4D" w:rsidR="008D4F0F" w:rsidRPr="001B1243" w:rsidRDefault="001B1243" w:rsidP="00F50A78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 drwy’r rhaglen ‘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Teams</w:t>
                            </w: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’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</w:p>
                          <w:p w14:paraId="4926BBCE" w14:textId="5EB3C628" w:rsidR="008D4F0F" w:rsidRPr="001B1243" w:rsidRDefault="001B1243" w:rsidP="00F50A78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6 </w:t>
                            </w: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Ionawr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2022</w:t>
                            </w:r>
                          </w:p>
                          <w:p w14:paraId="6DFFBA8E" w14:textId="51E5DA86" w:rsidR="008D4F0F" w:rsidRPr="001B1243" w:rsidRDefault="001B1243" w:rsidP="00F50A7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8D4F0F" w:rsidRPr="001B124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13:30 – 15:23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1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0;width:253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">
                <v:textbox style="mso-fit-shape-to-text:t">
                  <w:txbxContent>
                    <w:p w14:paraId="20C6628C" w14:textId="68E5A312" w:rsidR="008D4F0F" w:rsidRPr="001B1243" w:rsidRDefault="001B1243" w:rsidP="00F50A78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75BF5B84" w14:textId="6A59AB4D" w:rsidR="008D4F0F" w:rsidRPr="001B1243" w:rsidRDefault="001B1243" w:rsidP="00F50A78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 drwy’r rhaglen ‘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Teams</w:t>
                      </w:r>
                      <w:r w:rsidRPr="001B1243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’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</w:p>
                    <w:p w14:paraId="4926BBCE" w14:textId="5EB3C628" w:rsidR="008D4F0F" w:rsidRPr="001B1243" w:rsidRDefault="001B1243" w:rsidP="00F50A78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6 </w:t>
                      </w: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Ionawr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2022</w:t>
                      </w:r>
                    </w:p>
                    <w:p w14:paraId="6DFFBA8E" w14:textId="51E5DA86" w:rsidR="008D4F0F" w:rsidRPr="001B1243" w:rsidRDefault="001B1243" w:rsidP="00F50A78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8D4F0F" w:rsidRPr="001B124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13:30 – 15:23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A78" w:rsidRPr="009D0C88">
        <w:rPr>
          <w:rFonts w:ascii="Verdana" w:hAnsi="Verdana"/>
          <w:noProof/>
          <w:sz w:val="24"/>
          <w:szCs w:val="24"/>
          <w:lang w:val="cy-GB"/>
        </w:rPr>
        <w:drawing>
          <wp:anchor distT="0" distB="0" distL="114300" distR="114300" simplePos="0" relativeHeight="251674624" behindDoc="0" locked="0" layoutInCell="1" allowOverlap="1" wp14:anchorId="1919D798" wp14:editId="463115D4">
            <wp:simplePos x="0" y="0"/>
            <wp:positionH relativeFrom="column">
              <wp:posOffset>-253219</wp:posOffset>
            </wp:positionH>
            <wp:positionV relativeFrom="paragraph">
              <wp:posOffset>-63353</wp:posOffset>
            </wp:positionV>
            <wp:extent cx="1679575" cy="741045"/>
            <wp:effectExtent l="0" t="0" r="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62969" w14:textId="21F2F40C" w:rsidR="0092678D" w:rsidRPr="009D0C88" w:rsidRDefault="0092678D" w:rsidP="00C30BD8">
      <w:pPr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p w14:paraId="4B08D16A" w14:textId="18B796B9" w:rsidR="00BA6206" w:rsidRPr="009D0C88" w:rsidRDefault="00BA6206" w:rsidP="00C30BD8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910"/>
      </w:tblGrid>
      <w:tr w:rsidR="00BA6206" w:rsidRPr="009D0C88" w14:paraId="7B2418DD" w14:textId="77777777" w:rsidTr="00BA6206">
        <w:trPr>
          <w:trHeight w:val="4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46BFE" w14:textId="1C0D3EAC" w:rsidR="00BA6206" w:rsidRPr="009D0C88" w:rsidRDefault="00DE0F3F" w:rsidP="006F213E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Rhif y Penderfyniad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0FEEA6" w14:textId="381DCC15" w:rsidR="00BA6206" w:rsidRPr="009D0C88" w:rsidRDefault="00DE0F3F" w:rsidP="006F213E">
            <w:pPr>
              <w:tabs>
                <w:tab w:val="left" w:pos="3324"/>
              </w:tabs>
              <w:spacing w:after="240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Crynodeb o’r Penderfyniad </w:t>
            </w:r>
          </w:p>
        </w:tc>
      </w:tr>
      <w:tr w:rsidR="00F905DF" w:rsidRPr="009D0C88" w14:paraId="2AB8B35A" w14:textId="77777777" w:rsidTr="00BA6206">
        <w:trPr>
          <w:trHeight w:val="1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C6C1" w14:textId="56440711" w:rsidR="00F905DF" w:rsidRPr="009D0C88" w:rsidRDefault="00F905DF" w:rsidP="00F905DF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18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A652" w14:textId="5E929008" w:rsidR="00F905DF" w:rsidRPr="009D0C88" w:rsidRDefault="00DE0F3F" w:rsidP="00F905DF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  <w:lang w:val="cy-GB"/>
              </w:rPr>
            </w:pPr>
            <w:bookmarkStart w:id="0" w:name="_Hlk94620164"/>
            <w:r>
              <w:rPr>
                <w:rFonts w:ascii="Verdana" w:hAnsi="Verdana" w:cs="Arial"/>
                <w:sz w:val="24"/>
                <w:szCs w:val="24"/>
                <w:lang w:val="cy-GB"/>
              </w:rPr>
              <w:t>Bod CHTh a’r PG yn llofnodi adran 22A y cytundeb cydweithio ar gyfer Canolfan Gydlynu Genedlaethol yr Heddlu yn amodol ar wiriadau diwydrwydd dyladwy terfynol.</w:t>
            </w:r>
            <w:bookmarkEnd w:id="0"/>
          </w:p>
        </w:tc>
      </w:tr>
      <w:tr w:rsidR="00F905DF" w:rsidRPr="009D0C88" w14:paraId="6F9D2D8F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6A24" w14:textId="350D7E15" w:rsidR="00F905DF" w:rsidRPr="009D0C88" w:rsidRDefault="00F905DF" w:rsidP="00F905DF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19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C78D" w14:textId="41295B72" w:rsidR="00F905DF" w:rsidRPr="009D0C88" w:rsidRDefault="00DE0F3F" w:rsidP="00F905DF">
            <w:pPr>
              <w:rPr>
                <w:rFonts w:ascii="Verdana" w:eastAsia="Calibri" w:hAnsi="Verdana"/>
                <w:sz w:val="24"/>
                <w:szCs w:val="24"/>
                <w:lang w:val="cy-GB"/>
              </w:rPr>
            </w:pPr>
            <w:bookmarkStart w:id="1" w:name="_Hlk94620198"/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Cytunodd y CHTh </w:t>
            </w:r>
            <w:r w:rsidR="007148E0">
              <w:rPr>
                <w:rFonts w:ascii="Verdana" w:hAnsi="Verdana" w:cs="Arial"/>
                <w:sz w:val="24"/>
                <w:szCs w:val="24"/>
                <w:lang w:val="cy-GB"/>
              </w:rPr>
              <w:t>i roi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 cytundeb £490,000 i</w:t>
            </w:r>
            <w:r w:rsidR="00F905DF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F905DF" w:rsidRPr="007148E0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Delta Power Group</w:t>
            </w:r>
            <w:r w:rsidR="00F905DF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ar gyfer darpariaeth cwch chwyddadwy corff anhyblyg â chaban.</w:t>
            </w:r>
            <w:r w:rsidR="00F905DF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bookmarkEnd w:id="1"/>
          </w:p>
        </w:tc>
      </w:tr>
      <w:tr w:rsidR="00F905DF" w:rsidRPr="009D0C88" w14:paraId="10AAB94A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6287" w14:textId="4134A05E" w:rsidR="00F905DF" w:rsidRPr="009D0C88" w:rsidRDefault="00F905DF" w:rsidP="00F905DF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20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C8A9" w14:textId="163F0DCE" w:rsidR="00F905DF" w:rsidRPr="009D0C88" w:rsidRDefault="0027668A" w:rsidP="00F905DF">
            <w:pPr>
              <w:rPr>
                <w:rFonts w:ascii="Verdana" w:eastAsia="Calibri" w:hAnsi="Verdana"/>
                <w:sz w:val="24"/>
                <w:szCs w:val="24"/>
                <w:lang w:val="cy-GB"/>
              </w:rPr>
            </w:pPr>
            <w:bookmarkStart w:id="2" w:name="_Hlk94622639"/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Penderfynodd CHTh y byddai’r swyddogaeth ystadau’n cael ei </w:t>
            </w:r>
            <w:r w:rsidR="007148E0">
              <w:rPr>
                <w:rFonts w:ascii="Verdana" w:hAnsi="Verdana"/>
                <w:sz w:val="24"/>
                <w:szCs w:val="24"/>
                <w:lang w:val="cy-GB"/>
              </w:rPr>
              <w:t>th</w:t>
            </w: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rosglwyddo’n ôl i gyfarwyddyd a rheolaeth y Prif Gwnstabl. </w:t>
            </w:r>
            <w:bookmarkEnd w:id="2"/>
          </w:p>
        </w:tc>
      </w:tr>
    </w:tbl>
    <w:p w14:paraId="58462763" w14:textId="77777777" w:rsidR="00B17531" w:rsidRPr="009D0C88" w:rsidRDefault="00B17531" w:rsidP="00DB7D02">
      <w:pPr>
        <w:tabs>
          <w:tab w:val="left" w:pos="3324"/>
        </w:tabs>
        <w:spacing w:after="240"/>
        <w:contextualSpacing/>
        <w:jc w:val="center"/>
        <w:rPr>
          <w:rFonts w:ascii="Verdana" w:eastAsia="Calibri" w:hAnsi="Verdana" w:cs="Arial"/>
          <w:b/>
          <w:sz w:val="24"/>
          <w:szCs w:val="24"/>
          <w:lang w:val="cy-GB"/>
        </w:rPr>
      </w:pPr>
    </w:p>
    <w:tbl>
      <w:tblPr>
        <w:tblpPr w:leftFromText="180" w:rightFromText="180" w:vertAnchor="page" w:horzAnchor="margin" w:tblpXSpec="center" w:tblpY="26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8253"/>
      </w:tblGrid>
      <w:tr w:rsidR="00812081" w:rsidRPr="009D0C88" w14:paraId="426D19CC" w14:textId="77777777" w:rsidTr="0071025F">
        <w:trPr>
          <w:trHeight w:val="414"/>
        </w:trPr>
        <w:tc>
          <w:tcPr>
            <w:tcW w:w="1665" w:type="dxa"/>
          </w:tcPr>
          <w:p w14:paraId="680866F3" w14:textId="6C468DF7" w:rsidR="00812081" w:rsidRPr="009D0C88" w:rsidRDefault="00D93E0A" w:rsidP="00C30BD8">
            <w:pP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812081"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253" w:type="dxa"/>
          </w:tcPr>
          <w:p w14:paraId="25625950" w14:textId="253542AC" w:rsidR="00812081" w:rsidRPr="009D0C88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D93E0A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D93E0A">
              <w:rPr>
                <w:rFonts w:ascii="Verdana" w:hAnsi="Verdana" w:cs="Arial"/>
                <w:sz w:val="24"/>
                <w:szCs w:val="24"/>
                <w:lang w:val="cy-GB"/>
              </w:rPr>
              <w:t>CHTh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7EB2D09" w14:textId="0010F549" w:rsidR="001C60F6" w:rsidRPr="009D0C88" w:rsidRDefault="00D93E0A" w:rsidP="001C60F6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</w:t>
            </w:r>
            <w:r w:rsidR="608ACAB6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1C60F6" w:rsidRPr="009D0C88">
              <w:rPr>
                <w:rFonts w:ascii="Verdana" w:hAnsi="Verdana" w:cs="Arial"/>
                <w:sz w:val="24"/>
                <w:szCs w:val="24"/>
                <w:lang w:val="cy-GB"/>
              </w:rPr>
              <w:t>Dr Richard Lewis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1C60F6" w:rsidRPr="009D0C88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53B42E9D" w14:textId="6CBE3794" w:rsidR="00812081" w:rsidRPr="009D0C88" w:rsidRDefault="00812081" w:rsidP="001C60F6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Morgans, </w:t>
            </w:r>
            <w:r w:rsidR="00D93E0A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r w:rsidR="00D93E0A">
              <w:rPr>
                <w:rFonts w:ascii="Verdana" w:hAnsi="Verdana" w:cs="Arial"/>
                <w:sz w:val="24"/>
                <w:szCs w:val="24"/>
                <w:lang w:val="cy-GB"/>
              </w:rPr>
              <w:t>SCHT</w:t>
            </w:r>
            <w:r w:rsidR="00861306"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D93E0A">
              <w:rPr>
                <w:rFonts w:ascii="Verdana" w:hAnsi="Verdana" w:cs="Arial"/>
                <w:sz w:val="24"/>
                <w:szCs w:val="24"/>
                <w:lang w:val="cy-GB"/>
              </w:rPr>
              <w:t>PS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  <w:r w:rsidR="00491A55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12081" w:rsidRPr="009D0C88" w14:paraId="6D998A24" w14:textId="77777777" w:rsidTr="001C60F6">
        <w:trPr>
          <w:trHeight w:val="655"/>
        </w:trPr>
        <w:tc>
          <w:tcPr>
            <w:tcW w:w="1665" w:type="dxa"/>
            <w:shd w:val="clear" w:color="auto" w:fill="auto"/>
          </w:tcPr>
          <w:p w14:paraId="6E837C00" w14:textId="79D1A5B3" w:rsidR="00812081" w:rsidRPr="009D0C88" w:rsidRDefault="00D93E0A" w:rsidP="00C30BD8">
            <w:pP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812081"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253" w:type="dxa"/>
            <w:shd w:val="clear" w:color="auto" w:fill="auto"/>
          </w:tcPr>
          <w:p w14:paraId="4539047C" w14:textId="4368775C" w:rsidR="00812081" w:rsidRPr="009D0C88" w:rsidRDefault="00D93E0A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Arolygydd</w:t>
            </w:r>
            <w:r w:rsidR="00812081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Chris Neve, </w:t>
            </w:r>
            <w:r w:rsidR="00DE0F3F">
              <w:rPr>
                <w:rFonts w:ascii="Verdana" w:hAnsi="Verdana" w:cs="Arial"/>
                <w:sz w:val="24"/>
                <w:szCs w:val="24"/>
                <w:lang w:val="cy-GB"/>
              </w:rPr>
              <w:t xml:space="preserve">Swyddog </w:t>
            </w:r>
            <w:r w:rsidR="00812081"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Staff, </w:t>
            </w:r>
            <w:r w:rsidR="00DE0F3F"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812081" w:rsidRPr="009D0C88">
              <w:rPr>
                <w:rFonts w:ascii="Verdana" w:hAnsi="Verdana" w:cs="Arial"/>
                <w:sz w:val="24"/>
                <w:szCs w:val="24"/>
                <w:lang w:val="cy-GB"/>
              </w:rPr>
              <w:t>DP (CN)</w:t>
            </w:r>
          </w:p>
          <w:p w14:paraId="6CFAD3BA" w14:textId="5F08F0ED" w:rsidR="00492507" w:rsidRPr="009D0C88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Claire Bryant, </w:t>
            </w:r>
            <w:r w:rsidR="00DE0F3F">
              <w:rPr>
                <w:rFonts w:ascii="Verdana" w:hAnsi="Verdana" w:cs="Arial"/>
                <w:sz w:val="24"/>
                <w:szCs w:val="24"/>
                <w:lang w:val="cy-GB"/>
              </w:rPr>
              <w:t>Ymgynghorydd Polisi a Sicrwydd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DE0F3F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9D0C88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(CB)</w:t>
            </w:r>
          </w:p>
        </w:tc>
      </w:tr>
    </w:tbl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5968"/>
        <w:gridCol w:w="2123"/>
      </w:tblGrid>
      <w:tr w:rsidR="00DB7D02" w:rsidRPr="009D0C88" w14:paraId="3870D53C" w14:textId="77777777" w:rsidTr="00A84A2E">
        <w:trPr>
          <w:trHeight w:val="41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1D9091" w14:textId="6E2B7B5E" w:rsidR="00DB7D02" w:rsidRPr="009D0C88" w:rsidRDefault="0027668A" w:rsidP="00B41AD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bookmarkStart w:id="3" w:name="_Hlk89856753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Cam Gweithredu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3FE6C3" w14:textId="74635C06" w:rsidR="00DB7D02" w:rsidRPr="009D0C88" w:rsidRDefault="0027668A" w:rsidP="00B41AD7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Crynodeb o’r Cam Gweithredu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84A9BE" w14:textId="1A115432" w:rsidR="00DB7D02" w:rsidRPr="009D0C88" w:rsidRDefault="0027668A" w:rsidP="000E2940">
            <w:pPr>
              <w:tabs>
                <w:tab w:val="left" w:pos="3324"/>
              </w:tabs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Diweddariad </w:t>
            </w:r>
          </w:p>
        </w:tc>
      </w:tr>
      <w:tr w:rsidR="00A84A2E" w:rsidRPr="009D0C88" w14:paraId="5A0A6DF9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856" w14:textId="77777777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bookmarkStart w:id="4" w:name="_Hlk89856763"/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60 (18/10/21)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768" w14:textId="565F922A" w:rsidR="00A84A2E" w:rsidRPr="00A84A2E" w:rsidRDefault="00A84A2E" w:rsidP="00A84A2E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A84A2E">
              <w:rPr>
                <w:rFonts w:ascii="Verdana" w:eastAsia="Verdana" w:hAnsi="Verdana"/>
                <w:sz w:val="24"/>
                <w:szCs w:val="24"/>
                <w:lang w:val="cy-GB"/>
              </w:rPr>
              <w:t>Diweddariad ynghylch pryd y caiff adroddiadau ar y cyfryngau cymdeithasol eu hyrwyddo i'w darparu yng nghyfarfod nesaf y Bwrdd Plismona.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44A" w14:textId="305A7FD6" w:rsidR="00A84A2E" w:rsidRPr="009D0C88" w:rsidRDefault="00A84A2E" w:rsidP="00A84A2E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Rhyddhawyd </w:t>
            </w:r>
          </w:p>
        </w:tc>
      </w:tr>
      <w:bookmarkEnd w:id="4"/>
      <w:tr w:rsidR="00A84A2E" w:rsidRPr="009D0C88" w14:paraId="50356C15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C34B" w14:textId="77777777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61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0C48" w14:textId="6514B195" w:rsidR="00A84A2E" w:rsidRPr="00A84A2E" w:rsidRDefault="00A84A2E" w:rsidP="00A84A2E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A84A2E">
              <w:rPr>
                <w:rFonts w:ascii="Verdana" w:eastAsia="Verdana" w:hAnsi="Verdana"/>
                <w:sz w:val="24"/>
                <w:szCs w:val="24"/>
                <w:lang w:val="cy-GB"/>
              </w:rPr>
              <w:t xml:space="preserve">CB a CN i drefnu sesiynau </w:t>
            </w:r>
            <w:r w:rsidR="00C95939">
              <w:rPr>
                <w:rFonts w:ascii="Verdana" w:eastAsia="Verdana" w:hAnsi="Verdana"/>
                <w:sz w:val="24"/>
                <w:szCs w:val="24"/>
                <w:lang w:val="cy-GB"/>
              </w:rPr>
              <w:t>gwybodaeth</w:t>
            </w:r>
            <w:r w:rsidRPr="00A84A2E">
              <w:rPr>
                <w:rFonts w:ascii="Verdana" w:eastAsia="Verdana" w:hAnsi="Verdana"/>
                <w:sz w:val="24"/>
                <w:szCs w:val="24"/>
                <w:lang w:val="cy-GB"/>
              </w:rPr>
              <w:t xml:space="preserve"> ar bynciau ffocws ar gyfer CHTh cyn cyfarfodydd y Bwrdd Plismona.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F8D" w14:textId="308E9F39" w:rsidR="00A84A2E" w:rsidRPr="009D0C88" w:rsidRDefault="00A84A2E" w:rsidP="00A84A2E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Rhyddhawyd</w:t>
            </w:r>
          </w:p>
        </w:tc>
      </w:tr>
      <w:tr w:rsidR="00DB7D02" w:rsidRPr="009D0C88" w14:paraId="7212A312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3C0" w14:textId="77777777" w:rsidR="00DB7D02" w:rsidRPr="009D0C88" w:rsidRDefault="00DB7D02" w:rsidP="00B41AD7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62 (8/11/21)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A95E" w14:textId="54A6AA77" w:rsidR="00DB7D02" w:rsidRPr="00A84A2E" w:rsidRDefault="00A84A2E" w:rsidP="00B41AD7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A84A2E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EN i fynychu Grŵp Cyflawni Cydraddoldeb Cyfiawnder yng Nghymru.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2F7" w14:textId="544CC00E" w:rsidR="00DB7D02" w:rsidRPr="009D0C88" w:rsidRDefault="0027668A" w:rsidP="000E2940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Cwblhawyd </w:t>
            </w:r>
          </w:p>
        </w:tc>
      </w:tr>
      <w:tr w:rsidR="00A84A2E" w:rsidRPr="009D0C88" w14:paraId="318D4130" w14:textId="77777777" w:rsidTr="00A84A2E">
        <w:trPr>
          <w:trHeight w:val="99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E578" w14:textId="77777777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1738" w14:textId="6E2CAD7C" w:rsidR="00A84A2E" w:rsidRPr="00A84A2E" w:rsidRDefault="00A84A2E" w:rsidP="00A84A2E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A84A2E">
              <w:rPr>
                <w:rFonts w:ascii="Verdana" w:hAnsi="Verdana"/>
                <w:sz w:val="24"/>
                <w:szCs w:val="24"/>
                <w:lang w:val="cy-GB"/>
              </w:rPr>
              <w:t>Defnydd o’r Pencadlys y tu hwnt i Covid-19 i'w drafod mewn cyfarfod o'r Bwrdd Plismona yn y dyfodol</w:t>
            </w:r>
            <w:r>
              <w:rPr>
                <w:rFonts w:ascii="Verdana" w:hAnsi="Verdana"/>
                <w:sz w:val="24"/>
                <w:szCs w:val="24"/>
                <w:lang w:val="cy-GB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488" w14:textId="3F6EEF6C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Rhyddhawyd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disodlwyd gan gam gweithredu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PB 89</w:t>
            </w:r>
          </w:p>
        </w:tc>
      </w:tr>
      <w:tr w:rsidR="00A84A2E" w:rsidRPr="009D0C88" w14:paraId="061A444A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AAFA" w14:textId="77777777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F8D0" w14:textId="4BE338C6" w:rsidR="00A84A2E" w:rsidRPr="00A84A2E" w:rsidRDefault="00C95939" w:rsidP="00A84A2E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Rhoi a</w:t>
            </w:r>
            <w:r w:rsidR="00A84A2E" w:rsidRPr="00A84A2E">
              <w:rPr>
                <w:rFonts w:ascii="Verdana" w:hAnsi="Verdana"/>
                <w:sz w:val="24"/>
                <w:szCs w:val="24"/>
                <w:lang w:val="cy-GB"/>
              </w:rPr>
              <w:t>droddiad manwl ar berfformiad prosesu trwyddedu arfau saethu i'r CHTh pan fydd ar gael</w:t>
            </w:r>
            <w:r w:rsidR="00A84A2E">
              <w:rPr>
                <w:rFonts w:ascii="Verdana" w:hAnsi="Verdana"/>
                <w:sz w:val="24"/>
                <w:szCs w:val="24"/>
                <w:lang w:val="cy-GB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BB0" w14:textId="2F5E2FF5" w:rsidR="00A84A2E" w:rsidRPr="009D0C88" w:rsidRDefault="00A84A2E" w:rsidP="00A84A2E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Cwblhawyd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ar yr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agenda</w:t>
            </w:r>
          </w:p>
        </w:tc>
      </w:tr>
      <w:tr w:rsidR="00DB7D02" w:rsidRPr="009D0C88" w14:paraId="44723576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8AF3" w14:textId="77777777" w:rsidR="00DB7D02" w:rsidRPr="009D0C88" w:rsidRDefault="00DB7D02" w:rsidP="00B41AD7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4B5D" w14:textId="7C17B6E1" w:rsidR="00DB7D02" w:rsidRPr="009D0C88" w:rsidRDefault="00B8432F" w:rsidP="00B41AD7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SCHTh i ystyried data ac achosion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</w:t>
            </w:r>
            <w:r w:rsidRPr="00B8432F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marwolaethau sydyn ar gyfer codi ymwybyddiaeth o gwmpas y Nadolig.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CBE" w14:textId="59FE3A06" w:rsidR="00DB7D02" w:rsidRPr="009D0C88" w:rsidRDefault="0027668A" w:rsidP="000E2940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Cwblhawyd </w:t>
            </w:r>
            <w:r w:rsidR="00DB7D02"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trafodaeth gyda’r CHTh</w:t>
            </w:r>
            <w:r w:rsidR="00DB7D02"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15/12/21</w:t>
            </w:r>
          </w:p>
        </w:tc>
      </w:tr>
      <w:tr w:rsidR="00B8432F" w:rsidRPr="009D0C88" w14:paraId="6F5994C8" w14:textId="77777777" w:rsidTr="00A84A2E">
        <w:trPr>
          <w:trHeight w:val="71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1CC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lastRenderedPageBreak/>
              <w:t>PB 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6D9" w14:textId="3EE79E40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SCHTh i ystyried gofynion yn y dyfodol ar gyfer adroddiadau diweddaru’r PG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07F" w14:textId="44D324A5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Rhyddhawyd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disodlwyd gan gam gweithredu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PB 81</w:t>
            </w:r>
          </w:p>
        </w:tc>
      </w:tr>
      <w:tr w:rsidR="00B8432F" w:rsidRPr="009D0C88" w14:paraId="2C8535B7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A52E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E89" w14:textId="0A3C9907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Anfon papur briffio sy’n ymwneud â diweddariad AHGTAEM HDP at y CHTh.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C07" w14:textId="290ED7E1" w:rsidR="00B8432F" w:rsidRPr="009D0C88" w:rsidRDefault="001B1243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>Cwblhawyd - anfonwyd a</w:t>
            </w:r>
            <w:r w:rsidR="00D91A8F">
              <w:rPr>
                <w:rFonts w:ascii="Verdana" w:hAnsi="Verdana" w:cs="Verdana"/>
                <w:sz w:val="24"/>
                <w:szCs w:val="24"/>
                <w:lang w:val="cy-GB"/>
              </w:rPr>
              <w:t>t</w:t>
            </w: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y CHTh ar 7/12/21</w:t>
            </w:r>
          </w:p>
        </w:tc>
      </w:tr>
      <w:tr w:rsidR="00B8432F" w:rsidRPr="009D0C88" w14:paraId="6533DBE8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79E9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D9C" w14:textId="64AB6E4B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CHTh a Phrif Swyddogion i adolygu gwersi a ddysgwyd drwy ymgysylltu â rhaglenni teledu, gan gynnwys trefniadau llywodraethu yn y dyfodol.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BD3" w14:textId="68749FC4" w:rsidR="00B8432F" w:rsidRPr="009D0C88" w:rsidRDefault="00B8432F" w:rsidP="00D3294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Rhyddhawyd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disodlwyd gan gam gweithredu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PB 80</w:t>
            </w:r>
          </w:p>
        </w:tc>
      </w:tr>
      <w:tr w:rsidR="00B8432F" w:rsidRPr="009D0C88" w14:paraId="25C5FC1A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2FAC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8B8A" w14:textId="718A123D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CB i fynd i gyfarfod </w:t>
            </w:r>
            <w:r w:rsidR="00D91A8F">
              <w:rPr>
                <w:rFonts w:ascii="Verdana" w:hAnsi="Verdana"/>
                <w:sz w:val="24"/>
                <w:szCs w:val="24"/>
                <w:lang w:val="cy-GB"/>
              </w:rPr>
              <w:t>g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werthuso </w:t>
            </w:r>
            <w:r w:rsidR="00D91A8F">
              <w:rPr>
                <w:rFonts w:ascii="Verdana" w:hAnsi="Verdana"/>
                <w:sz w:val="24"/>
                <w:szCs w:val="24"/>
                <w:lang w:val="cy-GB"/>
              </w:rPr>
              <w:t>p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roses y prosiect </w:t>
            </w:r>
            <w:r w:rsidR="00D91A8F">
              <w:rPr>
                <w:rFonts w:ascii="Verdana" w:hAnsi="Verdana"/>
                <w:sz w:val="24"/>
                <w:szCs w:val="24"/>
                <w:lang w:val="cy-GB"/>
              </w:rPr>
              <w:t xml:space="preserve">O’r 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Dechrau i’r Diwedd ddydd Llun.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D80" w14:textId="02E0BF06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B8432F" w:rsidRPr="009D0C88" w14:paraId="4E9D6955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88E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6186" w14:textId="5644C57E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>Y PS a’r DBG/DD i ddatblygu golygu achosion i SCHTh graffu arnynt.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587" w14:textId="2B00368D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Cwblhawyd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ar yr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agenda</w:t>
            </w:r>
          </w:p>
        </w:tc>
      </w:tr>
      <w:tr w:rsidR="00B8432F" w:rsidRPr="009D0C88" w14:paraId="2FAC029F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D20D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ECFB" w14:textId="6500190B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>CHTh, fel cadeirydd Plismona yng Nghymru, i ysgrifennu at y</w:t>
            </w:r>
            <w:r w:rsidR="00D91A8F">
              <w:rPr>
                <w:rFonts w:ascii="Verdana" w:hAnsi="Verdana"/>
                <w:sz w:val="24"/>
                <w:szCs w:val="24"/>
                <w:lang w:val="cy-GB"/>
              </w:rPr>
              <w:t xml:space="preserve"> Swyddfa G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artref mewn perthynas </w:t>
            </w:r>
            <w:r w:rsidRPr="00B8432F">
              <w:rPr>
                <w:rFonts w:cs="Calibri"/>
                <w:sz w:val="24"/>
                <w:szCs w:val="24"/>
                <w:lang w:val="cy-GB"/>
              </w:rPr>
              <w:t>â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>’r mater indemniad Cadeiryddion Wedi Ymgymhwyso yn y Gyfraith.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BC2" w14:textId="00FFC649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B8432F" w:rsidRPr="009D0C88" w14:paraId="760106BA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4C06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035" w14:textId="488AB47A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Yr Heddlu i </w:t>
            </w:r>
            <w:r w:rsidR="00446CA1">
              <w:rPr>
                <w:rFonts w:ascii="Verdana" w:hAnsi="Verdana"/>
                <w:sz w:val="24"/>
                <w:szCs w:val="24"/>
                <w:lang w:val="cy-GB"/>
              </w:rPr>
              <w:t>roi manylion yn ysgrifenedig i’r CHTh am gamau gweithredu a gymerwyd mewn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 ymateb i achosion sifil sy’n ymwneud </w:t>
            </w:r>
            <w:r w:rsidRPr="00B8432F">
              <w:rPr>
                <w:rFonts w:cs="Calibri"/>
                <w:sz w:val="24"/>
                <w:szCs w:val="24"/>
                <w:lang w:val="cy-GB"/>
              </w:rPr>
              <w:t>â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 throi pobl allan yn anghyfreithlon</w:t>
            </w:r>
            <w:r w:rsidR="00446CA1">
              <w:rPr>
                <w:rFonts w:ascii="Verdana" w:hAnsi="Verdana"/>
                <w:sz w:val="24"/>
                <w:szCs w:val="24"/>
                <w:lang w:val="cy-GB"/>
              </w:rPr>
              <w:t xml:space="preserve"> 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>cyn ei gyfarfod gyda Shelter Cymru.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F2D" w14:textId="67414F49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Cwblhawyd 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anfonwyd at SCHTh</w:t>
            </w:r>
            <w:r w:rsidRPr="009D0C88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 xml:space="preserve"> 7/12/21</w:t>
            </w:r>
          </w:p>
        </w:tc>
      </w:tr>
      <w:tr w:rsidR="00B8432F" w:rsidRPr="009D0C88" w14:paraId="43EC8F0A" w14:textId="77777777" w:rsidTr="00A84A2E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156B" w14:textId="77777777" w:rsidR="00B8432F" w:rsidRPr="009D0C88" w:rsidRDefault="00B8432F" w:rsidP="00B8432F">
            <w:pPr>
              <w:tabs>
                <w:tab w:val="left" w:pos="3324"/>
              </w:tabs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79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697C" w14:textId="53255E03" w:rsidR="00B8432F" w:rsidRPr="00B8432F" w:rsidRDefault="00B8432F" w:rsidP="00B8432F">
            <w:pPr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>Y PS i ymateb i ymddiswyddiad Aelod o’r Cyd-bwyllgor Archwilio</w:t>
            </w:r>
            <w:r w:rsidR="00446CA1">
              <w:rPr>
                <w:rFonts w:ascii="Verdana" w:hAnsi="Verdana"/>
                <w:sz w:val="24"/>
                <w:szCs w:val="24"/>
                <w:lang w:val="cy-GB"/>
              </w:rPr>
              <w:t>, gan</w:t>
            </w:r>
            <w:r w:rsidRPr="00B8432F">
              <w:rPr>
                <w:rFonts w:ascii="Verdana" w:hAnsi="Verdana"/>
                <w:sz w:val="24"/>
                <w:szCs w:val="24"/>
                <w:lang w:val="cy-GB"/>
              </w:rPr>
              <w:t xml:space="preserve"> gynnig cymorth.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C0E" w14:textId="3544E196" w:rsidR="00B8432F" w:rsidRPr="009D0C88" w:rsidRDefault="00B8432F" w:rsidP="00B8432F">
            <w:pPr>
              <w:jc w:val="center"/>
              <w:rPr>
                <w:rFonts w:ascii="Verdana" w:hAnsi="Verdana" w:cs="Arial"/>
                <w:iCs/>
                <w:sz w:val="24"/>
                <w:szCs w:val="24"/>
                <w:lang w:val="cy-GB"/>
              </w:rPr>
            </w:pPr>
            <w:r w:rsidRPr="0027668A">
              <w:rPr>
                <w:rFonts w:ascii="Verdana" w:hAnsi="Verdana" w:cs="Arial"/>
                <w:iCs/>
                <w:sz w:val="24"/>
                <w:szCs w:val="24"/>
                <w:lang w:val="cy-GB"/>
              </w:rPr>
              <w:t>Cwblhawyd</w:t>
            </w:r>
          </w:p>
        </w:tc>
      </w:tr>
    </w:tbl>
    <w:bookmarkEnd w:id="3"/>
    <w:p w14:paraId="61F06444" w14:textId="1EB98CA9" w:rsidR="00C076CB" w:rsidRPr="009D0C88" w:rsidRDefault="00976402" w:rsidP="00BD08DD">
      <w:pPr>
        <w:pStyle w:val="ListParagraph"/>
        <w:numPr>
          <w:ilvl w:val="0"/>
          <w:numId w:val="59"/>
        </w:numPr>
        <w:spacing w:before="240"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 ynglŷn â chamau gweithredu o gyfarfodydd blaenorol </w:t>
      </w:r>
    </w:p>
    <w:p w14:paraId="063B9A7D" w14:textId="3BEC6987" w:rsidR="00C30BD8" w:rsidRPr="0061410B" w:rsidRDefault="00976402" w:rsidP="00BD08DD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61410B">
        <w:rPr>
          <w:rFonts w:ascii="Verdana" w:hAnsi="Verdana" w:cs="Arial"/>
          <w:bCs/>
          <w:iCs/>
          <w:sz w:val="24"/>
          <w:szCs w:val="24"/>
          <w:lang w:val="cy-GB"/>
        </w:rPr>
        <w:t xml:space="preserve">Croesawodd y CHTh y PG i’w gyfarfod cyntaf o’r Bwrdd Plismona. Cytunwyd bod cofnodion y cyfarfod blaenorol yn gofnod gwir a chywir. </w:t>
      </w:r>
    </w:p>
    <w:p w14:paraId="1E33B4B6" w14:textId="2BE51CA6" w:rsidR="00C076CB" w:rsidRPr="0061410B" w:rsidRDefault="00C076CB" w:rsidP="00BD08DD">
      <w:pPr>
        <w:spacing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 w:rsidRPr="0061410B">
        <w:rPr>
          <w:rFonts w:ascii="Verdana" w:hAnsi="Verdana"/>
          <w:b/>
          <w:sz w:val="24"/>
          <w:szCs w:val="24"/>
          <w:lang w:val="cy-GB"/>
        </w:rPr>
        <w:t>PB 60</w:t>
      </w:r>
      <w:r w:rsidRPr="0061410B">
        <w:rPr>
          <w:rFonts w:ascii="Verdana" w:hAnsi="Verdana"/>
          <w:bCs/>
          <w:sz w:val="24"/>
          <w:szCs w:val="24"/>
          <w:lang w:val="cy-GB"/>
        </w:rPr>
        <w:t xml:space="preserve"> </w:t>
      </w:r>
      <w:r w:rsidRPr="0061410B">
        <w:rPr>
          <w:rFonts w:ascii="Verdana" w:hAnsi="Verdana"/>
          <w:b/>
          <w:i/>
          <w:iCs/>
          <w:sz w:val="24"/>
          <w:szCs w:val="24"/>
          <w:lang w:val="cy-GB"/>
        </w:rPr>
        <w:t xml:space="preserve">– </w:t>
      </w:r>
      <w:r w:rsidR="00976402" w:rsidRPr="0061410B">
        <w:rPr>
          <w:rFonts w:ascii="Verdana" w:hAnsi="Verdana"/>
          <w:b/>
          <w:i/>
          <w:iCs/>
          <w:sz w:val="24"/>
          <w:szCs w:val="24"/>
          <w:lang w:val="cy-GB"/>
        </w:rPr>
        <w:t>adroddiadau ar y cyfryngau cymdeithasol</w:t>
      </w:r>
      <w:r w:rsidRPr="0061410B">
        <w:rPr>
          <w:rFonts w:ascii="Verdana" w:hAnsi="Verdana"/>
          <w:b/>
          <w:i/>
          <w:iCs/>
          <w:sz w:val="24"/>
          <w:szCs w:val="24"/>
          <w:lang w:val="cy-GB"/>
        </w:rPr>
        <w:t>.</w:t>
      </w:r>
      <w:r w:rsidRPr="0061410B">
        <w:rPr>
          <w:rFonts w:ascii="Verdana" w:hAnsi="Verdana"/>
          <w:bCs/>
          <w:sz w:val="24"/>
          <w:szCs w:val="24"/>
          <w:lang w:val="cy-GB"/>
        </w:rPr>
        <w:t xml:space="preserve"> </w:t>
      </w:r>
      <w:r w:rsidR="00976402" w:rsidRPr="0061410B">
        <w:rPr>
          <w:rFonts w:ascii="Verdana" w:hAnsi="Verdana"/>
          <w:bCs/>
          <w:sz w:val="24"/>
          <w:szCs w:val="24"/>
          <w:lang w:val="cy-GB"/>
        </w:rPr>
        <w:t xml:space="preserve">Cadarnhawyd y byddai CHTh yn derbyn gwybodaeth yn uniongyrchol wrth Reolwr Perfformiad Canolfan Gyfathrebu’r Heddlu’r diwrnod canlynol. </w:t>
      </w:r>
    </w:p>
    <w:p w14:paraId="7F6DF976" w14:textId="14BC9D64" w:rsidR="00FB5E2D" w:rsidRPr="009D0C88" w:rsidRDefault="00FB5E2D" w:rsidP="00BD08DD">
      <w:p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 w:rsidRPr="0061410B">
        <w:rPr>
          <w:rFonts w:ascii="Verdana" w:hAnsi="Verdana"/>
          <w:b/>
          <w:sz w:val="24"/>
          <w:szCs w:val="24"/>
          <w:lang w:val="cy-GB"/>
        </w:rPr>
        <w:t xml:space="preserve">PB 69 </w:t>
      </w:r>
      <w:r w:rsidR="00B63111" w:rsidRPr="0061410B">
        <w:rPr>
          <w:rFonts w:ascii="Verdana" w:hAnsi="Verdana" w:cs="Arial"/>
          <w:b/>
          <w:iCs/>
          <w:sz w:val="24"/>
          <w:szCs w:val="24"/>
          <w:lang w:val="cy-GB"/>
        </w:rPr>
        <w:t>–</w:t>
      </w:r>
      <w:r w:rsidRPr="0061410B">
        <w:rPr>
          <w:rFonts w:ascii="Verdana" w:hAnsi="Verdana"/>
          <w:b/>
          <w:i/>
          <w:iCs/>
          <w:sz w:val="24"/>
          <w:szCs w:val="24"/>
          <w:lang w:val="cy-GB"/>
        </w:rPr>
        <w:t xml:space="preserve"> </w:t>
      </w:r>
      <w:r w:rsidR="00976402" w:rsidRPr="0061410B">
        <w:rPr>
          <w:rFonts w:ascii="Verdana" w:hAnsi="Verdana" w:cs="Arial"/>
          <w:b/>
          <w:i/>
          <w:iCs/>
          <w:sz w:val="24"/>
          <w:szCs w:val="24"/>
          <w:lang w:val="cy-GB"/>
        </w:rPr>
        <w:t>Defnyddio Pencadlys yr Heddlu y tu hwnt i</w:t>
      </w:r>
      <w:r w:rsidRPr="0061410B">
        <w:rPr>
          <w:rFonts w:ascii="Verdana" w:hAnsi="Verdana" w:cs="Arial"/>
          <w:b/>
          <w:i/>
          <w:iCs/>
          <w:sz w:val="24"/>
          <w:szCs w:val="24"/>
          <w:lang w:val="cy-GB"/>
        </w:rPr>
        <w:t xml:space="preserve"> Covid-19. </w:t>
      </w:r>
      <w:r w:rsidR="00976402" w:rsidRPr="0061410B">
        <w:rPr>
          <w:rFonts w:ascii="Verdana" w:hAnsi="Verdana" w:cs="Arial"/>
          <w:bCs/>
          <w:sz w:val="24"/>
          <w:szCs w:val="24"/>
          <w:lang w:val="cy-GB"/>
        </w:rPr>
        <w:t>Cydnabu bod hyn yn ymwneud â’r prosiect gweithio doethach a datblygiadau o ran yr adran ystadau, a fyddai’n cael eu trafod o dan unrhyw fusnes arall.</w:t>
      </w:r>
      <w:r w:rsidR="00976402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 w:rsidR="0027658F" w:rsidRPr="009D0C88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40CD383C" w14:textId="37AA35C1" w:rsidR="00E922CA" w:rsidRPr="009D0C88" w:rsidRDefault="00B63111" w:rsidP="00BD08DD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9D0C88">
        <w:rPr>
          <w:rFonts w:ascii="Verdana" w:hAnsi="Verdana" w:cs="Arial"/>
          <w:b/>
          <w:iCs/>
          <w:sz w:val="24"/>
          <w:szCs w:val="24"/>
          <w:lang w:val="cy-GB"/>
        </w:rPr>
        <w:lastRenderedPageBreak/>
        <w:t>PB 74</w:t>
      </w:r>
      <w:r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Pr="009D0C88">
        <w:rPr>
          <w:rFonts w:ascii="Verdana" w:hAnsi="Verdana" w:cs="Arial"/>
          <w:b/>
          <w:iCs/>
          <w:sz w:val="24"/>
          <w:szCs w:val="24"/>
          <w:lang w:val="cy-GB"/>
        </w:rPr>
        <w:t>–</w:t>
      </w:r>
      <w:r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976402">
        <w:rPr>
          <w:rFonts w:ascii="Verdana" w:hAnsi="Verdana" w:cs="Arial"/>
          <w:b/>
          <w:i/>
          <w:sz w:val="24"/>
          <w:szCs w:val="24"/>
          <w:lang w:val="cy-GB"/>
        </w:rPr>
        <w:t>ymgysylltu â rhaglenni teledu</w:t>
      </w:r>
      <w:r w:rsidRPr="009D0C88">
        <w:rPr>
          <w:rFonts w:ascii="Verdana" w:hAnsi="Verdana" w:cs="Arial"/>
          <w:b/>
          <w:i/>
          <w:sz w:val="24"/>
          <w:szCs w:val="24"/>
          <w:lang w:val="cy-GB"/>
        </w:rPr>
        <w:t>.</w:t>
      </w:r>
      <w:r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CC0A06">
        <w:rPr>
          <w:rFonts w:ascii="Verdana" w:hAnsi="Verdana" w:cs="Arial"/>
          <w:bCs/>
          <w:iCs/>
          <w:sz w:val="24"/>
          <w:szCs w:val="24"/>
          <w:lang w:val="cy-GB"/>
        </w:rPr>
        <w:t xml:space="preserve">Rhoddodd </w:t>
      </w:r>
      <w:r w:rsidR="0061410B">
        <w:rPr>
          <w:rFonts w:ascii="Verdana" w:hAnsi="Verdana" w:cs="Arial"/>
          <w:bCs/>
          <w:iCs/>
          <w:sz w:val="24"/>
          <w:szCs w:val="24"/>
          <w:lang w:val="cy-GB"/>
        </w:rPr>
        <w:t xml:space="preserve">y </w:t>
      </w:r>
      <w:r w:rsidR="00CC0A06">
        <w:rPr>
          <w:rFonts w:ascii="Verdana" w:hAnsi="Verdana" w:cs="Arial"/>
          <w:bCs/>
          <w:iCs/>
          <w:sz w:val="24"/>
          <w:szCs w:val="24"/>
          <w:lang w:val="cy-GB"/>
        </w:rPr>
        <w:t>CHTh gefndir i’r cam gweithredu i’r PG, gan ddweud bod llinell olwg, trosolwg a phenderfyniadau cyfyngedig gan y CHTh o ran ymrwymo i drefniadau cytundebol gyda chwmnïoedd teledu allanol</w:t>
      </w:r>
      <w:r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. </w:t>
      </w:r>
      <w:r w:rsidR="00CC0A06">
        <w:rPr>
          <w:rFonts w:ascii="Verdana" w:hAnsi="Verdana" w:cs="Arial"/>
          <w:bCs/>
          <w:iCs/>
          <w:sz w:val="24"/>
          <w:szCs w:val="24"/>
          <w:lang w:val="cy-GB"/>
        </w:rPr>
        <w:t>Cydnabu y byddai elfen o oddrychedd mewn perthynas â pherchnogaeth data a phenderfyniadau ar yr hyn y gellid rhannu</w:t>
      </w:r>
      <w:r w:rsidR="00AD2D36" w:rsidRPr="009D0C88">
        <w:rPr>
          <w:rFonts w:ascii="Verdana" w:hAnsi="Verdana" w:cs="Arial"/>
          <w:bCs/>
          <w:iCs/>
          <w:sz w:val="24"/>
          <w:szCs w:val="24"/>
          <w:lang w:val="cy-GB"/>
        </w:rPr>
        <w:t>.</w:t>
      </w:r>
      <w:r w:rsidR="00EE1B39"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CC0A06">
        <w:rPr>
          <w:rFonts w:ascii="Verdana" w:hAnsi="Verdana" w:cs="Arial"/>
          <w:bCs/>
          <w:iCs/>
          <w:sz w:val="24"/>
          <w:szCs w:val="24"/>
          <w:lang w:val="cy-GB"/>
        </w:rPr>
        <w:t>Mynegodd y PG ei farn na ddylai HDP ymrwymo i unrhyw gytundeb yn y dyfodol heblaw bod angen tynnu sylw at fater penodol</w:t>
      </w:r>
      <w:r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. </w:t>
      </w:r>
      <w:r w:rsidR="00B647EB">
        <w:rPr>
          <w:rFonts w:ascii="Verdana" w:hAnsi="Verdana" w:cs="Arial"/>
          <w:bCs/>
          <w:iCs/>
          <w:sz w:val="24"/>
          <w:szCs w:val="24"/>
          <w:lang w:val="cy-GB"/>
        </w:rPr>
        <w:t>Ystyriodd y CHTh y dylid rhannu unrhyw benderfyniad o’r natur hwn â SCHTh. Dywedodd y PS fod hyn yn digwydd o dan yr hen Awdurdod Heddlu ac awgrymodd y dylai’r mater gael ei ystyried fel rhan o’r adolygiad manwl o’r Fframwaith Llywodraethu Corfforaethol ar y cyd (FfLlC). Byddai’r adolygiad yn cychwyn yn ystod yr wythnosau i ddod cyn cyhoeddi FfLlC wedi’i ddiwygio erbyn diwedd Mawrth</w:t>
      </w:r>
      <w:r w:rsidR="00EE1B39" w:rsidRPr="009D0C88">
        <w:rPr>
          <w:rFonts w:ascii="Verdana" w:hAnsi="Verdana" w:cs="Arial"/>
          <w:bCs/>
          <w:iCs/>
          <w:sz w:val="24"/>
          <w:szCs w:val="24"/>
          <w:lang w:val="cy-GB"/>
        </w:rPr>
        <w:t xml:space="preserve"> 2022.</w:t>
      </w:r>
    </w:p>
    <w:p w14:paraId="3FA2BB04" w14:textId="0DA999C0" w:rsidR="00B63111" w:rsidRPr="009D0C88" w:rsidRDefault="00B647EB" w:rsidP="00BD08DD">
      <w:pPr>
        <w:spacing w:after="240" w:line="276" w:lineRule="auto"/>
        <w:jc w:val="both"/>
        <w:rPr>
          <w:rFonts w:ascii="Verdana" w:hAnsi="Verdana" w:cs="Arial"/>
          <w:b/>
          <w:iCs/>
          <w:sz w:val="24"/>
          <w:szCs w:val="24"/>
          <w:lang w:val="cy-GB"/>
        </w:rPr>
      </w:pPr>
      <w:r>
        <w:rPr>
          <w:rFonts w:ascii="Verdana" w:hAnsi="Verdana" w:cs="Arial"/>
          <w:b/>
          <w:iCs/>
          <w:sz w:val="24"/>
          <w:szCs w:val="24"/>
          <w:lang w:val="cy-GB"/>
        </w:rPr>
        <w:t>Cam Gweithredu</w:t>
      </w:r>
      <w:r w:rsidR="00B63111" w:rsidRPr="009D0C88">
        <w:rPr>
          <w:rFonts w:ascii="Verdana" w:hAnsi="Verdana" w:cs="Arial"/>
          <w:b/>
          <w:iCs/>
          <w:sz w:val="24"/>
          <w:szCs w:val="24"/>
          <w:lang w:val="cy-GB"/>
        </w:rPr>
        <w:t xml:space="preserve">: </w:t>
      </w:r>
      <w:r w:rsidR="00AA0DC6">
        <w:rPr>
          <w:rFonts w:ascii="Verdana" w:hAnsi="Verdana" w:cs="Arial"/>
          <w:b/>
          <w:iCs/>
          <w:sz w:val="24"/>
          <w:szCs w:val="24"/>
          <w:lang w:val="cy-GB"/>
        </w:rPr>
        <w:t xml:space="preserve">Cynnwys penderfyniadau sy’n ymwneud ag ymrwymo i drefniadau cytundebol gyda chwmnïoedd teledu o fewn yr adolygiad o’r FfLlC erbyn diwedd Mawrth 2022. </w:t>
      </w:r>
    </w:p>
    <w:p w14:paraId="6CEAF246" w14:textId="5042FA15" w:rsidR="00AD2D36" w:rsidRPr="009D0C88" w:rsidRDefault="00AD2D36" w:rsidP="00BD08DD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 w:rsidRPr="009D0C88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PB 79 </w:t>
      </w:r>
      <w:r w:rsidRPr="009D0C88">
        <w:rPr>
          <w:rFonts w:ascii="Verdana" w:hAnsi="Verdana" w:cs="Arial"/>
          <w:b/>
          <w:bCs/>
          <w:i/>
          <w:sz w:val="24"/>
          <w:szCs w:val="24"/>
          <w:lang w:val="cy-GB"/>
        </w:rPr>
        <w:t xml:space="preserve">– </w:t>
      </w:r>
      <w:r w:rsidR="00B37942">
        <w:rPr>
          <w:rFonts w:ascii="Verdana" w:hAnsi="Verdana" w:cs="Arial"/>
          <w:b/>
          <w:bCs/>
          <w:i/>
          <w:sz w:val="24"/>
          <w:szCs w:val="24"/>
          <w:lang w:val="cy-GB"/>
        </w:rPr>
        <w:t>Ymddiswyddiad Aelod o’r Cyd-bwyllgor Archwilio</w:t>
      </w:r>
      <w:r w:rsidRPr="009D0C88">
        <w:rPr>
          <w:rFonts w:ascii="Verdana" w:hAnsi="Verdana" w:cs="Arial"/>
          <w:b/>
          <w:bCs/>
          <w:i/>
          <w:sz w:val="24"/>
          <w:szCs w:val="24"/>
          <w:lang w:val="cy-GB"/>
        </w:rPr>
        <w:t>.</w:t>
      </w:r>
      <w:r w:rsidRPr="009D0C88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 xml:space="preserve">Cadarnhaodd y PS </w:t>
      </w:r>
      <w:r w:rsidR="00C61F07">
        <w:rPr>
          <w:rFonts w:ascii="Verdana" w:hAnsi="Verdana" w:cs="Arial"/>
          <w:iCs/>
          <w:sz w:val="24"/>
          <w:szCs w:val="24"/>
          <w:lang w:val="cy-GB"/>
        </w:rPr>
        <w:t>f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>od rhywun wedi cysylltu</w:t>
      </w:r>
      <w:r w:rsidR="00C61F07">
        <w:rPr>
          <w:rFonts w:ascii="Verdana" w:hAnsi="Verdana" w:cs="Arial"/>
          <w:iCs/>
          <w:sz w:val="24"/>
          <w:szCs w:val="24"/>
          <w:lang w:val="cy-GB"/>
        </w:rPr>
        <w:t xml:space="preserve"> â’r Aelod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 xml:space="preserve"> i gynnig cymorth, fodd bynnag, parhaodd â’i ymddiswyddiad</w:t>
      </w:r>
      <w:r w:rsidRPr="009D0C88">
        <w:rPr>
          <w:rFonts w:ascii="Verdana" w:hAnsi="Verdana" w:cs="Arial"/>
          <w:iCs/>
          <w:sz w:val="24"/>
          <w:szCs w:val="24"/>
          <w:lang w:val="cy-GB"/>
        </w:rPr>
        <w:t>.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 xml:space="preserve"> Cadarnhawyd y byddai SCHTh yn hysbysebu’r </w:t>
      </w:r>
      <w:r w:rsidR="00C61F07">
        <w:rPr>
          <w:rFonts w:ascii="Verdana" w:hAnsi="Verdana" w:cs="Arial"/>
          <w:iCs/>
          <w:sz w:val="24"/>
          <w:szCs w:val="24"/>
          <w:lang w:val="cy-GB"/>
        </w:rPr>
        <w:t>lle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C61F07">
        <w:rPr>
          <w:rFonts w:ascii="Verdana" w:hAnsi="Verdana" w:cs="Arial"/>
          <w:iCs/>
          <w:sz w:val="24"/>
          <w:szCs w:val="24"/>
          <w:lang w:val="cy-GB"/>
        </w:rPr>
        <w:t>g</w:t>
      </w:r>
      <w:r w:rsidR="00B37942">
        <w:rPr>
          <w:rFonts w:ascii="Verdana" w:hAnsi="Verdana" w:cs="Arial"/>
          <w:iCs/>
          <w:sz w:val="24"/>
          <w:szCs w:val="24"/>
          <w:lang w:val="cy-GB"/>
        </w:rPr>
        <w:t>wag yn ystod yr wythnosau i ddod</w:t>
      </w:r>
      <w:r w:rsidRPr="009D0C88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394A67C2" w14:textId="77777777" w:rsidR="00F50A78" w:rsidRPr="009D0C88" w:rsidRDefault="00F50A78" w:rsidP="00BD08DD">
      <w:pPr>
        <w:spacing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</w:p>
    <w:p w14:paraId="211DC7E6" w14:textId="21ED4FD0" w:rsidR="00421C0F" w:rsidRPr="009D0C88" w:rsidRDefault="00B37942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 y Prif Gwnstabl </w:t>
      </w:r>
    </w:p>
    <w:p w14:paraId="2636F360" w14:textId="26F35B21" w:rsidR="002F100F" w:rsidRPr="009D0C88" w:rsidRDefault="000C3FDE" w:rsidP="00BD08DD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Nododd y CHTh ddiweddariad gweithredol y PG. Cafwyd trafodaeth ynghylch cynnwys diweddariadau o’r fath. Dywedodd y CHTh ei fod wedi bod yn siomedig â diweddariadau perfformiad a ddarparwyd drwy Fwrdd Atebolrwydd yr Heddlu dros y 6-9 mis diwethaf. O’r herwydd, hoffai dderbyn adroddiadau rheolaidd ynglŷn â pherfformiad yr Heddlu gan y PG yng nghyfarfodydd y Bwrdd Plismona yn ogystal â diweddariadau sefydliadol cyfnodol</w:t>
      </w:r>
      <w:r w:rsidR="002F100F" w:rsidRPr="009D0C88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729589D5" w14:textId="77777777" w:rsidR="00F50A78" w:rsidRPr="009D0C88" w:rsidRDefault="00F50A78" w:rsidP="00BD08DD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</w:p>
    <w:p w14:paraId="5A33714A" w14:textId="43D11495" w:rsidR="00C076CB" w:rsidRPr="009D0C88" w:rsidRDefault="000C3FDE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Trefniadau’r Bwrdd Plismona yn y Dyfodol </w:t>
      </w:r>
    </w:p>
    <w:p w14:paraId="028E0C90" w14:textId="1A6F0D25" w:rsidR="00C076CB" w:rsidRPr="009D0C88" w:rsidRDefault="00FF1B6F" w:rsidP="00BD08DD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Cychwynnodd y CHTh drafodaeth 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>ynglŷn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â ffurf cyfarfodydd 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 xml:space="preserve">y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Bwrdd Plismona yn y dyfodol. </w:t>
      </w:r>
    </w:p>
    <w:p w14:paraId="1E849A46" w14:textId="3158082E" w:rsidR="00C076CB" w:rsidRPr="009D0C88" w:rsidRDefault="00FF1B6F" w:rsidP="00BD08DD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>Cytunwyd bod angen i gyfarfodydd y Bwrdd Plismona fod yn fwy effeithiol, darparu cyswllt mwy effeithiol i strwythur llywodraethu’r Heddlu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ac ystyried data perfformiad yr Heddlu’n rheolaidd.</w:t>
      </w:r>
    </w:p>
    <w:p w14:paraId="601F3E7B" w14:textId="15A08D45" w:rsidR="00C076CB" w:rsidRPr="009D0C88" w:rsidRDefault="00FF1B6F" w:rsidP="00BD08DD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C076CB" w:rsidRPr="009D0C88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>
        <w:rPr>
          <w:rFonts w:ascii="Verdana" w:eastAsia="Calibri" w:hAnsi="Verdana"/>
          <w:b/>
          <w:sz w:val="24"/>
          <w:szCs w:val="24"/>
          <w:lang w:val="cy-GB"/>
        </w:rPr>
        <w:t>Y PS a CN i dda</w:t>
      </w:r>
      <w:r w:rsidR="00680CDA">
        <w:rPr>
          <w:rFonts w:ascii="Verdana" w:eastAsia="Calibri" w:hAnsi="Verdana"/>
          <w:b/>
          <w:sz w:val="24"/>
          <w:szCs w:val="24"/>
          <w:lang w:val="cy-GB"/>
        </w:rPr>
        <w:t>t</w:t>
      </w:r>
      <w:r>
        <w:rPr>
          <w:rFonts w:ascii="Verdana" w:eastAsia="Calibri" w:hAnsi="Verdana"/>
          <w:b/>
          <w:sz w:val="24"/>
          <w:szCs w:val="24"/>
          <w:lang w:val="cy-GB"/>
        </w:rPr>
        <w:t xml:space="preserve">blygu amserlen a ffurf ar gyfer y bwrdd plismona yn y dyfodol. </w:t>
      </w:r>
    </w:p>
    <w:p w14:paraId="29ACD75E" w14:textId="66E62541" w:rsidR="00C076CB" w:rsidRPr="009D0C88" w:rsidRDefault="00E62846" w:rsidP="00BD08DD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Esboniodd y PG fod cyfarfodydd perfformiad wythnosol rhwng y PG a’r DBG eisoes wedi cychwyn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 xml:space="preserve">, ac mai un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o dargedau’r DBG yw symleiddio’r strwythur llywodraethu’n sylweddol o fewn y 3 mis nesaf. Sicrhaodd y PG y byddai’r DBG yn ymgysylltu â’r PS er mwyn sicrhau nad oedd unrhyw newidiadau i’r strwythur llywodraethu’n effeithio’n andwyol ar gyfleoedd 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 xml:space="preserve">i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SCHTh oruchwylio a chraffu. </w:t>
      </w:r>
      <w:r w:rsidR="006E00A8">
        <w:rPr>
          <w:rFonts w:ascii="Verdana" w:eastAsia="Calibri" w:hAnsi="Verdana"/>
          <w:bCs/>
          <w:sz w:val="24"/>
          <w:szCs w:val="24"/>
          <w:lang w:val="cy-GB"/>
        </w:rPr>
        <w:t xml:space="preserve">Byddai’r PG hefyd yn ailsefydlu cyfarfodydd perfformiad misol yr heddlu o fis Mawrth 2022 i gyd-fynd â chadarnhau blaenoriaethau’r PG. Roedd y PG yn bwriadu cadarnhau rhaglen dreigl o themâu ffocws 12 mis ymlaen llaw. Cytunwyd fod angen sicrhau synergedd </w:t>
      </w:r>
      <w:r w:rsidR="00C61F07">
        <w:rPr>
          <w:rFonts w:ascii="Verdana" w:eastAsia="Calibri" w:hAnsi="Verdana"/>
          <w:bCs/>
          <w:sz w:val="24"/>
          <w:szCs w:val="24"/>
          <w:lang w:val="cy-GB"/>
        </w:rPr>
        <w:t xml:space="preserve">ac amserlen </w:t>
      </w:r>
      <w:r w:rsidR="006E00A8">
        <w:rPr>
          <w:rFonts w:ascii="Verdana" w:eastAsia="Calibri" w:hAnsi="Verdana"/>
          <w:bCs/>
          <w:sz w:val="24"/>
          <w:szCs w:val="24"/>
          <w:lang w:val="cy-GB"/>
        </w:rPr>
        <w:t xml:space="preserve">graffu’r Comisiynydd. </w:t>
      </w:r>
    </w:p>
    <w:p w14:paraId="66CEED17" w14:textId="1A045369" w:rsidR="00C076CB" w:rsidRPr="009D0C88" w:rsidRDefault="006E00A8" w:rsidP="00BD08DD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C076CB" w:rsidRPr="009D0C88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056013">
        <w:rPr>
          <w:rFonts w:ascii="Verdana" w:eastAsia="Calibri" w:hAnsi="Verdana"/>
          <w:b/>
          <w:sz w:val="24"/>
          <w:szCs w:val="24"/>
          <w:lang w:val="cy-GB"/>
        </w:rPr>
        <w:t xml:space="preserve">Y PG i rannu drafft o feysydd ffocws perfformiad wythnosol. </w:t>
      </w:r>
    </w:p>
    <w:p w14:paraId="2B6A712F" w14:textId="111432FC" w:rsidR="00C076CB" w:rsidRPr="009D0C88" w:rsidRDefault="00087482" w:rsidP="00BD08DD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Holodd y PS pa un ai a oedd y PG yn bwriadu cysylltu ei flaenoriaethau’n uniongyrchol â blaenoriaethau Cynllun Heddlu a Throseddu’r Comisiynydd. Dywedodd y PG fod y themâu eang yng Nghynllun y Comisiynydd yn rhoi’r cyfle i alinio blaenoriaethau gweithredol</w:t>
      </w:r>
      <w:r w:rsidR="00872C14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a chadarnhaodd fod blaenoriaethau CHTh yn cael eu cynnwys o fewn y drefn berfformiad ar gyfer yr Heddlu</w:t>
      </w:r>
      <w:r w:rsidR="00C076CB" w:rsidRPr="009D0C88">
        <w:rPr>
          <w:rFonts w:ascii="Verdana" w:eastAsia="Calibri" w:hAnsi="Verdana"/>
          <w:bCs/>
          <w:sz w:val="24"/>
          <w:szCs w:val="24"/>
          <w:lang w:val="cy-GB"/>
        </w:rPr>
        <w:t>.</w:t>
      </w:r>
    </w:p>
    <w:p w14:paraId="2D84EC25" w14:textId="7D92A856" w:rsidR="00C076CB" w:rsidRPr="009D0C88" w:rsidRDefault="00B804FC" w:rsidP="00BD08DD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Yr oedd CHTh wedi cadeirio Bwrdd Cyfiawnder Troseddol Lleol Dyfed-Powys yn gynharach y diwrnod hwnnw, lle’r oedd partneriaid wedi mynegi eu barn bod y Cynllun yn glir a chryno. Atgyfnerthodd nad dal y PG i gyfrif</w:t>
      </w:r>
      <w:r w:rsidR="00872C14">
        <w:rPr>
          <w:rFonts w:ascii="Verdana" w:eastAsia="Calibri" w:hAnsi="Verdana"/>
          <w:bCs/>
          <w:sz w:val="24"/>
          <w:szCs w:val="24"/>
          <w:lang w:val="cy-GB"/>
        </w:rPr>
        <w:t xml:space="preserve"> oedd unig fwriad y Cynllun</w:t>
      </w:r>
      <w:r>
        <w:rPr>
          <w:rFonts w:ascii="Verdana" w:eastAsia="Calibri" w:hAnsi="Verdana"/>
          <w:bCs/>
          <w:sz w:val="24"/>
          <w:szCs w:val="24"/>
          <w:lang w:val="cy-GB"/>
        </w:rPr>
        <w:t>, ond y system cyfiawnder troseddol ehangach hefyd</w:t>
      </w:r>
      <w:r w:rsidR="00C076CB" w:rsidRPr="009D0C88">
        <w:rPr>
          <w:rFonts w:ascii="Verdana" w:eastAsia="Calibri" w:hAnsi="Verdana"/>
          <w:bCs/>
          <w:sz w:val="24"/>
          <w:szCs w:val="24"/>
          <w:lang w:val="cy-GB"/>
        </w:rPr>
        <w:t xml:space="preserve">.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Cydnabu CHTh yr angen i fod yn glir ynglŷn â’r </w:t>
      </w:r>
      <w:r w:rsidR="002F2E4A">
        <w:rPr>
          <w:rFonts w:ascii="Verdana" w:eastAsia="Calibri" w:hAnsi="Verdana"/>
          <w:bCs/>
          <w:sz w:val="24"/>
          <w:szCs w:val="24"/>
          <w:lang w:val="cy-GB"/>
        </w:rPr>
        <w:t>alinio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2F2E4A">
        <w:rPr>
          <w:rFonts w:ascii="Verdana" w:eastAsia="Calibri" w:hAnsi="Verdana"/>
          <w:bCs/>
          <w:sz w:val="24"/>
          <w:szCs w:val="24"/>
          <w:lang w:val="cy-GB"/>
        </w:rPr>
        <w:t>â’r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Cynllun Heddlu a Throseddu. </w:t>
      </w:r>
      <w:r w:rsidR="002F2E4A">
        <w:rPr>
          <w:rFonts w:ascii="Verdana" w:eastAsia="Calibri" w:hAnsi="Verdana"/>
          <w:bCs/>
          <w:sz w:val="24"/>
          <w:szCs w:val="24"/>
          <w:lang w:val="cy-GB"/>
        </w:rPr>
        <w:t xml:space="preserve">Ystyriwyd bod y gwaith yr ymgymerir ag ef yn erbyn Trais yn Erbyn Menywod a Merched, trais a throseddau rhywiol difrifol yn enghraifft dda o flaenoriaeth a rennir. Cadarnhaodd y PG y byddai hyn yn aros fel blaenoriaeth graidd ar gyfer y PG a’r Heddlu. </w:t>
      </w:r>
      <w:r w:rsidR="00C076CB" w:rsidRPr="009D0C88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</w:p>
    <w:p w14:paraId="35D0DE94" w14:textId="77777777" w:rsidR="00F50A78" w:rsidRPr="009D0C88" w:rsidRDefault="00F50A78" w:rsidP="00BD08DD">
      <w:pPr>
        <w:spacing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</w:p>
    <w:p w14:paraId="7005D752" w14:textId="6FE72805" w:rsidR="00FD6995" w:rsidRPr="009D0C88" w:rsidRDefault="002F2E4A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Adnoddau Dynol</w:t>
      </w:r>
      <w:r w:rsidR="00AD64A4" w:rsidRPr="009D0C88">
        <w:rPr>
          <w:rFonts w:ascii="Verdana" w:hAnsi="Verdana"/>
          <w:b/>
          <w:sz w:val="24"/>
          <w:szCs w:val="24"/>
          <w:lang w:val="cy-GB"/>
        </w:rPr>
        <w:t xml:space="preserve"> </w:t>
      </w:r>
      <w:r w:rsidR="008009E4" w:rsidRPr="009D0C88">
        <w:rPr>
          <w:rFonts w:ascii="Verdana" w:hAnsi="Verdana"/>
          <w:b/>
          <w:sz w:val="24"/>
          <w:szCs w:val="24"/>
          <w:lang w:val="cy-GB"/>
        </w:rPr>
        <w:t>(</w:t>
      </w:r>
      <w:r>
        <w:rPr>
          <w:rFonts w:ascii="Verdana" w:hAnsi="Verdana"/>
          <w:b/>
          <w:sz w:val="24"/>
          <w:szCs w:val="24"/>
          <w:lang w:val="cy-GB"/>
        </w:rPr>
        <w:t>AD</w:t>
      </w:r>
      <w:r w:rsidR="008009E4" w:rsidRPr="009D0C88">
        <w:rPr>
          <w:rFonts w:ascii="Verdana" w:hAnsi="Verdana"/>
          <w:b/>
          <w:sz w:val="24"/>
          <w:szCs w:val="24"/>
          <w:lang w:val="cy-GB"/>
        </w:rPr>
        <w:t>)</w:t>
      </w:r>
    </w:p>
    <w:p w14:paraId="624328A5" w14:textId="301BFBDC" w:rsidR="00B61FC0" w:rsidRPr="009D0C88" w:rsidRDefault="00D66201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Nododd y CHTh y papurau manwl a ddarparwyd gan y Pennaeth Gwasanaethau Pobl. Mynegodd y PG ei fod wedi bod ychydig yn bryderus </w:t>
      </w: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 xml:space="preserve">bod y Strategaeth Pobl wedi’i gohirio tan iddo gyrraedd a hyd nes y byddai blaenoriaethau’r PG yn cael eu cadarnhau, o ystyried na fyddent yn dylanwadu’n sylweddol ar y Strategaeth Pobl. </w:t>
      </w:r>
    </w:p>
    <w:p w14:paraId="7EDCD046" w14:textId="77777777" w:rsidR="00AD64A4" w:rsidRPr="009D0C88" w:rsidRDefault="00AD64A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eastAsia="Calibri" w:hAnsi="Verdana"/>
          <w:bCs/>
          <w:sz w:val="24"/>
          <w:szCs w:val="24"/>
          <w:lang w:val="cy-GB"/>
        </w:rPr>
      </w:pPr>
    </w:p>
    <w:p w14:paraId="136D88D1" w14:textId="380F2827" w:rsidR="002F100F" w:rsidRPr="009D0C88" w:rsidRDefault="00CE332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Dywedodd</w:t>
      </w:r>
      <w:r w:rsidR="00BC21E4" w:rsidRPr="00CE3322">
        <w:rPr>
          <w:rFonts w:ascii="Verdana" w:eastAsia="Calibri" w:hAnsi="Verdana"/>
          <w:bCs/>
          <w:sz w:val="24"/>
          <w:szCs w:val="24"/>
          <w:lang w:val="cy-GB"/>
        </w:rPr>
        <w:t xml:space="preserve"> y PG ei fod wedi herio’r Pennaeth Gwasanaethau Pobl am yr angen i geisio achrediadau megis y gwobrau Buddsoddwyr Mewn Pobl. Ystyriodd y gallai’r gwaith sy’n gysylltiedig â hyn dynnu oddi wrth faterion mwy pwysfawr, er eu bod nhw’n medru bod yn ddefnyddiol o ran dangos pa un ai a yw’r sefydliad yn symud i’r cyfeiriad cywir. Gofynnodd y PG am i wobr les Buddsoddwyr Mewn Pobl gael ei gohirio’n arbennig gan nad oedd tua thri chwarter o’r argymhellion o adolygiad Oscar Kilo ym mis Rhagfyr 2020 wedi’u cwblhau eto. Roedd y PG yn awyddus i beidio â chomisiynu adroddiad newydd i gynhyrchu argymhellion ychwanegol hyd nes y byddai rhai blaenorol wedi’u cwblhau.</w:t>
      </w:r>
      <w:r w:rsidR="00BC21E4">
        <w:rPr>
          <w:rFonts w:ascii="Verdana" w:eastAsia="Calibri" w:hAnsi="Verdana"/>
          <w:bCs/>
          <w:sz w:val="24"/>
          <w:szCs w:val="24"/>
          <w:lang w:val="cy-GB"/>
        </w:rPr>
        <w:t xml:space="preserve">  </w:t>
      </w:r>
    </w:p>
    <w:p w14:paraId="5BF96845" w14:textId="77777777" w:rsidR="00AF360E" w:rsidRPr="009D0C88" w:rsidRDefault="00AF360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eastAsia="Calibri" w:hAnsi="Verdana"/>
          <w:bCs/>
          <w:sz w:val="24"/>
          <w:szCs w:val="24"/>
          <w:lang w:val="cy-GB"/>
        </w:rPr>
      </w:pPr>
    </w:p>
    <w:p w14:paraId="72FC7F10" w14:textId="2CF2C3DA" w:rsidR="00B15EC6" w:rsidRPr="009D0C88" w:rsidRDefault="00415DDA" w:rsidP="00BD08DD">
      <w:pPr>
        <w:tabs>
          <w:tab w:val="left" w:pos="0"/>
          <w:tab w:val="left" w:pos="709"/>
        </w:tabs>
        <w:spacing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Cydnabu</w:t>
      </w:r>
      <w:r w:rsidR="00CE3322">
        <w:rPr>
          <w:rFonts w:ascii="Verdana" w:hAnsi="Verdana" w:cs="Arial"/>
          <w:sz w:val="24"/>
          <w:szCs w:val="24"/>
          <w:lang w:val="cy-GB"/>
        </w:rPr>
        <w:t>’r</w:t>
      </w:r>
      <w:r>
        <w:rPr>
          <w:rFonts w:ascii="Verdana" w:hAnsi="Verdana" w:cs="Arial"/>
          <w:sz w:val="24"/>
          <w:szCs w:val="24"/>
          <w:lang w:val="cy-GB"/>
        </w:rPr>
        <w:t xml:space="preserve"> CHTh a’r PG y duedd hanesyddol yn y gwahaniaeth rhwng amser swyddogion a staff sy’n cael ei golli drwy absenoldebau salwch am reswm anhysbys. </w:t>
      </w:r>
    </w:p>
    <w:p w14:paraId="05803E75" w14:textId="77777777" w:rsidR="00AF360E" w:rsidRPr="009D0C88" w:rsidRDefault="00AF360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7D9350DE" w14:textId="5EBFD2B6" w:rsidR="00B15EC6" w:rsidRPr="009D0C88" w:rsidRDefault="00C8672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Nododd y CHTh ei fod wedi canfod </w:t>
      </w:r>
      <w:r w:rsidR="00902612">
        <w:rPr>
          <w:rFonts w:ascii="Verdana" w:hAnsi="Verdana" w:cs="Arial"/>
          <w:sz w:val="24"/>
          <w:szCs w:val="24"/>
          <w:lang w:val="cy-GB"/>
        </w:rPr>
        <w:t xml:space="preserve">bod </w:t>
      </w:r>
      <w:r>
        <w:rPr>
          <w:rFonts w:ascii="Verdana" w:hAnsi="Verdana" w:cs="Arial"/>
          <w:sz w:val="24"/>
          <w:szCs w:val="24"/>
          <w:lang w:val="cy-GB"/>
        </w:rPr>
        <w:t>y calendr o fapio sgiliau a datblygu proffiliau rôl yn ddefnyddiol iawn. Nododd y bu mapio sgiliau’n her barhaus, a holodd sut y byddai’r PG yn sicrhau bod targedau’n cael eu bodloni mewn perthynas â hyn. Yr oedd y PG yn disgwyl y byddai hyn yn cael ei herio yng nghyfarfod y Bwrdd Pobl</w:t>
      </w:r>
      <w:r w:rsidR="00902612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sy’n cael ei gadeirio gan y DBG. Fel rhan o ailgyflwyno trefn berfformiad i bob rhan o’r busnes, yr oedd y PG, er pleser i’r CHTh, yn disgwyl cryfhau llinellau atebolrwydd. </w:t>
      </w:r>
    </w:p>
    <w:p w14:paraId="3631F83F" w14:textId="77777777" w:rsidR="008009E4" w:rsidRPr="009D0C88" w:rsidRDefault="008009E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0A264088" w14:textId="1BD80433" w:rsidR="00DA3CB3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Ceisiodd y CHTh farn y PG ar feysydd risg sy’n ymwneud ag AD. Dywedodd y PG fod cadernid o fewn yr adran yn </w:t>
      </w:r>
      <w:r w:rsidR="00B9638E">
        <w:rPr>
          <w:rFonts w:ascii="Verdana" w:hAnsi="Verdana" w:cs="Verdana"/>
          <w:sz w:val="24"/>
          <w:szCs w:val="24"/>
          <w:lang w:val="cy-GB"/>
        </w:rPr>
        <w:t>cael ei drin</w:t>
      </w:r>
      <w:r>
        <w:rPr>
          <w:rFonts w:ascii="Verdana" w:hAnsi="Verdana" w:cs="Verdana"/>
          <w:sz w:val="24"/>
          <w:szCs w:val="24"/>
          <w:lang w:val="cy-GB"/>
        </w:rPr>
        <w:t xml:space="preserve"> ar hyn o bryd. Yn ogystal, y gyfradd a gydnabyddir yn genedlaethol o </w:t>
      </w:r>
      <w:r w:rsidR="00B9638E">
        <w:rPr>
          <w:rFonts w:ascii="Verdana" w:hAnsi="Verdana" w:cs="Verdana"/>
          <w:sz w:val="24"/>
          <w:szCs w:val="24"/>
          <w:lang w:val="cy-GB"/>
        </w:rPr>
        <w:t xml:space="preserve">ran </w:t>
      </w:r>
      <w:r>
        <w:rPr>
          <w:rFonts w:ascii="Verdana" w:hAnsi="Verdana" w:cs="Verdana"/>
          <w:sz w:val="24"/>
          <w:szCs w:val="24"/>
          <w:lang w:val="cy-GB"/>
        </w:rPr>
        <w:t>recriwtiaid newydd yn rhoi’r gorau i</w:t>
      </w:r>
      <w:r w:rsidR="00B9638E">
        <w:rPr>
          <w:rFonts w:ascii="Verdana" w:hAnsi="Verdana" w:cs="Verdana"/>
          <w:sz w:val="24"/>
          <w:szCs w:val="24"/>
          <w:lang w:val="cy-GB"/>
        </w:rPr>
        <w:t>’r swydd</w:t>
      </w:r>
      <w:r>
        <w:rPr>
          <w:rFonts w:ascii="Verdana" w:hAnsi="Verdana" w:cs="Verdana"/>
          <w:sz w:val="24"/>
          <w:szCs w:val="24"/>
          <w:lang w:val="cy-GB"/>
        </w:rPr>
        <w:t>. Roedd y PG yn falch bod HDP yn treialu modiwl rheoli gwrthdaro er mwyn lleihau hyn. Nododd y CHTh yr her o ran recriwtio oherwydd mwy o ddewis yn y farchnad gyflogaeth.</w:t>
      </w:r>
    </w:p>
    <w:p w14:paraId="021251DE" w14:textId="77777777" w:rsidR="00AF002B" w:rsidRPr="009D0C88" w:rsidRDefault="00AF002B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359FF736" w14:textId="0F67E49C" w:rsidR="00872245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Cyfeiriodd y CHTh at fater </w:t>
      </w:r>
      <w:r w:rsidR="00B9638E">
        <w:rPr>
          <w:rFonts w:ascii="Verdana" w:hAnsi="Verdana" w:cs="Verdana"/>
          <w:sz w:val="24"/>
          <w:szCs w:val="24"/>
          <w:lang w:val="cy-GB"/>
        </w:rPr>
        <w:t>a gododd</w:t>
      </w:r>
      <w:r>
        <w:rPr>
          <w:rFonts w:ascii="Verdana" w:hAnsi="Verdana" w:cs="Verdana"/>
          <w:sz w:val="24"/>
          <w:szCs w:val="24"/>
          <w:lang w:val="cy-GB"/>
        </w:rPr>
        <w:t xml:space="preserve"> ychydig fisoedd yn ôl mewn perthynas â’r defnydd o Ddiwrnodau Gorffwys Taledig. Nododd mai dyma’r ffordd leiaf effeithiol i sicrhau adnoddau ar gyfer yr Heddlu</w:t>
      </w:r>
      <w:r w:rsidR="00B9638E">
        <w:rPr>
          <w:rFonts w:ascii="Verdana" w:hAnsi="Verdana" w:cs="Verdana"/>
          <w:sz w:val="24"/>
          <w:szCs w:val="24"/>
          <w:lang w:val="cy-GB"/>
        </w:rPr>
        <w:t>,</w:t>
      </w:r>
      <w:r>
        <w:rPr>
          <w:rFonts w:ascii="Verdana" w:hAnsi="Verdana" w:cs="Verdana"/>
          <w:sz w:val="24"/>
          <w:szCs w:val="24"/>
          <w:lang w:val="cy-GB"/>
        </w:rPr>
        <w:t xml:space="preserve"> ac ystyriodd y byddai’n werth chweil i’r PG ystyried meintoli o fewn mesurau perfformiad yr Heddlu. Cydnabu’r PG mai’r defnydd amlycaf o Ddiwrnodau Gorffwys Taledig oedd mewn dalfeydd oherwydd yr anhawster o ran recriwtio ceidwaid carchar cymwys ac effaith mudo i’r prosiect O’r Dechrau i’r Diwedd. Rhoddodd y PG </w:t>
      </w:r>
      <w:r>
        <w:rPr>
          <w:rFonts w:ascii="Verdana" w:hAnsi="Verdana" w:cs="Verdana"/>
          <w:sz w:val="24"/>
          <w:szCs w:val="24"/>
          <w:lang w:val="cy-GB"/>
        </w:rPr>
        <w:lastRenderedPageBreak/>
        <w:t xml:space="preserve">enghraifft o sifft nos yr ymwelodd ag ef yn y Drenewydd lle’r oedd </w:t>
      </w:r>
      <w:r w:rsidR="00B9638E">
        <w:rPr>
          <w:rFonts w:ascii="Verdana" w:hAnsi="Verdana" w:cs="Verdana"/>
          <w:sz w:val="24"/>
          <w:szCs w:val="24"/>
          <w:lang w:val="cy-GB"/>
        </w:rPr>
        <w:t>nifer</w:t>
      </w:r>
      <w:r>
        <w:rPr>
          <w:rFonts w:ascii="Verdana" w:hAnsi="Verdana" w:cs="Verdana"/>
          <w:sz w:val="24"/>
          <w:szCs w:val="24"/>
          <w:lang w:val="cy-GB"/>
        </w:rPr>
        <w:t xml:space="preserve"> o swyddogion wedi’u galw i’r gwaith 3 awr yn gynnar y noson gynt. Ystyriodd y gallai’r rhain fod yn feysydd lle’r oedd y gyllideb ar gyfer goramser yn cael ei defnyddio’n fwy nag y byddai’n dymuno, a hoffai geisio sicrwydd ynglŷn â hyn. Nododd y CHTh ei fod eisoes wedi darparu ymgodiad yng nghyllideb y flwyddyn </w:t>
      </w:r>
      <w:r w:rsidR="00B9638E">
        <w:rPr>
          <w:rFonts w:ascii="Verdana" w:hAnsi="Verdana" w:cs="Verdana"/>
          <w:sz w:val="24"/>
          <w:szCs w:val="24"/>
          <w:lang w:val="cy-GB"/>
        </w:rPr>
        <w:t>nesaf</w:t>
      </w:r>
      <w:r>
        <w:rPr>
          <w:rFonts w:ascii="Verdana" w:hAnsi="Verdana" w:cs="Verdana"/>
          <w:sz w:val="24"/>
          <w:szCs w:val="24"/>
          <w:lang w:val="cy-GB"/>
        </w:rPr>
        <w:t xml:space="preserve"> er mwyn caniatáu ar gyfer y gwyliau banc ychwanegol yn 2022.</w:t>
      </w:r>
    </w:p>
    <w:p w14:paraId="75E7473F" w14:textId="77777777" w:rsidR="00293886" w:rsidRPr="009D0C88" w:rsidRDefault="00293886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7266BDE0" w14:textId="3A310EBF" w:rsidR="00872245" w:rsidRPr="009D0C88" w:rsidRDefault="00355CC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Rhoddodd y PG drosolwg o fater AD hirdymor. Sicrhaodd y byddai’r mater hwn yn cael ei ddatrys cyn hir</w:t>
      </w:r>
      <w:r w:rsidR="00872245" w:rsidRPr="009D0C88">
        <w:rPr>
          <w:rFonts w:ascii="Verdana" w:hAnsi="Verdana" w:cs="Arial"/>
          <w:sz w:val="24"/>
          <w:szCs w:val="24"/>
          <w:lang w:val="cy-GB"/>
        </w:rPr>
        <w:t>.</w:t>
      </w:r>
      <w:r w:rsidR="00293886" w:rsidRPr="009D0C88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0DF71E75" w14:textId="6B6CC21F" w:rsidR="00293886" w:rsidRPr="009D0C88" w:rsidRDefault="00293886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660193F" w14:textId="26459D1D" w:rsidR="00AE1D8E" w:rsidRPr="009D0C88" w:rsidRDefault="00355CC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Gofynnodd y PG am eglurhad ynglŷn â</w:t>
      </w:r>
      <w:r w:rsidR="00B9638E">
        <w:rPr>
          <w:rFonts w:ascii="Verdana" w:hAnsi="Verdana" w:cs="Arial"/>
          <w:sz w:val="24"/>
          <w:szCs w:val="24"/>
          <w:lang w:val="cy-GB"/>
        </w:rPr>
        <w:t>’r</w:t>
      </w:r>
      <w:r>
        <w:rPr>
          <w:rFonts w:ascii="Verdana" w:hAnsi="Verdana" w:cs="Arial"/>
          <w:sz w:val="24"/>
          <w:szCs w:val="24"/>
          <w:lang w:val="cy-GB"/>
        </w:rPr>
        <w:t xml:space="preserve"> terfynau gwariant dirprwyedig. Cadarnhaodd y PS y byddai crynodeb yn cael ei roi i’r PG. </w:t>
      </w:r>
    </w:p>
    <w:p w14:paraId="1CBBCB23" w14:textId="77777777" w:rsidR="00AE1D8E" w:rsidRPr="009D0C88" w:rsidRDefault="00AE1D8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FE944C2" w14:textId="7C50775B" w:rsidR="00872245" w:rsidRPr="009D0C88" w:rsidRDefault="002559FC" w:rsidP="00BD08DD">
      <w:pPr>
        <w:tabs>
          <w:tab w:val="left" w:pos="0"/>
          <w:tab w:val="left" w:pos="709"/>
        </w:tabs>
        <w:spacing w:after="240" w:line="276" w:lineRule="auto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872245" w:rsidRPr="009D0C88">
        <w:rPr>
          <w:rFonts w:ascii="Verdana" w:hAnsi="Verdana" w:cs="Arial"/>
          <w:b/>
          <w:bCs/>
          <w:sz w:val="24"/>
          <w:szCs w:val="24"/>
          <w:lang w:val="cy-GB"/>
        </w:rPr>
        <w:t>:</w:t>
      </w:r>
      <w:r w:rsidR="00AE1D8E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  <w:r w:rsidR="00355CC0">
        <w:rPr>
          <w:rFonts w:ascii="Verdana" w:hAnsi="Verdana" w:cs="Arial"/>
          <w:b/>
          <w:bCs/>
          <w:sz w:val="24"/>
          <w:szCs w:val="24"/>
          <w:lang w:val="cy-GB"/>
        </w:rPr>
        <w:t>SCHTh i roi crynodeb o</w:t>
      </w:r>
      <w:r w:rsidR="00656453">
        <w:rPr>
          <w:rFonts w:ascii="Verdana" w:hAnsi="Verdana" w:cs="Arial"/>
          <w:b/>
          <w:bCs/>
          <w:sz w:val="24"/>
          <w:szCs w:val="24"/>
          <w:lang w:val="cy-GB"/>
        </w:rPr>
        <w:t>’r</w:t>
      </w:r>
      <w:r w:rsidR="00355CC0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  <w:r w:rsidR="00656453">
        <w:rPr>
          <w:rFonts w:ascii="Verdana" w:hAnsi="Verdana" w:cs="Arial"/>
          <w:b/>
          <w:bCs/>
          <w:sz w:val="24"/>
          <w:szCs w:val="24"/>
          <w:lang w:val="cy-GB"/>
        </w:rPr>
        <w:t>t</w:t>
      </w:r>
      <w:r w:rsidR="00355CC0">
        <w:rPr>
          <w:rFonts w:ascii="Verdana" w:hAnsi="Verdana" w:cs="Arial"/>
          <w:b/>
          <w:bCs/>
          <w:sz w:val="24"/>
          <w:szCs w:val="24"/>
          <w:lang w:val="cy-GB"/>
        </w:rPr>
        <w:t xml:space="preserve">erfynau dirprwyedig i’r PG. </w:t>
      </w:r>
    </w:p>
    <w:p w14:paraId="096BFF9D" w14:textId="0F39E708" w:rsidR="00872245" w:rsidRPr="009D0C88" w:rsidRDefault="00872245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3B60CBD7" w14:textId="3CE929FF" w:rsidR="00872245" w:rsidRPr="009D0C88" w:rsidRDefault="00355CC0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Ffocws</w:t>
      </w:r>
      <w:r w:rsidR="00F50A78" w:rsidRPr="009D0C88">
        <w:rPr>
          <w:rFonts w:ascii="Verdana" w:hAnsi="Verdana"/>
          <w:b/>
          <w:sz w:val="24"/>
          <w:szCs w:val="24"/>
          <w:lang w:val="cy-GB"/>
        </w:rPr>
        <w:t xml:space="preserve">: </w:t>
      </w:r>
      <w:r w:rsidR="002A25CD">
        <w:rPr>
          <w:rFonts w:ascii="Verdana" w:hAnsi="Verdana"/>
          <w:b/>
          <w:sz w:val="24"/>
          <w:szCs w:val="24"/>
          <w:lang w:val="cy-GB"/>
        </w:rPr>
        <w:t xml:space="preserve">Safonau Proffesiynol </w:t>
      </w:r>
      <w:r w:rsidR="00FE78A2" w:rsidRPr="009D0C88">
        <w:rPr>
          <w:rFonts w:ascii="Verdana" w:hAnsi="Verdana"/>
          <w:b/>
          <w:sz w:val="24"/>
          <w:szCs w:val="24"/>
          <w:lang w:val="cy-GB"/>
        </w:rPr>
        <w:t>(</w:t>
      </w:r>
      <w:r w:rsidR="002A25CD">
        <w:rPr>
          <w:rFonts w:ascii="Verdana" w:hAnsi="Verdana"/>
          <w:b/>
          <w:sz w:val="24"/>
          <w:szCs w:val="24"/>
          <w:lang w:val="cy-GB"/>
        </w:rPr>
        <w:t>Trais yn Erbyn Menywod a</w:t>
      </w:r>
      <w:r w:rsidR="00FE78A2" w:rsidRPr="009D0C88">
        <w:rPr>
          <w:rFonts w:ascii="Verdana" w:hAnsi="Verdana"/>
          <w:b/>
          <w:sz w:val="24"/>
          <w:szCs w:val="24"/>
          <w:lang w:val="cy-GB"/>
        </w:rPr>
        <w:t xml:space="preserve"> </w:t>
      </w:r>
      <w:r w:rsidR="002A25CD">
        <w:rPr>
          <w:rFonts w:ascii="Verdana" w:hAnsi="Verdana"/>
          <w:b/>
          <w:sz w:val="24"/>
          <w:szCs w:val="24"/>
          <w:lang w:val="cy-GB"/>
        </w:rPr>
        <w:t>Merched</w:t>
      </w:r>
      <w:r w:rsidR="00FE78A2" w:rsidRPr="009D0C88">
        <w:rPr>
          <w:rFonts w:ascii="Verdana" w:hAnsi="Verdana"/>
          <w:b/>
          <w:sz w:val="24"/>
          <w:szCs w:val="24"/>
          <w:lang w:val="cy-GB"/>
        </w:rPr>
        <w:t>)</w:t>
      </w:r>
    </w:p>
    <w:p w14:paraId="69664AF2" w14:textId="178308B4" w:rsidR="00872245" w:rsidRPr="009D0C88" w:rsidRDefault="00B536B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Nododd y CHTh y wybodaeth fanwl a roddwyd ar lafar gan Bennaeth ac Uwch Reolwr yr Adran Safonau Proffesiynol ar 16 Rhagfyr 2021.</w:t>
      </w:r>
      <w:r w:rsidR="00872245" w:rsidRPr="009D0C88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Dywedodd y PS y byddai hyn yn cael ei adolygu ochr yn ochr â chanfyddiadau o arolwg y CHTh mewn perthynas â theimladau o ddiogelwch yn ardal Dyfed-Powys, sy’n cau’r wythnos ganlynol. Mewn ymgynghoriad â gwaith cenedlaethol a chydweithwyr ledled Cymru, byddai SCHTh yn ystyried pa graffu </w:t>
      </w:r>
      <w:r w:rsidR="006A6914">
        <w:rPr>
          <w:rFonts w:ascii="Verdana" w:hAnsi="Verdana" w:cs="Arial"/>
          <w:sz w:val="24"/>
          <w:szCs w:val="24"/>
          <w:lang w:val="cy-GB"/>
        </w:rPr>
        <w:t xml:space="preserve">yn </w:t>
      </w:r>
      <w:r>
        <w:rPr>
          <w:rFonts w:ascii="Verdana" w:hAnsi="Verdana" w:cs="Arial"/>
          <w:sz w:val="24"/>
          <w:szCs w:val="24"/>
          <w:lang w:val="cy-GB"/>
        </w:rPr>
        <w:t>lleol a</w:t>
      </w:r>
      <w:r w:rsidR="006A6914">
        <w:rPr>
          <w:rFonts w:ascii="Verdana" w:hAnsi="Verdana" w:cs="Arial"/>
          <w:sz w:val="24"/>
          <w:szCs w:val="24"/>
          <w:lang w:val="cy-GB"/>
        </w:rPr>
        <w:t>c ar draws</w:t>
      </w:r>
      <w:r>
        <w:rPr>
          <w:rFonts w:ascii="Verdana" w:hAnsi="Verdana" w:cs="Arial"/>
          <w:sz w:val="24"/>
          <w:szCs w:val="24"/>
          <w:lang w:val="cy-GB"/>
        </w:rPr>
        <w:t xml:space="preserve"> Cymru gyfan fyddai’n ychwanegu gwerth ac yn osgoi dyblygu.</w:t>
      </w:r>
    </w:p>
    <w:p w14:paraId="3F526E99" w14:textId="77777777" w:rsidR="00872245" w:rsidRPr="009D0C88" w:rsidRDefault="00872245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3B131A87" w14:textId="58A8A313" w:rsidR="001D289F" w:rsidRPr="009D0C88" w:rsidRDefault="00B536B2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Materion i’w trafod</w:t>
      </w:r>
    </w:p>
    <w:p w14:paraId="22D96BCF" w14:textId="5FDC880C" w:rsidR="00B61FC0" w:rsidRPr="009D0C88" w:rsidRDefault="00B536B2" w:rsidP="00BD08DD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Diweddariad ynglŷn â’r prosiect O’r Dechrau i’r Diwedd</w:t>
      </w:r>
    </w:p>
    <w:p w14:paraId="773D2B7E" w14:textId="1EC271AB" w:rsidR="00872245" w:rsidRPr="009D0C88" w:rsidRDefault="00E12E6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Rhoddodd y PG ddiweddariad llafar, gan nodi tueddiadau cyson mewn perthynas â nifer y troseddau sy’n cael eu cau a pha mor gyflym maen nhw’n cael eu cau. </w:t>
      </w:r>
    </w:p>
    <w:p w14:paraId="5E2CCB9F" w14:textId="77777777" w:rsidR="00143172" w:rsidRPr="009D0C88" w:rsidRDefault="0014317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2E4CD50B" w14:textId="2313262C" w:rsidR="002A6FA7" w:rsidRPr="009D0C88" w:rsidRDefault="008D4F0F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Esboniodd y PG broses adolygu 3 haen: adolygiad </w:t>
      </w:r>
      <w:r w:rsidR="006A6914">
        <w:rPr>
          <w:rFonts w:ascii="Verdana" w:hAnsi="Verdana" w:cs="Arial"/>
          <w:sz w:val="24"/>
          <w:szCs w:val="24"/>
          <w:lang w:val="cy-GB"/>
        </w:rPr>
        <w:t xml:space="preserve">mewnol </w:t>
      </w:r>
      <w:r>
        <w:rPr>
          <w:rFonts w:ascii="Verdana" w:hAnsi="Verdana" w:cs="Arial"/>
          <w:sz w:val="24"/>
          <w:szCs w:val="24"/>
          <w:lang w:val="cy-GB"/>
        </w:rPr>
        <w:t xml:space="preserve">ffurfiol o’r prosiect ar ôl 3 mis a 6 mis i weld pa un ai a oedd yn gwneud yr hyn y </w:t>
      </w:r>
      <w:r w:rsidR="006A6914">
        <w:rPr>
          <w:rFonts w:ascii="Verdana" w:hAnsi="Verdana" w:cs="Arial"/>
          <w:sz w:val="24"/>
          <w:szCs w:val="24"/>
          <w:lang w:val="cy-GB"/>
        </w:rPr>
        <w:t xml:space="preserve">dywedodd y </w:t>
      </w:r>
      <w:r>
        <w:rPr>
          <w:rFonts w:ascii="Verdana" w:hAnsi="Verdana" w:cs="Arial"/>
          <w:sz w:val="24"/>
          <w:szCs w:val="24"/>
          <w:lang w:val="cy-GB"/>
        </w:rPr>
        <w:t>byddai’n ei wneud ar y cychwyn</w:t>
      </w:r>
      <w:r w:rsidR="002A6FA7" w:rsidRPr="009D0C88">
        <w:rPr>
          <w:rFonts w:ascii="Verdana" w:hAnsi="Verdana" w:cs="Arial"/>
          <w:sz w:val="24"/>
          <w:szCs w:val="24"/>
          <w:lang w:val="cy-GB"/>
        </w:rPr>
        <w:t>; a</w:t>
      </w:r>
      <w:r>
        <w:rPr>
          <w:rFonts w:ascii="Verdana" w:hAnsi="Verdana" w:cs="Arial"/>
          <w:sz w:val="24"/>
          <w:szCs w:val="24"/>
          <w:lang w:val="cy-GB"/>
        </w:rPr>
        <w:t>dolygiad gan y cwmni</w:t>
      </w:r>
      <w:r w:rsidR="002A6FA7" w:rsidRPr="009D0C88">
        <w:rPr>
          <w:rFonts w:ascii="Verdana" w:hAnsi="Verdana" w:cs="Arial"/>
          <w:sz w:val="24"/>
          <w:szCs w:val="24"/>
          <w:lang w:val="cy-GB"/>
        </w:rPr>
        <w:t xml:space="preserve"> Process Evolution </w:t>
      </w:r>
      <w:r>
        <w:rPr>
          <w:rFonts w:ascii="Verdana" w:hAnsi="Verdana" w:cs="Arial"/>
          <w:sz w:val="24"/>
          <w:szCs w:val="24"/>
          <w:lang w:val="cy-GB"/>
        </w:rPr>
        <w:t>i asesu gwaith cychwynnol yr Heddlu i bennu cyfraddau defnydd; ac adolygiad ffurfiol annibynnol gan</w:t>
      </w:r>
      <w:r w:rsidR="002A6FA7" w:rsidRPr="009D0C88">
        <w:rPr>
          <w:rFonts w:ascii="Verdana" w:hAnsi="Verdana" w:cs="Arial"/>
          <w:sz w:val="24"/>
          <w:szCs w:val="24"/>
          <w:lang w:val="cy-GB"/>
        </w:rPr>
        <w:t xml:space="preserve"> </w:t>
      </w:r>
      <w:r w:rsidR="00143172" w:rsidRPr="009D0C88">
        <w:rPr>
          <w:rFonts w:ascii="Verdana" w:hAnsi="Verdana" w:cs="Arial"/>
          <w:sz w:val="24"/>
          <w:szCs w:val="24"/>
          <w:lang w:val="cy-GB"/>
        </w:rPr>
        <w:t xml:space="preserve">Process Evolution </w:t>
      </w:r>
      <w:r>
        <w:rPr>
          <w:rFonts w:ascii="Verdana" w:hAnsi="Verdana" w:cs="Arial"/>
          <w:sz w:val="24"/>
          <w:szCs w:val="24"/>
          <w:lang w:val="cy-GB"/>
        </w:rPr>
        <w:t xml:space="preserve">o </w:t>
      </w: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werthusiad y tîm O’r Dechrau i’r Diwedd ei hun, a fyddai’n adrodd yn gynnar yn yr haf. Cadarnhaodd y PG fod y </w:t>
      </w:r>
      <w:r w:rsidR="006A6914">
        <w:rPr>
          <w:rFonts w:ascii="Verdana" w:hAnsi="Verdana" w:cs="Arial"/>
          <w:sz w:val="24"/>
          <w:szCs w:val="24"/>
          <w:lang w:val="cy-GB"/>
        </w:rPr>
        <w:t>PGC</w:t>
      </w:r>
      <w:r>
        <w:rPr>
          <w:rFonts w:ascii="Verdana" w:hAnsi="Verdana" w:cs="Arial"/>
          <w:sz w:val="24"/>
          <w:szCs w:val="24"/>
          <w:lang w:val="cy-GB"/>
        </w:rPr>
        <w:t xml:space="preserve"> a’r tîm O’r Dechrau i’r Diwedd yn mewnbynnu i waith Process Evolution er mwyn sicrhau aliniad. </w:t>
      </w:r>
      <w:r w:rsidR="00143172" w:rsidRPr="009D0C88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33E41BBD" w14:textId="77777777" w:rsidR="00143172" w:rsidRPr="009D0C88" w:rsidRDefault="0014317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3A1D1F05" w14:textId="2DED89B7" w:rsidR="00B03093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Yn dilyn ymweliadau’r PG â gorsafoedd ym Mhowys, anfonodd e-bost manwl at y DBG a’r PGC yn tynnu sylw at adborth gan swyddogion. Roedd cyfarfodydd yn cael eu sefydlu gyda Chomanderiaid yr Ardaloedd Plismona Lleol er mwyn mynd i’r afael â rhai o’r materion a nodwyd. Dywedodd y PG ei fod yn ystyried bod problem fawr o ran diogelwch swyddogion er bod yr ystadegau’n awgrymu mai’r model oedd y ffordd fwyaf effeithiol o weithio. Cydnabu y gallai materion fel hyn fod wedi’u profi yn y gorffennol, ond bod disgwyl i’r prosiect O’r Dechrau i’r Diwedd ddatrys y rhain. Dywedodd y PG fod nifer y Rhingylliaid hefyd yn fater allweddol. I’r gwrthwyneb, nododd y PG fod swyddogion yn nodi pethau cadarnhaol, megis gostyngiad sylweddol o ran teithio i ymdrin â charcharorion.</w:t>
      </w:r>
    </w:p>
    <w:p w14:paraId="7E3C779C" w14:textId="77777777" w:rsidR="00597C40" w:rsidRPr="009D0C88" w:rsidRDefault="00597C4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24A3C231" w14:textId="182FC229" w:rsidR="00B03093" w:rsidRPr="009D0C88" w:rsidRDefault="002F0D6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Rhannodd y CHTh bryderon y PG, gan ddweud ei fod wedi’i sicrhau’n gyson y byddai’r prosiect yn cyflenwi. Cydnabu’r pryder ynglŷn â nifer yr aelodau staff, fodd bynnag, nododd y CHTh fod gan HDP fwy o swyddogion yn awr nag erioed, er bod nifer newydd ddechrau eu gwasanaeth. </w:t>
      </w:r>
    </w:p>
    <w:p w14:paraId="3500FFC7" w14:textId="77777777" w:rsidR="00261180" w:rsidRPr="009D0C88" w:rsidRDefault="0026118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3D8C161" w14:textId="136B92B3" w:rsidR="00B03093" w:rsidRPr="009D0C88" w:rsidRDefault="00202A7A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Soniodd y CHTh am sylwadau yr oedd wedi derbyn drwy gyfryngau cymdeithasol gan unigolyn busnes lleol mewn perthynas â diffyg presenoldeb </w:t>
      </w:r>
      <w:r w:rsidR="003D3076">
        <w:rPr>
          <w:rFonts w:ascii="Verdana" w:hAnsi="Verdana" w:cs="Arial"/>
          <w:sz w:val="24"/>
          <w:szCs w:val="24"/>
          <w:lang w:val="cy-GB"/>
        </w:rPr>
        <w:t xml:space="preserve">honedig </w:t>
      </w:r>
      <w:r>
        <w:rPr>
          <w:rFonts w:ascii="Verdana" w:hAnsi="Verdana" w:cs="Arial"/>
          <w:sz w:val="24"/>
          <w:szCs w:val="24"/>
          <w:lang w:val="cy-GB"/>
        </w:rPr>
        <w:t xml:space="preserve">yn dilyn difrod troseddol. Cytunodd CN i adolygu’r digwyddiad a diweddaru’r CHTh. </w:t>
      </w:r>
    </w:p>
    <w:p w14:paraId="723D5704" w14:textId="77777777" w:rsidR="00D95D9B" w:rsidRPr="009D0C88" w:rsidRDefault="00D95D9B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336CB0C" w14:textId="17DCA066" w:rsidR="00B03093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Verdana"/>
          <w:b/>
          <w:bCs/>
          <w:sz w:val="24"/>
          <w:szCs w:val="24"/>
          <w:lang w:val="cy-GB"/>
        </w:rPr>
        <w:t>Cam Gweithredu: CN i adolygu adroddiad am ddifrod troseddol ac adrodd yn ôl wrth y CHTh.</w:t>
      </w:r>
    </w:p>
    <w:p w14:paraId="3F28AC8A" w14:textId="3DF19717" w:rsidR="00D25D45" w:rsidRPr="009D0C88" w:rsidRDefault="00D25D4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77870228" w14:textId="475C7AD2" w:rsidR="00547676" w:rsidRPr="009D0C88" w:rsidRDefault="00202A7A" w:rsidP="00BD08DD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Trwyddedu arfau saethu </w:t>
      </w:r>
    </w:p>
    <w:p w14:paraId="11CE36D1" w14:textId="20E7948D" w:rsidR="00547676" w:rsidRPr="009D0C88" w:rsidRDefault="000E34D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No</w:t>
      </w:r>
      <w:r w:rsidR="00A50B99">
        <w:rPr>
          <w:rFonts w:ascii="Verdana" w:hAnsi="Verdana" w:cs="Arial"/>
          <w:sz w:val="24"/>
          <w:szCs w:val="24"/>
          <w:lang w:val="cy-GB"/>
        </w:rPr>
        <w:t>do</w:t>
      </w:r>
      <w:r>
        <w:rPr>
          <w:rFonts w:ascii="Verdana" w:hAnsi="Verdana" w:cs="Arial"/>
          <w:sz w:val="24"/>
          <w:szCs w:val="24"/>
          <w:lang w:val="cy-GB"/>
        </w:rPr>
        <w:t>dd y PG a’r CHTh ill dau’r adroddiad calonogol gan yr Adran Trwyddedu Arfau Saethu</w:t>
      </w:r>
      <w:r w:rsidR="003D3076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a roddodd drosolwg cynhwysfawr o berfformiad. </w:t>
      </w:r>
      <w:r w:rsidR="00A50B99">
        <w:rPr>
          <w:rFonts w:ascii="Verdana" w:hAnsi="Verdana" w:cs="Arial"/>
          <w:sz w:val="24"/>
          <w:szCs w:val="24"/>
          <w:lang w:val="cy-GB"/>
        </w:rPr>
        <w:t xml:space="preserve">Nododd y PG fod nifer y dyddiau a gymerir ar gyfartaledd i gyhoeddi trwydded yn sylweddol is na’r targed a osodwyd yn fewnol, sef 105 diwrnod. Byddai’r CHTh yn adlewyrchu ar yr ystadegau cyn cyfarfod sydd ar fin cael ei gynnal rhwng y PG a Chymdeithas Saethu a Chadwraeth Prydain.  </w:t>
      </w:r>
    </w:p>
    <w:p w14:paraId="6E434860" w14:textId="77777777" w:rsidR="000A32EC" w:rsidRPr="009D0C88" w:rsidRDefault="000A32EC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89071BC" w14:textId="081E3F78" w:rsidR="00547676" w:rsidRPr="009D0C88" w:rsidRDefault="00202A7A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547676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="005D753B">
        <w:rPr>
          <w:rFonts w:ascii="Verdana" w:hAnsi="Verdana" w:cs="Arial"/>
          <w:b/>
          <w:bCs/>
          <w:sz w:val="24"/>
          <w:szCs w:val="24"/>
          <w:lang w:val="cy-GB"/>
        </w:rPr>
        <w:t xml:space="preserve">Trefnu bod y PG a’r CHTh yn cwrdd cyn eu cyfarfod gyda Chymdeithas Saethu a Chadwraeth Prydain. </w:t>
      </w:r>
      <w:r w:rsidR="00547676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79A69772" w14:textId="77777777" w:rsidR="000A32EC" w:rsidRPr="009D0C88" w:rsidRDefault="000A32EC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6340715D" w14:textId="74C025E5" w:rsidR="006D1F2D" w:rsidRPr="009D0C88" w:rsidRDefault="005219C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Tynnodd y PS sylw at yr ail bapur a ddarparwyd, a oedd mewn ymateb i gais gan </w:t>
      </w:r>
      <w:r w:rsidR="00F837B7">
        <w:rPr>
          <w:rFonts w:ascii="Verdana" w:hAnsi="Verdana" w:cs="Arial"/>
          <w:sz w:val="24"/>
          <w:szCs w:val="24"/>
          <w:lang w:val="cy-GB"/>
        </w:rPr>
        <w:t xml:space="preserve">y </w:t>
      </w:r>
      <w:r>
        <w:rPr>
          <w:rFonts w:ascii="Verdana" w:hAnsi="Verdana" w:cs="Arial"/>
          <w:sz w:val="24"/>
          <w:szCs w:val="24"/>
          <w:lang w:val="cy-GB"/>
        </w:rPr>
        <w:t xml:space="preserve">Gymdeithas Prif Weithredwyr Plismona </w:t>
      </w:r>
      <w:r w:rsidR="00AD3917">
        <w:rPr>
          <w:rFonts w:ascii="Verdana" w:hAnsi="Verdana" w:cs="Arial"/>
          <w:sz w:val="24"/>
          <w:szCs w:val="24"/>
          <w:lang w:val="cy-GB"/>
        </w:rPr>
        <w:t>a</w:t>
      </w:r>
      <w:r>
        <w:rPr>
          <w:rFonts w:ascii="Verdana" w:hAnsi="Verdana" w:cs="Arial"/>
          <w:sz w:val="24"/>
          <w:szCs w:val="24"/>
          <w:lang w:val="cy-GB"/>
        </w:rPr>
        <w:t xml:space="preserve"> Throsedd mewn perthynas â’r costau ychwanegol a oedd yn deillio o’r canllawiau statudol newydd. </w:t>
      </w:r>
      <w:r w:rsidR="00F846A5">
        <w:rPr>
          <w:rFonts w:ascii="Verdana" w:hAnsi="Verdana" w:cs="Arial"/>
          <w:sz w:val="24"/>
          <w:szCs w:val="24"/>
          <w:lang w:val="cy-GB"/>
        </w:rPr>
        <w:t>Roedd y Gymdeithas yn ceisio dangos tystiolaeth o’r colledion net i drafod gosod ffi</w:t>
      </w:r>
      <w:r w:rsidR="00F837B7">
        <w:rPr>
          <w:rFonts w:ascii="Verdana" w:hAnsi="Verdana" w:cs="Arial"/>
          <w:sz w:val="24"/>
          <w:szCs w:val="24"/>
          <w:lang w:val="cy-GB"/>
        </w:rPr>
        <w:t>oedd</w:t>
      </w:r>
      <w:r w:rsidR="00F846A5">
        <w:rPr>
          <w:rFonts w:ascii="Verdana" w:hAnsi="Verdana" w:cs="Arial"/>
          <w:sz w:val="24"/>
          <w:szCs w:val="24"/>
          <w:lang w:val="cy-GB"/>
        </w:rPr>
        <w:t xml:space="preserve"> gyda’r Swyddfa Gartref. Nododd y CHTh </w:t>
      </w:r>
      <w:r w:rsidR="00F837B7">
        <w:rPr>
          <w:rFonts w:ascii="Verdana" w:hAnsi="Verdana" w:cs="Arial"/>
          <w:sz w:val="24"/>
          <w:szCs w:val="24"/>
          <w:lang w:val="cy-GB"/>
        </w:rPr>
        <w:t>nad oedd c</w:t>
      </w:r>
      <w:r w:rsidR="00F846A5">
        <w:rPr>
          <w:rFonts w:ascii="Verdana" w:hAnsi="Verdana" w:cs="Arial"/>
          <w:sz w:val="24"/>
          <w:szCs w:val="24"/>
          <w:lang w:val="cy-GB"/>
        </w:rPr>
        <w:t>yfanswm y colledion cyffredinol wedi’</w:t>
      </w:r>
      <w:r w:rsidR="00F837B7">
        <w:rPr>
          <w:rFonts w:ascii="Verdana" w:hAnsi="Verdana" w:cs="Arial"/>
          <w:sz w:val="24"/>
          <w:szCs w:val="24"/>
          <w:lang w:val="cy-GB"/>
        </w:rPr>
        <w:t>i</w:t>
      </w:r>
      <w:r w:rsidR="00F846A5">
        <w:rPr>
          <w:rFonts w:ascii="Verdana" w:hAnsi="Verdana" w:cs="Arial"/>
          <w:sz w:val="24"/>
          <w:szCs w:val="24"/>
          <w:lang w:val="cy-GB"/>
        </w:rPr>
        <w:t xml:space="preserve"> </w:t>
      </w:r>
      <w:r w:rsidR="00F837B7">
        <w:rPr>
          <w:rFonts w:ascii="Verdana" w:hAnsi="Verdana" w:cs="Arial"/>
          <w:sz w:val="24"/>
          <w:szCs w:val="24"/>
          <w:lang w:val="cy-GB"/>
        </w:rPr>
        <w:t>g</w:t>
      </w:r>
      <w:r w:rsidR="00F846A5">
        <w:rPr>
          <w:rFonts w:ascii="Verdana" w:hAnsi="Verdana" w:cs="Arial"/>
          <w:sz w:val="24"/>
          <w:szCs w:val="24"/>
          <w:lang w:val="cy-GB"/>
        </w:rPr>
        <w:t>yfrif</w:t>
      </w:r>
      <w:r w:rsidR="00F837B7">
        <w:rPr>
          <w:rFonts w:ascii="Verdana" w:hAnsi="Verdana" w:cs="Arial"/>
          <w:sz w:val="24"/>
          <w:szCs w:val="24"/>
          <w:lang w:val="cy-GB"/>
        </w:rPr>
        <w:t>,</w:t>
      </w:r>
      <w:r w:rsidR="00F846A5">
        <w:rPr>
          <w:rFonts w:ascii="Verdana" w:hAnsi="Verdana" w:cs="Arial"/>
          <w:sz w:val="24"/>
          <w:szCs w:val="24"/>
          <w:lang w:val="cy-GB"/>
        </w:rPr>
        <w:t xml:space="preserve"> a gofynnodd am i hyn gael ei wirio cyn cyflwyno. </w:t>
      </w:r>
    </w:p>
    <w:p w14:paraId="538A1B85" w14:textId="77777777" w:rsidR="00F4324E" w:rsidRPr="009D0C88" w:rsidRDefault="00F4324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2F311498" w14:textId="46F2B7F3" w:rsidR="00F91D79" w:rsidRPr="009D0C88" w:rsidRDefault="005D753B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F91D79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CN </w:t>
      </w:r>
      <w:r w:rsidR="00AD3917">
        <w:rPr>
          <w:rFonts w:ascii="Verdana" w:hAnsi="Verdana" w:cs="Arial"/>
          <w:b/>
          <w:bCs/>
          <w:sz w:val="24"/>
          <w:szCs w:val="24"/>
          <w:lang w:val="cy-GB"/>
        </w:rPr>
        <w:t xml:space="preserve">i egluro cyfanswm y colledion i’r adran arfau saethu cyn cyflwyniad y PS i’r Gymdeithas Prif Weithredwyr Plismona a Throsedd.  </w:t>
      </w:r>
    </w:p>
    <w:p w14:paraId="5DE55290" w14:textId="419D505B" w:rsidR="00F91D79" w:rsidRPr="009D0C88" w:rsidRDefault="00F91D7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B207811" w14:textId="6A64FCBC" w:rsidR="00F91D79" w:rsidRPr="009D0C88" w:rsidRDefault="008B743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Dywedodd </w:t>
      </w:r>
      <w:r w:rsidR="00F91D79" w:rsidRPr="009D0C88">
        <w:rPr>
          <w:rFonts w:ascii="Verdana" w:hAnsi="Verdana" w:cs="Arial"/>
          <w:sz w:val="24"/>
          <w:szCs w:val="24"/>
          <w:lang w:val="cy-GB"/>
        </w:rPr>
        <w:t xml:space="preserve">CN </w:t>
      </w:r>
      <w:r>
        <w:rPr>
          <w:rFonts w:ascii="Verdana" w:hAnsi="Verdana" w:cs="Arial"/>
          <w:sz w:val="24"/>
          <w:szCs w:val="24"/>
          <w:lang w:val="cy-GB"/>
        </w:rPr>
        <w:t>fod problem debyg wedi digwydd mewn perthynas â newidiadau i’r gofynion statudol ar gyfer y cynllun adfer cerbydau</w:t>
      </w:r>
      <w:r w:rsidR="00F837B7">
        <w:rPr>
          <w:rFonts w:ascii="Verdana" w:hAnsi="Verdana" w:cs="Arial"/>
          <w:sz w:val="24"/>
          <w:szCs w:val="24"/>
          <w:lang w:val="cy-GB"/>
        </w:rPr>
        <w:t xml:space="preserve">, a bod </w:t>
      </w:r>
      <w:r>
        <w:rPr>
          <w:rFonts w:ascii="Verdana" w:hAnsi="Verdana" w:cs="Arial"/>
          <w:sz w:val="24"/>
          <w:szCs w:val="24"/>
          <w:lang w:val="cy-GB"/>
        </w:rPr>
        <w:t xml:space="preserve">papur yn cael ei gyflwyno i’r Grŵp Prif Swyddogion er ystyriaeth. </w:t>
      </w:r>
    </w:p>
    <w:p w14:paraId="0EED5F36" w14:textId="77777777" w:rsidR="00597C40" w:rsidRPr="009D0C88" w:rsidRDefault="00597C4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1047953F" w14:textId="53505B12" w:rsidR="006D1F2D" w:rsidRPr="009D0C88" w:rsidRDefault="00A4743B" w:rsidP="00BD08DD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Diweddariad ynglŷn â’r prosiect System Rheoli Cofnodion </w:t>
      </w:r>
    </w:p>
    <w:p w14:paraId="0D840ADA" w14:textId="390FE216" w:rsidR="006F213E" w:rsidRPr="009D0C88" w:rsidRDefault="00AF534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Cadarnhaodd y PG ei fod wedi bod trwy’r cynllun prosiect gyda’r tîm prosiect. Cadarnhaodd ei fod yn mynd rhagddo’n dda, ac y byddai’n cael ei lansio ym mis Mai 2023. Ni fyddai’r system rheoli achosion digidol yn cael ei lansio tan fis Hydref 2023, sy’n golygu y bydd angen ailhyfforddi defnyddwyr, fodd bynnag, roedd amharodrwydd i ohirio’r prosiect ymhellach. </w:t>
      </w:r>
    </w:p>
    <w:p w14:paraId="4F05A6D8" w14:textId="77777777" w:rsidR="00D65362" w:rsidRPr="009D0C88" w:rsidRDefault="00D6536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EED4D48" w14:textId="5CC8CB34" w:rsidR="006F213E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Roedd gan y prosiect gyllideb fechan wrth gefn ar gyfer hyfforddiant ar-lein i liniaru</w:t>
      </w:r>
      <w:r w:rsidR="008722DC">
        <w:rPr>
          <w:rFonts w:ascii="Verdana" w:hAnsi="Verdana" w:cs="Verdana"/>
          <w:sz w:val="24"/>
          <w:szCs w:val="24"/>
          <w:lang w:val="cy-GB"/>
        </w:rPr>
        <w:t xml:space="preserve"> effaith Covid, fodd bynnag, awgrymodd y PG y gallai fod angen</w:t>
      </w:r>
      <w:r>
        <w:rPr>
          <w:rFonts w:ascii="Verdana" w:hAnsi="Verdana" w:cs="Verdana"/>
          <w:sz w:val="24"/>
          <w:szCs w:val="24"/>
          <w:lang w:val="cy-GB"/>
        </w:rPr>
        <w:t xml:space="preserve"> </w:t>
      </w:r>
      <w:r w:rsidR="008722DC">
        <w:rPr>
          <w:rFonts w:ascii="Verdana" w:hAnsi="Verdana" w:cs="Verdana"/>
          <w:sz w:val="24"/>
          <w:szCs w:val="24"/>
          <w:lang w:val="cy-GB"/>
        </w:rPr>
        <w:t>c</w:t>
      </w:r>
      <w:r>
        <w:rPr>
          <w:rFonts w:ascii="Verdana" w:hAnsi="Verdana" w:cs="Verdana"/>
          <w:sz w:val="24"/>
          <w:szCs w:val="24"/>
          <w:lang w:val="cy-GB"/>
        </w:rPr>
        <w:t>yllideb ychwanegol.</w:t>
      </w:r>
    </w:p>
    <w:p w14:paraId="29CA6BEA" w14:textId="77777777" w:rsidR="00D65362" w:rsidRPr="009D0C88" w:rsidRDefault="00D6536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0175B017" w14:textId="1A7DB717" w:rsidR="00F50A78" w:rsidRPr="009D0C88" w:rsidRDefault="00C8565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Gorffennodd y PG drwy ddweud y bu gwaith ymgysylltu’n effeithiol o ran sicrhau prynu i mewn sefydliadol. Nododd y CHTh ddwylo medrus y tîm prosiect.  </w:t>
      </w:r>
    </w:p>
    <w:p w14:paraId="77C5F1A8" w14:textId="77777777" w:rsidR="00F50A78" w:rsidRPr="009D0C88" w:rsidRDefault="00F50A78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86D2CA6" w14:textId="18C498AC" w:rsidR="006D4A24" w:rsidRPr="009D0C88" w:rsidRDefault="00AF5344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Materion i’w penderfynu  </w:t>
      </w:r>
    </w:p>
    <w:p w14:paraId="61C705F7" w14:textId="481F3CAB" w:rsidR="004D1EF4" w:rsidRPr="009D0C88" w:rsidRDefault="00AF5344" w:rsidP="00BD08DD">
      <w:pPr>
        <w:pStyle w:val="ListParagraph"/>
        <w:numPr>
          <w:ilvl w:val="0"/>
          <w:numId w:val="57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Golygu achosion i SCHTh graffu arnynt </w:t>
      </w:r>
      <w:r w:rsidR="002555BE" w:rsidRPr="009D0C88">
        <w:rPr>
          <w:rFonts w:ascii="Verdana" w:hAnsi="Verdana"/>
          <w:sz w:val="24"/>
          <w:szCs w:val="24"/>
          <w:lang w:val="cy-GB"/>
        </w:rPr>
        <w:t xml:space="preserve"> </w:t>
      </w:r>
    </w:p>
    <w:p w14:paraId="614D2530" w14:textId="65C86B94" w:rsidR="004D1EF4" w:rsidRPr="009D0C88" w:rsidRDefault="005658F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Dywedodd y PS ei bod hi wedi cwrdd â’r DBG a’r aelodau tîm perthnasol ar 7 Rhagfyr ac wedi cytuno bod Cytundeb Rhannu Gwybodaeth rhwng SCHTh a’r Heddlu’n cael ei ddatblygu erbyn diwedd Ionawr. Cyfeirir at y cytundeb hwn yn y Fframwaith Llywodraethu Corfforaethol. </w:t>
      </w:r>
    </w:p>
    <w:p w14:paraId="1B960702" w14:textId="65979311" w:rsidR="004D1EF4" w:rsidRPr="009D0C88" w:rsidRDefault="004D1EF4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F51B5F8" w14:textId="2C8C7EAF" w:rsidR="002555BE" w:rsidRPr="009D0C88" w:rsidRDefault="000249A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Roedd gofynion mynediad SCHTh i asedau gwybodaeth yr Heddlu’n cael eu hystyried i bennu’r hyn sydd angen er mwyn cyflawni dyletswyddau CHTh. </w:t>
      </w:r>
      <w:r w:rsidR="00B22225">
        <w:rPr>
          <w:rFonts w:ascii="Verdana" w:hAnsi="Verdana" w:cs="Arial"/>
          <w:sz w:val="24"/>
          <w:szCs w:val="24"/>
          <w:lang w:val="cy-GB"/>
        </w:rPr>
        <w:t xml:space="preserve">Cytunwyd hefyd y byddai Memorandwm Cyd-ddealltwriaeth yn cael ei ddatblygu er mwyn cefnogi gofynion penodol, er enghraifft, y Cynllun Peilot Siwt Gwrth-niwed Ymwelwyr Annibynnol â Dalfeydd yr oedd HDP a SCHTh wedi ymrwymo iddo. </w:t>
      </w:r>
    </w:p>
    <w:p w14:paraId="58C1CE1B" w14:textId="77777777" w:rsidR="002555BE" w:rsidRPr="009D0C88" w:rsidRDefault="002555BE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7FC6699" w14:textId="24B4BA7E" w:rsidR="006667AF" w:rsidRPr="00D3294F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Er mwyn osgoi unrhyw oedi o ran golygu, cytunwyd y byddai SCHTh yn cael mynediad wedi’i oruchwylio</w:t>
      </w:r>
      <w:r w:rsidR="00E314DB">
        <w:rPr>
          <w:rFonts w:ascii="Verdana" w:hAnsi="Verdana" w:cs="Verdana"/>
          <w:sz w:val="24"/>
          <w:szCs w:val="24"/>
          <w:lang w:val="cy-GB"/>
        </w:rPr>
        <w:t>,</w:t>
      </w:r>
      <w:r>
        <w:rPr>
          <w:rFonts w:ascii="Verdana" w:hAnsi="Verdana" w:cs="Verdana"/>
          <w:sz w:val="24"/>
          <w:szCs w:val="24"/>
          <w:lang w:val="cy-GB"/>
        </w:rPr>
        <w:t xml:space="preserve"> a fyddai’n cael ei hwyluso yn y pencadlys</w:t>
      </w:r>
      <w:r w:rsidR="00E314DB">
        <w:rPr>
          <w:rFonts w:ascii="Verdana" w:hAnsi="Verdana" w:cs="Verdana"/>
          <w:sz w:val="24"/>
          <w:szCs w:val="24"/>
          <w:lang w:val="cy-GB"/>
        </w:rPr>
        <w:t>. F</w:t>
      </w:r>
      <w:r>
        <w:rPr>
          <w:rFonts w:ascii="Verdana" w:hAnsi="Verdana" w:cs="Verdana"/>
          <w:sz w:val="24"/>
          <w:szCs w:val="24"/>
          <w:lang w:val="cy-GB"/>
        </w:rPr>
        <w:t xml:space="preserve">odd bynnag, mae angen ailymweld â hyn mewn perthynas ag ymarferoldeb o gwmpas y don Covid ddiweddaraf.  </w:t>
      </w:r>
    </w:p>
    <w:p w14:paraId="4DE0F93E" w14:textId="77777777" w:rsidR="006667AF" w:rsidRPr="00D3294F" w:rsidRDefault="006667AF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39807A58" w14:textId="4101CDBD" w:rsidR="002A7232" w:rsidRPr="00D3294F" w:rsidRDefault="00477E5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Nodwyd bod golygu data personol a sensitif yn drwm o ran adnoddau, a bod dewisiadau amgen yn well. Dywedodd y PS y byddai’n gwbl amhriodol i SCHTh gyflawni’r gwaith golygu gan fod y wybodaeth yn eiddo i’r Heddlu. </w:t>
      </w:r>
    </w:p>
    <w:p w14:paraId="57983DFB" w14:textId="77777777" w:rsidR="002A7232" w:rsidRPr="00D3294F" w:rsidRDefault="002A7232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0C7A4F45" w14:textId="5E6F6AB8" w:rsidR="009939FE" w:rsidRPr="00D3294F" w:rsidRDefault="00477E5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Tynnodd y PS sylw hefyd at yr oblygiadau ar gyfer cynlluniau gwirfoddol eraill, yn arbennig y Panel Sicrhau Ansawdd, sydd wedi cael mynediad yn y gorffennol at ddarnau ffilm camerâu corff</w:t>
      </w:r>
      <w:r w:rsidR="004F721F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ymysg data arall. </w:t>
      </w:r>
      <w:r w:rsidR="002A7232" w:rsidRPr="00D3294F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1D32FD9E" w14:textId="63AD5A9E" w:rsidR="004D1EF4" w:rsidRPr="00D3294F" w:rsidRDefault="004D1EF4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 w:rsidRPr="00D3294F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3559E2C0" w14:textId="54DD59F9" w:rsidR="004D1EF4" w:rsidRPr="00D3294F" w:rsidRDefault="00477E5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Ychwanegodd </w:t>
      </w:r>
      <w:r w:rsidR="009939FE" w:rsidRPr="00D3294F">
        <w:rPr>
          <w:rFonts w:ascii="Verdana" w:hAnsi="Verdana" w:cs="Arial"/>
          <w:sz w:val="24"/>
          <w:szCs w:val="24"/>
          <w:lang w:val="cy-GB"/>
        </w:rPr>
        <w:t xml:space="preserve">CB </w:t>
      </w:r>
      <w:r>
        <w:rPr>
          <w:rFonts w:ascii="Verdana" w:hAnsi="Verdana" w:cs="Arial"/>
          <w:sz w:val="24"/>
          <w:szCs w:val="24"/>
          <w:lang w:val="cy-GB"/>
        </w:rPr>
        <w:t xml:space="preserve">fod hyn yn effeithio ar ryddhau oblygiadau statudol CHTh. Nododd y CHTh fod mynediad wedi’i wrthod i’w ymwelwyr annibynnol â dalfeydd yn ddiweddar oherwydd y sefyllfa o ran Covid. Nid oedd ei swyddfa wedi cael gwybod am hyn, felly nid oedd ei ymwelwyr wedi’u hysbysu. Arweiniodd hyn at rai gwirfoddolwyr yn gwneud teithiau diangen. </w:t>
      </w:r>
    </w:p>
    <w:p w14:paraId="75BA5AE6" w14:textId="77777777" w:rsidR="009939FE" w:rsidRPr="00D3294F" w:rsidRDefault="009939F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07DA60BF" w14:textId="5E0EC6EA" w:rsidR="004D1EF4" w:rsidRPr="009D0C88" w:rsidRDefault="0000734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Cafwyd trafodaeth fanwl mewn perthynas â’r lliniariadau, peryglon a’r dewisiadau posibl. Awgrymodd CB nad oedd y cyfyngiad presennol yn cyd-fynd ag awydd presennol y sefydliad ar gyfer risg. Pwysleisiodd CB fod angen ffordd ymlaen er mwyn ailsefydlu rhaglen reolaidd CHTh o weithgarwch</w:t>
      </w:r>
      <w:r w:rsidR="00454B71">
        <w:rPr>
          <w:rFonts w:ascii="Verdana" w:hAnsi="Verdana" w:cs="Arial"/>
          <w:sz w:val="24"/>
          <w:szCs w:val="24"/>
          <w:lang w:val="cy-GB"/>
        </w:rPr>
        <w:t xml:space="preserve"> craffu mewn ffordd Covid ddiogel. </w:t>
      </w:r>
    </w:p>
    <w:p w14:paraId="58519CD3" w14:textId="77777777" w:rsidR="00294040" w:rsidRPr="009D0C88" w:rsidRDefault="0029404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0CEBFA0" w14:textId="735DF02E" w:rsidR="00294040" w:rsidRPr="009D0C88" w:rsidRDefault="005658F5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294040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="00DD3EBD">
        <w:rPr>
          <w:rFonts w:ascii="Verdana" w:hAnsi="Verdana" w:cs="Arial"/>
          <w:b/>
          <w:bCs/>
          <w:sz w:val="24"/>
          <w:szCs w:val="24"/>
          <w:lang w:val="cy-GB"/>
        </w:rPr>
        <w:t xml:space="preserve">Y PG i gadarnhau ffordd i wirfoddolwyr SCHTh gael mynediad at ddata HDP mewn ffordd sicr a Covid </w:t>
      </w:r>
      <w:r w:rsidR="004F721F">
        <w:rPr>
          <w:rFonts w:ascii="Verdana" w:hAnsi="Verdana" w:cs="Arial"/>
          <w:b/>
          <w:bCs/>
          <w:sz w:val="24"/>
          <w:szCs w:val="24"/>
          <w:lang w:val="cy-GB"/>
        </w:rPr>
        <w:t>d</w:t>
      </w:r>
      <w:r w:rsidR="00DD3EBD">
        <w:rPr>
          <w:rFonts w:ascii="Verdana" w:hAnsi="Verdana" w:cs="Arial"/>
          <w:b/>
          <w:bCs/>
          <w:sz w:val="24"/>
          <w:szCs w:val="24"/>
          <w:lang w:val="cy-GB"/>
        </w:rPr>
        <w:t xml:space="preserve">diogel. </w:t>
      </w:r>
    </w:p>
    <w:p w14:paraId="40C41088" w14:textId="588615EA" w:rsidR="0027658F" w:rsidRPr="009D0C88" w:rsidRDefault="0027658F" w:rsidP="00BD08DD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69691E7C" w14:textId="401ADB17" w:rsidR="00DE2B14" w:rsidRPr="009D0C88" w:rsidRDefault="00DD3EBD" w:rsidP="00BD08DD">
      <w:pPr>
        <w:pStyle w:val="ListParagraph"/>
        <w:numPr>
          <w:ilvl w:val="0"/>
          <w:numId w:val="57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Cytundeb cydweithio Adran 22A ar gyfer Canolfan Gydlynu Genedlaethol yr Heddlu </w:t>
      </w:r>
    </w:p>
    <w:p w14:paraId="2B039D75" w14:textId="00DD07A7" w:rsidR="00DE2B14" w:rsidRPr="009D0C88" w:rsidRDefault="003863F6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Dywedodd </w:t>
      </w:r>
      <w:r w:rsidR="001E28A7" w:rsidRPr="009D0C88">
        <w:rPr>
          <w:rFonts w:ascii="Verdana" w:hAnsi="Verdana" w:cs="Arial"/>
          <w:sz w:val="24"/>
          <w:szCs w:val="24"/>
          <w:lang w:val="cy-GB"/>
        </w:rPr>
        <w:t xml:space="preserve">CN </w:t>
      </w:r>
      <w:r>
        <w:rPr>
          <w:rFonts w:ascii="Verdana" w:hAnsi="Verdana" w:cs="Arial"/>
          <w:sz w:val="24"/>
          <w:szCs w:val="24"/>
          <w:lang w:val="cy-GB"/>
        </w:rPr>
        <w:t xml:space="preserve">fod y cytundeb wedi’i rannu i gychwyn ym mis Medi 2021, fodd bynnag, arweiniodd diwygiadau pellach at y fersiwn derfynol a </w:t>
      </w:r>
      <w:r>
        <w:rPr>
          <w:rFonts w:ascii="Verdana" w:hAnsi="Verdana" w:cs="Arial"/>
          <w:sz w:val="24"/>
          <w:szCs w:val="24"/>
          <w:lang w:val="cy-GB"/>
        </w:rPr>
        <w:lastRenderedPageBreak/>
        <w:t>gyflwynwyd. Roedd angen llofnod gwlyb CHTh a’r PG ar y cytundeb</w:t>
      </w:r>
      <w:r w:rsidR="004F721F">
        <w:rPr>
          <w:rFonts w:ascii="Verdana" w:hAnsi="Verdana" w:cs="Arial"/>
          <w:sz w:val="24"/>
          <w:szCs w:val="24"/>
          <w:lang w:val="cy-GB"/>
        </w:rPr>
        <w:t>. Cytunwyd y byddai’n cael ei lofnodi,</w:t>
      </w:r>
      <w:r>
        <w:rPr>
          <w:rFonts w:ascii="Verdana" w:hAnsi="Verdana" w:cs="Arial"/>
          <w:sz w:val="24"/>
          <w:szCs w:val="24"/>
          <w:lang w:val="cy-GB"/>
        </w:rPr>
        <w:t xml:space="preserve"> yn amodol ar y PS yn ymgymryd â’r diwydrwydd dyladwy gofynnol.  </w:t>
      </w:r>
    </w:p>
    <w:p w14:paraId="62123AC4" w14:textId="3EFD87A6" w:rsidR="001E28A7" w:rsidRPr="009D0C88" w:rsidRDefault="001E28A7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EE63509" w14:textId="2B994D36" w:rsidR="00626CD2" w:rsidRPr="009D0C88" w:rsidRDefault="00454B71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Penderfyniad</w:t>
      </w:r>
      <w:r w:rsidR="003678DE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="003863F6" w:rsidRPr="003863F6">
        <w:rPr>
          <w:rFonts w:ascii="Verdana" w:hAnsi="Verdana" w:cs="Arial"/>
          <w:b/>
          <w:bCs/>
          <w:sz w:val="24"/>
          <w:szCs w:val="24"/>
          <w:lang w:val="cy-GB"/>
        </w:rPr>
        <w:t>Bod CHTh a’r PG yn llofnodi adran 22A y cytundeb cydweithio ar gyfer Canolfan Gydlynu Genedlaethol yr Heddlu yn amodol ar wiriadau diwydrwydd dyladwy terfynol.</w:t>
      </w:r>
    </w:p>
    <w:p w14:paraId="39B47282" w14:textId="5A99B95F" w:rsidR="003C63B0" w:rsidRPr="009D0C88" w:rsidRDefault="003C63B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04CE6F87" w14:textId="53DC165F" w:rsidR="003C63B0" w:rsidRPr="009D0C88" w:rsidRDefault="003863F6" w:rsidP="00BD08DD">
      <w:pPr>
        <w:pStyle w:val="ListParagraph"/>
        <w:numPr>
          <w:ilvl w:val="0"/>
          <w:numId w:val="57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Tendr Cwch Chwyddadwy Corff Anhyblyg </w:t>
      </w:r>
    </w:p>
    <w:p w14:paraId="56694AAD" w14:textId="5089CD4A" w:rsidR="003C63B0" w:rsidRPr="009D0C88" w:rsidRDefault="001B124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Yr oedd Prif Swyddog Cyllid CHTh a Chyfarwyddwr Cyllid y PG wedi ystyried y tendr ac wedi awgrymu y dylid ei gymeradwyo. Byddai’r pryniad yn cael ei ariannu gan y rhwydwaith cenedlaethol gwrthderfysgaeth.</w:t>
      </w:r>
    </w:p>
    <w:p w14:paraId="08CDE138" w14:textId="495C0832" w:rsidR="003C63B0" w:rsidRPr="009D0C88" w:rsidRDefault="003C63B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6AB332E3" w14:textId="46564F40" w:rsidR="003C63B0" w:rsidRPr="003863F6" w:rsidRDefault="003863F6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 w:rsidRPr="003863F6">
        <w:rPr>
          <w:rFonts w:ascii="Verdana" w:hAnsi="Verdana" w:cs="Arial"/>
          <w:b/>
          <w:bCs/>
          <w:sz w:val="24"/>
          <w:szCs w:val="24"/>
          <w:lang w:val="cy-GB"/>
        </w:rPr>
        <w:t>Penderfyniad</w:t>
      </w:r>
      <w:r w:rsidR="003C63B0" w:rsidRPr="003863F6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Pr="003863F6">
        <w:rPr>
          <w:rFonts w:ascii="Verdana" w:hAnsi="Verdana" w:cs="Arial"/>
          <w:b/>
          <w:bCs/>
          <w:sz w:val="24"/>
          <w:szCs w:val="24"/>
          <w:lang w:val="cy-GB"/>
        </w:rPr>
        <w:t>Cytunodd y CHTh y dylid rhoi cytundeb £490,000 i Delta Power Group ar gyfer darpariaeth cwch chwyddadwy corff anhyblyg â chaban.</w:t>
      </w:r>
    </w:p>
    <w:p w14:paraId="64E46078" w14:textId="552439BF" w:rsidR="00626CD2" w:rsidRPr="009D0C88" w:rsidRDefault="00626CD2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69C82755" w14:textId="4D0F243A" w:rsidR="007D5520" w:rsidRPr="00C42F5F" w:rsidRDefault="00C42F5F" w:rsidP="00C42F5F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ch. </w:t>
      </w:r>
      <w:r w:rsidR="00E65CCE" w:rsidRPr="00C42F5F">
        <w:rPr>
          <w:rFonts w:ascii="Verdana" w:hAnsi="Verdana" w:cs="Arial"/>
          <w:b/>
          <w:bCs/>
          <w:sz w:val="24"/>
          <w:szCs w:val="24"/>
          <w:lang w:val="cy-GB"/>
        </w:rPr>
        <w:t xml:space="preserve">Ymweliadau corfforol â dalfeydd gan ymwelwyr annibynnol â dalfeydd </w:t>
      </w:r>
    </w:p>
    <w:p w14:paraId="60FBE539" w14:textId="77777777" w:rsidR="007D5520" w:rsidRPr="009D0C88" w:rsidRDefault="007D552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0866C390" w14:textId="6679CE13" w:rsidR="00DE2B14" w:rsidRPr="009D0C88" w:rsidRDefault="00E65CC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Yr oedd y mater hwn wedi’i drafod o dan eitem 8a, fodd bynnag, </w:t>
      </w:r>
      <w:r w:rsidR="00392E6F">
        <w:rPr>
          <w:rFonts w:ascii="Verdana" w:hAnsi="Verdana" w:cs="Arial"/>
          <w:sz w:val="24"/>
          <w:szCs w:val="24"/>
          <w:lang w:val="cy-GB"/>
        </w:rPr>
        <w:t>ehangodd</w:t>
      </w:r>
      <w:r>
        <w:rPr>
          <w:rFonts w:ascii="Verdana" w:hAnsi="Verdana" w:cs="Arial"/>
          <w:sz w:val="24"/>
          <w:szCs w:val="24"/>
          <w:lang w:val="cy-GB"/>
        </w:rPr>
        <w:t xml:space="preserve"> y PS </w:t>
      </w:r>
      <w:r w:rsidR="00392E6F">
        <w:rPr>
          <w:rFonts w:ascii="Verdana" w:hAnsi="Verdana" w:cs="Arial"/>
          <w:sz w:val="24"/>
          <w:szCs w:val="24"/>
          <w:lang w:val="cy-GB"/>
        </w:rPr>
        <w:t>i esbonio fod</w:t>
      </w:r>
      <w:r>
        <w:rPr>
          <w:rFonts w:ascii="Verdana" w:hAnsi="Verdana" w:cs="Arial"/>
          <w:sz w:val="24"/>
          <w:szCs w:val="24"/>
          <w:lang w:val="cy-GB"/>
        </w:rPr>
        <w:t xml:space="preserve"> angen </w:t>
      </w:r>
      <w:r w:rsidR="00392E6F">
        <w:rPr>
          <w:rFonts w:ascii="Verdana" w:hAnsi="Verdana" w:cs="Arial"/>
          <w:sz w:val="24"/>
          <w:szCs w:val="24"/>
          <w:lang w:val="cy-GB"/>
        </w:rPr>
        <w:t>c</w:t>
      </w:r>
      <w:r>
        <w:rPr>
          <w:rFonts w:ascii="Verdana" w:hAnsi="Verdana" w:cs="Arial"/>
          <w:sz w:val="24"/>
          <w:szCs w:val="24"/>
          <w:lang w:val="cy-GB"/>
        </w:rPr>
        <w:t>ytuno ar y ffordd fwyaf priodol o barhau i ryddhau cyfrifoldebau statudol CHTh â’r Pennaeth Dalfeydd</w:t>
      </w:r>
      <w:r w:rsidR="00991873" w:rsidRPr="009D0C88">
        <w:rPr>
          <w:rFonts w:ascii="Verdana" w:hAnsi="Verdana" w:cs="Arial"/>
          <w:sz w:val="24"/>
          <w:szCs w:val="24"/>
          <w:lang w:val="cy-GB"/>
        </w:rPr>
        <w:t>.</w:t>
      </w:r>
    </w:p>
    <w:p w14:paraId="1C5182DB" w14:textId="02E9F0B7" w:rsidR="007D5520" w:rsidRPr="009D0C88" w:rsidRDefault="007D552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9F9FEB4" w14:textId="2A78D5B3" w:rsidR="004D1EF4" w:rsidRPr="009D0C88" w:rsidRDefault="00E65CCE" w:rsidP="00BD08DD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Unrhyw fusnes arall</w:t>
      </w:r>
    </w:p>
    <w:p w14:paraId="157A714F" w14:textId="3192F409" w:rsidR="00991873" w:rsidRPr="009D0C88" w:rsidRDefault="00AD5C74" w:rsidP="00BD08DD">
      <w:pPr>
        <w:pStyle w:val="ListParagraph"/>
        <w:numPr>
          <w:ilvl w:val="0"/>
          <w:numId w:val="58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Pennaeth Rheoli Digwyddiadau a Chyswllt newydd </w:t>
      </w:r>
    </w:p>
    <w:p w14:paraId="65D537A5" w14:textId="1CE679FE" w:rsidR="00991873" w:rsidRPr="009D0C88" w:rsidRDefault="008F06F1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Yn unol â’r gofynion a nodir yn y Fframwaith Llywodraethu Corfforaethol ar y cyd, cyflwynodd y PG y cais i sefydlu swydd sifilaidd newydd i arwain Canolfan Gyfathrebu’r Heddlu, i ddisodli’r swydd Prif Arolygydd bresennol. </w:t>
      </w:r>
    </w:p>
    <w:p w14:paraId="7466CC26" w14:textId="77777777" w:rsidR="00991873" w:rsidRPr="009D0C88" w:rsidRDefault="00991873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559B333" w14:textId="6AC90949" w:rsidR="00991873" w:rsidRPr="009D0C88" w:rsidRDefault="0077511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Esboniodd y PG fod y PGC wrthi’n adolygu’r strwythur Arolygwyr, Prif Arolygwyr ac Uwch-arolygwyr ar draws yr Heddlu ar hyn o bryd</w:t>
      </w:r>
      <w:r w:rsidR="00B6662E">
        <w:rPr>
          <w:rFonts w:ascii="Verdana" w:hAnsi="Verdana" w:cs="Arial"/>
          <w:sz w:val="24"/>
          <w:szCs w:val="24"/>
          <w:lang w:val="cy-GB"/>
        </w:rPr>
        <w:t>.</w:t>
      </w:r>
      <w:r>
        <w:rPr>
          <w:rFonts w:ascii="Verdana" w:hAnsi="Verdana" w:cs="Arial"/>
          <w:sz w:val="24"/>
          <w:szCs w:val="24"/>
          <w:lang w:val="cy-GB"/>
        </w:rPr>
        <w:t xml:space="preserve"> Cadarnhaodd hefyd ei fod wedi cael trafodaethau cadarnhaol mewn perthynas â’r mater gyda’r Gymdeithas Uwch-arolygwyr. </w:t>
      </w:r>
    </w:p>
    <w:p w14:paraId="58E8DE6E" w14:textId="78AA0098" w:rsidR="0027375F" w:rsidRPr="009D0C88" w:rsidRDefault="0027375F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7D667970" w14:textId="3D76326D" w:rsidR="00991873" w:rsidRPr="00B6662E" w:rsidRDefault="00775119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Roedd CHTh yn cefnogi’r adolygiad a sifileiddio posibl swyddi, </w:t>
      </w:r>
      <w:r w:rsidR="008D46E4">
        <w:rPr>
          <w:rFonts w:ascii="Verdana" w:hAnsi="Verdana" w:cs="Arial"/>
          <w:sz w:val="24"/>
          <w:szCs w:val="24"/>
          <w:lang w:val="cy-GB"/>
        </w:rPr>
        <w:t xml:space="preserve">ac o’r herwydd, yr oedd yn cefnogi’r Pennaeth Rheoli Digwyddiadau a Chyswllt newydd. </w:t>
      </w:r>
    </w:p>
    <w:p w14:paraId="2F2A6ABA" w14:textId="52B8C27F" w:rsidR="000874B1" w:rsidRPr="009D0C88" w:rsidRDefault="008D46E4" w:rsidP="00BD08DD">
      <w:pPr>
        <w:pStyle w:val="ListParagraph"/>
        <w:numPr>
          <w:ilvl w:val="0"/>
          <w:numId w:val="58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lastRenderedPageBreak/>
        <w:t xml:space="preserve">Gohebiaeth gan Gyngor Tref Porth Tywyn a Phen-bre </w:t>
      </w:r>
    </w:p>
    <w:p w14:paraId="28C3D86B" w14:textId="281138CD" w:rsidR="00835F4E" w:rsidRPr="009D0C88" w:rsidRDefault="001317D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Dywedodd y CHTh fod cynnig wedi’i gyflwyno i Gyngor Sir Gaerfyrddin yn galw am fuddsoddiad yn y gwasanaeth 101. Rhoddodd y CHTh adborth i Arweinydd Cyngor Sir Gaerfyrddin</w:t>
      </w:r>
      <w:r w:rsidR="005A12EC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gan roi manylion am y buddsoddiadau yn y system deleffoni newydd, </w:t>
      </w:r>
      <w:r w:rsidR="005A12EC">
        <w:rPr>
          <w:rFonts w:ascii="Verdana" w:hAnsi="Verdana" w:cs="Arial"/>
          <w:sz w:val="24"/>
          <w:szCs w:val="24"/>
          <w:lang w:val="cy-GB"/>
        </w:rPr>
        <w:t xml:space="preserve">y </w:t>
      </w:r>
      <w:r>
        <w:rPr>
          <w:rFonts w:ascii="Verdana" w:hAnsi="Verdana" w:cs="Arial"/>
          <w:sz w:val="24"/>
          <w:szCs w:val="24"/>
          <w:lang w:val="cy-GB"/>
        </w:rPr>
        <w:t>System Rheoli Cofnodion a’r prosiect O’r Dechrau i’r Diwedd. Derbyniwyd llythyr wedi hynny gan Gyngor Tref Porth Tywyn a Phen-bre yn gofyn am sylwadau ynglŷn ag effeithiolrwydd ac effeithlonrwydd y gwasanaeth 101. Dywedodd CN ei fod wedi ymateb ar ran y PG ac wedi rhoi copi i SCHTh</w:t>
      </w:r>
      <w:r w:rsidR="000874B1" w:rsidRPr="009D0C88">
        <w:rPr>
          <w:rFonts w:ascii="Verdana" w:hAnsi="Verdana" w:cs="Arial"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sz w:val="24"/>
          <w:szCs w:val="24"/>
          <w:lang w:val="cy-GB"/>
        </w:rPr>
        <w:t xml:space="preserve">Yr oedd ymateb boddhaol wedi’i dderbyn gan y Cyngor Tref. Nododd hefyd y bu erthygl yn y papur newydd ar y mater. Mynegodd y CHTh ei bryder y byddai plismona’n cael ei ddefnyddio mewn deunydd sy’n ymwneud ag etholiadau lleol. Gofynnodd y PS am gael gweld yr holl ohebiaeth. </w:t>
      </w:r>
    </w:p>
    <w:p w14:paraId="7DD390C5" w14:textId="77777777" w:rsidR="00835F4E" w:rsidRPr="009D0C88" w:rsidRDefault="00835F4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3BD27879" w14:textId="242C63E8" w:rsidR="000874B1" w:rsidRPr="009D0C88" w:rsidRDefault="008D46E4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0874B1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CN </w:t>
      </w:r>
      <w:r w:rsidR="001317DE">
        <w:rPr>
          <w:rFonts w:ascii="Verdana" w:hAnsi="Verdana" w:cs="Arial"/>
          <w:b/>
          <w:bCs/>
          <w:sz w:val="24"/>
          <w:szCs w:val="24"/>
          <w:lang w:val="cy-GB"/>
        </w:rPr>
        <w:t xml:space="preserve">i rannu gohebiaeth rhwng Cyngor Tref Porth Tywyn a Phen-bre a swyddfa’r PG â’r PS. </w:t>
      </w:r>
    </w:p>
    <w:p w14:paraId="16631D33" w14:textId="4BBAA675" w:rsidR="00835F4E" w:rsidRPr="009D0C88" w:rsidRDefault="00835F4E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536D8585" w14:textId="39AA5EAB" w:rsidR="00DA2CCE" w:rsidRPr="009D0C88" w:rsidRDefault="0003124F" w:rsidP="00BD08DD">
      <w:pPr>
        <w:pStyle w:val="ListParagraph"/>
        <w:numPr>
          <w:ilvl w:val="0"/>
          <w:numId w:val="58"/>
        </w:numPr>
        <w:spacing w:after="240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Gohebiaeth gan Gadeirydd Awdurdod Heddlu’r Alban: Plismona </w:t>
      </w:r>
      <w:r w:rsidR="00A21F18" w:rsidRPr="00A21F18">
        <w:rPr>
          <w:rFonts w:ascii="Verdana" w:hAnsi="Verdana" w:cs="Arial"/>
          <w:b/>
          <w:bCs/>
          <w:sz w:val="24"/>
          <w:szCs w:val="24"/>
          <w:lang w:val="cy-GB"/>
        </w:rPr>
        <w:t>Cynhadledd Newid yn yr Hinsawdd y Cenhedloedd Unedig</w:t>
      </w:r>
    </w:p>
    <w:p w14:paraId="6D0AC386" w14:textId="09ADB7F2" w:rsidR="00013913" w:rsidRDefault="0003124F" w:rsidP="0003124F">
      <w:pPr>
        <w:spacing w:after="240"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Nododd y CHTh y llythyr o ddiolch a dderbyniwyd mewn perthynas â swyddogion HDP yn cefnogi plismona’r digwyddiad. Dywedodd CN bod yn rhaid i ambell swyddog ynysu yn yr Alban gan eu bod nhw wedi dal Covid yn ystod eu harhosiad. Cadarnhaodd hefyd bod llythyr o ddiolch wedi’i gyhoeddi gan swyddfa’r PG ar gyfer holl swyddogion HDP a oedd wedi’u hanfon </w:t>
      </w:r>
      <w:r w:rsidR="00A21F18">
        <w:rPr>
          <w:rFonts w:ascii="Verdana" w:hAnsi="Verdana" w:cs="Arial"/>
          <w:sz w:val="24"/>
          <w:szCs w:val="24"/>
          <w:lang w:val="cy-GB"/>
        </w:rPr>
        <w:t>i G</w:t>
      </w:r>
      <w:r w:rsidR="00A21F18" w:rsidRPr="00A21F18">
        <w:rPr>
          <w:rFonts w:ascii="Verdana" w:hAnsi="Verdana" w:cs="Arial"/>
          <w:sz w:val="24"/>
          <w:szCs w:val="24"/>
          <w:lang w:val="cy-GB"/>
        </w:rPr>
        <w:t>ynhadledd Newid yn yr Hinsawdd y Cenhedloedd Unedig</w:t>
      </w:r>
      <w:r>
        <w:rPr>
          <w:rFonts w:ascii="Verdana" w:hAnsi="Verdana" w:cs="Arial"/>
          <w:sz w:val="24"/>
          <w:szCs w:val="24"/>
          <w:lang w:val="cy-GB"/>
        </w:rPr>
        <w:t xml:space="preserve">. </w:t>
      </w:r>
    </w:p>
    <w:p w14:paraId="7D71DE8F" w14:textId="77777777" w:rsidR="0003124F" w:rsidRPr="0003124F" w:rsidRDefault="0003124F" w:rsidP="0003124F">
      <w:pPr>
        <w:spacing w:after="240"/>
        <w:jc w:val="both"/>
        <w:rPr>
          <w:rFonts w:ascii="Verdana" w:hAnsi="Verdana" w:cs="Arial"/>
          <w:sz w:val="24"/>
          <w:szCs w:val="24"/>
          <w:lang w:val="cy-GB"/>
        </w:rPr>
      </w:pPr>
    </w:p>
    <w:p w14:paraId="2C2163C4" w14:textId="3578BE44" w:rsidR="0027658F" w:rsidRPr="00680CDA" w:rsidRDefault="00680CDA" w:rsidP="00680CDA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ch. </w:t>
      </w:r>
      <w:r w:rsidR="0003124F">
        <w:rPr>
          <w:rFonts w:ascii="Verdana" w:hAnsi="Verdana" w:cs="Arial"/>
          <w:b/>
          <w:bCs/>
          <w:sz w:val="24"/>
          <w:szCs w:val="24"/>
          <w:lang w:val="cy-GB"/>
        </w:rPr>
        <w:t xml:space="preserve">Cyfarfodydd Grŵp Aur Ystadau </w:t>
      </w:r>
    </w:p>
    <w:p w14:paraId="3CBB039A" w14:textId="13C5C606" w:rsidR="0027658F" w:rsidRPr="009D0C88" w:rsidRDefault="00A21F18" w:rsidP="00BD08DD">
      <w:pPr>
        <w:spacing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t xml:space="preserve">Rhoddodd y CHTh drosolwg i’r PG o adolygiad y Grŵp Aur Ystadau o’r swyddogaeth ystadau gyfan, gan esbonio bod ymgynghorydd yn gweithio gyda’r Adran Ystadau ar y gweithredoedd sy’n codi. Dywedodd y CHTh ei fod wedi penderfynu trosglwyddo’r swyddogaeth ystadau yn ôl i’r heddlu, a fyddai angen ystyriaeth o oblygiadau </w:t>
      </w:r>
      <w:r w:rsidRPr="00A21F18">
        <w:rPr>
          <w:rFonts w:ascii="Verdana" w:hAnsi="Verdana"/>
          <w:bCs/>
          <w:sz w:val="24"/>
          <w:szCs w:val="24"/>
          <w:lang w:val="cy-GB"/>
        </w:rPr>
        <w:t>Rheoliadau Trosglwyddo Ymgymeriadau (Diogelu Cyflogaeth) 1981</w:t>
      </w:r>
      <w:r>
        <w:rPr>
          <w:rFonts w:ascii="Verdana" w:hAnsi="Verdana"/>
          <w:bCs/>
          <w:sz w:val="24"/>
          <w:szCs w:val="24"/>
          <w:lang w:val="cy-GB"/>
        </w:rPr>
        <w:t xml:space="preserve"> yn ogystal â</w:t>
      </w:r>
      <w:r w:rsidR="005A12EC">
        <w:rPr>
          <w:rFonts w:ascii="Verdana" w:hAnsi="Verdana"/>
          <w:bCs/>
          <w:sz w:val="24"/>
          <w:szCs w:val="24"/>
          <w:lang w:val="cy-GB"/>
        </w:rPr>
        <w:t>’r</w:t>
      </w:r>
      <w:r>
        <w:rPr>
          <w:rFonts w:ascii="Verdana" w:hAnsi="Verdana"/>
          <w:bCs/>
          <w:sz w:val="24"/>
          <w:szCs w:val="24"/>
          <w:lang w:val="cy-GB"/>
        </w:rPr>
        <w:t xml:space="preserve"> trefniadau craffu yn y dyfodol. Dywedodd CHTh fod y PGC a’r PGC/DD ill dau wedi chwarae rhan fawr mewn ystadau strategol a bod ganddynt ddealltwriaeth dda o’r sefyllfa bresennol. </w:t>
      </w:r>
    </w:p>
    <w:p w14:paraId="6D860EBF" w14:textId="652265CA" w:rsidR="0027658F" w:rsidRPr="009D0C88" w:rsidRDefault="00A21F18" w:rsidP="00BD08DD">
      <w:pPr>
        <w:spacing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/>
          <w:bCs/>
          <w:sz w:val="24"/>
          <w:szCs w:val="24"/>
          <w:lang w:val="cy-GB"/>
        </w:rPr>
        <w:lastRenderedPageBreak/>
        <w:t xml:space="preserve">Cytunwyd y dylid galw cyfarfod arbennig o’r Grŵp Ystadau Strategol er mwyn ailddatgan y strategaeth ystadau o ystyried adolygiad y Grŵp Aur. </w:t>
      </w:r>
    </w:p>
    <w:p w14:paraId="4AF0B37E" w14:textId="42E7EB82" w:rsidR="0027658F" w:rsidRPr="009D0C88" w:rsidRDefault="00355CC0" w:rsidP="00BD08DD">
      <w:p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27658F" w:rsidRPr="009D0C88">
        <w:rPr>
          <w:rFonts w:ascii="Verdana" w:hAnsi="Verdana"/>
          <w:b/>
          <w:sz w:val="24"/>
          <w:szCs w:val="24"/>
          <w:lang w:val="cy-GB"/>
        </w:rPr>
        <w:t xml:space="preserve">: </w:t>
      </w:r>
      <w:r w:rsidR="00A21F18" w:rsidRPr="00A21F18">
        <w:rPr>
          <w:rFonts w:ascii="Verdana" w:hAnsi="Verdana"/>
          <w:b/>
          <w:sz w:val="24"/>
          <w:szCs w:val="24"/>
          <w:lang w:val="cy-GB"/>
        </w:rPr>
        <w:t xml:space="preserve">Penderfynodd CHTh y byddai’r swyddogaeth ystadau’n cael ei </w:t>
      </w:r>
      <w:r w:rsidR="005A12EC">
        <w:rPr>
          <w:rFonts w:ascii="Verdana" w:hAnsi="Verdana"/>
          <w:b/>
          <w:sz w:val="24"/>
          <w:szCs w:val="24"/>
          <w:lang w:val="cy-GB"/>
        </w:rPr>
        <w:t>th</w:t>
      </w:r>
      <w:r w:rsidR="00A21F18" w:rsidRPr="00A21F18">
        <w:rPr>
          <w:rFonts w:ascii="Verdana" w:hAnsi="Verdana"/>
          <w:b/>
          <w:sz w:val="24"/>
          <w:szCs w:val="24"/>
          <w:lang w:val="cy-GB"/>
        </w:rPr>
        <w:t>rosglwyddo’n ôl i gyfarwyddyd a rheolaeth y Prif Gwnstabl.</w:t>
      </w:r>
    </w:p>
    <w:p w14:paraId="0F22B73A" w14:textId="375C92B1" w:rsidR="0027658F" w:rsidRPr="009D0C88" w:rsidRDefault="00355CC0" w:rsidP="00BD08DD">
      <w:p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27658F" w:rsidRPr="009D0C88">
        <w:rPr>
          <w:rFonts w:ascii="Verdana" w:hAnsi="Verdana"/>
          <w:b/>
          <w:sz w:val="24"/>
          <w:szCs w:val="24"/>
          <w:lang w:val="cy-GB"/>
        </w:rPr>
        <w:t xml:space="preserve">: </w:t>
      </w:r>
      <w:r w:rsidR="00A21F18">
        <w:rPr>
          <w:rFonts w:ascii="Verdana" w:hAnsi="Verdana"/>
          <w:b/>
          <w:sz w:val="24"/>
          <w:szCs w:val="24"/>
          <w:lang w:val="cy-GB"/>
        </w:rPr>
        <w:t xml:space="preserve">Trefnu cyfarfod arbennig o’r Grŵp Ystadau Strategol yn ystod y 3-4 wythnos nesaf, a fydd yn cynnwys y PG, CHTh, y Cyfarwyddwr Ystadau, y Cyfarwyddwr Cyllid a’r Prif Swyddog Cyllid, â’r nod o dderbyn diweddariad gan yr ymgynghorydd adolygiad, gan ailddatgan cyfeiriad y strategaeth ac adolygu’r ffordd y byddai CHTh yn dal y PG i gyfrif am weithgarwch ystadau wrth symud ymlaen. </w:t>
      </w:r>
      <w:r w:rsidR="0027658F" w:rsidRPr="009D0C88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1451B8CA" w14:textId="1E2ACDCA" w:rsidR="00BB5EA2" w:rsidRPr="009D0C88" w:rsidRDefault="00BB5EA2" w:rsidP="00BD08DD">
      <w:p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C4063E2" w14:textId="4CB66DF2" w:rsidR="0027658F" w:rsidRPr="00680CDA" w:rsidRDefault="00355CC0" w:rsidP="00680CDA">
      <w:pPr>
        <w:pStyle w:val="ListParagraph"/>
        <w:numPr>
          <w:ilvl w:val="0"/>
          <w:numId w:val="58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Achos er ystyriaeth y PG</w:t>
      </w:r>
    </w:p>
    <w:p w14:paraId="4374B1F2" w14:textId="7663ECC1" w:rsidR="008B15CF" w:rsidRPr="009D0C88" w:rsidRDefault="00355CC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Dygodd y CHTh sylw’r PG i fater parhaus ynglŷn â throsedd gasineb honedig, gan awgrymu y dylai’r PG ystyried y mater. </w:t>
      </w:r>
    </w:p>
    <w:p w14:paraId="71BDE9BE" w14:textId="77777777" w:rsidR="008B15CF" w:rsidRPr="009D0C88" w:rsidRDefault="008B15CF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428BECE0" w14:textId="7E042F5D" w:rsidR="00BD08DD" w:rsidRPr="009D0C88" w:rsidRDefault="00355CC0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8B15CF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: CN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i roi gwybodaeth i’r PG am yr achos penodol sy’n ymwneud â throsedd gasineb honedig. </w:t>
      </w:r>
      <w:r w:rsidR="008B15CF" w:rsidRPr="009D0C88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73F2F697" w14:textId="77777777" w:rsidR="00BD08DD" w:rsidRPr="009D0C88" w:rsidRDefault="00BD08DD" w:rsidP="00BD08DD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129"/>
        <w:gridCol w:w="2009"/>
      </w:tblGrid>
      <w:tr w:rsidR="002B3BC2" w:rsidRPr="009D0C88" w14:paraId="5B279F23" w14:textId="77777777" w:rsidTr="00BB5EA2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76F07F" w14:textId="5F33B370" w:rsidR="002B3BC2" w:rsidRPr="009D0C88" w:rsidRDefault="00B8432F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Cam Gweithredu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F4FE1F" w14:textId="282941BD" w:rsidR="002B3BC2" w:rsidRPr="009D0C88" w:rsidRDefault="00B8432F" w:rsidP="002B3BC2">
            <w:pPr>
              <w:tabs>
                <w:tab w:val="left" w:pos="3324"/>
              </w:tabs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5B7C4" w14:textId="3C493028" w:rsidR="002B3BC2" w:rsidRPr="009D0C88" w:rsidRDefault="00B8432F" w:rsidP="002B3BC2">
            <w:pPr>
              <w:tabs>
                <w:tab w:val="left" w:pos="3324"/>
              </w:tabs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I’w Ddatblygu Gan</w:t>
            </w:r>
          </w:p>
        </w:tc>
      </w:tr>
      <w:tr w:rsidR="002B3BC2" w:rsidRPr="009D0C88" w14:paraId="2C5CCC4B" w14:textId="77777777" w:rsidTr="00BB5EA2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DFC1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EF3E" w14:textId="37029037" w:rsidR="002B3BC2" w:rsidRPr="009D0C88" w:rsidRDefault="00AA0DC6" w:rsidP="002B3B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  <w:t>Cynnwys penderfyniadau sy’n ymwneud ag ymrwymo i drefniadau cytundebol gyda chwmnïoedd teledu o fewn yr adolygiad o’r FfLlC erbyn diwedd Mawrth 2022.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0BA" w14:textId="5CE33827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CB</w:t>
            </w:r>
          </w:p>
        </w:tc>
      </w:tr>
      <w:tr w:rsidR="002B3BC2" w:rsidRPr="009D0C88" w14:paraId="6697CD47" w14:textId="77777777" w:rsidTr="00BB5EA2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239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1C4" w14:textId="7064D45B" w:rsidR="002B3BC2" w:rsidRPr="009D0C88" w:rsidRDefault="00680CDA" w:rsidP="002B3B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PS a CN i ddatblygu amserlen a ffurf ar gyfer y bwrdd plismona yn y dyfodol.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5D3" w14:textId="72F5D50B" w:rsidR="002B3BC2" w:rsidRPr="009D0C88" w:rsidRDefault="00B8432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  <w:r w:rsidR="00F905DF"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 / CN</w:t>
            </w:r>
          </w:p>
        </w:tc>
      </w:tr>
      <w:tr w:rsidR="002B3BC2" w:rsidRPr="009D0C88" w14:paraId="01256F6D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FD86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EAA1" w14:textId="16DC8998" w:rsidR="002B3BC2" w:rsidRPr="009D0C88" w:rsidRDefault="00056013" w:rsidP="002B3B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PG i rannu drafft o feysydd ffocws perfformiad wythnosol.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A04" w14:textId="7B4E4669" w:rsidR="002B3BC2" w:rsidRPr="009D0C88" w:rsidRDefault="00B8432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2B3BC2" w:rsidRPr="009D0C88" w14:paraId="42DA4A3B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53E6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06F6" w14:textId="38B738F8" w:rsidR="002B3BC2" w:rsidRPr="009D0C88" w:rsidRDefault="00355CC0" w:rsidP="002B3BC2">
            <w:pPr>
              <w:tabs>
                <w:tab w:val="left" w:pos="0"/>
                <w:tab w:val="left" w:pos="709"/>
              </w:tabs>
              <w:spacing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SCHTh i roi crynodeb o</w:t>
            </w:r>
            <w:r w:rsidR="00656453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’r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56453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t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erfynau dirprwyedig i’r PG.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FFE" w14:textId="246C3424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CB</w:t>
            </w:r>
          </w:p>
        </w:tc>
      </w:tr>
      <w:tr w:rsidR="002B3BC2" w:rsidRPr="009D0C88" w14:paraId="73DCFD62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93CC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D533" w14:textId="6B45672D" w:rsidR="002B3BC2" w:rsidRPr="009D0C88" w:rsidRDefault="001B1243" w:rsidP="002B3BC2">
            <w:pP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>CN i adolygu adroddiad am ddifrod troseddol ac adrodd yn ôl wrth y CHTh.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212" w14:textId="6919142F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2B3BC2" w:rsidRPr="009D0C88" w14:paraId="7B224A55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986D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94D" w14:textId="2070EACD" w:rsidR="002B3BC2" w:rsidRPr="009D0C88" w:rsidRDefault="005D753B" w:rsidP="002B3BC2">
            <w:pP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Trefnu bod y PG a’r CHTh yn cwrdd cyn eu cyfarfod gyda Chymdeithas Saethu a Chadwraeth Prydain. </w:t>
            </w:r>
            <w:r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AFC" w14:textId="5E5C7523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CB</w:t>
            </w:r>
          </w:p>
        </w:tc>
      </w:tr>
      <w:tr w:rsidR="002B3BC2" w:rsidRPr="009D0C88" w14:paraId="24337811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A632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lastRenderedPageBreak/>
              <w:t>PB 86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00CB" w14:textId="671E1AFD" w:rsidR="002B3BC2" w:rsidRPr="009D0C88" w:rsidRDefault="00AD3917" w:rsidP="002B3BC2">
            <w:pPr>
              <w:tabs>
                <w:tab w:val="left" w:pos="0"/>
                <w:tab w:val="left" w:pos="709"/>
              </w:tabs>
              <w:spacing w:line="276" w:lineRule="auto"/>
              <w:contextualSpacing/>
              <w:jc w:val="both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CN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i egluro cyfanswm y colledion i’r adran arfau saethu cyn cyflwyniad y PS i’r Gymdeithas Prif Weithredwyr Plismona a Throsedd.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5FF" w14:textId="4734A31E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  <w:t>CN</w:t>
            </w:r>
          </w:p>
        </w:tc>
      </w:tr>
      <w:tr w:rsidR="002B3BC2" w:rsidRPr="009D0C88" w14:paraId="0C6BCCBE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E48A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5D19" w14:textId="6D68B570" w:rsidR="002B3BC2" w:rsidRPr="009D0C88" w:rsidRDefault="00DD3EBD" w:rsidP="002B3BC2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Y PG i gadarnhau ffordd i wirfoddolwyr SCHTh gael mynediad at ddata HDP mewn ffordd sicr a Covid </w:t>
            </w:r>
            <w:r w:rsidR="004F721F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diogel.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F31" w14:textId="0C533EB8" w:rsidR="002B3BC2" w:rsidRPr="009D0C88" w:rsidRDefault="00B8432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2B3BC2" w:rsidRPr="009D0C88" w14:paraId="50B41418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4282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3E06" w14:textId="415B1EB7" w:rsidR="002B3BC2" w:rsidRPr="009D0C88" w:rsidRDefault="001317DE" w:rsidP="002B3BC2">
            <w:pP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CN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i rannu gohebiaeth rhwng Cyngor Tref Porth Tywyn a Phen-bre a swyddfa’r PG â’r PS.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E44" w14:textId="3117AB0D" w:rsidR="002B3BC2" w:rsidRPr="009D0C88" w:rsidRDefault="00F905D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2B3BC2" w:rsidRPr="009D0C88" w14:paraId="4F5CA5AA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C8C4" w14:textId="77777777" w:rsidR="002B3BC2" w:rsidRPr="009D0C88" w:rsidRDefault="002B3BC2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89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DE32" w14:textId="0ED019B8" w:rsidR="002B3BC2" w:rsidRPr="009D0C88" w:rsidRDefault="00A21F18" w:rsidP="002B3BC2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A21F18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Trefnu cyfarfod arbennig o’r Grŵp Ystadau Strategol yn ystod y 3-4 wythnos nesaf, a fydd yn cynnwys y PG, CHTh, y Cyfarwyddwr Ystadau, y Cyfarwyddwr Cyllid a’r Prif Swyddog Cyllid, â’r nod o dderbyn diweddariad gan yr ymgynghorydd adolygiad, gan ailddatgan cyfeiriad y strategaeth ac adolygu’r ffordd y byddai CHTh yn dal y PG i gyfrif am weithgarwch ystadau wrth symud ymlaen.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995" w14:textId="21C1FF9B" w:rsidR="002B3BC2" w:rsidRPr="009D0C88" w:rsidRDefault="00B8432F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Cyfarwyddwr Ystadau </w:t>
            </w:r>
          </w:p>
        </w:tc>
      </w:tr>
      <w:tr w:rsidR="003B5FDA" w:rsidRPr="009D0C88" w14:paraId="01CAAE37" w14:textId="77777777" w:rsidTr="00BB5E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7655" w14:textId="491E33DE" w:rsidR="003B5FDA" w:rsidRPr="009D0C88" w:rsidRDefault="003B5FDA" w:rsidP="002B3BC2">
            <w:pPr>
              <w:tabs>
                <w:tab w:val="left" w:pos="3324"/>
              </w:tabs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90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9636" w14:textId="79FE4740" w:rsidR="003B5FDA" w:rsidRPr="009D0C88" w:rsidRDefault="00355CC0" w:rsidP="002B3BC2">
            <w:pPr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CN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i roi gwybodaeth i’r PG am yr achos penodol sy’n ymwneud â throsedd gasineb honedig. </w:t>
            </w:r>
            <w:r w:rsidRPr="009D0C88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EDB" w14:textId="15CE1148" w:rsidR="003B5FDA" w:rsidRPr="009D0C88" w:rsidRDefault="003B5FDA" w:rsidP="002B3BC2">
            <w:pPr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9D0C88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</w:tbl>
    <w:p w14:paraId="0F52CA0E" w14:textId="77777777" w:rsidR="006A6ED2" w:rsidRPr="009D0C88" w:rsidRDefault="006A6ED2" w:rsidP="00BD08DD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  <w:bookmarkStart w:id="5" w:name="cysill"/>
      <w:bookmarkEnd w:id="5"/>
    </w:p>
    <w:sectPr w:rsidR="006A6ED2" w:rsidRPr="009D0C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1DDC" w14:textId="77777777" w:rsidR="008D4F0F" w:rsidRDefault="008D4F0F">
      <w:r>
        <w:separator/>
      </w:r>
    </w:p>
  </w:endnote>
  <w:endnote w:type="continuationSeparator" w:id="0">
    <w:p w14:paraId="2C463E11" w14:textId="77777777" w:rsidR="008D4F0F" w:rsidRDefault="008D4F0F">
      <w:r>
        <w:continuationSeparator/>
      </w:r>
    </w:p>
  </w:endnote>
  <w:endnote w:type="continuationNotice" w:id="1">
    <w:p w14:paraId="158E96FA" w14:textId="77777777" w:rsidR="008D4F0F" w:rsidRDefault="008D4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D4E7" w14:textId="77777777" w:rsidR="008D4F0F" w:rsidRDefault="008D4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4A805" w14:textId="02F4ED32" w:rsidR="008D4F0F" w:rsidRPr="002A3AA6" w:rsidRDefault="008D4F0F" w:rsidP="00597C40">
        <w:pPr>
          <w:pStyle w:val="Header"/>
          <w:jc w:val="center"/>
          <w:rPr>
            <w:b/>
            <w:bCs/>
            <w:color w:val="FF0000"/>
          </w:rPr>
        </w:pPr>
      </w:p>
      <w:p w14:paraId="2C1258DE" w14:textId="4DEF734C" w:rsidR="008D4F0F" w:rsidRDefault="008D4F0F" w:rsidP="002558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6200" w14:textId="77777777" w:rsidR="008D4F0F" w:rsidRDefault="008D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684C" w14:textId="77777777" w:rsidR="008D4F0F" w:rsidRDefault="008D4F0F">
      <w:r>
        <w:separator/>
      </w:r>
    </w:p>
  </w:footnote>
  <w:footnote w:type="continuationSeparator" w:id="0">
    <w:p w14:paraId="14F53EC9" w14:textId="77777777" w:rsidR="008D4F0F" w:rsidRDefault="008D4F0F">
      <w:r>
        <w:continuationSeparator/>
      </w:r>
    </w:p>
  </w:footnote>
  <w:footnote w:type="continuationNotice" w:id="1">
    <w:p w14:paraId="1947DC28" w14:textId="77777777" w:rsidR="008D4F0F" w:rsidRDefault="008D4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1EC4" w14:textId="77777777" w:rsidR="008D4F0F" w:rsidRDefault="008D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F6CB" w14:textId="77777777" w:rsidR="008D4F0F" w:rsidRDefault="008D4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9D61" w14:textId="77777777" w:rsidR="008D4F0F" w:rsidRDefault="008D4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B792D886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B641D"/>
    <w:multiLevelType w:val="hybridMultilevel"/>
    <w:tmpl w:val="B7946188"/>
    <w:lvl w:ilvl="0" w:tplc="E9FAE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B0F"/>
    <w:multiLevelType w:val="hybridMultilevel"/>
    <w:tmpl w:val="DB00168E"/>
    <w:lvl w:ilvl="0" w:tplc="6CE4EF60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909"/>
    <w:multiLevelType w:val="hybridMultilevel"/>
    <w:tmpl w:val="BEEA956E"/>
    <w:lvl w:ilvl="0" w:tplc="70CA57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E2FE9"/>
    <w:multiLevelType w:val="hybridMultilevel"/>
    <w:tmpl w:val="CE042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B4A"/>
    <w:multiLevelType w:val="hybridMultilevel"/>
    <w:tmpl w:val="2D7A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856"/>
    <w:multiLevelType w:val="hybridMultilevel"/>
    <w:tmpl w:val="215E8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37407"/>
    <w:multiLevelType w:val="hybridMultilevel"/>
    <w:tmpl w:val="AF5CD98A"/>
    <w:lvl w:ilvl="0" w:tplc="FC20F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7F4B"/>
    <w:multiLevelType w:val="hybridMultilevel"/>
    <w:tmpl w:val="710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624E"/>
    <w:multiLevelType w:val="hybridMultilevel"/>
    <w:tmpl w:val="3AE84ADC"/>
    <w:lvl w:ilvl="0" w:tplc="980A56F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6E46"/>
    <w:multiLevelType w:val="hybridMultilevel"/>
    <w:tmpl w:val="40926AD8"/>
    <w:lvl w:ilvl="0" w:tplc="A0B0E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EE37B3"/>
    <w:multiLevelType w:val="hybridMultilevel"/>
    <w:tmpl w:val="A1829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D01D1"/>
    <w:multiLevelType w:val="hybridMultilevel"/>
    <w:tmpl w:val="25163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26790"/>
    <w:multiLevelType w:val="hybridMultilevel"/>
    <w:tmpl w:val="6B8425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0576A"/>
    <w:multiLevelType w:val="hybridMultilevel"/>
    <w:tmpl w:val="A95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662653"/>
    <w:multiLevelType w:val="hybridMultilevel"/>
    <w:tmpl w:val="D5EC7DE4"/>
    <w:lvl w:ilvl="0" w:tplc="34028A8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C043A"/>
    <w:multiLevelType w:val="hybridMultilevel"/>
    <w:tmpl w:val="0450D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042CC"/>
    <w:multiLevelType w:val="hybridMultilevel"/>
    <w:tmpl w:val="9616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715F8"/>
    <w:multiLevelType w:val="hybridMultilevel"/>
    <w:tmpl w:val="2A5E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D142A"/>
    <w:multiLevelType w:val="hybridMultilevel"/>
    <w:tmpl w:val="79FC387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35B05E38"/>
    <w:multiLevelType w:val="hybridMultilevel"/>
    <w:tmpl w:val="923C7A56"/>
    <w:lvl w:ilvl="0" w:tplc="9578A294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61D2A05"/>
    <w:multiLevelType w:val="hybridMultilevel"/>
    <w:tmpl w:val="6A909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03501"/>
    <w:multiLevelType w:val="hybridMultilevel"/>
    <w:tmpl w:val="377AB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D6248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7B10DC"/>
    <w:multiLevelType w:val="hybridMultilevel"/>
    <w:tmpl w:val="2D7A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868AD"/>
    <w:multiLevelType w:val="hybridMultilevel"/>
    <w:tmpl w:val="9AAC4F90"/>
    <w:lvl w:ilvl="0" w:tplc="0A361E10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330F5"/>
    <w:multiLevelType w:val="hybridMultilevel"/>
    <w:tmpl w:val="E918CA8E"/>
    <w:lvl w:ilvl="0" w:tplc="3E3E224E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72286"/>
    <w:multiLevelType w:val="hybridMultilevel"/>
    <w:tmpl w:val="F9F00662"/>
    <w:lvl w:ilvl="0" w:tplc="2A8A44B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A5249"/>
    <w:multiLevelType w:val="hybridMultilevel"/>
    <w:tmpl w:val="5A807674"/>
    <w:lvl w:ilvl="0" w:tplc="1C902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385AF2"/>
    <w:multiLevelType w:val="hybridMultilevel"/>
    <w:tmpl w:val="FEE4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D16E3"/>
    <w:multiLevelType w:val="hybridMultilevel"/>
    <w:tmpl w:val="0450D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0065D"/>
    <w:multiLevelType w:val="hybridMultilevel"/>
    <w:tmpl w:val="7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44C40"/>
    <w:multiLevelType w:val="hybridMultilevel"/>
    <w:tmpl w:val="7F64911E"/>
    <w:lvl w:ilvl="0" w:tplc="C4E048A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A56ED"/>
    <w:multiLevelType w:val="hybridMultilevel"/>
    <w:tmpl w:val="AFB08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F0C97"/>
    <w:multiLevelType w:val="hybridMultilevel"/>
    <w:tmpl w:val="95F6817E"/>
    <w:lvl w:ilvl="0" w:tplc="B1940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C61D9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E7BC1"/>
    <w:multiLevelType w:val="hybridMultilevel"/>
    <w:tmpl w:val="AB7AE27C"/>
    <w:lvl w:ilvl="0" w:tplc="93D4B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315D1"/>
    <w:multiLevelType w:val="hybridMultilevel"/>
    <w:tmpl w:val="67A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6845D3"/>
    <w:multiLevelType w:val="hybridMultilevel"/>
    <w:tmpl w:val="C35C1662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001CE2"/>
    <w:multiLevelType w:val="hybridMultilevel"/>
    <w:tmpl w:val="6AF8045C"/>
    <w:lvl w:ilvl="0" w:tplc="1CDEE01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54" w15:restartNumberingAfterBreak="0">
    <w:nsid w:val="6FC055D6"/>
    <w:multiLevelType w:val="hybridMultilevel"/>
    <w:tmpl w:val="FD2C0A72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929E6"/>
    <w:multiLevelType w:val="hybridMultilevel"/>
    <w:tmpl w:val="C6DC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511A7"/>
    <w:multiLevelType w:val="hybridMultilevel"/>
    <w:tmpl w:val="979CE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94FEB"/>
    <w:multiLevelType w:val="hybridMultilevel"/>
    <w:tmpl w:val="9ACC0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C658FB"/>
    <w:multiLevelType w:val="hybridMultilevel"/>
    <w:tmpl w:val="D27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31"/>
  </w:num>
  <w:num w:numId="4">
    <w:abstractNumId w:val="39"/>
  </w:num>
  <w:num w:numId="5">
    <w:abstractNumId w:val="1"/>
  </w:num>
  <w:num w:numId="6">
    <w:abstractNumId w:val="54"/>
  </w:num>
  <w:num w:numId="7">
    <w:abstractNumId w:val="3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6"/>
  </w:num>
  <w:num w:numId="11">
    <w:abstractNumId w:val="43"/>
  </w:num>
  <w:num w:numId="12">
    <w:abstractNumId w:val="29"/>
  </w:num>
  <w:num w:numId="13">
    <w:abstractNumId w:val="48"/>
  </w:num>
  <w:num w:numId="14">
    <w:abstractNumId w:val="55"/>
  </w:num>
  <w:num w:numId="15">
    <w:abstractNumId w:val="17"/>
  </w:num>
  <w:num w:numId="16">
    <w:abstractNumId w:val="38"/>
  </w:num>
  <w:num w:numId="17">
    <w:abstractNumId w:val="14"/>
  </w:num>
  <w:num w:numId="18">
    <w:abstractNumId w:val="52"/>
  </w:num>
  <w:num w:numId="19">
    <w:abstractNumId w:val="8"/>
  </w:num>
  <w:num w:numId="20">
    <w:abstractNumId w:val="5"/>
  </w:num>
  <w:num w:numId="21">
    <w:abstractNumId w:val="24"/>
  </w:num>
  <w:num w:numId="22">
    <w:abstractNumId w:val="42"/>
  </w:num>
  <w:num w:numId="23">
    <w:abstractNumId w:val="0"/>
  </w:num>
  <w:num w:numId="24">
    <w:abstractNumId w:val="25"/>
  </w:num>
  <w:num w:numId="25">
    <w:abstractNumId w:val="44"/>
  </w:num>
  <w:num w:numId="26">
    <w:abstractNumId w:val="10"/>
  </w:num>
  <w:num w:numId="27">
    <w:abstractNumId w:val="53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23"/>
  </w:num>
  <w:num w:numId="32">
    <w:abstractNumId w:val="21"/>
  </w:num>
  <w:num w:numId="33">
    <w:abstractNumId w:val="56"/>
  </w:num>
  <w:num w:numId="34">
    <w:abstractNumId w:val="13"/>
  </w:num>
  <w:num w:numId="35">
    <w:abstractNumId w:val="49"/>
  </w:num>
  <w:num w:numId="36">
    <w:abstractNumId w:val="3"/>
  </w:num>
  <w:num w:numId="37">
    <w:abstractNumId w:val="37"/>
  </w:num>
  <w:num w:numId="38">
    <w:abstractNumId w:val="30"/>
  </w:num>
  <w:num w:numId="39">
    <w:abstractNumId w:val="41"/>
  </w:num>
  <w:num w:numId="40">
    <w:abstractNumId w:val="1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4"/>
  </w:num>
  <w:num w:numId="44">
    <w:abstractNumId w:val="22"/>
  </w:num>
  <w:num w:numId="45">
    <w:abstractNumId w:val="32"/>
  </w:num>
  <w:num w:numId="46">
    <w:abstractNumId w:val="19"/>
  </w:num>
  <w:num w:numId="47">
    <w:abstractNumId w:val="9"/>
  </w:num>
  <w:num w:numId="48">
    <w:abstractNumId w:val="35"/>
  </w:num>
  <w:num w:numId="49">
    <w:abstractNumId w:val="47"/>
  </w:num>
  <w:num w:numId="50">
    <w:abstractNumId w:val="12"/>
  </w:num>
  <w:num w:numId="51">
    <w:abstractNumId w:val="27"/>
  </w:num>
  <w:num w:numId="52">
    <w:abstractNumId w:val="51"/>
  </w:num>
  <w:num w:numId="53">
    <w:abstractNumId w:val="26"/>
  </w:num>
  <w:num w:numId="54">
    <w:abstractNumId w:val="57"/>
  </w:num>
  <w:num w:numId="55">
    <w:abstractNumId w:val="28"/>
  </w:num>
  <w:num w:numId="56">
    <w:abstractNumId w:val="7"/>
  </w:num>
  <w:num w:numId="57">
    <w:abstractNumId w:val="40"/>
  </w:num>
  <w:num w:numId="58">
    <w:abstractNumId w:val="20"/>
  </w:num>
  <w:num w:numId="59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76EE11-4042-4D70-99DD-FF75F6F134F3}"/>
    <w:docVar w:name="dgnword-eventsink" w:val="2951330173328"/>
    <w:docVar w:name="dgnword-lastRevisionsView" w:val="0"/>
  </w:docVars>
  <w:rsids>
    <w:rsidRoot w:val="003D25DB"/>
    <w:rsid w:val="00000222"/>
    <w:rsid w:val="000006D7"/>
    <w:rsid w:val="00000F50"/>
    <w:rsid w:val="000010CF"/>
    <w:rsid w:val="0000204F"/>
    <w:rsid w:val="0000214C"/>
    <w:rsid w:val="00002301"/>
    <w:rsid w:val="00002780"/>
    <w:rsid w:val="000030BE"/>
    <w:rsid w:val="0000333C"/>
    <w:rsid w:val="00003E52"/>
    <w:rsid w:val="000042FB"/>
    <w:rsid w:val="00006237"/>
    <w:rsid w:val="00007342"/>
    <w:rsid w:val="00007401"/>
    <w:rsid w:val="000105E1"/>
    <w:rsid w:val="00010F8D"/>
    <w:rsid w:val="000119CF"/>
    <w:rsid w:val="000125A1"/>
    <w:rsid w:val="00012DD3"/>
    <w:rsid w:val="00013913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328"/>
    <w:rsid w:val="000249A2"/>
    <w:rsid w:val="00024B6F"/>
    <w:rsid w:val="00025A48"/>
    <w:rsid w:val="000266BA"/>
    <w:rsid w:val="000267E6"/>
    <w:rsid w:val="0002798A"/>
    <w:rsid w:val="00027D28"/>
    <w:rsid w:val="000301BA"/>
    <w:rsid w:val="00030366"/>
    <w:rsid w:val="0003124F"/>
    <w:rsid w:val="00031C43"/>
    <w:rsid w:val="00031CF9"/>
    <w:rsid w:val="0003258D"/>
    <w:rsid w:val="000332FD"/>
    <w:rsid w:val="000339E3"/>
    <w:rsid w:val="00033C1C"/>
    <w:rsid w:val="000345AE"/>
    <w:rsid w:val="000346E2"/>
    <w:rsid w:val="00036C62"/>
    <w:rsid w:val="00037DBB"/>
    <w:rsid w:val="00040762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647"/>
    <w:rsid w:val="00043C22"/>
    <w:rsid w:val="00044AB9"/>
    <w:rsid w:val="00044BC0"/>
    <w:rsid w:val="00044BD1"/>
    <w:rsid w:val="0004687F"/>
    <w:rsid w:val="00046B69"/>
    <w:rsid w:val="0004773D"/>
    <w:rsid w:val="0004787C"/>
    <w:rsid w:val="00047D93"/>
    <w:rsid w:val="00050D37"/>
    <w:rsid w:val="000515CE"/>
    <w:rsid w:val="000519C3"/>
    <w:rsid w:val="00051DD6"/>
    <w:rsid w:val="00052BCF"/>
    <w:rsid w:val="00053FB7"/>
    <w:rsid w:val="000551F1"/>
    <w:rsid w:val="0005531E"/>
    <w:rsid w:val="000557AF"/>
    <w:rsid w:val="00055E10"/>
    <w:rsid w:val="00056013"/>
    <w:rsid w:val="0005602D"/>
    <w:rsid w:val="000565FB"/>
    <w:rsid w:val="00056EB8"/>
    <w:rsid w:val="0005717E"/>
    <w:rsid w:val="00057B4B"/>
    <w:rsid w:val="000609C6"/>
    <w:rsid w:val="00060B22"/>
    <w:rsid w:val="000616E2"/>
    <w:rsid w:val="00061CE0"/>
    <w:rsid w:val="00062446"/>
    <w:rsid w:val="00062C75"/>
    <w:rsid w:val="0006327C"/>
    <w:rsid w:val="0006388B"/>
    <w:rsid w:val="00063FC2"/>
    <w:rsid w:val="00064E71"/>
    <w:rsid w:val="00064F00"/>
    <w:rsid w:val="00064FDD"/>
    <w:rsid w:val="00065900"/>
    <w:rsid w:val="00065BE7"/>
    <w:rsid w:val="00066455"/>
    <w:rsid w:val="00066665"/>
    <w:rsid w:val="00067761"/>
    <w:rsid w:val="00070296"/>
    <w:rsid w:val="00070297"/>
    <w:rsid w:val="000702DD"/>
    <w:rsid w:val="00070497"/>
    <w:rsid w:val="00070863"/>
    <w:rsid w:val="00071D45"/>
    <w:rsid w:val="00072D35"/>
    <w:rsid w:val="00072FCE"/>
    <w:rsid w:val="00073C27"/>
    <w:rsid w:val="00074A9A"/>
    <w:rsid w:val="00074DB8"/>
    <w:rsid w:val="00074FFE"/>
    <w:rsid w:val="00075944"/>
    <w:rsid w:val="00075E6F"/>
    <w:rsid w:val="000763B4"/>
    <w:rsid w:val="000768E8"/>
    <w:rsid w:val="00076DD3"/>
    <w:rsid w:val="00077098"/>
    <w:rsid w:val="000773D8"/>
    <w:rsid w:val="00077408"/>
    <w:rsid w:val="000806DC"/>
    <w:rsid w:val="0008070A"/>
    <w:rsid w:val="0008136A"/>
    <w:rsid w:val="00081606"/>
    <w:rsid w:val="00081750"/>
    <w:rsid w:val="00081F53"/>
    <w:rsid w:val="0008238D"/>
    <w:rsid w:val="000829E7"/>
    <w:rsid w:val="00082E3D"/>
    <w:rsid w:val="000832F4"/>
    <w:rsid w:val="000839A5"/>
    <w:rsid w:val="00083CFE"/>
    <w:rsid w:val="00083EC7"/>
    <w:rsid w:val="00084E78"/>
    <w:rsid w:val="0008501B"/>
    <w:rsid w:val="0008519F"/>
    <w:rsid w:val="0008598A"/>
    <w:rsid w:val="000859F8"/>
    <w:rsid w:val="00085F3A"/>
    <w:rsid w:val="00086A32"/>
    <w:rsid w:val="00087482"/>
    <w:rsid w:val="000874B1"/>
    <w:rsid w:val="0008758B"/>
    <w:rsid w:val="000876C4"/>
    <w:rsid w:val="000907CF"/>
    <w:rsid w:val="00092231"/>
    <w:rsid w:val="000928EE"/>
    <w:rsid w:val="00094233"/>
    <w:rsid w:val="00095D40"/>
    <w:rsid w:val="000964AD"/>
    <w:rsid w:val="00096E03"/>
    <w:rsid w:val="00096F27"/>
    <w:rsid w:val="000974D4"/>
    <w:rsid w:val="0009763A"/>
    <w:rsid w:val="00097830"/>
    <w:rsid w:val="00097B6C"/>
    <w:rsid w:val="00097C20"/>
    <w:rsid w:val="000A09B8"/>
    <w:rsid w:val="000A0D2C"/>
    <w:rsid w:val="000A1230"/>
    <w:rsid w:val="000A15B9"/>
    <w:rsid w:val="000A1DA2"/>
    <w:rsid w:val="000A2080"/>
    <w:rsid w:val="000A2815"/>
    <w:rsid w:val="000A2F41"/>
    <w:rsid w:val="000A310C"/>
    <w:rsid w:val="000A32EC"/>
    <w:rsid w:val="000A3E43"/>
    <w:rsid w:val="000A3E90"/>
    <w:rsid w:val="000A5D26"/>
    <w:rsid w:val="000A5DA7"/>
    <w:rsid w:val="000A5E7A"/>
    <w:rsid w:val="000A6B89"/>
    <w:rsid w:val="000A72DD"/>
    <w:rsid w:val="000A7CD2"/>
    <w:rsid w:val="000A7E1C"/>
    <w:rsid w:val="000B052B"/>
    <w:rsid w:val="000B0574"/>
    <w:rsid w:val="000B0892"/>
    <w:rsid w:val="000B1DE8"/>
    <w:rsid w:val="000B2721"/>
    <w:rsid w:val="000B4879"/>
    <w:rsid w:val="000B4882"/>
    <w:rsid w:val="000B5CB5"/>
    <w:rsid w:val="000B5F56"/>
    <w:rsid w:val="000B7077"/>
    <w:rsid w:val="000B74BF"/>
    <w:rsid w:val="000B7AD2"/>
    <w:rsid w:val="000C1237"/>
    <w:rsid w:val="000C14F4"/>
    <w:rsid w:val="000C17A4"/>
    <w:rsid w:val="000C2709"/>
    <w:rsid w:val="000C27E0"/>
    <w:rsid w:val="000C3739"/>
    <w:rsid w:val="000C37B7"/>
    <w:rsid w:val="000C3FDE"/>
    <w:rsid w:val="000C409C"/>
    <w:rsid w:val="000C4C3C"/>
    <w:rsid w:val="000C5342"/>
    <w:rsid w:val="000C54B6"/>
    <w:rsid w:val="000C57CB"/>
    <w:rsid w:val="000C65B0"/>
    <w:rsid w:val="000D049E"/>
    <w:rsid w:val="000D09A1"/>
    <w:rsid w:val="000D0AE5"/>
    <w:rsid w:val="000D0B9E"/>
    <w:rsid w:val="000D15EA"/>
    <w:rsid w:val="000D1CA3"/>
    <w:rsid w:val="000D28BE"/>
    <w:rsid w:val="000D3733"/>
    <w:rsid w:val="000D37AB"/>
    <w:rsid w:val="000D5A8F"/>
    <w:rsid w:val="000D6894"/>
    <w:rsid w:val="000D6BFF"/>
    <w:rsid w:val="000E02E6"/>
    <w:rsid w:val="000E0583"/>
    <w:rsid w:val="000E13BD"/>
    <w:rsid w:val="000E2412"/>
    <w:rsid w:val="000E2940"/>
    <w:rsid w:val="000E30B1"/>
    <w:rsid w:val="000E34D0"/>
    <w:rsid w:val="000E3817"/>
    <w:rsid w:val="000E4D29"/>
    <w:rsid w:val="000E4E8C"/>
    <w:rsid w:val="000E5802"/>
    <w:rsid w:val="000E59C2"/>
    <w:rsid w:val="000E6A53"/>
    <w:rsid w:val="000E7F65"/>
    <w:rsid w:val="000E7FCD"/>
    <w:rsid w:val="000F1897"/>
    <w:rsid w:val="000F2A59"/>
    <w:rsid w:val="000F30F4"/>
    <w:rsid w:val="000F4A4F"/>
    <w:rsid w:val="000F5BE0"/>
    <w:rsid w:val="000F5EB2"/>
    <w:rsid w:val="000F5FF3"/>
    <w:rsid w:val="000F6095"/>
    <w:rsid w:val="000F63D3"/>
    <w:rsid w:val="000F740A"/>
    <w:rsid w:val="000F7C00"/>
    <w:rsid w:val="001002B8"/>
    <w:rsid w:val="001007DD"/>
    <w:rsid w:val="00100A1E"/>
    <w:rsid w:val="00100D6E"/>
    <w:rsid w:val="00100F8F"/>
    <w:rsid w:val="0010149D"/>
    <w:rsid w:val="00101D3E"/>
    <w:rsid w:val="00101E6D"/>
    <w:rsid w:val="00102BBC"/>
    <w:rsid w:val="0010315E"/>
    <w:rsid w:val="001035EB"/>
    <w:rsid w:val="00103878"/>
    <w:rsid w:val="00103954"/>
    <w:rsid w:val="00103AE1"/>
    <w:rsid w:val="00103F53"/>
    <w:rsid w:val="00104486"/>
    <w:rsid w:val="001048CA"/>
    <w:rsid w:val="00104A5D"/>
    <w:rsid w:val="00105224"/>
    <w:rsid w:val="00105339"/>
    <w:rsid w:val="001061CB"/>
    <w:rsid w:val="00106530"/>
    <w:rsid w:val="00107C07"/>
    <w:rsid w:val="00107DE8"/>
    <w:rsid w:val="00110297"/>
    <w:rsid w:val="001105FA"/>
    <w:rsid w:val="0011187C"/>
    <w:rsid w:val="00113442"/>
    <w:rsid w:val="00113BBD"/>
    <w:rsid w:val="001140A7"/>
    <w:rsid w:val="00115411"/>
    <w:rsid w:val="00115B62"/>
    <w:rsid w:val="001166FE"/>
    <w:rsid w:val="00116A2E"/>
    <w:rsid w:val="00116E3C"/>
    <w:rsid w:val="00116F96"/>
    <w:rsid w:val="0011716A"/>
    <w:rsid w:val="001200AD"/>
    <w:rsid w:val="00120446"/>
    <w:rsid w:val="0012061B"/>
    <w:rsid w:val="00120C43"/>
    <w:rsid w:val="00121532"/>
    <w:rsid w:val="001216F2"/>
    <w:rsid w:val="0012180A"/>
    <w:rsid w:val="0012202A"/>
    <w:rsid w:val="001238BF"/>
    <w:rsid w:val="00123915"/>
    <w:rsid w:val="00123A37"/>
    <w:rsid w:val="00124413"/>
    <w:rsid w:val="001249AF"/>
    <w:rsid w:val="00124BD7"/>
    <w:rsid w:val="00124C02"/>
    <w:rsid w:val="0012587A"/>
    <w:rsid w:val="00126986"/>
    <w:rsid w:val="00126F1D"/>
    <w:rsid w:val="00130F9A"/>
    <w:rsid w:val="00131489"/>
    <w:rsid w:val="0013158F"/>
    <w:rsid w:val="00131601"/>
    <w:rsid w:val="001317DE"/>
    <w:rsid w:val="001321B9"/>
    <w:rsid w:val="00132506"/>
    <w:rsid w:val="001327DC"/>
    <w:rsid w:val="00132E84"/>
    <w:rsid w:val="001337D3"/>
    <w:rsid w:val="00133C64"/>
    <w:rsid w:val="001341E4"/>
    <w:rsid w:val="00134A6A"/>
    <w:rsid w:val="00135C6C"/>
    <w:rsid w:val="0013670F"/>
    <w:rsid w:val="00137D24"/>
    <w:rsid w:val="00140368"/>
    <w:rsid w:val="001408AA"/>
    <w:rsid w:val="00140B53"/>
    <w:rsid w:val="001412F4"/>
    <w:rsid w:val="001416E7"/>
    <w:rsid w:val="00142EE1"/>
    <w:rsid w:val="00143172"/>
    <w:rsid w:val="00143580"/>
    <w:rsid w:val="0014371F"/>
    <w:rsid w:val="00143830"/>
    <w:rsid w:val="001438A8"/>
    <w:rsid w:val="0014411B"/>
    <w:rsid w:val="00144BA1"/>
    <w:rsid w:val="001450A5"/>
    <w:rsid w:val="00146642"/>
    <w:rsid w:val="0014704C"/>
    <w:rsid w:val="0014768A"/>
    <w:rsid w:val="00147C90"/>
    <w:rsid w:val="00147FE1"/>
    <w:rsid w:val="00147FF9"/>
    <w:rsid w:val="00150E81"/>
    <w:rsid w:val="001510C3"/>
    <w:rsid w:val="001515F4"/>
    <w:rsid w:val="00151670"/>
    <w:rsid w:val="00151F1A"/>
    <w:rsid w:val="001524FF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57D5E"/>
    <w:rsid w:val="0016014F"/>
    <w:rsid w:val="00160512"/>
    <w:rsid w:val="00161882"/>
    <w:rsid w:val="00161EDA"/>
    <w:rsid w:val="00162261"/>
    <w:rsid w:val="001626B3"/>
    <w:rsid w:val="00164A26"/>
    <w:rsid w:val="00166166"/>
    <w:rsid w:val="00166E17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8F3"/>
    <w:rsid w:val="00176AA7"/>
    <w:rsid w:val="00176ABB"/>
    <w:rsid w:val="00176D0B"/>
    <w:rsid w:val="00180894"/>
    <w:rsid w:val="00181B87"/>
    <w:rsid w:val="00182316"/>
    <w:rsid w:val="0018234A"/>
    <w:rsid w:val="00183B06"/>
    <w:rsid w:val="00184174"/>
    <w:rsid w:val="00184811"/>
    <w:rsid w:val="00184A76"/>
    <w:rsid w:val="00184B88"/>
    <w:rsid w:val="00185220"/>
    <w:rsid w:val="001853F6"/>
    <w:rsid w:val="001860C8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07C"/>
    <w:rsid w:val="00195280"/>
    <w:rsid w:val="00195ADE"/>
    <w:rsid w:val="00195DDE"/>
    <w:rsid w:val="001962BC"/>
    <w:rsid w:val="0019691A"/>
    <w:rsid w:val="00196EE6"/>
    <w:rsid w:val="00197470"/>
    <w:rsid w:val="00197D03"/>
    <w:rsid w:val="001A01E1"/>
    <w:rsid w:val="001A0226"/>
    <w:rsid w:val="001A0769"/>
    <w:rsid w:val="001A0DD8"/>
    <w:rsid w:val="001A0F1C"/>
    <w:rsid w:val="001A12EB"/>
    <w:rsid w:val="001A198D"/>
    <w:rsid w:val="001A2534"/>
    <w:rsid w:val="001A26EF"/>
    <w:rsid w:val="001A29A1"/>
    <w:rsid w:val="001A2A31"/>
    <w:rsid w:val="001A3DEA"/>
    <w:rsid w:val="001A3F50"/>
    <w:rsid w:val="001A42E5"/>
    <w:rsid w:val="001A491C"/>
    <w:rsid w:val="001A4E0D"/>
    <w:rsid w:val="001A50AE"/>
    <w:rsid w:val="001A55C9"/>
    <w:rsid w:val="001A5DED"/>
    <w:rsid w:val="001A6AA0"/>
    <w:rsid w:val="001A7F5E"/>
    <w:rsid w:val="001B0556"/>
    <w:rsid w:val="001B0624"/>
    <w:rsid w:val="001B065C"/>
    <w:rsid w:val="001B08E7"/>
    <w:rsid w:val="001B0D8A"/>
    <w:rsid w:val="001B112C"/>
    <w:rsid w:val="001B1243"/>
    <w:rsid w:val="001B1305"/>
    <w:rsid w:val="001B18ED"/>
    <w:rsid w:val="001B1D3D"/>
    <w:rsid w:val="001B2416"/>
    <w:rsid w:val="001B29C5"/>
    <w:rsid w:val="001B2BE6"/>
    <w:rsid w:val="001B48EA"/>
    <w:rsid w:val="001B4D45"/>
    <w:rsid w:val="001B4F40"/>
    <w:rsid w:val="001B6044"/>
    <w:rsid w:val="001B60AE"/>
    <w:rsid w:val="001B798A"/>
    <w:rsid w:val="001C02A4"/>
    <w:rsid w:val="001C02B6"/>
    <w:rsid w:val="001C0315"/>
    <w:rsid w:val="001C0852"/>
    <w:rsid w:val="001C0A7E"/>
    <w:rsid w:val="001C2912"/>
    <w:rsid w:val="001C3A43"/>
    <w:rsid w:val="001C4B93"/>
    <w:rsid w:val="001C5066"/>
    <w:rsid w:val="001C56F8"/>
    <w:rsid w:val="001C60F6"/>
    <w:rsid w:val="001C615A"/>
    <w:rsid w:val="001C6C2F"/>
    <w:rsid w:val="001C74D5"/>
    <w:rsid w:val="001C7F3C"/>
    <w:rsid w:val="001D021C"/>
    <w:rsid w:val="001D1521"/>
    <w:rsid w:val="001D15C2"/>
    <w:rsid w:val="001D1FA8"/>
    <w:rsid w:val="001D2369"/>
    <w:rsid w:val="001D2542"/>
    <w:rsid w:val="001D289F"/>
    <w:rsid w:val="001D31E6"/>
    <w:rsid w:val="001D33A1"/>
    <w:rsid w:val="001D3572"/>
    <w:rsid w:val="001D3E41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0B1F"/>
    <w:rsid w:val="001E2536"/>
    <w:rsid w:val="001E28A7"/>
    <w:rsid w:val="001E2C08"/>
    <w:rsid w:val="001E3101"/>
    <w:rsid w:val="001E3697"/>
    <w:rsid w:val="001E3A40"/>
    <w:rsid w:val="001E3C05"/>
    <w:rsid w:val="001E4980"/>
    <w:rsid w:val="001E56F0"/>
    <w:rsid w:val="001E5FAC"/>
    <w:rsid w:val="001E6849"/>
    <w:rsid w:val="001E6DC7"/>
    <w:rsid w:val="001E6E75"/>
    <w:rsid w:val="001E7811"/>
    <w:rsid w:val="001F0CCC"/>
    <w:rsid w:val="001F0D61"/>
    <w:rsid w:val="001F0D67"/>
    <w:rsid w:val="001F1188"/>
    <w:rsid w:val="001F1987"/>
    <w:rsid w:val="001F2F8B"/>
    <w:rsid w:val="001F3668"/>
    <w:rsid w:val="001F37D3"/>
    <w:rsid w:val="001F5489"/>
    <w:rsid w:val="001F56EF"/>
    <w:rsid w:val="001F6C21"/>
    <w:rsid w:val="001F6F0D"/>
    <w:rsid w:val="001F7F42"/>
    <w:rsid w:val="00201C48"/>
    <w:rsid w:val="00202392"/>
    <w:rsid w:val="00202A7A"/>
    <w:rsid w:val="00202F11"/>
    <w:rsid w:val="00204740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6B36"/>
    <w:rsid w:val="00217859"/>
    <w:rsid w:val="00220093"/>
    <w:rsid w:val="00220D52"/>
    <w:rsid w:val="00220E14"/>
    <w:rsid w:val="002214CD"/>
    <w:rsid w:val="002218B9"/>
    <w:rsid w:val="002220C6"/>
    <w:rsid w:val="00222181"/>
    <w:rsid w:val="00222711"/>
    <w:rsid w:val="00222C7E"/>
    <w:rsid w:val="002231B5"/>
    <w:rsid w:val="00223BF6"/>
    <w:rsid w:val="00224138"/>
    <w:rsid w:val="0022485D"/>
    <w:rsid w:val="00224A3C"/>
    <w:rsid w:val="002253BC"/>
    <w:rsid w:val="002258F2"/>
    <w:rsid w:val="00226A4D"/>
    <w:rsid w:val="00226D27"/>
    <w:rsid w:val="00226F33"/>
    <w:rsid w:val="00231220"/>
    <w:rsid w:val="00233410"/>
    <w:rsid w:val="00233960"/>
    <w:rsid w:val="00234C06"/>
    <w:rsid w:val="00234F0E"/>
    <w:rsid w:val="0023500E"/>
    <w:rsid w:val="002351F4"/>
    <w:rsid w:val="002359CB"/>
    <w:rsid w:val="0023707D"/>
    <w:rsid w:val="0023748D"/>
    <w:rsid w:val="00237788"/>
    <w:rsid w:val="00237B32"/>
    <w:rsid w:val="00237DED"/>
    <w:rsid w:val="002403C3"/>
    <w:rsid w:val="0024073A"/>
    <w:rsid w:val="002411FD"/>
    <w:rsid w:val="00241519"/>
    <w:rsid w:val="00241EAC"/>
    <w:rsid w:val="00242041"/>
    <w:rsid w:val="002426AB"/>
    <w:rsid w:val="00242B2B"/>
    <w:rsid w:val="00243114"/>
    <w:rsid w:val="00243579"/>
    <w:rsid w:val="00244008"/>
    <w:rsid w:val="00244342"/>
    <w:rsid w:val="00244BF4"/>
    <w:rsid w:val="00244CC6"/>
    <w:rsid w:val="00244CDE"/>
    <w:rsid w:val="00246862"/>
    <w:rsid w:val="00246A3B"/>
    <w:rsid w:val="00247316"/>
    <w:rsid w:val="002475AD"/>
    <w:rsid w:val="0024795F"/>
    <w:rsid w:val="00247C94"/>
    <w:rsid w:val="00247D61"/>
    <w:rsid w:val="002508D4"/>
    <w:rsid w:val="00252267"/>
    <w:rsid w:val="00253248"/>
    <w:rsid w:val="0025343C"/>
    <w:rsid w:val="00253D39"/>
    <w:rsid w:val="0025422C"/>
    <w:rsid w:val="002555BE"/>
    <w:rsid w:val="002558F4"/>
    <w:rsid w:val="002559FC"/>
    <w:rsid w:val="002563E3"/>
    <w:rsid w:val="00257ABB"/>
    <w:rsid w:val="00257C91"/>
    <w:rsid w:val="00260B05"/>
    <w:rsid w:val="00261180"/>
    <w:rsid w:val="00261A32"/>
    <w:rsid w:val="00261E1D"/>
    <w:rsid w:val="00262101"/>
    <w:rsid w:val="00262393"/>
    <w:rsid w:val="002633A0"/>
    <w:rsid w:val="00263F0C"/>
    <w:rsid w:val="00264D33"/>
    <w:rsid w:val="00264D3F"/>
    <w:rsid w:val="0026507C"/>
    <w:rsid w:val="0026562A"/>
    <w:rsid w:val="00266918"/>
    <w:rsid w:val="00266FA8"/>
    <w:rsid w:val="00267E89"/>
    <w:rsid w:val="00270176"/>
    <w:rsid w:val="00270AE1"/>
    <w:rsid w:val="002712A7"/>
    <w:rsid w:val="0027157D"/>
    <w:rsid w:val="0027175C"/>
    <w:rsid w:val="00272397"/>
    <w:rsid w:val="002723CF"/>
    <w:rsid w:val="00272FED"/>
    <w:rsid w:val="0027319A"/>
    <w:rsid w:val="002733A0"/>
    <w:rsid w:val="0027375F"/>
    <w:rsid w:val="0027487C"/>
    <w:rsid w:val="00274C6C"/>
    <w:rsid w:val="0027577E"/>
    <w:rsid w:val="00275A2D"/>
    <w:rsid w:val="00275BFF"/>
    <w:rsid w:val="0027636B"/>
    <w:rsid w:val="0027658F"/>
    <w:rsid w:val="0027668A"/>
    <w:rsid w:val="00276EA7"/>
    <w:rsid w:val="00277062"/>
    <w:rsid w:val="00277374"/>
    <w:rsid w:val="00277A1E"/>
    <w:rsid w:val="00277C59"/>
    <w:rsid w:val="0028107B"/>
    <w:rsid w:val="002811B3"/>
    <w:rsid w:val="00281EE4"/>
    <w:rsid w:val="00282B7E"/>
    <w:rsid w:val="00283099"/>
    <w:rsid w:val="00283EBE"/>
    <w:rsid w:val="00284A3F"/>
    <w:rsid w:val="00284ECF"/>
    <w:rsid w:val="002863B2"/>
    <w:rsid w:val="002865D1"/>
    <w:rsid w:val="0028741C"/>
    <w:rsid w:val="0028799A"/>
    <w:rsid w:val="0029076A"/>
    <w:rsid w:val="002909E1"/>
    <w:rsid w:val="00290A61"/>
    <w:rsid w:val="00290F46"/>
    <w:rsid w:val="002916E3"/>
    <w:rsid w:val="00291FCD"/>
    <w:rsid w:val="00292203"/>
    <w:rsid w:val="00292BAC"/>
    <w:rsid w:val="00293886"/>
    <w:rsid w:val="00293AAF"/>
    <w:rsid w:val="00294040"/>
    <w:rsid w:val="00294457"/>
    <w:rsid w:val="00294D3E"/>
    <w:rsid w:val="00295874"/>
    <w:rsid w:val="00295C57"/>
    <w:rsid w:val="00295F88"/>
    <w:rsid w:val="002975F2"/>
    <w:rsid w:val="002979BF"/>
    <w:rsid w:val="00297B98"/>
    <w:rsid w:val="002A0170"/>
    <w:rsid w:val="002A0898"/>
    <w:rsid w:val="002A0969"/>
    <w:rsid w:val="002A1615"/>
    <w:rsid w:val="002A20C9"/>
    <w:rsid w:val="002A2202"/>
    <w:rsid w:val="002A25CD"/>
    <w:rsid w:val="002A270D"/>
    <w:rsid w:val="002A3A21"/>
    <w:rsid w:val="002A6FA7"/>
    <w:rsid w:val="002A7232"/>
    <w:rsid w:val="002A749C"/>
    <w:rsid w:val="002B0CA0"/>
    <w:rsid w:val="002B0F1D"/>
    <w:rsid w:val="002B1060"/>
    <w:rsid w:val="002B2AC4"/>
    <w:rsid w:val="002B2AF5"/>
    <w:rsid w:val="002B3150"/>
    <w:rsid w:val="002B3BC2"/>
    <w:rsid w:val="002B3CB2"/>
    <w:rsid w:val="002B4340"/>
    <w:rsid w:val="002B47F3"/>
    <w:rsid w:val="002B55ED"/>
    <w:rsid w:val="002B5AE1"/>
    <w:rsid w:val="002B6C06"/>
    <w:rsid w:val="002B6CF8"/>
    <w:rsid w:val="002B75E4"/>
    <w:rsid w:val="002C026D"/>
    <w:rsid w:val="002C0334"/>
    <w:rsid w:val="002C05C0"/>
    <w:rsid w:val="002C087F"/>
    <w:rsid w:val="002C0C56"/>
    <w:rsid w:val="002C109A"/>
    <w:rsid w:val="002C198E"/>
    <w:rsid w:val="002C224E"/>
    <w:rsid w:val="002C3143"/>
    <w:rsid w:val="002C3F23"/>
    <w:rsid w:val="002C533A"/>
    <w:rsid w:val="002C580A"/>
    <w:rsid w:val="002C5A5E"/>
    <w:rsid w:val="002C5EB8"/>
    <w:rsid w:val="002C67FB"/>
    <w:rsid w:val="002C6DFF"/>
    <w:rsid w:val="002C7C55"/>
    <w:rsid w:val="002D0C63"/>
    <w:rsid w:val="002D1C12"/>
    <w:rsid w:val="002D1E6C"/>
    <w:rsid w:val="002D27FA"/>
    <w:rsid w:val="002D3224"/>
    <w:rsid w:val="002D556F"/>
    <w:rsid w:val="002D6966"/>
    <w:rsid w:val="002D69B9"/>
    <w:rsid w:val="002D6AF7"/>
    <w:rsid w:val="002D6F83"/>
    <w:rsid w:val="002D7863"/>
    <w:rsid w:val="002E0AA5"/>
    <w:rsid w:val="002E1AE7"/>
    <w:rsid w:val="002E1BAA"/>
    <w:rsid w:val="002E4381"/>
    <w:rsid w:val="002E49DE"/>
    <w:rsid w:val="002E5FC0"/>
    <w:rsid w:val="002E7D37"/>
    <w:rsid w:val="002F089F"/>
    <w:rsid w:val="002F0D65"/>
    <w:rsid w:val="002F100F"/>
    <w:rsid w:val="002F10F4"/>
    <w:rsid w:val="002F2AA3"/>
    <w:rsid w:val="002F2E4A"/>
    <w:rsid w:val="002F320A"/>
    <w:rsid w:val="002F33F6"/>
    <w:rsid w:val="002F37B6"/>
    <w:rsid w:val="002F3E27"/>
    <w:rsid w:val="002F3E64"/>
    <w:rsid w:val="002F466D"/>
    <w:rsid w:val="002F4733"/>
    <w:rsid w:val="002F5550"/>
    <w:rsid w:val="002F6132"/>
    <w:rsid w:val="002F6622"/>
    <w:rsid w:val="002F6A05"/>
    <w:rsid w:val="002F7221"/>
    <w:rsid w:val="00300648"/>
    <w:rsid w:val="00301621"/>
    <w:rsid w:val="00301780"/>
    <w:rsid w:val="003019B5"/>
    <w:rsid w:val="00301A5C"/>
    <w:rsid w:val="00301AE3"/>
    <w:rsid w:val="0030345E"/>
    <w:rsid w:val="00303A04"/>
    <w:rsid w:val="00304D0A"/>
    <w:rsid w:val="00305697"/>
    <w:rsid w:val="00305773"/>
    <w:rsid w:val="00305C91"/>
    <w:rsid w:val="0030607C"/>
    <w:rsid w:val="0030681E"/>
    <w:rsid w:val="00306F28"/>
    <w:rsid w:val="00310224"/>
    <w:rsid w:val="00310394"/>
    <w:rsid w:val="003104A7"/>
    <w:rsid w:val="003109FF"/>
    <w:rsid w:val="00310AD4"/>
    <w:rsid w:val="00310E47"/>
    <w:rsid w:val="00311047"/>
    <w:rsid w:val="0031140B"/>
    <w:rsid w:val="003116B3"/>
    <w:rsid w:val="00311BE7"/>
    <w:rsid w:val="003125A5"/>
    <w:rsid w:val="00312600"/>
    <w:rsid w:val="00312DE9"/>
    <w:rsid w:val="00313770"/>
    <w:rsid w:val="00314304"/>
    <w:rsid w:val="0031450B"/>
    <w:rsid w:val="0031468A"/>
    <w:rsid w:val="0031484A"/>
    <w:rsid w:val="003148D7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9BC"/>
    <w:rsid w:val="00321ABC"/>
    <w:rsid w:val="00323033"/>
    <w:rsid w:val="003233D1"/>
    <w:rsid w:val="00324113"/>
    <w:rsid w:val="00325ACE"/>
    <w:rsid w:val="00326ACD"/>
    <w:rsid w:val="00326C4F"/>
    <w:rsid w:val="00326EA6"/>
    <w:rsid w:val="00330AB0"/>
    <w:rsid w:val="00330EB7"/>
    <w:rsid w:val="00332C0B"/>
    <w:rsid w:val="00332C60"/>
    <w:rsid w:val="00332D3B"/>
    <w:rsid w:val="00332FF8"/>
    <w:rsid w:val="00333052"/>
    <w:rsid w:val="003333C8"/>
    <w:rsid w:val="003340D3"/>
    <w:rsid w:val="0033451F"/>
    <w:rsid w:val="0033458F"/>
    <w:rsid w:val="003349BD"/>
    <w:rsid w:val="0033508C"/>
    <w:rsid w:val="00335131"/>
    <w:rsid w:val="00335331"/>
    <w:rsid w:val="00336C00"/>
    <w:rsid w:val="00337406"/>
    <w:rsid w:val="00337452"/>
    <w:rsid w:val="003401C5"/>
    <w:rsid w:val="0034032A"/>
    <w:rsid w:val="00341515"/>
    <w:rsid w:val="00341ACB"/>
    <w:rsid w:val="00341E8E"/>
    <w:rsid w:val="0034213F"/>
    <w:rsid w:val="00342FFE"/>
    <w:rsid w:val="00344465"/>
    <w:rsid w:val="00344EB9"/>
    <w:rsid w:val="0034514F"/>
    <w:rsid w:val="0034731D"/>
    <w:rsid w:val="0034770D"/>
    <w:rsid w:val="00347A01"/>
    <w:rsid w:val="00350310"/>
    <w:rsid w:val="0035150A"/>
    <w:rsid w:val="00351A58"/>
    <w:rsid w:val="00351DEF"/>
    <w:rsid w:val="00351F96"/>
    <w:rsid w:val="0035212F"/>
    <w:rsid w:val="00352FE8"/>
    <w:rsid w:val="003530FD"/>
    <w:rsid w:val="003547A9"/>
    <w:rsid w:val="003547DA"/>
    <w:rsid w:val="00354ADC"/>
    <w:rsid w:val="00354EC6"/>
    <w:rsid w:val="003555B4"/>
    <w:rsid w:val="00355788"/>
    <w:rsid w:val="003557C6"/>
    <w:rsid w:val="00355CC0"/>
    <w:rsid w:val="00360DC4"/>
    <w:rsid w:val="00361428"/>
    <w:rsid w:val="00361C75"/>
    <w:rsid w:val="00361F93"/>
    <w:rsid w:val="00362247"/>
    <w:rsid w:val="00362541"/>
    <w:rsid w:val="003629B2"/>
    <w:rsid w:val="00362C37"/>
    <w:rsid w:val="00363A56"/>
    <w:rsid w:val="003640F1"/>
    <w:rsid w:val="0036420D"/>
    <w:rsid w:val="003643D7"/>
    <w:rsid w:val="0036470D"/>
    <w:rsid w:val="003648B9"/>
    <w:rsid w:val="00364A4A"/>
    <w:rsid w:val="00364AE9"/>
    <w:rsid w:val="00364E5E"/>
    <w:rsid w:val="00365200"/>
    <w:rsid w:val="003656DB"/>
    <w:rsid w:val="003659A1"/>
    <w:rsid w:val="00365B05"/>
    <w:rsid w:val="00365E20"/>
    <w:rsid w:val="00366469"/>
    <w:rsid w:val="00366688"/>
    <w:rsid w:val="00366885"/>
    <w:rsid w:val="003678DE"/>
    <w:rsid w:val="00367F67"/>
    <w:rsid w:val="00370DD9"/>
    <w:rsid w:val="00371E20"/>
    <w:rsid w:val="003723C6"/>
    <w:rsid w:val="00372574"/>
    <w:rsid w:val="00372E58"/>
    <w:rsid w:val="00373BCD"/>
    <w:rsid w:val="00373C40"/>
    <w:rsid w:val="00374835"/>
    <w:rsid w:val="003753E4"/>
    <w:rsid w:val="0037600D"/>
    <w:rsid w:val="00376730"/>
    <w:rsid w:val="00377078"/>
    <w:rsid w:val="003770A1"/>
    <w:rsid w:val="00377261"/>
    <w:rsid w:val="00377CA5"/>
    <w:rsid w:val="0038113F"/>
    <w:rsid w:val="00381F6C"/>
    <w:rsid w:val="003822E7"/>
    <w:rsid w:val="00382469"/>
    <w:rsid w:val="00382EB2"/>
    <w:rsid w:val="00383371"/>
    <w:rsid w:val="003846C8"/>
    <w:rsid w:val="00384ADB"/>
    <w:rsid w:val="00386238"/>
    <w:rsid w:val="003863F6"/>
    <w:rsid w:val="00386C4B"/>
    <w:rsid w:val="00386E51"/>
    <w:rsid w:val="003874AD"/>
    <w:rsid w:val="00387E9F"/>
    <w:rsid w:val="003900E2"/>
    <w:rsid w:val="0039161C"/>
    <w:rsid w:val="00391F28"/>
    <w:rsid w:val="00392E6F"/>
    <w:rsid w:val="00392F8B"/>
    <w:rsid w:val="00393743"/>
    <w:rsid w:val="00393BFB"/>
    <w:rsid w:val="00394821"/>
    <w:rsid w:val="00394C44"/>
    <w:rsid w:val="003956E6"/>
    <w:rsid w:val="00395849"/>
    <w:rsid w:val="00395A8D"/>
    <w:rsid w:val="00395EE7"/>
    <w:rsid w:val="003960F9"/>
    <w:rsid w:val="00396A37"/>
    <w:rsid w:val="003A0745"/>
    <w:rsid w:val="003A0DC4"/>
    <w:rsid w:val="003A17F0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A9D"/>
    <w:rsid w:val="003A7CED"/>
    <w:rsid w:val="003B05D6"/>
    <w:rsid w:val="003B0862"/>
    <w:rsid w:val="003B0EBB"/>
    <w:rsid w:val="003B137B"/>
    <w:rsid w:val="003B15E9"/>
    <w:rsid w:val="003B1BC0"/>
    <w:rsid w:val="003B45B4"/>
    <w:rsid w:val="003B4AA9"/>
    <w:rsid w:val="003B4FC0"/>
    <w:rsid w:val="003B5093"/>
    <w:rsid w:val="003B5441"/>
    <w:rsid w:val="003B59FB"/>
    <w:rsid w:val="003B5FDA"/>
    <w:rsid w:val="003B6CD6"/>
    <w:rsid w:val="003B6D4F"/>
    <w:rsid w:val="003B7570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390E"/>
    <w:rsid w:val="003C3EB7"/>
    <w:rsid w:val="003C4816"/>
    <w:rsid w:val="003C5885"/>
    <w:rsid w:val="003C5903"/>
    <w:rsid w:val="003C5964"/>
    <w:rsid w:val="003C59E6"/>
    <w:rsid w:val="003C602F"/>
    <w:rsid w:val="003C62A6"/>
    <w:rsid w:val="003C63B0"/>
    <w:rsid w:val="003C69EA"/>
    <w:rsid w:val="003C77B1"/>
    <w:rsid w:val="003D06E1"/>
    <w:rsid w:val="003D093B"/>
    <w:rsid w:val="003D12A1"/>
    <w:rsid w:val="003D18B3"/>
    <w:rsid w:val="003D2377"/>
    <w:rsid w:val="003D25DB"/>
    <w:rsid w:val="003D2637"/>
    <w:rsid w:val="003D26C9"/>
    <w:rsid w:val="003D3076"/>
    <w:rsid w:val="003D37BF"/>
    <w:rsid w:val="003D3BF6"/>
    <w:rsid w:val="003D45BD"/>
    <w:rsid w:val="003D48E1"/>
    <w:rsid w:val="003D50F8"/>
    <w:rsid w:val="003D53C5"/>
    <w:rsid w:val="003D5D0B"/>
    <w:rsid w:val="003D5E1A"/>
    <w:rsid w:val="003D5E84"/>
    <w:rsid w:val="003D672A"/>
    <w:rsid w:val="003D7E33"/>
    <w:rsid w:val="003E0E34"/>
    <w:rsid w:val="003E1759"/>
    <w:rsid w:val="003E19D9"/>
    <w:rsid w:val="003E1ECA"/>
    <w:rsid w:val="003E25F5"/>
    <w:rsid w:val="003E2C06"/>
    <w:rsid w:val="003E3258"/>
    <w:rsid w:val="003E3BD2"/>
    <w:rsid w:val="003E3F59"/>
    <w:rsid w:val="003E464C"/>
    <w:rsid w:val="003E4919"/>
    <w:rsid w:val="003E49F0"/>
    <w:rsid w:val="003E6EC0"/>
    <w:rsid w:val="003E7537"/>
    <w:rsid w:val="003F04B3"/>
    <w:rsid w:val="003F0625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8BC"/>
    <w:rsid w:val="00404E48"/>
    <w:rsid w:val="00404F3C"/>
    <w:rsid w:val="00405257"/>
    <w:rsid w:val="00405889"/>
    <w:rsid w:val="00407ACD"/>
    <w:rsid w:val="00411640"/>
    <w:rsid w:val="00411EF5"/>
    <w:rsid w:val="00412AD1"/>
    <w:rsid w:val="004134A7"/>
    <w:rsid w:val="00413560"/>
    <w:rsid w:val="004138BA"/>
    <w:rsid w:val="00413945"/>
    <w:rsid w:val="00413C17"/>
    <w:rsid w:val="0041432B"/>
    <w:rsid w:val="004145AE"/>
    <w:rsid w:val="00415900"/>
    <w:rsid w:val="00415DDA"/>
    <w:rsid w:val="00416415"/>
    <w:rsid w:val="00416422"/>
    <w:rsid w:val="00416F83"/>
    <w:rsid w:val="004174CF"/>
    <w:rsid w:val="00417644"/>
    <w:rsid w:val="00417B94"/>
    <w:rsid w:val="00420085"/>
    <w:rsid w:val="00421C0F"/>
    <w:rsid w:val="00421FD6"/>
    <w:rsid w:val="004222E8"/>
    <w:rsid w:val="00422B74"/>
    <w:rsid w:val="00424657"/>
    <w:rsid w:val="00425D12"/>
    <w:rsid w:val="00425D2E"/>
    <w:rsid w:val="00426513"/>
    <w:rsid w:val="00426A74"/>
    <w:rsid w:val="0042714F"/>
    <w:rsid w:val="00427655"/>
    <w:rsid w:val="00427D57"/>
    <w:rsid w:val="00427D7D"/>
    <w:rsid w:val="00427F99"/>
    <w:rsid w:val="00430E4A"/>
    <w:rsid w:val="004313C4"/>
    <w:rsid w:val="00432809"/>
    <w:rsid w:val="00432E78"/>
    <w:rsid w:val="004331EB"/>
    <w:rsid w:val="004331EC"/>
    <w:rsid w:val="00433867"/>
    <w:rsid w:val="00433F76"/>
    <w:rsid w:val="00434887"/>
    <w:rsid w:val="00436A60"/>
    <w:rsid w:val="00437B3A"/>
    <w:rsid w:val="004400E3"/>
    <w:rsid w:val="0044214A"/>
    <w:rsid w:val="00442FAE"/>
    <w:rsid w:val="0044371A"/>
    <w:rsid w:val="00445B66"/>
    <w:rsid w:val="00445F8C"/>
    <w:rsid w:val="00446A0F"/>
    <w:rsid w:val="00446CA1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4B71"/>
    <w:rsid w:val="00455705"/>
    <w:rsid w:val="00455A43"/>
    <w:rsid w:val="00455A49"/>
    <w:rsid w:val="00455DD8"/>
    <w:rsid w:val="004568DC"/>
    <w:rsid w:val="00456B78"/>
    <w:rsid w:val="004570A5"/>
    <w:rsid w:val="00457547"/>
    <w:rsid w:val="004606D7"/>
    <w:rsid w:val="004607A6"/>
    <w:rsid w:val="00462DF8"/>
    <w:rsid w:val="00463759"/>
    <w:rsid w:val="00463B71"/>
    <w:rsid w:val="00464795"/>
    <w:rsid w:val="004664BA"/>
    <w:rsid w:val="00466690"/>
    <w:rsid w:val="00466B3D"/>
    <w:rsid w:val="0047131D"/>
    <w:rsid w:val="0047134B"/>
    <w:rsid w:val="0047148D"/>
    <w:rsid w:val="004719F7"/>
    <w:rsid w:val="00471D04"/>
    <w:rsid w:val="00472101"/>
    <w:rsid w:val="004728EB"/>
    <w:rsid w:val="00472BE9"/>
    <w:rsid w:val="00473B3B"/>
    <w:rsid w:val="004743FC"/>
    <w:rsid w:val="0047445A"/>
    <w:rsid w:val="00474690"/>
    <w:rsid w:val="00474799"/>
    <w:rsid w:val="00475D14"/>
    <w:rsid w:val="00476471"/>
    <w:rsid w:val="00476E64"/>
    <w:rsid w:val="00477738"/>
    <w:rsid w:val="00477E59"/>
    <w:rsid w:val="004818C6"/>
    <w:rsid w:val="00481DBF"/>
    <w:rsid w:val="004826CC"/>
    <w:rsid w:val="00482FA7"/>
    <w:rsid w:val="00483761"/>
    <w:rsid w:val="00483DD6"/>
    <w:rsid w:val="004840F8"/>
    <w:rsid w:val="00484986"/>
    <w:rsid w:val="00484A71"/>
    <w:rsid w:val="00484BFB"/>
    <w:rsid w:val="004862B5"/>
    <w:rsid w:val="00486A7A"/>
    <w:rsid w:val="00486D47"/>
    <w:rsid w:val="00486F8F"/>
    <w:rsid w:val="004872AF"/>
    <w:rsid w:val="00490AD7"/>
    <w:rsid w:val="00491A55"/>
    <w:rsid w:val="00491F72"/>
    <w:rsid w:val="00492450"/>
    <w:rsid w:val="00492507"/>
    <w:rsid w:val="00492B3C"/>
    <w:rsid w:val="00493236"/>
    <w:rsid w:val="0049356B"/>
    <w:rsid w:val="00493E97"/>
    <w:rsid w:val="00494207"/>
    <w:rsid w:val="00494444"/>
    <w:rsid w:val="004945D5"/>
    <w:rsid w:val="00494B72"/>
    <w:rsid w:val="00494E06"/>
    <w:rsid w:val="00495A93"/>
    <w:rsid w:val="00495D7E"/>
    <w:rsid w:val="0049689D"/>
    <w:rsid w:val="00497580"/>
    <w:rsid w:val="004A012E"/>
    <w:rsid w:val="004A0729"/>
    <w:rsid w:val="004A0788"/>
    <w:rsid w:val="004A13F9"/>
    <w:rsid w:val="004A26EA"/>
    <w:rsid w:val="004A2A16"/>
    <w:rsid w:val="004A3AF1"/>
    <w:rsid w:val="004A3FD9"/>
    <w:rsid w:val="004A4448"/>
    <w:rsid w:val="004A4987"/>
    <w:rsid w:val="004A506A"/>
    <w:rsid w:val="004A5166"/>
    <w:rsid w:val="004A5463"/>
    <w:rsid w:val="004A644E"/>
    <w:rsid w:val="004A6A9F"/>
    <w:rsid w:val="004A7108"/>
    <w:rsid w:val="004A7776"/>
    <w:rsid w:val="004A7ACD"/>
    <w:rsid w:val="004A7BD6"/>
    <w:rsid w:val="004B0F18"/>
    <w:rsid w:val="004B1131"/>
    <w:rsid w:val="004B1C20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6DE"/>
    <w:rsid w:val="004B77B3"/>
    <w:rsid w:val="004B7FB6"/>
    <w:rsid w:val="004C086B"/>
    <w:rsid w:val="004C0B08"/>
    <w:rsid w:val="004C2939"/>
    <w:rsid w:val="004C2B63"/>
    <w:rsid w:val="004C2CE1"/>
    <w:rsid w:val="004C348B"/>
    <w:rsid w:val="004C42A8"/>
    <w:rsid w:val="004C486B"/>
    <w:rsid w:val="004C5C5C"/>
    <w:rsid w:val="004C5F3B"/>
    <w:rsid w:val="004C65DA"/>
    <w:rsid w:val="004C67CD"/>
    <w:rsid w:val="004C6B52"/>
    <w:rsid w:val="004C7A42"/>
    <w:rsid w:val="004D0832"/>
    <w:rsid w:val="004D0F29"/>
    <w:rsid w:val="004D12B1"/>
    <w:rsid w:val="004D1710"/>
    <w:rsid w:val="004D1EF4"/>
    <w:rsid w:val="004D28EB"/>
    <w:rsid w:val="004D3ADD"/>
    <w:rsid w:val="004D4168"/>
    <w:rsid w:val="004D4349"/>
    <w:rsid w:val="004D49E4"/>
    <w:rsid w:val="004D4CB7"/>
    <w:rsid w:val="004D6A0C"/>
    <w:rsid w:val="004E04A3"/>
    <w:rsid w:val="004E14CC"/>
    <w:rsid w:val="004E165A"/>
    <w:rsid w:val="004E18C6"/>
    <w:rsid w:val="004E1FED"/>
    <w:rsid w:val="004E2B73"/>
    <w:rsid w:val="004E3BF0"/>
    <w:rsid w:val="004E4097"/>
    <w:rsid w:val="004E5602"/>
    <w:rsid w:val="004E5B80"/>
    <w:rsid w:val="004E6276"/>
    <w:rsid w:val="004E6720"/>
    <w:rsid w:val="004E6788"/>
    <w:rsid w:val="004E6EEE"/>
    <w:rsid w:val="004E784B"/>
    <w:rsid w:val="004F001C"/>
    <w:rsid w:val="004F079D"/>
    <w:rsid w:val="004F0A76"/>
    <w:rsid w:val="004F0DC8"/>
    <w:rsid w:val="004F171B"/>
    <w:rsid w:val="004F259D"/>
    <w:rsid w:val="004F260A"/>
    <w:rsid w:val="004F33AD"/>
    <w:rsid w:val="004F3E74"/>
    <w:rsid w:val="004F3F7A"/>
    <w:rsid w:val="004F4B81"/>
    <w:rsid w:val="004F61F1"/>
    <w:rsid w:val="004F7114"/>
    <w:rsid w:val="004F721F"/>
    <w:rsid w:val="004F7684"/>
    <w:rsid w:val="004F7AFE"/>
    <w:rsid w:val="00500E6A"/>
    <w:rsid w:val="0050146C"/>
    <w:rsid w:val="0050229C"/>
    <w:rsid w:val="005045CA"/>
    <w:rsid w:val="0050465B"/>
    <w:rsid w:val="00504E47"/>
    <w:rsid w:val="00505405"/>
    <w:rsid w:val="00506AA9"/>
    <w:rsid w:val="00507585"/>
    <w:rsid w:val="00510BC2"/>
    <w:rsid w:val="005110E7"/>
    <w:rsid w:val="00512118"/>
    <w:rsid w:val="005122F5"/>
    <w:rsid w:val="00512365"/>
    <w:rsid w:val="00512859"/>
    <w:rsid w:val="00513A0D"/>
    <w:rsid w:val="00514255"/>
    <w:rsid w:val="0051449E"/>
    <w:rsid w:val="00514742"/>
    <w:rsid w:val="00515B4C"/>
    <w:rsid w:val="0051613B"/>
    <w:rsid w:val="0051622A"/>
    <w:rsid w:val="00517865"/>
    <w:rsid w:val="00517E4B"/>
    <w:rsid w:val="005205A6"/>
    <w:rsid w:val="00520E4B"/>
    <w:rsid w:val="00520FA7"/>
    <w:rsid w:val="00521832"/>
    <w:rsid w:val="005219C3"/>
    <w:rsid w:val="00521EFB"/>
    <w:rsid w:val="005222FB"/>
    <w:rsid w:val="005230BE"/>
    <w:rsid w:val="0052356D"/>
    <w:rsid w:val="00525D45"/>
    <w:rsid w:val="00525DB8"/>
    <w:rsid w:val="00526400"/>
    <w:rsid w:val="00530FD9"/>
    <w:rsid w:val="005319E1"/>
    <w:rsid w:val="00532176"/>
    <w:rsid w:val="00532AA7"/>
    <w:rsid w:val="00532AEA"/>
    <w:rsid w:val="005332A9"/>
    <w:rsid w:val="00533503"/>
    <w:rsid w:val="00533687"/>
    <w:rsid w:val="00533EC3"/>
    <w:rsid w:val="00534574"/>
    <w:rsid w:val="0053473D"/>
    <w:rsid w:val="00534ABE"/>
    <w:rsid w:val="00534EE3"/>
    <w:rsid w:val="00535021"/>
    <w:rsid w:val="005356D8"/>
    <w:rsid w:val="0053576B"/>
    <w:rsid w:val="00535C80"/>
    <w:rsid w:val="005365AD"/>
    <w:rsid w:val="005369AB"/>
    <w:rsid w:val="00537032"/>
    <w:rsid w:val="005406CD"/>
    <w:rsid w:val="0054086E"/>
    <w:rsid w:val="00540CBB"/>
    <w:rsid w:val="00540CC5"/>
    <w:rsid w:val="005416A3"/>
    <w:rsid w:val="0054182C"/>
    <w:rsid w:val="00541BEB"/>
    <w:rsid w:val="00541DE3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47676"/>
    <w:rsid w:val="00550784"/>
    <w:rsid w:val="00550C36"/>
    <w:rsid w:val="005516CA"/>
    <w:rsid w:val="005516DE"/>
    <w:rsid w:val="0055206D"/>
    <w:rsid w:val="0055307F"/>
    <w:rsid w:val="005537CD"/>
    <w:rsid w:val="0055438E"/>
    <w:rsid w:val="00554558"/>
    <w:rsid w:val="00555019"/>
    <w:rsid w:val="005552B9"/>
    <w:rsid w:val="005554E3"/>
    <w:rsid w:val="005556DE"/>
    <w:rsid w:val="005570DA"/>
    <w:rsid w:val="005602B2"/>
    <w:rsid w:val="00561522"/>
    <w:rsid w:val="0056168A"/>
    <w:rsid w:val="005636CB"/>
    <w:rsid w:val="005648A4"/>
    <w:rsid w:val="00564FBA"/>
    <w:rsid w:val="005658F5"/>
    <w:rsid w:val="00565D7D"/>
    <w:rsid w:val="00566D46"/>
    <w:rsid w:val="0056771B"/>
    <w:rsid w:val="00570D5E"/>
    <w:rsid w:val="005710A3"/>
    <w:rsid w:val="005716AD"/>
    <w:rsid w:val="00573748"/>
    <w:rsid w:val="00573C96"/>
    <w:rsid w:val="00574B19"/>
    <w:rsid w:val="0057530C"/>
    <w:rsid w:val="0057566F"/>
    <w:rsid w:val="00575A83"/>
    <w:rsid w:val="00575FA6"/>
    <w:rsid w:val="00576034"/>
    <w:rsid w:val="00576CDD"/>
    <w:rsid w:val="00576E45"/>
    <w:rsid w:val="00577431"/>
    <w:rsid w:val="005775C5"/>
    <w:rsid w:val="0058127D"/>
    <w:rsid w:val="00581DC9"/>
    <w:rsid w:val="00581F16"/>
    <w:rsid w:val="00581F83"/>
    <w:rsid w:val="00581F94"/>
    <w:rsid w:val="00582126"/>
    <w:rsid w:val="00582758"/>
    <w:rsid w:val="005827E4"/>
    <w:rsid w:val="0058321C"/>
    <w:rsid w:val="005834FF"/>
    <w:rsid w:val="005845F9"/>
    <w:rsid w:val="00587011"/>
    <w:rsid w:val="00587CE0"/>
    <w:rsid w:val="00590877"/>
    <w:rsid w:val="00590971"/>
    <w:rsid w:val="00590DF6"/>
    <w:rsid w:val="00591A17"/>
    <w:rsid w:val="00593561"/>
    <w:rsid w:val="00593593"/>
    <w:rsid w:val="0059420F"/>
    <w:rsid w:val="005951C6"/>
    <w:rsid w:val="00595A0F"/>
    <w:rsid w:val="00595B47"/>
    <w:rsid w:val="0059679D"/>
    <w:rsid w:val="00596D9A"/>
    <w:rsid w:val="00596E13"/>
    <w:rsid w:val="00596FBE"/>
    <w:rsid w:val="00597C40"/>
    <w:rsid w:val="005A0EB0"/>
    <w:rsid w:val="005A12EC"/>
    <w:rsid w:val="005A27EF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A7A4D"/>
    <w:rsid w:val="005A7A79"/>
    <w:rsid w:val="005B02F0"/>
    <w:rsid w:val="005B0303"/>
    <w:rsid w:val="005B0816"/>
    <w:rsid w:val="005B0FCD"/>
    <w:rsid w:val="005B15FE"/>
    <w:rsid w:val="005B165B"/>
    <w:rsid w:val="005B1CCB"/>
    <w:rsid w:val="005B1D82"/>
    <w:rsid w:val="005B31CB"/>
    <w:rsid w:val="005B4B36"/>
    <w:rsid w:val="005B4F54"/>
    <w:rsid w:val="005B509B"/>
    <w:rsid w:val="005B54EA"/>
    <w:rsid w:val="005B5BE1"/>
    <w:rsid w:val="005B63E3"/>
    <w:rsid w:val="005B718B"/>
    <w:rsid w:val="005B7D49"/>
    <w:rsid w:val="005C024B"/>
    <w:rsid w:val="005C10B6"/>
    <w:rsid w:val="005C1343"/>
    <w:rsid w:val="005C154E"/>
    <w:rsid w:val="005C16B7"/>
    <w:rsid w:val="005C245C"/>
    <w:rsid w:val="005C27AE"/>
    <w:rsid w:val="005C28BE"/>
    <w:rsid w:val="005C3FDC"/>
    <w:rsid w:val="005C421B"/>
    <w:rsid w:val="005C43CB"/>
    <w:rsid w:val="005C49C1"/>
    <w:rsid w:val="005C5121"/>
    <w:rsid w:val="005C549C"/>
    <w:rsid w:val="005C6529"/>
    <w:rsid w:val="005C74C3"/>
    <w:rsid w:val="005C776E"/>
    <w:rsid w:val="005D0C78"/>
    <w:rsid w:val="005D1194"/>
    <w:rsid w:val="005D155F"/>
    <w:rsid w:val="005D18FB"/>
    <w:rsid w:val="005D2531"/>
    <w:rsid w:val="005D254A"/>
    <w:rsid w:val="005D2577"/>
    <w:rsid w:val="005D283B"/>
    <w:rsid w:val="005D31C5"/>
    <w:rsid w:val="005D469D"/>
    <w:rsid w:val="005D48A7"/>
    <w:rsid w:val="005D4E6A"/>
    <w:rsid w:val="005D5969"/>
    <w:rsid w:val="005D5FF1"/>
    <w:rsid w:val="005D6480"/>
    <w:rsid w:val="005D753B"/>
    <w:rsid w:val="005D78E6"/>
    <w:rsid w:val="005E0894"/>
    <w:rsid w:val="005E08C9"/>
    <w:rsid w:val="005E1646"/>
    <w:rsid w:val="005E1D4D"/>
    <w:rsid w:val="005E1FC8"/>
    <w:rsid w:val="005E2202"/>
    <w:rsid w:val="005E23FD"/>
    <w:rsid w:val="005E268E"/>
    <w:rsid w:val="005E2A5B"/>
    <w:rsid w:val="005E2C65"/>
    <w:rsid w:val="005E2DDF"/>
    <w:rsid w:val="005E2EEB"/>
    <w:rsid w:val="005E4127"/>
    <w:rsid w:val="005E41C2"/>
    <w:rsid w:val="005E50AA"/>
    <w:rsid w:val="005E54D1"/>
    <w:rsid w:val="005E5BC5"/>
    <w:rsid w:val="005E6027"/>
    <w:rsid w:val="005E63DB"/>
    <w:rsid w:val="005E6FCA"/>
    <w:rsid w:val="005F09D2"/>
    <w:rsid w:val="005F1169"/>
    <w:rsid w:val="005F1361"/>
    <w:rsid w:val="005F1418"/>
    <w:rsid w:val="005F31A4"/>
    <w:rsid w:val="005F35F4"/>
    <w:rsid w:val="005F3A4D"/>
    <w:rsid w:val="005F41A2"/>
    <w:rsid w:val="005F4A0D"/>
    <w:rsid w:val="005F5BD4"/>
    <w:rsid w:val="005F6CB5"/>
    <w:rsid w:val="005F75D9"/>
    <w:rsid w:val="00600042"/>
    <w:rsid w:val="00600944"/>
    <w:rsid w:val="006017CB"/>
    <w:rsid w:val="00602A5C"/>
    <w:rsid w:val="00603786"/>
    <w:rsid w:val="00603BE9"/>
    <w:rsid w:val="006044FE"/>
    <w:rsid w:val="006045D2"/>
    <w:rsid w:val="00604C0B"/>
    <w:rsid w:val="00604C31"/>
    <w:rsid w:val="00604C76"/>
    <w:rsid w:val="00605B72"/>
    <w:rsid w:val="00605EBE"/>
    <w:rsid w:val="00606382"/>
    <w:rsid w:val="00606E83"/>
    <w:rsid w:val="00611DA3"/>
    <w:rsid w:val="006129B6"/>
    <w:rsid w:val="00613D92"/>
    <w:rsid w:val="00613F31"/>
    <w:rsid w:val="0061410B"/>
    <w:rsid w:val="00614ED5"/>
    <w:rsid w:val="006164A4"/>
    <w:rsid w:val="00616598"/>
    <w:rsid w:val="00616723"/>
    <w:rsid w:val="0061752B"/>
    <w:rsid w:val="0061770B"/>
    <w:rsid w:val="00617962"/>
    <w:rsid w:val="006218B7"/>
    <w:rsid w:val="006221AE"/>
    <w:rsid w:val="006225A8"/>
    <w:rsid w:val="0062284A"/>
    <w:rsid w:val="0062330A"/>
    <w:rsid w:val="00623414"/>
    <w:rsid w:val="006234CF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5DE"/>
    <w:rsid w:val="0062679B"/>
    <w:rsid w:val="00626A31"/>
    <w:rsid w:val="00626A51"/>
    <w:rsid w:val="00626CD2"/>
    <w:rsid w:val="00631269"/>
    <w:rsid w:val="0063206E"/>
    <w:rsid w:val="00632202"/>
    <w:rsid w:val="006324A5"/>
    <w:rsid w:val="0063251C"/>
    <w:rsid w:val="0063266E"/>
    <w:rsid w:val="006329CB"/>
    <w:rsid w:val="00632D12"/>
    <w:rsid w:val="00632D39"/>
    <w:rsid w:val="0063333D"/>
    <w:rsid w:val="00633781"/>
    <w:rsid w:val="00633D67"/>
    <w:rsid w:val="00634374"/>
    <w:rsid w:val="006346C0"/>
    <w:rsid w:val="00634717"/>
    <w:rsid w:val="00634D6A"/>
    <w:rsid w:val="0063514D"/>
    <w:rsid w:val="0063560B"/>
    <w:rsid w:val="006357C1"/>
    <w:rsid w:val="0063726E"/>
    <w:rsid w:val="00637CDF"/>
    <w:rsid w:val="006400A4"/>
    <w:rsid w:val="00640C02"/>
    <w:rsid w:val="00641BA8"/>
    <w:rsid w:val="0064229C"/>
    <w:rsid w:val="006425DB"/>
    <w:rsid w:val="00642AFF"/>
    <w:rsid w:val="0064326A"/>
    <w:rsid w:val="006433A3"/>
    <w:rsid w:val="0064368A"/>
    <w:rsid w:val="00643851"/>
    <w:rsid w:val="00643A0E"/>
    <w:rsid w:val="00644DFB"/>
    <w:rsid w:val="00646338"/>
    <w:rsid w:val="00646445"/>
    <w:rsid w:val="006466E6"/>
    <w:rsid w:val="0064674A"/>
    <w:rsid w:val="00646BD4"/>
    <w:rsid w:val="00647A62"/>
    <w:rsid w:val="00647F2B"/>
    <w:rsid w:val="006501D9"/>
    <w:rsid w:val="00650F9E"/>
    <w:rsid w:val="0065101D"/>
    <w:rsid w:val="0065123E"/>
    <w:rsid w:val="00652C4E"/>
    <w:rsid w:val="00653BAB"/>
    <w:rsid w:val="00653D38"/>
    <w:rsid w:val="00653D6E"/>
    <w:rsid w:val="00654772"/>
    <w:rsid w:val="0065481D"/>
    <w:rsid w:val="00654E8E"/>
    <w:rsid w:val="00655990"/>
    <w:rsid w:val="00655A37"/>
    <w:rsid w:val="00656453"/>
    <w:rsid w:val="0065697A"/>
    <w:rsid w:val="006569EA"/>
    <w:rsid w:val="00656F75"/>
    <w:rsid w:val="00657AA2"/>
    <w:rsid w:val="00657C43"/>
    <w:rsid w:val="006614B1"/>
    <w:rsid w:val="006619E6"/>
    <w:rsid w:val="00662404"/>
    <w:rsid w:val="006624B1"/>
    <w:rsid w:val="00662D08"/>
    <w:rsid w:val="006637C3"/>
    <w:rsid w:val="00663ECF"/>
    <w:rsid w:val="006643C8"/>
    <w:rsid w:val="006648FB"/>
    <w:rsid w:val="00664C10"/>
    <w:rsid w:val="00664C22"/>
    <w:rsid w:val="006651CB"/>
    <w:rsid w:val="00665725"/>
    <w:rsid w:val="006664F5"/>
    <w:rsid w:val="006667AF"/>
    <w:rsid w:val="0066697D"/>
    <w:rsid w:val="00666DFA"/>
    <w:rsid w:val="00667426"/>
    <w:rsid w:val="00667B6F"/>
    <w:rsid w:val="00670F1C"/>
    <w:rsid w:val="00671A26"/>
    <w:rsid w:val="00672335"/>
    <w:rsid w:val="00672732"/>
    <w:rsid w:val="00672812"/>
    <w:rsid w:val="00672F67"/>
    <w:rsid w:val="00673694"/>
    <w:rsid w:val="006742AF"/>
    <w:rsid w:val="00674882"/>
    <w:rsid w:val="006754C8"/>
    <w:rsid w:val="00675C4B"/>
    <w:rsid w:val="00675E6D"/>
    <w:rsid w:val="00676242"/>
    <w:rsid w:val="006768ED"/>
    <w:rsid w:val="0067720D"/>
    <w:rsid w:val="00677334"/>
    <w:rsid w:val="00680BA2"/>
    <w:rsid w:val="00680CDA"/>
    <w:rsid w:val="006810EC"/>
    <w:rsid w:val="00681292"/>
    <w:rsid w:val="00681EDC"/>
    <w:rsid w:val="00682413"/>
    <w:rsid w:val="00683373"/>
    <w:rsid w:val="006833B1"/>
    <w:rsid w:val="006838D4"/>
    <w:rsid w:val="00683994"/>
    <w:rsid w:val="00683DC7"/>
    <w:rsid w:val="0068466D"/>
    <w:rsid w:val="0068569F"/>
    <w:rsid w:val="006860E8"/>
    <w:rsid w:val="006865AE"/>
    <w:rsid w:val="006866C4"/>
    <w:rsid w:val="00686890"/>
    <w:rsid w:val="00686A91"/>
    <w:rsid w:val="006912F5"/>
    <w:rsid w:val="006915F4"/>
    <w:rsid w:val="00691C71"/>
    <w:rsid w:val="00692155"/>
    <w:rsid w:val="00692E07"/>
    <w:rsid w:val="0069365F"/>
    <w:rsid w:val="00693836"/>
    <w:rsid w:val="006941AA"/>
    <w:rsid w:val="0069460C"/>
    <w:rsid w:val="0069537C"/>
    <w:rsid w:val="00695B18"/>
    <w:rsid w:val="00695E75"/>
    <w:rsid w:val="006960C4"/>
    <w:rsid w:val="00696584"/>
    <w:rsid w:val="00696A02"/>
    <w:rsid w:val="00696AAD"/>
    <w:rsid w:val="00696C75"/>
    <w:rsid w:val="00696FA5"/>
    <w:rsid w:val="006973F1"/>
    <w:rsid w:val="0069740B"/>
    <w:rsid w:val="00697512"/>
    <w:rsid w:val="006977AD"/>
    <w:rsid w:val="00697A9F"/>
    <w:rsid w:val="00697E06"/>
    <w:rsid w:val="006A139C"/>
    <w:rsid w:val="006A1BC6"/>
    <w:rsid w:val="006A28E7"/>
    <w:rsid w:val="006A2C1E"/>
    <w:rsid w:val="006A3124"/>
    <w:rsid w:val="006A3C7A"/>
    <w:rsid w:val="006A4698"/>
    <w:rsid w:val="006A5A85"/>
    <w:rsid w:val="006A5E9A"/>
    <w:rsid w:val="006A6166"/>
    <w:rsid w:val="006A6914"/>
    <w:rsid w:val="006A6AFF"/>
    <w:rsid w:val="006A6ED2"/>
    <w:rsid w:val="006A7269"/>
    <w:rsid w:val="006A7468"/>
    <w:rsid w:val="006A76FB"/>
    <w:rsid w:val="006A7AB5"/>
    <w:rsid w:val="006B00FF"/>
    <w:rsid w:val="006B03B3"/>
    <w:rsid w:val="006B0CC2"/>
    <w:rsid w:val="006B104E"/>
    <w:rsid w:val="006B128A"/>
    <w:rsid w:val="006B1F55"/>
    <w:rsid w:val="006B2263"/>
    <w:rsid w:val="006B23A1"/>
    <w:rsid w:val="006B36EC"/>
    <w:rsid w:val="006B4D23"/>
    <w:rsid w:val="006B5495"/>
    <w:rsid w:val="006B6709"/>
    <w:rsid w:val="006C015B"/>
    <w:rsid w:val="006C32F7"/>
    <w:rsid w:val="006C4DA4"/>
    <w:rsid w:val="006C6060"/>
    <w:rsid w:val="006C674F"/>
    <w:rsid w:val="006C7C9B"/>
    <w:rsid w:val="006D08A3"/>
    <w:rsid w:val="006D0936"/>
    <w:rsid w:val="006D1957"/>
    <w:rsid w:val="006D1A67"/>
    <w:rsid w:val="006D1F2D"/>
    <w:rsid w:val="006D39BE"/>
    <w:rsid w:val="006D404E"/>
    <w:rsid w:val="006D46EC"/>
    <w:rsid w:val="006D4A24"/>
    <w:rsid w:val="006D4A26"/>
    <w:rsid w:val="006D5685"/>
    <w:rsid w:val="006D5EA6"/>
    <w:rsid w:val="006D60E7"/>
    <w:rsid w:val="006D62EC"/>
    <w:rsid w:val="006D67A1"/>
    <w:rsid w:val="006D7FD9"/>
    <w:rsid w:val="006E00A8"/>
    <w:rsid w:val="006E123F"/>
    <w:rsid w:val="006E16BC"/>
    <w:rsid w:val="006E2B9E"/>
    <w:rsid w:val="006E2FE5"/>
    <w:rsid w:val="006E3D55"/>
    <w:rsid w:val="006E3E6F"/>
    <w:rsid w:val="006E49C6"/>
    <w:rsid w:val="006E5869"/>
    <w:rsid w:val="006E5F07"/>
    <w:rsid w:val="006E6AF0"/>
    <w:rsid w:val="006E6B99"/>
    <w:rsid w:val="006E6E96"/>
    <w:rsid w:val="006E7B92"/>
    <w:rsid w:val="006F0106"/>
    <w:rsid w:val="006F02E8"/>
    <w:rsid w:val="006F03E4"/>
    <w:rsid w:val="006F160D"/>
    <w:rsid w:val="006F1D89"/>
    <w:rsid w:val="006F213E"/>
    <w:rsid w:val="006F2A85"/>
    <w:rsid w:val="006F33E5"/>
    <w:rsid w:val="006F3A3B"/>
    <w:rsid w:val="006F3FB7"/>
    <w:rsid w:val="006F47DC"/>
    <w:rsid w:val="006F4D78"/>
    <w:rsid w:val="006F554A"/>
    <w:rsid w:val="006F5840"/>
    <w:rsid w:val="006F58FE"/>
    <w:rsid w:val="006F6415"/>
    <w:rsid w:val="006F7EB1"/>
    <w:rsid w:val="00700302"/>
    <w:rsid w:val="007006B7"/>
    <w:rsid w:val="00700B23"/>
    <w:rsid w:val="00700FAC"/>
    <w:rsid w:val="0070145F"/>
    <w:rsid w:val="00702973"/>
    <w:rsid w:val="007031C7"/>
    <w:rsid w:val="007050EB"/>
    <w:rsid w:val="00705C38"/>
    <w:rsid w:val="00706684"/>
    <w:rsid w:val="00707231"/>
    <w:rsid w:val="007078BE"/>
    <w:rsid w:val="00707928"/>
    <w:rsid w:val="00707E33"/>
    <w:rsid w:val="0071025F"/>
    <w:rsid w:val="007108B5"/>
    <w:rsid w:val="00712AFE"/>
    <w:rsid w:val="00713B2A"/>
    <w:rsid w:val="0071479D"/>
    <w:rsid w:val="007148E0"/>
    <w:rsid w:val="00714A37"/>
    <w:rsid w:val="00714E22"/>
    <w:rsid w:val="00715060"/>
    <w:rsid w:val="00716168"/>
    <w:rsid w:val="007164E9"/>
    <w:rsid w:val="00717490"/>
    <w:rsid w:val="00717EB7"/>
    <w:rsid w:val="00720131"/>
    <w:rsid w:val="007208A2"/>
    <w:rsid w:val="00720D3E"/>
    <w:rsid w:val="00721041"/>
    <w:rsid w:val="007210F1"/>
    <w:rsid w:val="00721358"/>
    <w:rsid w:val="00721AC2"/>
    <w:rsid w:val="0072320A"/>
    <w:rsid w:val="007235A2"/>
    <w:rsid w:val="007237C3"/>
    <w:rsid w:val="007239C1"/>
    <w:rsid w:val="00723B31"/>
    <w:rsid w:val="00723D51"/>
    <w:rsid w:val="007249C4"/>
    <w:rsid w:val="00724C25"/>
    <w:rsid w:val="0072511E"/>
    <w:rsid w:val="00725153"/>
    <w:rsid w:val="00725D4C"/>
    <w:rsid w:val="00726217"/>
    <w:rsid w:val="0072670B"/>
    <w:rsid w:val="0072693F"/>
    <w:rsid w:val="00727802"/>
    <w:rsid w:val="00727E15"/>
    <w:rsid w:val="007302DD"/>
    <w:rsid w:val="00730441"/>
    <w:rsid w:val="00730986"/>
    <w:rsid w:val="00730E52"/>
    <w:rsid w:val="0073153E"/>
    <w:rsid w:val="007323B5"/>
    <w:rsid w:val="00732408"/>
    <w:rsid w:val="0073269B"/>
    <w:rsid w:val="00732BDE"/>
    <w:rsid w:val="007331A2"/>
    <w:rsid w:val="00734231"/>
    <w:rsid w:val="00734BEC"/>
    <w:rsid w:val="007355EB"/>
    <w:rsid w:val="00736274"/>
    <w:rsid w:val="007369BA"/>
    <w:rsid w:val="007369EA"/>
    <w:rsid w:val="00736D6E"/>
    <w:rsid w:val="00737A14"/>
    <w:rsid w:val="00740513"/>
    <w:rsid w:val="00740726"/>
    <w:rsid w:val="007407D6"/>
    <w:rsid w:val="00740CAA"/>
    <w:rsid w:val="00740DA9"/>
    <w:rsid w:val="00741170"/>
    <w:rsid w:val="00741426"/>
    <w:rsid w:val="00741848"/>
    <w:rsid w:val="0074240C"/>
    <w:rsid w:val="007426E0"/>
    <w:rsid w:val="00743017"/>
    <w:rsid w:val="007432CD"/>
    <w:rsid w:val="00743311"/>
    <w:rsid w:val="00744775"/>
    <w:rsid w:val="0074489A"/>
    <w:rsid w:val="00745736"/>
    <w:rsid w:val="007457C2"/>
    <w:rsid w:val="0074589B"/>
    <w:rsid w:val="00747AB6"/>
    <w:rsid w:val="00747D82"/>
    <w:rsid w:val="007508A8"/>
    <w:rsid w:val="007509E0"/>
    <w:rsid w:val="007525B3"/>
    <w:rsid w:val="007527CF"/>
    <w:rsid w:val="00752C39"/>
    <w:rsid w:val="00752C54"/>
    <w:rsid w:val="00753BEE"/>
    <w:rsid w:val="00754EE1"/>
    <w:rsid w:val="00754F6A"/>
    <w:rsid w:val="00754F76"/>
    <w:rsid w:val="007562E2"/>
    <w:rsid w:val="0075633A"/>
    <w:rsid w:val="0075724B"/>
    <w:rsid w:val="00757C7E"/>
    <w:rsid w:val="00757DF8"/>
    <w:rsid w:val="007608DA"/>
    <w:rsid w:val="0076219C"/>
    <w:rsid w:val="00762400"/>
    <w:rsid w:val="007624B2"/>
    <w:rsid w:val="00762B1A"/>
    <w:rsid w:val="00762E0A"/>
    <w:rsid w:val="00762E74"/>
    <w:rsid w:val="0076312E"/>
    <w:rsid w:val="00764191"/>
    <w:rsid w:val="007641BE"/>
    <w:rsid w:val="007651BE"/>
    <w:rsid w:val="0076529C"/>
    <w:rsid w:val="00766137"/>
    <w:rsid w:val="0076707B"/>
    <w:rsid w:val="007672A2"/>
    <w:rsid w:val="00767715"/>
    <w:rsid w:val="0077015F"/>
    <w:rsid w:val="0077081F"/>
    <w:rsid w:val="00770F8C"/>
    <w:rsid w:val="00771D5C"/>
    <w:rsid w:val="0077272A"/>
    <w:rsid w:val="0077333F"/>
    <w:rsid w:val="00773AC9"/>
    <w:rsid w:val="00774A59"/>
    <w:rsid w:val="00775119"/>
    <w:rsid w:val="00775742"/>
    <w:rsid w:val="00775BD4"/>
    <w:rsid w:val="00775E35"/>
    <w:rsid w:val="00776359"/>
    <w:rsid w:val="007813FE"/>
    <w:rsid w:val="00782B47"/>
    <w:rsid w:val="00782F38"/>
    <w:rsid w:val="00782F9E"/>
    <w:rsid w:val="00784F2A"/>
    <w:rsid w:val="007854DA"/>
    <w:rsid w:val="00785A7F"/>
    <w:rsid w:val="0078608A"/>
    <w:rsid w:val="0078721C"/>
    <w:rsid w:val="00787415"/>
    <w:rsid w:val="00787D1E"/>
    <w:rsid w:val="00791165"/>
    <w:rsid w:val="007911D8"/>
    <w:rsid w:val="00791B59"/>
    <w:rsid w:val="0079423A"/>
    <w:rsid w:val="007958C2"/>
    <w:rsid w:val="00797469"/>
    <w:rsid w:val="00797ACA"/>
    <w:rsid w:val="00797F36"/>
    <w:rsid w:val="007A280E"/>
    <w:rsid w:val="007A2A3B"/>
    <w:rsid w:val="007A34C0"/>
    <w:rsid w:val="007A356D"/>
    <w:rsid w:val="007A44F7"/>
    <w:rsid w:val="007A5142"/>
    <w:rsid w:val="007A5E8E"/>
    <w:rsid w:val="007A6165"/>
    <w:rsid w:val="007A6D65"/>
    <w:rsid w:val="007A6FFA"/>
    <w:rsid w:val="007B0957"/>
    <w:rsid w:val="007B2949"/>
    <w:rsid w:val="007B2DA8"/>
    <w:rsid w:val="007B3214"/>
    <w:rsid w:val="007B4016"/>
    <w:rsid w:val="007B41AD"/>
    <w:rsid w:val="007B4225"/>
    <w:rsid w:val="007B42EF"/>
    <w:rsid w:val="007B52AA"/>
    <w:rsid w:val="007B55ED"/>
    <w:rsid w:val="007B5651"/>
    <w:rsid w:val="007B5F2E"/>
    <w:rsid w:val="007B6394"/>
    <w:rsid w:val="007B664B"/>
    <w:rsid w:val="007B7A6A"/>
    <w:rsid w:val="007C0168"/>
    <w:rsid w:val="007C1A55"/>
    <w:rsid w:val="007C1FB0"/>
    <w:rsid w:val="007C20F9"/>
    <w:rsid w:val="007C3000"/>
    <w:rsid w:val="007C3137"/>
    <w:rsid w:val="007C378A"/>
    <w:rsid w:val="007C4840"/>
    <w:rsid w:val="007C4890"/>
    <w:rsid w:val="007C52FD"/>
    <w:rsid w:val="007C593E"/>
    <w:rsid w:val="007C5A05"/>
    <w:rsid w:val="007C65A3"/>
    <w:rsid w:val="007C7B9B"/>
    <w:rsid w:val="007D02B9"/>
    <w:rsid w:val="007D042D"/>
    <w:rsid w:val="007D07C4"/>
    <w:rsid w:val="007D0C9C"/>
    <w:rsid w:val="007D0E9E"/>
    <w:rsid w:val="007D0F24"/>
    <w:rsid w:val="007D1CA3"/>
    <w:rsid w:val="007D2715"/>
    <w:rsid w:val="007D2A99"/>
    <w:rsid w:val="007D2CB4"/>
    <w:rsid w:val="007D30BE"/>
    <w:rsid w:val="007D327A"/>
    <w:rsid w:val="007D393A"/>
    <w:rsid w:val="007D3AAB"/>
    <w:rsid w:val="007D4DFC"/>
    <w:rsid w:val="007D529B"/>
    <w:rsid w:val="007D5520"/>
    <w:rsid w:val="007D5B8C"/>
    <w:rsid w:val="007D6714"/>
    <w:rsid w:val="007D6F91"/>
    <w:rsid w:val="007D6FD3"/>
    <w:rsid w:val="007D7A56"/>
    <w:rsid w:val="007D7C28"/>
    <w:rsid w:val="007E022A"/>
    <w:rsid w:val="007E0462"/>
    <w:rsid w:val="007E1515"/>
    <w:rsid w:val="007E1901"/>
    <w:rsid w:val="007E223A"/>
    <w:rsid w:val="007E30B8"/>
    <w:rsid w:val="007E3B8F"/>
    <w:rsid w:val="007E3C3F"/>
    <w:rsid w:val="007E4AFE"/>
    <w:rsid w:val="007E55BC"/>
    <w:rsid w:val="007E587A"/>
    <w:rsid w:val="007E5F8C"/>
    <w:rsid w:val="007E5FF0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2F78"/>
    <w:rsid w:val="007F34AF"/>
    <w:rsid w:val="007F350B"/>
    <w:rsid w:val="007F3A6F"/>
    <w:rsid w:val="007F43FB"/>
    <w:rsid w:val="007F46C1"/>
    <w:rsid w:val="007F4749"/>
    <w:rsid w:val="007F4858"/>
    <w:rsid w:val="007F51F0"/>
    <w:rsid w:val="007F6067"/>
    <w:rsid w:val="007F61FD"/>
    <w:rsid w:val="0080079C"/>
    <w:rsid w:val="008009E4"/>
    <w:rsid w:val="00801121"/>
    <w:rsid w:val="00801547"/>
    <w:rsid w:val="0080207C"/>
    <w:rsid w:val="00802B17"/>
    <w:rsid w:val="00804536"/>
    <w:rsid w:val="00804F49"/>
    <w:rsid w:val="008059F5"/>
    <w:rsid w:val="008066FF"/>
    <w:rsid w:val="00806B13"/>
    <w:rsid w:val="0081001A"/>
    <w:rsid w:val="008102FB"/>
    <w:rsid w:val="008118EC"/>
    <w:rsid w:val="00812081"/>
    <w:rsid w:val="0081336D"/>
    <w:rsid w:val="00813557"/>
    <w:rsid w:val="00813B8C"/>
    <w:rsid w:val="00813CCE"/>
    <w:rsid w:val="008140C7"/>
    <w:rsid w:val="008141A6"/>
    <w:rsid w:val="00814EE2"/>
    <w:rsid w:val="008156F1"/>
    <w:rsid w:val="00816F29"/>
    <w:rsid w:val="00820018"/>
    <w:rsid w:val="00820330"/>
    <w:rsid w:val="008206C1"/>
    <w:rsid w:val="00820C3C"/>
    <w:rsid w:val="00821ACD"/>
    <w:rsid w:val="00821BC0"/>
    <w:rsid w:val="00825C0F"/>
    <w:rsid w:val="00826198"/>
    <w:rsid w:val="00826774"/>
    <w:rsid w:val="00826B40"/>
    <w:rsid w:val="00827150"/>
    <w:rsid w:val="0082724C"/>
    <w:rsid w:val="00827469"/>
    <w:rsid w:val="00832F62"/>
    <w:rsid w:val="00833110"/>
    <w:rsid w:val="00833B08"/>
    <w:rsid w:val="00833F27"/>
    <w:rsid w:val="0083428A"/>
    <w:rsid w:val="00835F4E"/>
    <w:rsid w:val="0083627E"/>
    <w:rsid w:val="0083680D"/>
    <w:rsid w:val="00836B3F"/>
    <w:rsid w:val="00836C52"/>
    <w:rsid w:val="00837181"/>
    <w:rsid w:val="00837BCE"/>
    <w:rsid w:val="0084023F"/>
    <w:rsid w:val="00841EF4"/>
    <w:rsid w:val="00842696"/>
    <w:rsid w:val="008429F4"/>
    <w:rsid w:val="00842B3C"/>
    <w:rsid w:val="00843261"/>
    <w:rsid w:val="008439C5"/>
    <w:rsid w:val="00843E30"/>
    <w:rsid w:val="00843F7D"/>
    <w:rsid w:val="008445D2"/>
    <w:rsid w:val="00844606"/>
    <w:rsid w:val="00844639"/>
    <w:rsid w:val="00844CD2"/>
    <w:rsid w:val="00845393"/>
    <w:rsid w:val="0084707E"/>
    <w:rsid w:val="008478F3"/>
    <w:rsid w:val="0084797F"/>
    <w:rsid w:val="00850CD2"/>
    <w:rsid w:val="0085137E"/>
    <w:rsid w:val="00852716"/>
    <w:rsid w:val="00852B4C"/>
    <w:rsid w:val="0085314D"/>
    <w:rsid w:val="00853977"/>
    <w:rsid w:val="00853B36"/>
    <w:rsid w:val="008544E9"/>
    <w:rsid w:val="008556BE"/>
    <w:rsid w:val="008559DB"/>
    <w:rsid w:val="00855BC2"/>
    <w:rsid w:val="00855EFE"/>
    <w:rsid w:val="0085612B"/>
    <w:rsid w:val="0085786F"/>
    <w:rsid w:val="00857BDC"/>
    <w:rsid w:val="00857C47"/>
    <w:rsid w:val="00857D57"/>
    <w:rsid w:val="0086008B"/>
    <w:rsid w:val="008608E0"/>
    <w:rsid w:val="00861306"/>
    <w:rsid w:val="00861307"/>
    <w:rsid w:val="00861502"/>
    <w:rsid w:val="00861A20"/>
    <w:rsid w:val="00863574"/>
    <w:rsid w:val="00863656"/>
    <w:rsid w:val="0086410E"/>
    <w:rsid w:val="00864451"/>
    <w:rsid w:val="0086451F"/>
    <w:rsid w:val="00865C15"/>
    <w:rsid w:val="00866543"/>
    <w:rsid w:val="008668C9"/>
    <w:rsid w:val="0086693A"/>
    <w:rsid w:val="00867272"/>
    <w:rsid w:val="00867BDB"/>
    <w:rsid w:val="00867F88"/>
    <w:rsid w:val="00867FAE"/>
    <w:rsid w:val="00867FF0"/>
    <w:rsid w:val="008701C4"/>
    <w:rsid w:val="0087063C"/>
    <w:rsid w:val="008707F7"/>
    <w:rsid w:val="00870963"/>
    <w:rsid w:val="00871EB1"/>
    <w:rsid w:val="00872245"/>
    <w:rsid w:val="008722DC"/>
    <w:rsid w:val="00872C14"/>
    <w:rsid w:val="00873979"/>
    <w:rsid w:val="008739C1"/>
    <w:rsid w:val="008748D0"/>
    <w:rsid w:val="00875597"/>
    <w:rsid w:val="00876046"/>
    <w:rsid w:val="0087762A"/>
    <w:rsid w:val="00877E55"/>
    <w:rsid w:val="00881D44"/>
    <w:rsid w:val="00883254"/>
    <w:rsid w:val="00883539"/>
    <w:rsid w:val="008852A8"/>
    <w:rsid w:val="008861A4"/>
    <w:rsid w:val="0088631F"/>
    <w:rsid w:val="008863C9"/>
    <w:rsid w:val="00887130"/>
    <w:rsid w:val="008873C9"/>
    <w:rsid w:val="00887E45"/>
    <w:rsid w:val="008903A7"/>
    <w:rsid w:val="008903D7"/>
    <w:rsid w:val="00890B71"/>
    <w:rsid w:val="00890FBD"/>
    <w:rsid w:val="008918B8"/>
    <w:rsid w:val="008937E6"/>
    <w:rsid w:val="00893C9E"/>
    <w:rsid w:val="00895713"/>
    <w:rsid w:val="0089596C"/>
    <w:rsid w:val="00896B94"/>
    <w:rsid w:val="008975BD"/>
    <w:rsid w:val="00897809"/>
    <w:rsid w:val="008A0E29"/>
    <w:rsid w:val="008A1B8B"/>
    <w:rsid w:val="008A1E1D"/>
    <w:rsid w:val="008A32A3"/>
    <w:rsid w:val="008A36C0"/>
    <w:rsid w:val="008A3B2B"/>
    <w:rsid w:val="008A4096"/>
    <w:rsid w:val="008A45C1"/>
    <w:rsid w:val="008A48CE"/>
    <w:rsid w:val="008A5613"/>
    <w:rsid w:val="008A5A7C"/>
    <w:rsid w:val="008A607D"/>
    <w:rsid w:val="008A6564"/>
    <w:rsid w:val="008A6710"/>
    <w:rsid w:val="008A673D"/>
    <w:rsid w:val="008A72DC"/>
    <w:rsid w:val="008A7928"/>
    <w:rsid w:val="008A7DD2"/>
    <w:rsid w:val="008B1049"/>
    <w:rsid w:val="008B13A4"/>
    <w:rsid w:val="008B15CF"/>
    <w:rsid w:val="008B1704"/>
    <w:rsid w:val="008B197B"/>
    <w:rsid w:val="008B2365"/>
    <w:rsid w:val="008B27DC"/>
    <w:rsid w:val="008B3035"/>
    <w:rsid w:val="008B3382"/>
    <w:rsid w:val="008B3A0F"/>
    <w:rsid w:val="008B44AD"/>
    <w:rsid w:val="008B48DD"/>
    <w:rsid w:val="008B4DD8"/>
    <w:rsid w:val="008B4E1B"/>
    <w:rsid w:val="008B5463"/>
    <w:rsid w:val="008B6124"/>
    <w:rsid w:val="008B6769"/>
    <w:rsid w:val="008B6BD3"/>
    <w:rsid w:val="008B6C2B"/>
    <w:rsid w:val="008B7434"/>
    <w:rsid w:val="008C0773"/>
    <w:rsid w:val="008C0925"/>
    <w:rsid w:val="008C0CCB"/>
    <w:rsid w:val="008C0DE2"/>
    <w:rsid w:val="008C1410"/>
    <w:rsid w:val="008C2074"/>
    <w:rsid w:val="008C2117"/>
    <w:rsid w:val="008C38F7"/>
    <w:rsid w:val="008C3C3D"/>
    <w:rsid w:val="008C3E41"/>
    <w:rsid w:val="008C3E59"/>
    <w:rsid w:val="008C5C54"/>
    <w:rsid w:val="008C5E99"/>
    <w:rsid w:val="008C61DD"/>
    <w:rsid w:val="008C6373"/>
    <w:rsid w:val="008C6825"/>
    <w:rsid w:val="008C6956"/>
    <w:rsid w:val="008C72EB"/>
    <w:rsid w:val="008C79E9"/>
    <w:rsid w:val="008C7CC5"/>
    <w:rsid w:val="008D01EC"/>
    <w:rsid w:val="008D0260"/>
    <w:rsid w:val="008D1983"/>
    <w:rsid w:val="008D30C4"/>
    <w:rsid w:val="008D3CFC"/>
    <w:rsid w:val="008D3DA2"/>
    <w:rsid w:val="008D3F44"/>
    <w:rsid w:val="008D40B7"/>
    <w:rsid w:val="008D423B"/>
    <w:rsid w:val="008D46E4"/>
    <w:rsid w:val="008D4F0F"/>
    <w:rsid w:val="008D4F30"/>
    <w:rsid w:val="008D635E"/>
    <w:rsid w:val="008D6774"/>
    <w:rsid w:val="008D67FD"/>
    <w:rsid w:val="008D6FAF"/>
    <w:rsid w:val="008D75F4"/>
    <w:rsid w:val="008D76FA"/>
    <w:rsid w:val="008E078C"/>
    <w:rsid w:val="008E0EEA"/>
    <w:rsid w:val="008E18B8"/>
    <w:rsid w:val="008E1E19"/>
    <w:rsid w:val="008E23CC"/>
    <w:rsid w:val="008E2BEA"/>
    <w:rsid w:val="008E3089"/>
    <w:rsid w:val="008E4B0E"/>
    <w:rsid w:val="008E5AC2"/>
    <w:rsid w:val="008E60AA"/>
    <w:rsid w:val="008E645E"/>
    <w:rsid w:val="008E675F"/>
    <w:rsid w:val="008F00C7"/>
    <w:rsid w:val="008F06F1"/>
    <w:rsid w:val="008F0CEF"/>
    <w:rsid w:val="008F12EE"/>
    <w:rsid w:val="008F1831"/>
    <w:rsid w:val="008F24E3"/>
    <w:rsid w:val="008F2865"/>
    <w:rsid w:val="008F36CA"/>
    <w:rsid w:val="008F4723"/>
    <w:rsid w:val="008F5958"/>
    <w:rsid w:val="008F5BE7"/>
    <w:rsid w:val="008F5BF9"/>
    <w:rsid w:val="008F5F48"/>
    <w:rsid w:val="008F5FA2"/>
    <w:rsid w:val="008F6B8E"/>
    <w:rsid w:val="008F7C0F"/>
    <w:rsid w:val="008F7D9B"/>
    <w:rsid w:val="00901526"/>
    <w:rsid w:val="00901BB3"/>
    <w:rsid w:val="00901E96"/>
    <w:rsid w:val="00902238"/>
    <w:rsid w:val="00902612"/>
    <w:rsid w:val="00902A9C"/>
    <w:rsid w:val="00902E7C"/>
    <w:rsid w:val="00903855"/>
    <w:rsid w:val="00903A57"/>
    <w:rsid w:val="00903A67"/>
    <w:rsid w:val="00904365"/>
    <w:rsid w:val="00904E68"/>
    <w:rsid w:val="0090559F"/>
    <w:rsid w:val="00905A3E"/>
    <w:rsid w:val="009068FB"/>
    <w:rsid w:val="00906CC7"/>
    <w:rsid w:val="00907CCB"/>
    <w:rsid w:val="00907F2A"/>
    <w:rsid w:val="00910E10"/>
    <w:rsid w:val="00911C8E"/>
    <w:rsid w:val="00911EE6"/>
    <w:rsid w:val="00912290"/>
    <w:rsid w:val="00913B19"/>
    <w:rsid w:val="00913F0A"/>
    <w:rsid w:val="009148DC"/>
    <w:rsid w:val="00914F18"/>
    <w:rsid w:val="00915DE5"/>
    <w:rsid w:val="0091619C"/>
    <w:rsid w:val="009166D2"/>
    <w:rsid w:val="009166E0"/>
    <w:rsid w:val="00916D27"/>
    <w:rsid w:val="00916E09"/>
    <w:rsid w:val="00917B10"/>
    <w:rsid w:val="009203B7"/>
    <w:rsid w:val="00921934"/>
    <w:rsid w:val="0092203A"/>
    <w:rsid w:val="00923CB8"/>
    <w:rsid w:val="00923F1E"/>
    <w:rsid w:val="00924814"/>
    <w:rsid w:val="00924BC3"/>
    <w:rsid w:val="00924C4E"/>
    <w:rsid w:val="00926375"/>
    <w:rsid w:val="0092678D"/>
    <w:rsid w:val="009270E0"/>
    <w:rsid w:val="00927243"/>
    <w:rsid w:val="00927DBA"/>
    <w:rsid w:val="00927E5F"/>
    <w:rsid w:val="00930110"/>
    <w:rsid w:val="00930273"/>
    <w:rsid w:val="0093032A"/>
    <w:rsid w:val="0093056A"/>
    <w:rsid w:val="009308FC"/>
    <w:rsid w:val="00930CB4"/>
    <w:rsid w:val="00930FB9"/>
    <w:rsid w:val="00931355"/>
    <w:rsid w:val="009316D0"/>
    <w:rsid w:val="00931FD9"/>
    <w:rsid w:val="009320B5"/>
    <w:rsid w:val="00932881"/>
    <w:rsid w:val="00933047"/>
    <w:rsid w:val="00933762"/>
    <w:rsid w:val="0093395F"/>
    <w:rsid w:val="00934109"/>
    <w:rsid w:val="00934BE9"/>
    <w:rsid w:val="009353D7"/>
    <w:rsid w:val="00935601"/>
    <w:rsid w:val="00936FA1"/>
    <w:rsid w:val="0093729E"/>
    <w:rsid w:val="00937B06"/>
    <w:rsid w:val="00937C9D"/>
    <w:rsid w:val="00940116"/>
    <w:rsid w:val="00940300"/>
    <w:rsid w:val="009408DC"/>
    <w:rsid w:val="00941617"/>
    <w:rsid w:val="00941750"/>
    <w:rsid w:val="00941CC1"/>
    <w:rsid w:val="00941E36"/>
    <w:rsid w:val="00942752"/>
    <w:rsid w:val="00942B41"/>
    <w:rsid w:val="00943215"/>
    <w:rsid w:val="00943A45"/>
    <w:rsid w:val="00943EFB"/>
    <w:rsid w:val="00943FD2"/>
    <w:rsid w:val="00944299"/>
    <w:rsid w:val="00944D44"/>
    <w:rsid w:val="00944DAE"/>
    <w:rsid w:val="0094524F"/>
    <w:rsid w:val="0094565D"/>
    <w:rsid w:val="00945D53"/>
    <w:rsid w:val="00945EEC"/>
    <w:rsid w:val="009461CB"/>
    <w:rsid w:val="00946FD8"/>
    <w:rsid w:val="00947212"/>
    <w:rsid w:val="009473C2"/>
    <w:rsid w:val="00950258"/>
    <w:rsid w:val="009503D2"/>
    <w:rsid w:val="00950DD4"/>
    <w:rsid w:val="00950F44"/>
    <w:rsid w:val="00950F94"/>
    <w:rsid w:val="00951FF8"/>
    <w:rsid w:val="0095321D"/>
    <w:rsid w:val="00953D59"/>
    <w:rsid w:val="00953DB4"/>
    <w:rsid w:val="00953FE9"/>
    <w:rsid w:val="00954415"/>
    <w:rsid w:val="00955F40"/>
    <w:rsid w:val="0095617B"/>
    <w:rsid w:val="00956EAF"/>
    <w:rsid w:val="00957DDE"/>
    <w:rsid w:val="00960530"/>
    <w:rsid w:val="00960EA9"/>
    <w:rsid w:val="00961ADE"/>
    <w:rsid w:val="0096219F"/>
    <w:rsid w:val="009622AF"/>
    <w:rsid w:val="00962B5E"/>
    <w:rsid w:val="00962CD3"/>
    <w:rsid w:val="00963B95"/>
    <w:rsid w:val="009640CB"/>
    <w:rsid w:val="009645F4"/>
    <w:rsid w:val="009650FC"/>
    <w:rsid w:val="009659D3"/>
    <w:rsid w:val="00965F72"/>
    <w:rsid w:val="0096693D"/>
    <w:rsid w:val="00966A75"/>
    <w:rsid w:val="009677E0"/>
    <w:rsid w:val="0097108F"/>
    <w:rsid w:val="00972620"/>
    <w:rsid w:val="00972923"/>
    <w:rsid w:val="00972BB7"/>
    <w:rsid w:val="00972BC2"/>
    <w:rsid w:val="009734FB"/>
    <w:rsid w:val="009737E8"/>
    <w:rsid w:val="00973C1B"/>
    <w:rsid w:val="00973F73"/>
    <w:rsid w:val="009745A3"/>
    <w:rsid w:val="00974EBC"/>
    <w:rsid w:val="00975AA2"/>
    <w:rsid w:val="00976402"/>
    <w:rsid w:val="009768D0"/>
    <w:rsid w:val="00976D5C"/>
    <w:rsid w:val="00977351"/>
    <w:rsid w:val="009773D7"/>
    <w:rsid w:val="009776A5"/>
    <w:rsid w:val="00977711"/>
    <w:rsid w:val="00980FD6"/>
    <w:rsid w:val="00981785"/>
    <w:rsid w:val="00981DFA"/>
    <w:rsid w:val="00982576"/>
    <w:rsid w:val="00982959"/>
    <w:rsid w:val="00982D49"/>
    <w:rsid w:val="00983AC9"/>
    <w:rsid w:val="0098465D"/>
    <w:rsid w:val="009846BF"/>
    <w:rsid w:val="00985149"/>
    <w:rsid w:val="0098543B"/>
    <w:rsid w:val="00985967"/>
    <w:rsid w:val="00985C00"/>
    <w:rsid w:val="00986758"/>
    <w:rsid w:val="00986B28"/>
    <w:rsid w:val="0098770F"/>
    <w:rsid w:val="00990606"/>
    <w:rsid w:val="009906F8"/>
    <w:rsid w:val="00990943"/>
    <w:rsid w:val="009911EE"/>
    <w:rsid w:val="009916C4"/>
    <w:rsid w:val="00991873"/>
    <w:rsid w:val="00992843"/>
    <w:rsid w:val="00992FBF"/>
    <w:rsid w:val="00992FDE"/>
    <w:rsid w:val="0099324C"/>
    <w:rsid w:val="009939FE"/>
    <w:rsid w:val="00993EA0"/>
    <w:rsid w:val="0099448D"/>
    <w:rsid w:val="00994DA7"/>
    <w:rsid w:val="00995DE4"/>
    <w:rsid w:val="00997FC5"/>
    <w:rsid w:val="009A0482"/>
    <w:rsid w:val="009A0ABB"/>
    <w:rsid w:val="009A1A71"/>
    <w:rsid w:val="009A1C54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4EAA"/>
    <w:rsid w:val="009A4EEB"/>
    <w:rsid w:val="009A5E61"/>
    <w:rsid w:val="009A645B"/>
    <w:rsid w:val="009A6CB9"/>
    <w:rsid w:val="009A6DE1"/>
    <w:rsid w:val="009A748B"/>
    <w:rsid w:val="009B0075"/>
    <w:rsid w:val="009B0411"/>
    <w:rsid w:val="009B073B"/>
    <w:rsid w:val="009B09E3"/>
    <w:rsid w:val="009B1208"/>
    <w:rsid w:val="009B140A"/>
    <w:rsid w:val="009B16A4"/>
    <w:rsid w:val="009B19D6"/>
    <w:rsid w:val="009B20D3"/>
    <w:rsid w:val="009B20F6"/>
    <w:rsid w:val="009B2181"/>
    <w:rsid w:val="009B24D0"/>
    <w:rsid w:val="009B2652"/>
    <w:rsid w:val="009B279F"/>
    <w:rsid w:val="009B2B39"/>
    <w:rsid w:val="009B2C92"/>
    <w:rsid w:val="009B3D62"/>
    <w:rsid w:val="009B59EE"/>
    <w:rsid w:val="009B6869"/>
    <w:rsid w:val="009B731F"/>
    <w:rsid w:val="009B7EDE"/>
    <w:rsid w:val="009C0A7F"/>
    <w:rsid w:val="009C1558"/>
    <w:rsid w:val="009C2220"/>
    <w:rsid w:val="009C3819"/>
    <w:rsid w:val="009C3D5A"/>
    <w:rsid w:val="009C3E62"/>
    <w:rsid w:val="009C3F10"/>
    <w:rsid w:val="009C442B"/>
    <w:rsid w:val="009C4D72"/>
    <w:rsid w:val="009C5B69"/>
    <w:rsid w:val="009C616E"/>
    <w:rsid w:val="009C6CA5"/>
    <w:rsid w:val="009D0308"/>
    <w:rsid w:val="009D0C88"/>
    <w:rsid w:val="009D0C95"/>
    <w:rsid w:val="009D1669"/>
    <w:rsid w:val="009D1B17"/>
    <w:rsid w:val="009D29C5"/>
    <w:rsid w:val="009D2E27"/>
    <w:rsid w:val="009D34B2"/>
    <w:rsid w:val="009D3747"/>
    <w:rsid w:val="009D3F5D"/>
    <w:rsid w:val="009D41BD"/>
    <w:rsid w:val="009D4907"/>
    <w:rsid w:val="009D509C"/>
    <w:rsid w:val="009D524B"/>
    <w:rsid w:val="009D52CE"/>
    <w:rsid w:val="009D532A"/>
    <w:rsid w:val="009D6A04"/>
    <w:rsid w:val="009D71F0"/>
    <w:rsid w:val="009D7D79"/>
    <w:rsid w:val="009E1BC7"/>
    <w:rsid w:val="009E1C6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0DBE"/>
    <w:rsid w:val="009F127F"/>
    <w:rsid w:val="009F270B"/>
    <w:rsid w:val="009F2B4D"/>
    <w:rsid w:val="009F3967"/>
    <w:rsid w:val="009F3BE8"/>
    <w:rsid w:val="009F4346"/>
    <w:rsid w:val="009F5BE9"/>
    <w:rsid w:val="009F5D08"/>
    <w:rsid w:val="009F69E1"/>
    <w:rsid w:val="009F7394"/>
    <w:rsid w:val="009F74D1"/>
    <w:rsid w:val="009F768B"/>
    <w:rsid w:val="009F7743"/>
    <w:rsid w:val="00A03566"/>
    <w:rsid w:val="00A038F3"/>
    <w:rsid w:val="00A03B6F"/>
    <w:rsid w:val="00A04221"/>
    <w:rsid w:val="00A04382"/>
    <w:rsid w:val="00A047B5"/>
    <w:rsid w:val="00A04841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598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4C80"/>
    <w:rsid w:val="00A15258"/>
    <w:rsid w:val="00A15ACE"/>
    <w:rsid w:val="00A16290"/>
    <w:rsid w:val="00A1702D"/>
    <w:rsid w:val="00A17708"/>
    <w:rsid w:val="00A21740"/>
    <w:rsid w:val="00A21F18"/>
    <w:rsid w:val="00A224D4"/>
    <w:rsid w:val="00A23D6C"/>
    <w:rsid w:val="00A23EFB"/>
    <w:rsid w:val="00A245AC"/>
    <w:rsid w:val="00A24B61"/>
    <w:rsid w:val="00A2571B"/>
    <w:rsid w:val="00A25870"/>
    <w:rsid w:val="00A2722A"/>
    <w:rsid w:val="00A27568"/>
    <w:rsid w:val="00A31157"/>
    <w:rsid w:val="00A3182D"/>
    <w:rsid w:val="00A31E92"/>
    <w:rsid w:val="00A32B91"/>
    <w:rsid w:val="00A32EEF"/>
    <w:rsid w:val="00A330A4"/>
    <w:rsid w:val="00A3424C"/>
    <w:rsid w:val="00A34369"/>
    <w:rsid w:val="00A34C81"/>
    <w:rsid w:val="00A35AF9"/>
    <w:rsid w:val="00A362DE"/>
    <w:rsid w:val="00A369CC"/>
    <w:rsid w:val="00A3744F"/>
    <w:rsid w:val="00A37A36"/>
    <w:rsid w:val="00A37BE0"/>
    <w:rsid w:val="00A37C41"/>
    <w:rsid w:val="00A40990"/>
    <w:rsid w:val="00A40A99"/>
    <w:rsid w:val="00A41AC0"/>
    <w:rsid w:val="00A41DC8"/>
    <w:rsid w:val="00A42061"/>
    <w:rsid w:val="00A426E0"/>
    <w:rsid w:val="00A42BDA"/>
    <w:rsid w:val="00A438B5"/>
    <w:rsid w:val="00A43F0B"/>
    <w:rsid w:val="00A44674"/>
    <w:rsid w:val="00A44BF6"/>
    <w:rsid w:val="00A452F1"/>
    <w:rsid w:val="00A45737"/>
    <w:rsid w:val="00A4658F"/>
    <w:rsid w:val="00A46F70"/>
    <w:rsid w:val="00A4743B"/>
    <w:rsid w:val="00A47A75"/>
    <w:rsid w:val="00A50B99"/>
    <w:rsid w:val="00A519D6"/>
    <w:rsid w:val="00A52101"/>
    <w:rsid w:val="00A52979"/>
    <w:rsid w:val="00A5364C"/>
    <w:rsid w:val="00A53B21"/>
    <w:rsid w:val="00A546CB"/>
    <w:rsid w:val="00A54DFA"/>
    <w:rsid w:val="00A552AA"/>
    <w:rsid w:val="00A57219"/>
    <w:rsid w:val="00A5795C"/>
    <w:rsid w:val="00A57A45"/>
    <w:rsid w:val="00A57FEF"/>
    <w:rsid w:val="00A609E3"/>
    <w:rsid w:val="00A60A32"/>
    <w:rsid w:val="00A60E57"/>
    <w:rsid w:val="00A60F80"/>
    <w:rsid w:val="00A61CA7"/>
    <w:rsid w:val="00A61F3F"/>
    <w:rsid w:val="00A62BEB"/>
    <w:rsid w:val="00A63688"/>
    <w:rsid w:val="00A639BB"/>
    <w:rsid w:val="00A643B5"/>
    <w:rsid w:val="00A643DB"/>
    <w:rsid w:val="00A64576"/>
    <w:rsid w:val="00A64607"/>
    <w:rsid w:val="00A64AE7"/>
    <w:rsid w:val="00A6523E"/>
    <w:rsid w:val="00A65992"/>
    <w:rsid w:val="00A66244"/>
    <w:rsid w:val="00A666FC"/>
    <w:rsid w:val="00A668A2"/>
    <w:rsid w:val="00A66965"/>
    <w:rsid w:val="00A66B2E"/>
    <w:rsid w:val="00A66CDD"/>
    <w:rsid w:val="00A67A22"/>
    <w:rsid w:val="00A70653"/>
    <w:rsid w:val="00A709C7"/>
    <w:rsid w:val="00A70A9C"/>
    <w:rsid w:val="00A71587"/>
    <w:rsid w:val="00A7178A"/>
    <w:rsid w:val="00A71A9B"/>
    <w:rsid w:val="00A71BD9"/>
    <w:rsid w:val="00A72547"/>
    <w:rsid w:val="00A725A5"/>
    <w:rsid w:val="00A73695"/>
    <w:rsid w:val="00A7400C"/>
    <w:rsid w:val="00A74118"/>
    <w:rsid w:val="00A7425C"/>
    <w:rsid w:val="00A758AB"/>
    <w:rsid w:val="00A75900"/>
    <w:rsid w:val="00A76663"/>
    <w:rsid w:val="00A76E97"/>
    <w:rsid w:val="00A7763A"/>
    <w:rsid w:val="00A809D7"/>
    <w:rsid w:val="00A81002"/>
    <w:rsid w:val="00A815BE"/>
    <w:rsid w:val="00A81957"/>
    <w:rsid w:val="00A81A1B"/>
    <w:rsid w:val="00A825D4"/>
    <w:rsid w:val="00A82A02"/>
    <w:rsid w:val="00A82CE4"/>
    <w:rsid w:val="00A82FB7"/>
    <w:rsid w:val="00A83103"/>
    <w:rsid w:val="00A8310F"/>
    <w:rsid w:val="00A84071"/>
    <w:rsid w:val="00A84565"/>
    <w:rsid w:val="00A84A2E"/>
    <w:rsid w:val="00A84FB2"/>
    <w:rsid w:val="00A86611"/>
    <w:rsid w:val="00A86740"/>
    <w:rsid w:val="00A87AA4"/>
    <w:rsid w:val="00A87EA5"/>
    <w:rsid w:val="00A903EA"/>
    <w:rsid w:val="00A907D6"/>
    <w:rsid w:val="00A90A20"/>
    <w:rsid w:val="00A91482"/>
    <w:rsid w:val="00A92310"/>
    <w:rsid w:val="00A927CD"/>
    <w:rsid w:val="00A92F6D"/>
    <w:rsid w:val="00A93B9A"/>
    <w:rsid w:val="00A94D51"/>
    <w:rsid w:val="00A95565"/>
    <w:rsid w:val="00A958CE"/>
    <w:rsid w:val="00A95F93"/>
    <w:rsid w:val="00A97DF4"/>
    <w:rsid w:val="00AA0B3B"/>
    <w:rsid w:val="00AA0DC6"/>
    <w:rsid w:val="00AA0E5C"/>
    <w:rsid w:val="00AA0F53"/>
    <w:rsid w:val="00AA1310"/>
    <w:rsid w:val="00AA1A96"/>
    <w:rsid w:val="00AA2E2C"/>
    <w:rsid w:val="00AA3CE6"/>
    <w:rsid w:val="00AA3E88"/>
    <w:rsid w:val="00AA6DAF"/>
    <w:rsid w:val="00AA6E18"/>
    <w:rsid w:val="00AA7077"/>
    <w:rsid w:val="00AA73CA"/>
    <w:rsid w:val="00AA7F08"/>
    <w:rsid w:val="00AB22BC"/>
    <w:rsid w:val="00AB3273"/>
    <w:rsid w:val="00AB3C43"/>
    <w:rsid w:val="00AB3E9F"/>
    <w:rsid w:val="00AB45A8"/>
    <w:rsid w:val="00AB4879"/>
    <w:rsid w:val="00AB49FB"/>
    <w:rsid w:val="00AB59C6"/>
    <w:rsid w:val="00AB63DA"/>
    <w:rsid w:val="00AB68E3"/>
    <w:rsid w:val="00AC034C"/>
    <w:rsid w:val="00AC0485"/>
    <w:rsid w:val="00AC078A"/>
    <w:rsid w:val="00AC0A75"/>
    <w:rsid w:val="00AC1D2C"/>
    <w:rsid w:val="00AC355E"/>
    <w:rsid w:val="00AC3F37"/>
    <w:rsid w:val="00AC48D6"/>
    <w:rsid w:val="00AC51B0"/>
    <w:rsid w:val="00AC5922"/>
    <w:rsid w:val="00AC5CFA"/>
    <w:rsid w:val="00AC5F40"/>
    <w:rsid w:val="00AC6D06"/>
    <w:rsid w:val="00AD02FE"/>
    <w:rsid w:val="00AD0413"/>
    <w:rsid w:val="00AD1060"/>
    <w:rsid w:val="00AD2087"/>
    <w:rsid w:val="00AD2425"/>
    <w:rsid w:val="00AD2BAA"/>
    <w:rsid w:val="00AD2CA4"/>
    <w:rsid w:val="00AD2D36"/>
    <w:rsid w:val="00AD30C9"/>
    <w:rsid w:val="00AD3917"/>
    <w:rsid w:val="00AD4373"/>
    <w:rsid w:val="00AD43A1"/>
    <w:rsid w:val="00AD4A6D"/>
    <w:rsid w:val="00AD5B1D"/>
    <w:rsid w:val="00AD5C74"/>
    <w:rsid w:val="00AD64A4"/>
    <w:rsid w:val="00AD65E4"/>
    <w:rsid w:val="00AD6B23"/>
    <w:rsid w:val="00AE0356"/>
    <w:rsid w:val="00AE0E92"/>
    <w:rsid w:val="00AE1D8E"/>
    <w:rsid w:val="00AE1F74"/>
    <w:rsid w:val="00AE2185"/>
    <w:rsid w:val="00AE2F28"/>
    <w:rsid w:val="00AE3E85"/>
    <w:rsid w:val="00AE3EB2"/>
    <w:rsid w:val="00AE511F"/>
    <w:rsid w:val="00AE551D"/>
    <w:rsid w:val="00AE572C"/>
    <w:rsid w:val="00AE60EE"/>
    <w:rsid w:val="00AE6B05"/>
    <w:rsid w:val="00AE7010"/>
    <w:rsid w:val="00AE7632"/>
    <w:rsid w:val="00AE799B"/>
    <w:rsid w:val="00AF002B"/>
    <w:rsid w:val="00AF0932"/>
    <w:rsid w:val="00AF1919"/>
    <w:rsid w:val="00AF1EFC"/>
    <w:rsid w:val="00AF20DB"/>
    <w:rsid w:val="00AF2742"/>
    <w:rsid w:val="00AF2E28"/>
    <w:rsid w:val="00AF3492"/>
    <w:rsid w:val="00AF360E"/>
    <w:rsid w:val="00AF38EA"/>
    <w:rsid w:val="00AF3BAD"/>
    <w:rsid w:val="00AF3D6B"/>
    <w:rsid w:val="00AF4399"/>
    <w:rsid w:val="00AF46F0"/>
    <w:rsid w:val="00AF5344"/>
    <w:rsid w:val="00AF55FA"/>
    <w:rsid w:val="00AF5BA8"/>
    <w:rsid w:val="00AF6F5B"/>
    <w:rsid w:val="00B00BFD"/>
    <w:rsid w:val="00B00F11"/>
    <w:rsid w:val="00B01012"/>
    <w:rsid w:val="00B01147"/>
    <w:rsid w:val="00B012F1"/>
    <w:rsid w:val="00B013DC"/>
    <w:rsid w:val="00B02A7A"/>
    <w:rsid w:val="00B03093"/>
    <w:rsid w:val="00B0317E"/>
    <w:rsid w:val="00B03746"/>
    <w:rsid w:val="00B03D91"/>
    <w:rsid w:val="00B042BD"/>
    <w:rsid w:val="00B0463D"/>
    <w:rsid w:val="00B05C3C"/>
    <w:rsid w:val="00B06063"/>
    <w:rsid w:val="00B06941"/>
    <w:rsid w:val="00B072FF"/>
    <w:rsid w:val="00B07B37"/>
    <w:rsid w:val="00B10C13"/>
    <w:rsid w:val="00B10CD1"/>
    <w:rsid w:val="00B13340"/>
    <w:rsid w:val="00B14E3A"/>
    <w:rsid w:val="00B15EC6"/>
    <w:rsid w:val="00B1619F"/>
    <w:rsid w:val="00B16C62"/>
    <w:rsid w:val="00B17260"/>
    <w:rsid w:val="00B17531"/>
    <w:rsid w:val="00B207F8"/>
    <w:rsid w:val="00B21E3B"/>
    <w:rsid w:val="00B22225"/>
    <w:rsid w:val="00B2238C"/>
    <w:rsid w:val="00B22503"/>
    <w:rsid w:val="00B238E9"/>
    <w:rsid w:val="00B2402A"/>
    <w:rsid w:val="00B24C64"/>
    <w:rsid w:val="00B24E20"/>
    <w:rsid w:val="00B251C4"/>
    <w:rsid w:val="00B25577"/>
    <w:rsid w:val="00B2557A"/>
    <w:rsid w:val="00B25EA9"/>
    <w:rsid w:val="00B27045"/>
    <w:rsid w:val="00B270DD"/>
    <w:rsid w:val="00B27978"/>
    <w:rsid w:val="00B3062B"/>
    <w:rsid w:val="00B30BBC"/>
    <w:rsid w:val="00B30C0E"/>
    <w:rsid w:val="00B31212"/>
    <w:rsid w:val="00B31661"/>
    <w:rsid w:val="00B3243C"/>
    <w:rsid w:val="00B329E4"/>
    <w:rsid w:val="00B32AAB"/>
    <w:rsid w:val="00B330B4"/>
    <w:rsid w:val="00B337F0"/>
    <w:rsid w:val="00B3484F"/>
    <w:rsid w:val="00B35307"/>
    <w:rsid w:val="00B355FC"/>
    <w:rsid w:val="00B3595E"/>
    <w:rsid w:val="00B35B0A"/>
    <w:rsid w:val="00B35E69"/>
    <w:rsid w:val="00B36523"/>
    <w:rsid w:val="00B3720A"/>
    <w:rsid w:val="00B37261"/>
    <w:rsid w:val="00B377DE"/>
    <w:rsid w:val="00B37942"/>
    <w:rsid w:val="00B400B6"/>
    <w:rsid w:val="00B401AD"/>
    <w:rsid w:val="00B40571"/>
    <w:rsid w:val="00B4093E"/>
    <w:rsid w:val="00B4123E"/>
    <w:rsid w:val="00B413A5"/>
    <w:rsid w:val="00B41AD7"/>
    <w:rsid w:val="00B41B95"/>
    <w:rsid w:val="00B41EFF"/>
    <w:rsid w:val="00B423AF"/>
    <w:rsid w:val="00B44290"/>
    <w:rsid w:val="00B44C25"/>
    <w:rsid w:val="00B45585"/>
    <w:rsid w:val="00B45B85"/>
    <w:rsid w:val="00B4604A"/>
    <w:rsid w:val="00B4672F"/>
    <w:rsid w:val="00B47DF0"/>
    <w:rsid w:val="00B51034"/>
    <w:rsid w:val="00B51F0E"/>
    <w:rsid w:val="00B52925"/>
    <w:rsid w:val="00B536B2"/>
    <w:rsid w:val="00B550DF"/>
    <w:rsid w:val="00B555FD"/>
    <w:rsid w:val="00B5582E"/>
    <w:rsid w:val="00B569E5"/>
    <w:rsid w:val="00B60374"/>
    <w:rsid w:val="00B607B3"/>
    <w:rsid w:val="00B6123A"/>
    <w:rsid w:val="00B615AB"/>
    <w:rsid w:val="00B618FC"/>
    <w:rsid w:val="00B61FC0"/>
    <w:rsid w:val="00B62ADC"/>
    <w:rsid w:val="00B62D51"/>
    <w:rsid w:val="00B63111"/>
    <w:rsid w:val="00B6355B"/>
    <w:rsid w:val="00B635C8"/>
    <w:rsid w:val="00B647EB"/>
    <w:rsid w:val="00B6517F"/>
    <w:rsid w:val="00B65255"/>
    <w:rsid w:val="00B65721"/>
    <w:rsid w:val="00B65924"/>
    <w:rsid w:val="00B65CF7"/>
    <w:rsid w:val="00B65E2D"/>
    <w:rsid w:val="00B6608E"/>
    <w:rsid w:val="00B662CE"/>
    <w:rsid w:val="00B6662E"/>
    <w:rsid w:val="00B67D17"/>
    <w:rsid w:val="00B67EF6"/>
    <w:rsid w:val="00B7070C"/>
    <w:rsid w:val="00B70718"/>
    <w:rsid w:val="00B70A42"/>
    <w:rsid w:val="00B70BCF"/>
    <w:rsid w:val="00B71026"/>
    <w:rsid w:val="00B7104A"/>
    <w:rsid w:val="00B715E8"/>
    <w:rsid w:val="00B72C58"/>
    <w:rsid w:val="00B72FFE"/>
    <w:rsid w:val="00B737E3"/>
    <w:rsid w:val="00B73811"/>
    <w:rsid w:val="00B73FBE"/>
    <w:rsid w:val="00B7402C"/>
    <w:rsid w:val="00B74C22"/>
    <w:rsid w:val="00B7549D"/>
    <w:rsid w:val="00B759E4"/>
    <w:rsid w:val="00B76B1C"/>
    <w:rsid w:val="00B771A2"/>
    <w:rsid w:val="00B77D22"/>
    <w:rsid w:val="00B804FC"/>
    <w:rsid w:val="00B8078A"/>
    <w:rsid w:val="00B80FBB"/>
    <w:rsid w:val="00B81650"/>
    <w:rsid w:val="00B81B87"/>
    <w:rsid w:val="00B8269F"/>
    <w:rsid w:val="00B828F6"/>
    <w:rsid w:val="00B82AB5"/>
    <w:rsid w:val="00B83786"/>
    <w:rsid w:val="00B8432F"/>
    <w:rsid w:val="00B84443"/>
    <w:rsid w:val="00B845EB"/>
    <w:rsid w:val="00B84E65"/>
    <w:rsid w:val="00B853AD"/>
    <w:rsid w:val="00B85FBC"/>
    <w:rsid w:val="00B860A3"/>
    <w:rsid w:val="00B86273"/>
    <w:rsid w:val="00B86295"/>
    <w:rsid w:val="00B8643F"/>
    <w:rsid w:val="00B86A01"/>
    <w:rsid w:val="00B90C94"/>
    <w:rsid w:val="00B91AF5"/>
    <w:rsid w:val="00B91BEB"/>
    <w:rsid w:val="00B91D23"/>
    <w:rsid w:val="00B92001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6305"/>
    <w:rsid w:val="00B9638E"/>
    <w:rsid w:val="00B9711E"/>
    <w:rsid w:val="00B9734C"/>
    <w:rsid w:val="00B97996"/>
    <w:rsid w:val="00B97D42"/>
    <w:rsid w:val="00BA0DD0"/>
    <w:rsid w:val="00BA1ECA"/>
    <w:rsid w:val="00BA2108"/>
    <w:rsid w:val="00BA25FC"/>
    <w:rsid w:val="00BA3283"/>
    <w:rsid w:val="00BA4356"/>
    <w:rsid w:val="00BA43D6"/>
    <w:rsid w:val="00BA48BA"/>
    <w:rsid w:val="00BA55C3"/>
    <w:rsid w:val="00BA587F"/>
    <w:rsid w:val="00BA5AE9"/>
    <w:rsid w:val="00BA6206"/>
    <w:rsid w:val="00BA66AB"/>
    <w:rsid w:val="00BA6F31"/>
    <w:rsid w:val="00BA7092"/>
    <w:rsid w:val="00BA7488"/>
    <w:rsid w:val="00BA77A1"/>
    <w:rsid w:val="00BA7AB2"/>
    <w:rsid w:val="00BA7C1E"/>
    <w:rsid w:val="00BA7F96"/>
    <w:rsid w:val="00BB0375"/>
    <w:rsid w:val="00BB0CB4"/>
    <w:rsid w:val="00BB0CF5"/>
    <w:rsid w:val="00BB1B67"/>
    <w:rsid w:val="00BB1D03"/>
    <w:rsid w:val="00BB4400"/>
    <w:rsid w:val="00BB491F"/>
    <w:rsid w:val="00BB52E1"/>
    <w:rsid w:val="00BB5552"/>
    <w:rsid w:val="00BB5EA2"/>
    <w:rsid w:val="00BB5F9E"/>
    <w:rsid w:val="00BB6105"/>
    <w:rsid w:val="00BB653F"/>
    <w:rsid w:val="00BB6738"/>
    <w:rsid w:val="00BB68C9"/>
    <w:rsid w:val="00BB6BD2"/>
    <w:rsid w:val="00BB7AB9"/>
    <w:rsid w:val="00BB7ED3"/>
    <w:rsid w:val="00BC04EC"/>
    <w:rsid w:val="00BC0BBE"/>
    <w:rsid w:val="00BC101E"/>
    <w:rsid w:val="00BC18D2"/>
    <w:rsid w:val="00BC21E4"/>
    <w:rsid w:val="00BC2CE9"/>
    <w:rsid w:val="00BC2EBA"/>
    <w:rsid w:val="00BC34A8"/>
    <w:rsid w:val="00BC51DE"/>
    <w:rsid w:val="00BC5730"/>
    <w:rsid w:val="00BC59B8"/>
    <w:rsid w:val="00BC5C2F"/>
    <w:rsid w:val="00BC5D9E"/>
    <w:rsid w:val="00BC726E"/>
    <w:rsid w:val="00BC796B"/>
    <w:rsid w:val="00BC7F27"/>
    <w:rsid w:val="00BD01CD"/>
    <w:rsid w:val="00BD05B0"/>
    <w:rsid w:val="00BD08DD"/>
    <w:rsid w:val="00BD0D46"/>
    <w:rsid w:val="00BD12F4"/>
    <w:rsid w:val="00BD185F"/>
    <w:rsid w:val="00BD1E49"/>
    <w:rsid w:val="00BD2B20"/>
    <w:rsid w:val="00BD2E76"/>
    <w:rsid w:val="00BD3CD4"/>
    <w:rsid w:val="00BD3DAD"/>
    <w:rsid w:val="00BD3EF9"/>
    <w:rsid w:val="00BD3FE7"/>
    <w:rsid w:val="00BD42EC"/>
    <w:rsid w:val="00BD4A57"/>
    <w:rsid w:val="00BD5414"/>
    <w:rsid w:val="00BD5F0E"/>
    <w:rsid w:val="00BD694B"/>
    <w:rsid w:val="00BD6CB5"/>
    <w:rsid w:val="00BD6DA2"/>
    <w:rsid w:val="00BE00A8"/>
    <w:rsid w:val="00BE08E7"/>
    <w:rsid w:val="00BE117D"/>
    <w:rsid w:val="00BE26FE"/>
    <w:rsid w:val="00BE2919"/>
    <w:rsid w:val="00BE298E"/>
    <w:rsid w:val="00BE2A3C"/>
    <w:rsid w:val="00BE30A0"/>
    <w:rsid w:val="00BE3A52"/>
    <w:rsid w:val="00BE3CCA"/>
    <w:rsid w:val="00BE3D87"/>
    <w:rsid w:val="00BE3DC0"/>
    <w:rsid w:val="00BE3E90"/>
    <w:rsid w:val="00BE4718"/>
    <w:rsid w:val="00BE5F5B"/>
    <w:rsid w:val="00BE6633"/>
    <w:rsid w:val="00BE726B"/>
    <w:rsid w:val="00BE779B"/>
    <w:rsid w:val="00BF0CAC"/>
    <w:rsid w:val="00BF1491"/>
    <w:rsid w:val="00BF1728"/>
    <w:rsid w:val="00BF2248"/>
    <w:rsid w:val="00BF29F3"/>
    <w:rsid w:val="00BF2A63"/>
    <w:rsid w:val="00BF3952"/>
    <w:rsid w:val="00BF3F0D"/>
    <w:rsid w:val="00BF43B2"/>
    <w:rsid w:val="00BF50E7"/>
    <w:rsid w:val="00BF61D9"/>
    <w:rsid w:val="00BF75AE"/>
    <w:rsid w:val="00BF780B"/>
    <w:rsid w:val="00BF79F6"/>
    <w:rsid w:val="00C00100"/>
    <w:rsid w:val="00C00E64"/>
    <w:rsid w:val="00C01ACA"/>
    <w:rsid w:val="00C0282F"/>
    <w:rsid w:val="00C02A91"/>
    <w:rsid w:val="00C02EFD"/>
    <w:rsid w:val="00C038E9"/>
    <w:rsid w:val="00C03BCE"/>
    <w:rsid w:val="00C03D63"/>
    <w:rsid w:val="00C03FDE"/>
    <w:rsid w:val="00C0477C"/>
    <w:rsid w:val="00C04C75"/>
    <w:rsid w:val="00C058CD"/>
    <w:rsid w:val="00C066DA"/>
    <w:rsid w:val="00C07611"/>
    <w:rsid w:val="00C0768C"/>
    <w:rsid w:val="00C076CB"/>
    <w:rsid w:val="00C07E49"/>
    <w:rsid w:val="00C10686"/>
    <w:rsid w:val="00C106E3"/>
    <w:rsid w:val="00C10BDC"/>
    <w:rsid w:val="00C1130C"/>
    <w:rsid w:val="00C1158B"/>
    <w:rsid w:val="00C11600"/>
    <w:rsid w:val="00C12564"/>
    <w:rsid w:val="00C1421A"/>
    <w:rsid w:val="00C1480D"/>
    <w:rsid w:val="00C14A5E"/>
    <w:rsid w:val="00C14DE8"/>
    <w:rsid w:val="00C1621D"/>
    <w:rsid w:val="00C1670E"/>
    <w:rsid w:val="00C169CA"/>
    <w:rsid w:val="00C17083"/>
    <w:rsid w:val="00C1784B"/>
    <w:rsid w:val="00C178EA"/>
    <w:rsid w:val="00C209A6"/>
    <w:rsid w:val="00C22611"/>
    <w:rsid w:val="00C229FC"/>
    <w:rsid w:val="00C22A8E"/>
    <w:rsid w:val="00C22CA3"/>
    <w:rsid w:val="00C23521"/>
    <w:rsid w:val="00C23BBD"/>
    <w:rsid w:val="00C23BD2"/>
    <w:rsid w:val="00C24308"/>
    <w:rsid w:val="00C24D00"/>
    <w:rsid w:val="00C253F6"/>
    <w:rsid w:val="00C2568D"/>
    <w:rsid w:val="00C25ADA"/>
    <w:rsid w:val="00C25C10"/>
    <w:rsid w:val="00C25DCE"/>
    <w:rsid w:val="00C25F06"/>
    <w:rsid w:val="00C25F74"/>
    <w:rsid w:val="00C26A62"/>
    <w:rsid w:val="00C26E24"/>
    <w:rsid w:val="00C27CD6"/>
    <w:rsid w:val="00C300A4"/>
    <w:rsid w:val="00C30843"/>
    <w:rsid w:val="00C30BD8"/>
    <w:rsid w:val="00C31784"/>
    <w:rsid w:val="00C319BB"/>
    <w:rsid w:val="00C32B92"/>
    <w:rsid w:val="00C3329D"/>
    <w:rsid w:val="00C343A4"/>
    <w:rsid w:val="00C346F1"/>
    <w:rsid w:val="00C34940"/>
    <w:rsid w:val="00C352FB"/>
    <w:rsid w:val="00C368AD"/>
    <w:rsid w:val="00C378C9"/>
    <w:rsid w:val="00C40537"/>
    <w:rsid w:val="00C40E10"/>
    <w:rsid w:val="00C419DF"/>
    <w:rsid w:val="00C41EB1"/>
    <w:rsid w:val="00C428E7"/>
    <w:rsid w:val="00C42A9F"/>
    <w:rsid w:val="00C42F5F"/>
    <w:rsid w:val="00C43735"/>
    <w:rsid w:val="00C43D28"/>
    <w:rsid w:val="00C45258"/>
    <w:rsid w:val="00C45B10"/>
    <w:rsid w:val="00C46110"/>
    <w:rsid w:val="00C46493"/>
    <w:rsid w:val="00C464D1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4F1"/>
    <w:rsid w:val="00C51E8F"/>
    <w:rsid w:val="00C53039"/>
    <w:rsid w:val="00C53312"/>
    <w:rsid w:val="00C535BC"/>
    <w:rsid w:val="00C538D4"/>
    <w:rsid w:val="00C54642"/>
    <w:rsid w:val="00C54B30"/>
    <w:rsid w:val="00C55B9B"/>
    <w:rsid w:val="00C55D6C"/>
    <w:rsid w:val="00C55DD7"/>
    <w:rsid w:val="00C56E9F"/>
    <w:rsid w:val="00C57390"/>
    <w:rsid w:val="00C579D5"/>
    <w:rsid w:val="00C57FC1"/>
    <w:rsid w:val="00C6135A"/>
    <w:rsid w:val="00C61F07"/>
    <w:rsid w:val="00C626D3"/>
    <w:rsid w:val="00C62755"/>
    <w:rsid w:val="00C6403D"/>
    <w:rsid w:val="00C64476"/>
    <w:rsid w:val="00C64698"/>
    <w:rsid w:val="00C65AA1"/>
    <w:rsid w:val="00C65EBA"/>
    <w:rsid w:val="00C662E4"/>
    <w:rsid w:val="00C66A98"/>
    <w:rsid w:val="00C6722F"/>
    <w:rsid w:val="00C67F82"/>
    <w:rsid w:val="00C71432"/>
    <w:rsid w:val="00C71538"/>
    <w:rsid w:val="00C71E8F"/>
    <w:rsid w:val="00C71F67"/>
    <w:rsid w:val="00C720CB"/>
    <w:rsid w:val="00C7296D"/>
    <w:rsid w:val="00C729CF"/>
    <w:rsid w:val="00C72B97"/>
    <w:rsid w:val="00C72D86"/>
    <w:rsid w:val="00C736E5"/>
    <w:rsid w:val="00C74981"/>
    <w:rsid w:val="00C75118"/>
    <w:rsid w:val="00C76000"/>
    <w:rsid w:val="00C76C44"/>
    <w:rsid w:val="00C77491"/>
    <w:rsid w:val="00C77761"/>
    <w:rsid w:val="00C77882"/>
    <w:rsid w:val="00C779D0"/>
    <w:rsid w:val="00C80419"/>
    <w:rsid w:val="00C804E9"/>
    <w:rsid w:val="00C80650"/>
    <w:rsid w:val="00C80A8A"/>
    <w:rsid w:val="00C8156D"/>
    <w:rsid w:val="00C8172C"/>
    <w:rsid w:val="00C8182B"/>
    <w:rsid w:val="00C81FD4"/>
    <w:rsid w:val="00C8258C"/>
    <w:rsid w:val="00C83090"/>
    <w:rsid w:val="00C838BA"/>
    <w:rsid w:val="00C838F4"/>
    <w:rsid w:val="00C842BA"/>
    <w:rsid w:val="00C84B22"/>
    <w:rsid w:val="00C84D1E"/>
    <w:rsid w:val="00C84DE7"/>
    <w:rsid w:val="00C84EF4"/>
    <w:rsid w:val="00C85022"/>
    <w:rsid w:val="00C85517"/>
    <w:rsid w:val="00C85654"/>
    <w:rsid w:val="00C856EB"/>
    <w:rsid w:val="00C86725"/>
    <w:rsid w:val="00C87719"/>
    <w:rsid w:val="00C90FF5"/>
    <w:rsid w:val="00C9163D"/>
    <w:rsid w:val="00C92330"/>
    <w:rsid w:val="00C92CD9"/>
    <w:rsid w:val="00C930B9"/>
    <w:rsid w:val="00C941A8"/>
    <w:rsid w:val="00C94BE9"/>
    <w:rsid w:val="00C95939"/>
    <w:rsid w:val="00C95F1A"/>
    <w:rsid w:val="00C9632E"/>
    <w:rsid w:val="00C96633"/>
    <w:rsid w:val="00C96B10"/>
    <w:rsid w:val="00C96FC7"/>
    <w:rsid w:val="00C9720F"/>
    <w:rsid w:val="00C975B1"/>
    <w:rsid w:val="00C97D55"/>
    <w:rsid w:val="00C97E6E"/>
    <w:rsid w:val="00CA0198"/>
    <w:rsid w:val="00CA06FB"/>
    <w:rsid w:val="00CA0776"/>
    <w:rsid w:val="00CA13ED"/>
    <w:rsid w:val="00CA1628"/>
    <w:rsid w:val="00CA2A46"/>
    <w:rsid w:val="00CA2E29"/>
    <w:rsid w:val="00CA33BC"/>
    <w:rsid w:val="00CA3A4F"/>
    <w:rsid w:val="00CA41F1"/>
    <w:rsid w:val="00CA634D"/>
    <w:rsid w:val="00CA6A34"/>
    <w:rsid w:val="00CA6C89"/>
    <w:rsid w:val="00CA6E45"/>
    <w:rsid w:val="00CA760E"/>
    <w:rsid w:val="00CA78F4"/>
    <w:rsid w:val="00CB0C26"/>
    <w:rsid w:val="00CB1840"/>
    <w:rsid w:val="00CB1971"/>
    <w:rsid w:val="00CB2C18"/>
    <w:rsid w:val="00CB5141"/>
    <w:rsid w:val="00CB5ECD"/>
    <w:rsid w:val="00CB6162"/>
    <w:rsid w:val="00CB6C4B"/>
    <w:rsid w:val="00CB729B"/>
    <w:rsid w:val="00CB72D6"/>
    <w:rsid w:val="00CB7646"/>
    <w:rsid w:val="00CB771F"/>
    <w:rsid w:val="00CC0899"/>
    <w:rsid w:val="00CC0A06"/>
    <w:rsid w:val="00CC1D74"/>
    <w:rsid w:val="00CC21AF"/>
    <w:rsid w:val="00CC26D9"/>
    <w:rsid w:val="00CC38C4"/>
    <w:rsid w:val="00CC509E"/>
    <w:rsid w:val="00CC609B"/>
    <w:rsid w:val="00CD033E"/>
    <w:rsid w:val="00CD0EA5"/>
    <w:rsid w:val="00CD1505"/>
    <w:rsid w:val="00CD1CD9"/>
    <w:rsid w:val="00CD2021"/>
    <w:rsid w:val="00CD2490"/>
    <w:rsid w:val="00CD2586"/>
    <w:rsid w:val="00CD40B0"/>
    <w:rsid w:val="00CD4251"/>
    <w:rsid w:val="00CD58F3"/>
    <w:rsid w:val="00CD6732"/>
    <w:rsid w:val="00CD6905"/>
    <w:rsid w:val="00CD6D0E"/>
    <w:rsid w:val="00CD7C3C"/>
    <w:rsid w:val="00CD7CA4"/>
    <w:rsid w:val="00CD7E8B"/>
    <w:rsid w:val="00CE007A"/>
    <w:rsid w:val="00CE0934"/>
    <w:rsid w:val="00CE0FA0"/>
    <w:rsid w:val="00CE140A"/>
    <w:rsid w:val="00CE1501"/>
    <w:rsid w:val="00CE1615"/>
    <w:rsid w:val="00CE1B2C"/>
    <w:rsid w:val="00CE308D"/>
    <w:rsid w:val="00CE3322"/>
    <w:rsid w:val="00CE360F"/>
    <w:rsid w:val="00CE5837"/>
    <w:rsid w:val="00CE5CD0"/>
    <w:rsid w:val="00CE6C19"/>
    <w:rsid w:val="00CE6D7A"/>
    <w:rsid w:val="00CE7D46"/>
    <w:rsid w:val="00CF0153"/>
    <w:rsid w:val="00CF0DBB"/>
    <w:rsid w:val="00CF17C8"/>
    <w:rsid w:val="00CF1CB1"/>
    <w:rsid w:val="00CF209C"/>
    <w:rsid w:val="00CF218D"/>
    <w:rsid w:val="00CF270E"/>
    <w:rsid w:val="00CF3D88"/>
    <w:rsid w:val="00CF5B5E"/>
    <w:rsid w:val="00CF6F9D"/>
    <w:rsid w:val="00CF7A2F"/>
    <w:rsid w:val="00CF7C10"/>
    <w:rsid w:val="00CF7DE4"/>
    <w:rsid w:val="00D006C3"/>
    <w:rsid w:val="00D00E54"/>
    <w:rsid w:val="00D00FA3"/>
    <w:rsid w:val="00D018F9"/>
    <w:rsid w:val="00D0200D"/>
    <w:rsid w:val="00D028A6"/>
    <w:rsid w:val="00D03BB0"/>
    <w:rsid w:val="00D06732"/>
    <w:rsid w:val="00D06A77"/>
    <w:rsid w:val="00D07E8F"/>
    <w:rsid w:val="00D10B5E"/>
    <w:rsid w:val="00D10D3D"/>
    <w:rsid w:val="00D1103C"/>
    <w:rsid w:val="00D11444"/>
    <w:rsid w:val="00D11F5C"/>
    <w:rsid w:val="00D12AFA"/>
    <w:rsid w:val="00D12DF3"/>
    <w:rsid w:val="00D14340"/>
    <w:rsid w:val="00D14A85"/>
    <w:rsid w:val="00D14C53"/>
    <w:rsid w:val="00D1624D"/>
    <w:rsid w:val="00D16E82"/>
    <w:rsid w:val="00D17DAC"/>
    <w:rsid w:val="00D201AA"/>
    <w:rsid w:val="00D20752"/>
    <w:rsid w:val="00D20830"/>
    <w:rsid w:val="00D20A66"/>
    <w:rsid w:val="00D21584"/>
    <w:rsid w:val="00D221E0"/>
    <w:rsid w:val="00D22B48"/>
    <w:rsid w:val="00D22CDE"/>
    <w:rsid w:val="00D231DB"/>
    <w:rsid w:val="00D2400D"/>
    <w:rsid w:val="00D2418D"/>
    <w:rsid w:val="00D24274"/>
    <w:rsid w:val="00D254C0"/>
    <w:rsid w:val="00D25D45"/>
    <w:rsid w:val="00D2683B"/>
    <w:rsid w:val="00D269F8"/>
    <w:rsid w:val="00D27693"/>
    <w:rsid w:val="00D3018D"/>
    <w:rsid w:val="00D31123"/>
    <w:rsid w:val="00D319EE"/>
    <w:rsid w:val="00D31A2D"/>
    <w:rsid w:val="00D32858"/>
    <w:rsid w:val="00D3294F"/>
    <w:rsid w:val="00D32D2C"/>
    <w:rsid w:val="00D33163"/>
    <w:rsid w:val="00D3530D"/>
    <w:rsid w:val="00D356E0"/>
    <w:rsid w:val="00D359B3"/>
    <w:rsid w:val="00D36468"/>
    <w:rsid w:val="00D3667C"/>
    <w:rsid w:val="00D36FE9"/>
    <w:rsid w:val="00D374CC"/>
    <w:rsid w:val="00D401D5"/>
    <w:rsid w:val="00D40650"/>
    <w:rsid w:val="00D4076B"/>
    <w:rsid w:val="00D41474"/>
    <w:rsid w:val="00D4175F"/>
    <w:rsid w:val="00D4231D"/>
    <w:rsid w:val="00D42647"/>
    <w:rsid w:val="00D42864"/>
    <w:rsid w:val="00D429E5"/>
    <w:rsid w:val="00D43077"/>
    <w:rsid w:val="00D4379D"/>
    <w:rsid w:val="00D438B8"/>
    <w:rsid w:val="00D44237"/>
    <w:rsid w:val="00D44326"/>
    <w:rsid w:val="00D456C7"/>
    <w:rsid w:val="00D45CF7"/>
    <w:rsid w:val="00D4659B"/>
    <w:rsid w:val="00D47DAC"/>
    <w:rsid w:val="00D50F7D"/>
    <w:rsid w:val="00D511DF"/>
    <w:rsid w:val="00D5142D"/>
    <w:rsid w:val="00D527B2"/>
    <w:rsid w:val="00D533B2"/>
    <w:rsid w:val="00D539DD"/>
    <w:rsid w:val="00D53DD8"/>
    <w:rsid w:val="00D54182"/>
    <w:rsid w:val="00D542B0"/>
    <w:rsid w:val="00D54C87"/>
    <w:rsid w:val="00D553E6"/>
    <w:rsid w:val="00D55A61"/>
    <w:rsid w:val="00D56968"/>
    <w:rsid w:val="00D56FB3"/>
    <w:rsid w:val="00D57286"/>
    <w:rsid w:val="00D60566"/>
    <w:rsid w:val="00D60A7F"/>
    <w:rsid w:val="00D60AF6"/>
    <w:rsid w:val="00D6167B"/>
    <w:rsid w:val="00D617CF"/>
    <w:rsid w:val="00D61BDE"/>
    <w:rsid w:val="00D61C6F"/>
    <w:rsid w:val="00D61E5F"/>
    <w:rsid w:val="00D62127"/>
    <w:rsid w:val="00D631FF"/>
    <w:rsid w:val="00D63247"/>
    <w:rsid w:val="00D63301"/>
    <w:rsid w:val="00D63AF5"/>
    <w:rsid w:val="00D646EA"/>
    <w:rsid w:val="00D64B9A"/>
    <w:rsid w:val="00D64D69"/>
    <w:rsid w:val="00D650DA"/>
    <w:rsid w:val="00D65362"/>
    <w:rsid w:val="00D655CB"/>
    <w:rsid w:val="00D66201"/>
    <w:rsid w:val="00D66AFD"/>
    <w:rsid w:val="00D6735F"/>
    <w:rsid w:val="00D70E03"/>
    <w:rsid w:val="00D74A78"/>
    <w:rsid w:val="00D75637"/>
    <w:rsid w:val="00D75902"/>
    <w:rsid w:val="00D761FD"/>
    <w:rsid w:val="00D7623E"/>
    <w:rsid w:val="00D766B8"/>
    <w:rsid w:val="00D767B8"/>
    <w:rsid w:val="00D76822"/>
    <w:rsid w:val="00D76F9D"/>
    <w:rsid w:val="00D77A29"/>
    <w:rsid w:val="00D8047A"/>
    <w:rsid w:val="00D807B0"/>
    <w:rsid w:val="00D80A0B"/>
    <w:rsid w:val="00D8396D"/>
    <w:rsid w:val="00D83B56"/>
    <w:rsid w:val="00D83F55"/>
    <w:rsid w:val="00D840B1"/>
    <w:rsid w:val="00D84218"/>
    <w:rsid w:val="00D84F42"/>
    <w:rsid w:val="00D852DD"/>
    <w:rsid w:val="00D854A5"/>
    <w:rsid w:val="00D862C0"/>
    <w:rsid w:val="00D863B6"/>
    <w:rsid w:val="00D878E1"/>
    <w:rsid w:val="00D87F7F"/>
    <w:rsid w:val="00D9049E"/>
    <w:rsid w:val="00D9059B"/>
    <w:rsid w:val="00D905BB"/>
    <w:rsid w:val="00D90A21"/>
    <w:rsid w:val="00D90DD9"/>
    <w:rsid w:val="00D914C4"/>
    <w:rsid w:val="00D91793"/>
    <w:rsid w:val="00D91A8F"/>
    <w:rsid w:val="00D92E9B"/>
    <w:rsid w:val="00D93905"/>
    <w:rsid w:val="00D93E0A"/>
    <w:rsid w:val="00D95343"/>
    <w:rsid w:val="00D954EA"/>
    <w:rsid w:val="00D95715"/>
    <w:rsid w:val="00D95D9B"/>
    <w:rsid w:val="00D96F87"/>
    <w:rsid w:val="00D97552"/>
    <w:rsid w:val="00D977FD"/>
    <w:rsid w:val="00D97C45"/>
    <w:rsid w:val="00DA05BA"/>
    <w:rsid w:val="00DA1370"/>
    <w:rsid w:val="00DA147C"/>
    <w:rsid w:val="00DA1874"/>
    <w:rsid w:val="00DA1905"/>
    <w:rsid w:val="00DA1C08"/>
    <w:rsid w:val="00DA2025"/>
    <w:rsid w:val="00DA25D9"/>
    <w:rsid w:val="00DA2772"/>
    <w:rsid w:val="00DA2CCE"/>
    <w:rsid w:val="00DA38C1"/>
    <w:rsid w:val="00DA3CB3"/>
    <w:rsid w:val="00DA3FD3"/>
    <w:rsid w:val="00DA485D"/>
    <w:rsid w:val="00DA5104"/>
    <w:rsid w:val="00DA552E"/>
    <w:rsid w:val="00DA5967"/>
    <w:rsid w:val="00DA5B8A"/>
    <w:rsid w:val="00DA670E"/>
    <w:rsid w:val="00DA6FEE"/>
    <w:rsid w:val="00DA7467"/>
    <w:rsid w:val="00DB0BA5"/>
    <w:rsid w:val="00DB11D3"/>
    <w:rsid w:val="00DB120C"/>
    <w:rsid w:val="00DB1423"/>
    <w:rsid w:val="00DB167D"/>
    <w:rsid w:val="00DB1A69"/>
    <w:rsid w:val="00DB36C9"/>
    <w:rsid w:val="00DB39C7"/>
    <w:rsid w:val="00DB3C92"/>
    <w:rsid w:val="00DB3F01"/>
    <w:rsid w:val="00DB580E"/>
    <w:rsid w:val="00DB5BFE"/>
    <w:rsid w:val="00DB6396"/>
    <w:rsid w:val="00DB671F"/>
    <w:rsid w:val="00DB6C23"/>
    <w:rsid w:val="00DB7270"/>
    <w:rsid w:val="00DB7D02"/>
    <w:rsid w:val="00DC01D9"/>
    <w:rsid w:val="00DC0526"/>
    <w:rsid w:val="00DC2164"/>
    <w:rsid w:val="00DC2269"/>
    <w:rsid w:val="00DC22AF"/>
    <w:rsid w:val="00DC45CA"/>
    <w:rsid w:val="00DC47DD"/>
    <w:rsid w:val="00DC4886"/>
    <w:rsid w:val="00DC62DD"/>
    <w:rsid w:val="00DC7A85"/>
    <w:rsid w:val="00DC7B2F"/>
    <w:rsid w:val="00DD002D"/>
    <w:rsid w:val="00DD0079"/>
    <w:rsid w:val="00DD0FDD"/>
    <w:rsid w:val="00DD130B"/>
    <w:rsid w:val="00DD1C27"/>
    <w:rsid w:val="00DD1E02"/>
    <w:rsid w:val="00DD21F2"/>
    <w:rsid w:val="00DD26DD"/>
    <w:rsid w:val="00DD27B5"/>
    <w:rsid w:val="00DD2829"/>
    <w:rsid w:val="00DD3249"/>
    <w:rsid w:val="00DD33DE"/>
    <w:rsid w:val="00DD3EBD"/>
    <w:rsid w:val="00DD4795"/>
    <w:rsid w:val="00DD4A8A"/>
    <w:rsid w:val="00DD4C45"/>
    <w:rsid w:val="00DD6166"/>
    <w:rsid w:val="00DD6861"/>
    <w:rsid w:val="00DD6D95"/>
    <w:rsid w:val="00DE05D4"/>
    <w:rsid w:val="00DE0F3F"/>
    <w:rsid w:val="00DE0F6D"/>
    <w:rsid w:val="00DE102B"/>
    <w:rsid w:val="00DE17F5"/>
    <w:rsid w:val="00DE1C4C"/>
    <w:rsid w:val="00DE2628"/>
    <w:rsid w:val="00DE2B14"/>
    <w:rsid w:val="00DE33F1"/>
    <w:rsid w:val="00DE34D2"/>
    <w:rsid w:val="00DE435D"/>
    <w:rsid w:val="00DE4EDE"/>
    <w:rsid w:val="00DE5180"/>
    <w:rsid w:val="00DE5FCE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6B0A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311F"/>
    <w:rsid w:val="00E0369D"/>
    <w:rsid w:val="00E03956"/>
    <w:rsid w:val="00E03F70"/>
    <w:rsid w:val="00E0464A"/>
    <w:rsid w:val="00E046B6"/>
    <w:rsid w:val="00E04D50"/>
    <w:rsid w:val="00E05BDE"/>
    <w:rsid w:val="00E05F03"/>
    <w:rsid w:val="00E06161"/>
    <w:rsid w:val="00E06954"/>
    <w:rsid w:val="00E06C7D"/>
    <w:rsid w:val="00E07181"/>
    <w:rsid w:val="00E07AA0"/>
    <w:rsid w:val="00E07B46"/>
    <w:rsid w:val="00E10284"/>
    <w:rsid w:val="00E105F0"/>
    <w:rsid w:val="00E10730"/>
    <w:rsid w:val="00E12E65"/>
    <w:rsid w:val="00E14065"/>
    <w:rsid w:val="00E14389"/>
    <w:rsid w:val="00E1439C"/>
    <w:rsid w:val="00E147C6"/>
    <w:rsid w:val="00E150C6"/>
    <w:rsid w:val="00E15D1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27A58"/>
    <w:rsid w:val="00E30326"/>
    <w:rsid w:val="00E314DB"/>
    <w:rsid w:val="00E31B04"/>
    <w:rsid w:val="00E31BC6"/>
    <w:rsid w:val="00E31CAC"/>
    <w:rsid w:val="00E326F9"/>
    <w:rsid w:val="00E32BEC"/>
    <w:rsid w:val="00E33810"/>
    <w:rsid w:val="00E338A2"/>
    <w:rsid w:val="00E34071"/>
    <w:rsid w:val="00E35A37"/>
    <w:rsid w:val="00E35AC3"/>
    <w:rsid w:val="00E36481"/>
    <w:rsid w:val="00E36A6A"/>
    <w:rsid w:val="00E36B90"/>
    <w:rsid w:val="00E36D25"/>
    <w:rsid w:val="00E40E2D"/>
    <w:rsid w:val="00E418FD"/>
    <w:rsid w:val="00E41A28"/>
    <w:rsid w:val="00E42025"/>
    <w:rsid w:val="00E425CD"/>
    <w:rsid w:val="00E42A1B"/>
    <w:rsid w:val="00E44FC6"/>
    <w:rsid w:val="00E45329"/>
    <w:rsid w:val="00E45A2A"/>
    <w:rsid w:val="00E46793"/>
    <w:rsid w:val="00E46F84"/>
    <w:rsid w:val="00E51BD6"/>
    <w:rsid w:val="00E52ED1"/>
    <w:rsid w:val="00E53015"/>
    <w:rsid w:val="00E531B1"/>
    <w:rsid w:val="00E53D07"/>
    <w:rsid w:val="00E54B19"/>
    <w:rsid w:val="00E55B1E"/>
    <w:rsid w:val="00E55B91"/>
    <w:rsid w:val="00E55D60"/>
    <w:rsid w:val="00E6012D"/>
    <w:rsid w:val="00E60784"/>
    <w:rsid w:val="00E6179A"/>
    <w:rsid w:val="00E61A0E"/>
    <w:rsid w:val="00E61CA6"/>
    <w:rsid w:val="00E62222"/>
    <w:rsid w:val="00E6284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5CCE"/>
    <w:rsid w:val="00E661D4"/>
    <w:rsid w:val="00E662CE"/>
    <w:rsid w:val="00E66466"/>
    <w:rsid w:val="00E66EBF"/>
    <w:rsid w:val="00E67039"/>
    <w:rsid w:val="00E6720D"/>
    <w:rsid w:val="00E67D2B"/>
    <w:rsid w:val="00E67EDD"/>
    <w:rsid w:val="00E70188"/>
    <w:rsid w:val="00E703DA"/>
    <w:rsid w:val="00E70B09"/>
    <w:rsid w:val="00E711A1"/>
    <w:rsid w:val="00E71551"/>
    <w:rsid w:val="00E715F9"/>
    <w:rsid w:val="00E717E6"/>
    <w:rsid w:val="00E71F28"/>
    <w:rsid w:val="00E720AE"/>
    <w:rsid w:val="00E72822"/>
    <w:rsid w:val="00E72910"/>
    <w:rsid w:val="00E7295B"/>
    <w:rsid w:val="00E72A75"/>
    <w:rsid w:val="00E72CBF"/>
    <w:rsid w:val="00E73256"/>
    <w:rsid w:val="00E732B8"/>
    <w:rsid w:val="00E73306"/>
    <w:rsid w:val="00E74105"/>
    <w:rsid w:val="00E743CB"/>
    <w:rsid w:val="00E74733"/>
    <w:rsid w:val="00E7522A"/>
    <w:rsid w:val="00E75899"/>
    <w:rsid w:val="00E75E44"/>
    <w:rsid w:val="00E75EA3"/>
    <w:rsid w:val="00E769B9"/>
    <w:rsid w:val="00E80112"/>
    <w:rsid w:val="00E808B1"/>
    <w:rsid w:val="00E80B8C"/>
    <w:rsid w:val="00E80C96"/>
    <w:rsid w:val="00E813A7"/>
    <w:rsid w:val="00E81F7F"/>
    <w:rsid w:val="00E82A4B"/>
    <w:rsid w:val="00E838A3"/>
    <w:rsid w:val="00E838DE"/>
    <w:rsid w:val="00E84035"/>
    <w:rsid w:val="00E840A9"/>
    <w:rsid w:val="00E84BBD"/>
    <w:rsid w:val="00E85B3C"/>
    <w:rsid w:val="00E85E0B"/>
    <w:rsid w:val="00E85E0F"/>
    <w:rsid w:val="00E87679"/>
    <w:rsid w:val="00E87D8F"/>
    <w:rsid w:val="00E87E29"/>
    <w:rsid w:val="00E912AD"/>
    <w:rsid w:val="00E91A7A"/>
    <w:rsid w:val="00E922CA"/>
    <w:rsid w:val="00E926BF"/>
    <w:rsid w:val="00E928D6"/>
    <w:rsid w:val="00E9366A"/>
    <w:rsid w:val="00E93F91"/>
    <w:rsid w:val="00E943EE"/>
    <w:rsid w:val="00E94DD6"/>
    <w:rsid w:val="00E9595D"/>
    <w:rsid w:val="00E96231"/>
    <w:rsid w:val="00E96DBC"/>
    <w:rsid w:val="00E97359"/>
    <w:rsid w:val="00E97F5B"/>
    <w:rsid w:val="00E97FA9"/>
    <w:rsid w:val="00EA05AE"/>
    <w:rsid w:val="00EA2015"/>
    <w:rsid w:val="00EA21F3"/>
    <w:rsid w:val="00EA238A"/>
    <w:rsid w:val="00EA2E6B"/>
    <w:rsid w:val="00EA362E"/>
    <w:rsid w:val="00EA3CA8"/>
    <w:rsid w:val="00EA446A"/>
    <w:rsid w:val="00EA56BC"/>
    <w:rsid w:val="00EA65CC"/>
    <w:rsid w:val="00EA736D"/>
    <w:rsid w:val="00EA7F4D"/>
    <w:rsid w:val="00EA7F76"/>
    <w:rsid w:val="00EB0326"/>
    <w:rsid w:val="00EB04E4"/>
    <w:rsid w:val="00EB0A5A"/>
    <w:rsid w:val="00EB2533"/>
    <w:rsid w:val="00EB266F"/>
    <w:rsid w:val="00EB27CA"/>
    <w:rsid w:val="00EB3844"/>
    <w:rsid w:val="00EB3F2E"/>
    <w:rsid w:val="00EB4596"/>
    <w:rsid w:val="00EB5CF7"/>
    <w:rsid w:val="00EB63F1"/>
    <w:rsid w:val="00EB6BB0"/>
    <w:rsid w:val="00EB74EA"/>
    <w:rsid w:val="00EC154B"/>
    <w:rsid w:val="00EC1A09"/>
    <w:rsid w:val="00EC1D1D"/>
    <w:rsid w:val="00EC2E72"/>
    <w:rsid w:val="00EC3322"/>
    <w:rsid w:val="00EC336C"/>
    <w:rsid w:val="00EC3603"/>
    <w:rsid w:val="00EC3802"/>
    <w:rsid w:val="00EC4053"/>
    <w:rsid w:val="00EC4FE6"/>
    <w:rsid w:val="00EC51C2"/>
    <w:rsid w:val="00EC57DE"/>
    <w:rsid w:val="00EC5CC4"/>
    <w:rsid w:val="00EC5E42"/>
    <w:rsid w:val="00EC60A3"/>
    <w:rsid w:val="00EC6852"/>
    <w:rsid w:val="00EC6A1A"/>
    <w:rsid w:val="00EC7A67"/>
    <w:rsid w:val="00ED0615"/>
    <w:rsid w:val="00ED0C10"/>
    <w:rsid w:val="00ED1A0D"/>
    <w:rsid w:val="00ED1AE5"/>
    <w:rsid w:val="00ED23D0"/>
    <w:rsid w:val="00ED2426"/>
    <w:rsid w:val="00ED2B81"/>
    <w:rsid w:val="00ED3090"/>
    <w:rsid w:val="00ED417A"/>
    <w:rsid w:val="00ED5C5F"/>
    <w:rsid w:val="00ED5FE1"/>
    <w:rsid w:val="00ED6086"/>
    <w:rsid w:val="00ED650D"/>
    <w:rsid w:val="00ED6C29"/>
    <w:rsid w:val="00ED762E"/>
    <w:rsid w:val="00ED7A16"/>
    <w:rsid w:val="00ED7B8B"/>
    <w:rsid w:val="00EE18FE"/>
    <w:rsid w:val="00EE1B39"/>
    <w:rsid w:val="00EE26CA"/>
    <w:rsid w:val="00EE36BE"/>
    <w:rsid w:val="00EE36DE"/>
    <w:rsid w:val="00EE41AE"/>
    <w:rsid w:val="00EE54CD"/>
    <w:rsid w:val="00EE54EF"/>
    <w:rsid w:val="00EE559C"/>
    <w:rsid w:val="00EE642F"/>
    <w:rsid w:val="00EE7D5E"/>
    <w:rsid w:val="00EF0D46"/>
    <w:rsid w:val="00EF1C80"/>
    <w:rsid w:val="00EF26A4"/>
    <w:rsid w:val="00EF476C"/>
    <w:rsid w:val="00EF4835"/>
    <w:rsid w:val="00EF49EA"/>
    <w:rsid w:val="00EF4E13"/>
    <w:rsid w:val="00EF5579"/>
    <w:rsid w:val="00EF630C"/>
    <w:rsid w:val="00EF6CD6"/>
    <w:rsid w:val="00EF7BB4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2D5"/>
    <w:rsid w:val="00F06EC1"/>
    <w:rsid w:val="00F07306"/>
    <w:rsid w:val="00F0748F"/>
    <w:rsid w:val="00F07BF2"/>
    <w:rsid w:val="00F07E2A"/>
    <w:rsid w:val="00F10417"/>
    <w:rsid w:val="00F10569"/>
    <w:rsid w:val="00F11CE0"/>
    <w:rsid w:val="00F11CF1"/>
    <w:rsid w:val="00F11DA1"/>
    <w:rsid w:val="00F11F4C"/>
    <w:rsid w:val="00F12270"/>
    <w:rsid w:val="00F1245B"/>
    <w:rsid w:val="00F12A85"/>
    <w:rsid w:val="00F13272"/>
    <w:rsid w:val="00F14E28"/>
    <w:rsid w:val="00F14F3A"/>
    <w:rsid w:val="00F158B8"/>
    <w:rsid w:val="00F16095"/>
    <w:rsid w:val="00F163D9"/>
    <w:rsid w:val="00F16D50"/>
    <w:rsid w:val="00F16FD4"/>
    <w:rsid w:val="00F17101"/>
    <w:rsid w:val="00F172CF"/>
    <w:rsid w:val="00F17B76"/>
    <w:rsid w:val="00F20540"/>
    <w:rsid w:val="00F20811"/>
    <w:rsid w:val="00F2094C"/>
    <w:rsid w:val="00F219F4"/>
    <w:rsid w:val="00F22808"/>
    <w:rsid w:val="00F22F7A"/>
    <w:rsid w:val="00F232A0"/>
    <w:rsid w:val="00F237ED"/>
    <w:rsid w:val="00F238CD"/>
    <w:rsid w:val="00F239C8"/>
    <w:rsid w:val="00F23AA4"/>
    <w:rsid w:val="00F23C4C"/>
    <w:rsid w:val="00F24038"/>
    <w:rsid w:val="00F2630D"/>
    <w:rsid w:val="00F26D62"/>
    <w:rsid w:val="00F30581"/>
    <w:rsid w:val="00F317E8"/>
    <w:rsid w:val="00F3247D"/>
    <w:rsid w:val="00F32F44"/>
    <w:rsid w:val="00F3324D"/>
    <w:rsid w:val="00F33E54"/>
    <w:rsid w:val="00F341C4"/>
    <w:rsid w:val="00F3437C"/>
    <w:rsid w:val="00F34FA8"/>
    <w:rsid w:val="00F350ED"/>
    <w:rsid w:val="00F3510F"/>
    <w:rsid w:val="00F35773"/>
    <w:rsid w:val="00F35799"/>
    <w:rsid w:val="00F3593F"/>
    <w:rsid w:val="00F35AB9"/>
    <w:rsid w:val="00F35B9B"/>
    <w:rsid w:val="00F35D0E"/>
    <w:rsid w:val="00F364C8"/>
    <w:rsid w:val="00F36CBC"/>
    <w:rsid w:val="00F371DD"/>
    <w:rsid w:val="00F372C9"/>
    <w:rsid w:val="00F37860"/>
    <w:rsid w:val="00F37E4B"/>
    <w:rsid w:val="00F412B8"/>
    <w:rsid w:val="00F42B71"/>
    <w:rsid w:val="00F42BE3"/>
    <w:rsid w:val="00F4324E"/>
    <w:rsid w:val="00F4346C"/>
    <w:rsid w:val="00F43CF4"/>
    <w:rsid w:val="00F44353"/>
    <w:rsid w:val="00F45636"/>
    <w:rsid w:val="00F45A3B"/>
    <w:rsid w:val="00F46D03"/>
    <w:rsid w:val="00F47485"/>
    <w:rsid w:val="00F47D93"/>
    <w:rsid w:val="00F50113"/>
    <w:rsid w:val="00F50A78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83C"/>
    <w:rsid w:val="00F54B16"/>
    <w:rsid w:val="00F551CD"/>
    <w:rsid w:val="00F557C1"/>
    <w:rsid w:val="00F559B7"/>
    <w:rsid w:val="00F55D71"/>
    <w:rsid w:val="00F5731C"/>
    <w:rsid w:val="00F57485"/>
    <w:rsid w:val="00F57FB9"/>
    <w:rsid w:val="00F607D6"/>
    <w:rsid w:val="00F627E8"/>
    <w:rsid w:val="00F62B5D"/>
    <w:rsid w:val="00F63E37"/>
    <w:rsid w:val="00F63ED8"/>
    <w:rsid w:val="00F647AF"/>
    <w:rsid w:val="00F64F0E"/>
    <w:rsid w:val="00F659A7"/>
    <w:rsid w:val="00F66249"/>
    <w:rsid w:val="00F66A24"/>
    <w:rsid w:val="00F66FEA"/>
    <w:rsid w:val="00F67328"/>
    <w:rsid w:val="00F71030"/>
    <w:rsid w:val="00F710AF"/>
    <w:rsid w:val="00F712F7"/>
    <w:rsid w:val="00F715AB"/>
    <w:rsid w:val="00F715DA"/>
    <w:rsid w:val="00F7241F"/>
    <w:rsid w:val="00F72A78"/>
    <w:rsid w:val="00F72DA0"/>
    <w:rsid w:val="00F73584"/>
    <w:rsid w:val="00F7555B"/>
    <w:rsid w:val="00F75802"/>
    <w:rsid w:val="00F7653B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944"/>
    <w:rsid w:val="00F82BDD"/>
    <w:rsid w:val="00F833DD"/>
    <w:rsid w:val="00F837B7"/>
    <w:rsid w:val="00F83A47"/>
    <w:rsid w:val="00F83D2E"/>
    <w:rsid w:val="00F840C0"/>
    <w:rsid w:val="00F846A5"/>
    <w:rsid w:val="00F867AB"/>
    <w:rsid w:val="00F87591"/>
    <w:rsid w:val="00F87A43"/>
    <w:rsid w:val="00F87F3D"/>
    <w:rsid w:val="00F902F6"/>
    <w:rsid w:val="00F905DF"/>
    <w:rsid w:val="00F91360"/>
    <w:rsid w:val="00F914D5"/>
    <w:rsid w:val="00F91B19"/>
    <w:rsid w:val="00F91D79"/>
    <w:rsid w:val="00F929C3"/>
    <w:rsid w:val="00F93071"/>
    <w:rsid w:val="00F93642"/>
    <w:rsid w:val="00F93646"/>
    <w:rsid w:val="00F93A68"/>
    <w:rsid w:val="00F93C0D"/>
    <w:rsid w:val="00F9509F"/>
    <w:rsid w:val="00F95528"/>
    <w:rsid w:val="00F964FE"/>
    <w:rsid w:val="00F96542"/>
    <w:rsid w:val="00F969D3"/>
    <w:rsid w:val="00FA0149"/>
    <w:rsid w:val="00FA0190"/>
    <w:rsid w:val="00FA04C5"/>
    <w:rsid w:val="00FA06D3"/>
    <w:rsid w:val="00FA10EC"/>
    <w:rsid w:val="00FA137B"/>
    <w:rsid w:val="00FA15FA"/>
    <w:rsid w:val="00FA188B"/>
    <w:rsid w:val="00FA1BC7"/>
    <w:rsid w:val="00FA27A1"/>
    <w:rsid w:val="00FA27DD"/>
    <w:rsid w:val="00FA39CF"/>
    <w:rsid w:val="00FA4073"/>
    <w:rsid w:val="00FA4AB9"/>
    <w:rsid w:val="00FA4D24"/>
    <w:rsid w:val="00FA50FF"/>
    <w:rsid w:val="00FA667C"/>
    <w:rsid w:val="00FA7C3F"/>
    <w:rsid w:val="00FB04B9"/>
    <w:rsid w:val="00FB0A6C"/>
    <w:rsid w:val="00FB1744"/>
    <w:rsid w:val="00FB1A4B"/>
    <w:rsid w:val="00FB2E6B"/>
    <w:rsid w:val="00FB330A"/>
    <w:rsid w:val="00FB3A10"/>
    <w:rsid w:val="00FB5CD1"/>
    <w:rsid w:val="00FB5E2D"/>
    <w:rsid w:val="00FB6AE8"/>
    <w:rsid w:val="00FB7E22"/>
    <w:rsid w:val="00FC0283"/>
    <w:rsid w:val="00FC099F"/>
    <w:rsid w:val="00FC141B"/>
    <w:rsid w:val="00FC15E6"/>
    <w:rsid w:val="00FC1B56"/>
    <w:rsid w:val="00FC20A3"/>
    <w:rsid w:val="00FC23F6"/>
    <w:rsid w:val="00FC3519"/>
    <w:rsid w:val="00FC398D"/>
    <w:rsid w:val="00FC4A3E"/>
    <w:rsid w:val="00FC4B87"/>
    <w:rsid w:val="00FC4CB8"/>
    <w:rsid w:val="00FC63A2"/>
    <w:rsid w:val="00FC701E"/>
    <w:rsid w:val="00FC71DF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556"/>
    <w:rsid w:val="00FD57B1"/>
    <w:rsid w:val="00FD5A22"/>
    <w:rsid w:val="00FD5DF5"/>
    <w:rsid w:val="00FD5F4E"/>
    <w:rsid w:val="00FD6544"/>
    <w:rsid w:val="00FD6995"/>
    <w:rsid w:val="00FD74C9"/>
    <w:rsid w:val="00FE07DA"/>
    <w:rsid w:val="00FE160E"/>
    <w:rsid w:val="00FE284F"/>
    <w:rsid w:val="00FE2BE0"/>
    <w:rsid w:val="00FE2CB9"/>
    <w:rsid w:val="00FE40FB"/>
    <w:rsid w:val="00FE45EA"/>
    <w:rsid w:val="00FE48EC"/>
    <w:rsid w:val="00FE4A05"/>
    <w:rsid w:val="00FE56DC"/>
    <w:rsid w:val="00FE59CB"/>
    <w:rsid w:val="00FE75E8"/>
    <w:rsid w:val="00FE75F8"/>
    <w:rsid w:val="00FE78A2"/>
    <w:rsid w:val="00FF016F"/>
    <w:rsid w:val="00FF1B6F"/>
    <w:rsid w:val="00FF1C59"/>
    <w:rsid w:val="00FF209F"/>
    <w:rsid w:val="00FF225F"/>
    <w:rsid w:val="00FF2D56"/>
    <w:rsid w:val="00FF3300"/>
    <w:rsid w:val="00FF3604"/>
    <w:rsid w:val="00FF47F2"/>
    <w:rsid w:val="00FF5D67"/>
    <w:rsid w:val="00FF6110"/>
    <w:rsid w:val="00FF66B2"/>
    <w:rsid w:val="00FF7A4B"/>
    <w:rsid w:val="00FF7A76"/>
    <w:rsid w:val="00FF7C17"/>
    <w:rsid w:val="00FF7ECF"/>
    <w:rsid w:val="02CFB403"/>
    <w:rsid w:val="04B6A7E9"/>
    <w:rsid w:val="1D7D287F"/>
    <w:rsid w:val="2A9C5049"/>
    <w:rsid w:val="2DCB90FF"/>
    <w:rsid w:val="45E409AD"/>
    <w:rsid w:val="461C5ECF"/>
    <w:rsid w:val="528CCE59"/>
    <w:rsid w:val="5391B46E"/>
    <w:rsid w:val="5ACEDDA5"/>
    <w:rsid w:val="604F2F41"/>
    <w:rsid w:val="608ACAB6"/>
    <w:rsid w:val="66F1611A"/>
    <w:rsid w:val="6705533F"/>
    <w:rsid w:val="684DE732"/>
    <w:rsid w:val="68E58317"/>
    <w:rsid w:val="696F0C4E"/>
    <w:rsid w:val="6B0ADCAF"/>
    <w:rsid w:val="6D49BE64"/>
    <w:rsid w:val="6DF40565"/>
    <w:rsid w:val="6E295514"/>
    <w:rsid w:val="70752069"/>
    <w:rsid w:val="70842623"/>
    <w:rsid w:val="72FCC637"/>
    <w:rsid w:val="7F47BAF1"/>
    <w:rsid w:val="7F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523286B"/>
  <w15:docId w15:val="{374F5551-AC95-4908-A92D-6B328B7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21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D93905"/>
    <w:pPr>
      <w:spacing w:after="200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710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7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D069D-50B8-44A8-AA6F-7282A7456EB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cf6dc0cf-1d45-4a2f-a37f-b5391cb0490c"/>
    <ds:schemaRef ds:uri="242c32be-31bf-422c-ab0d-7abc8ae381a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07CB72-A0AD-4CB3-8D30-F60DAFA39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564BA-2394-4B86-8F1F-E915C919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subject/>
  <dc:creator>Harries Mair OPCC</dc:creator>
  <cp:keywords/>
  <dc:description/>
  <cp:lastModifiedBy>Jones Ellen OPCC</cp:lastModifiedBy>
  <cp:revision>2</cp:revision>
  <cp:lastPrinted>2019-03-19T15:42:00Z</cp:lastPrinted>
  <dcterms:created xsi:type="dcterms:W3CDTF">2022-02-14T15:04:00Z</dcterms:created>
  <dcterms:modified xsi:type="dcterms:W3CDTF">2022-02-14T15:04:00Z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2021-11-03T17:11:39Z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acefef2d-7f03-4b4d-98eb-fa7acc9ca044</vt:lpwstr>
  </property>
  <property fmtid="{D5CDD505-2E9C-101B-9397-08002B2CF9AE}" pid="10" name="MSIP_Label_7beefdff-6834-454f-be00-a68b5bc5f471_ContentBits">
    <vt:lpwstr>0</vt:lpwstr>
  </property>
</Properties>
</file>