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7E64" w14:textId="35529CB5" w:rsidR="00B414B6" w:rsidRPr="00CD5492" w:rsidRDefault="00C855EC" w:rsidP="00B414B6">
      <w:pPr>
        <w:tabs>
          <w:tab w:val="left" w:pos="1050"/>
        </w:tabs>
        <w:rPr>
          <w:rFonts w:asciiTheme="minorHAnsi" w:hAnsiTheme="minorHAnsi" w:cstheme="minorHAnsi"/>
          <w:b/>
          <w:lang w:val="cy-GB"/>
        </w:rPr>
      </w:pPr>
      <w:r>
        <w:rPr>
          <w:rFonts w:ascii="Calibri" w:eastAsiaTheme="minorHAnsi" w:hAnsi="Calibri" w:cs="Calibri"/>
          <w:b/>
          <w:bCs/>
          <w:lang w:val="cy-GB" w:eastAsia="en-US"/>
        </w:rPr>
        <w:t>Cyfeirnod Rhyddid Gwybodaeth: SCHTh 25-2021</w:t>
      </w:r>
    </w:p>
    <w:p w14:paraId="33019B7E" w14:textId="77777777" w:rsidR="00B414B6" w:rsidRPr="00CD5492" w:rsidRDefault="00B414B6" w:rsidP="00B414B6">
      <w:pPr>
        <w:pStyle w:val="Footer"/>
        <w:rPr>
          <w:rFonts w:asciiTheme="minorHAnsi" w:hAnsiTheme="minorHAnsi" w:cstheme="minorHAnsi"/>
          <w:lang w:val="cy-GB"/>
        </w:rPr>
      </w:pPr>
      <w:r w:rsidRPr="00CD5492">
        <w:rPr>
          <w:rFonts w:asciiTheme="minorHAnsi" w:hAnsiTheme="minorHAnsi" w:cstheme="minorHAnsi"/>
          <w:lang w:val="cy-GB"/>
        </w:rPr>
        <w:tab/>
      </w:r>
    </w:p>
    <w:p w14:paraId="5FB71075" w14:textId="363A21BD" w:rsidR="00B414B6" w:rsidRPr="00CD5492" w:rsidRDefault="00C855EC" w:rsidP="00B414B6">
      <w:pPr>
        <w:rPr>
          <w:rFonts w:asciiTheme="minorHAnsi" w:hAnsiTheme="minorHAnsi" w:cstheme="minorHAnsi"/>
          <w:b/>
          <w:lang w:val="cy-GB"/>
        </w:rPr>
      </w:pPr>
      <w:r>
        <w:rPr>
          <w:rFonts w:asciiTheme="minorHAnsi" w:hAnsiTheme="minorHAnsi" w:cstheme="minorHAnsi"/>
          <w:b/>
          <w:lang w:val="cy-GB"/>
        </w:rPr>
        <w:t>Cais</w:t>
      </w:r>
      <w:r w:rsidR="00B414B6" w:rsidRPr="00CD5492">
        <w:rPr>
          <w:rFonts w:asciiTheme="minorHAnsi" w:hAnsiTheme="minorHAnsi" w:cstheme="minorHAnsi"/>
          <w:b/>
          <w:lang w:val="cy-GB"/>
        </w:rPr>
        <w:t>:</w:t>
      </w:r>
      <w:r w:rsidR="004519D5" w:rsidRPr="00CD5492">
        <w:rPr>
          <w:rFonts w:asciiTheme="minorHAnsi" w:hAnsiTheme="minorHAnsi" w:cstheme="minorHAnsi"/>
          <w:b/>
          <w:lang w:val="cy-GB"/>
        </w:rPr>
        <w:t xml:space="preserve"> </w:t>
      </w:r>
      <w:r>
        <w:rPr>
          <w:rFonts w:asciiTheme="minorHAnsi" w:hAnsiTheme="minorHAnsi" w:cstheme="minorHAnsi"/>
          <w:b/>
          <w:lang w:val="cy-GB"/>
        </w:rPr>
        <w:t>Dyddiedig</w:t>
      </w:r>
      <w:r w:rsidR="004519D5" w:rsidRPr="00CD5492">
        <w:rPr>
          <w:rFonts w:asciiTheme="minorHAnsi" w:hAnsiTheme="minorHAnsi" w:cstheme="minorHAnsi"/>
          <w:b/>
          <w:lang w:val="cy-GB"/>
        </w:rPr>
        <w:t xml:space="preserve"> </w:t>
      </w:r>
      <w:r>
        <w:rPr>
          <w:rFonts w:asciiTheme="minorHAnsi" w:hAnsiTheme="minorHAnsi" w:cstheme="minorHAnsi"/>
          <w:b/>
          <w:lang w:val="cy-GB"/>
        </w:rPr>
        <w:t>27 Mai</w:t>
      </w:r>
      <w:r w:rsidR="00804C3F" w:rsidRPr="00CD5492">
        <w:rPr>
          <w:rFonts w:asciiTheme="minorHAnsi" w:hAnsiTheme="minorHAnsi" w:cstheme="minorHAnsi"/>
          <w:b/>
          <w:lang w:val="cy-GB"/>
        </w:rPr>
        <w:t xml:space="preserve"> 2021</w:t>
      </w:r>
    </w:p>
    <w:p w14:paraId="5610387B" w14:textId="77777777" w:rsidR="004519D5" w:rsidRPr="00CD5492" w:rsidRDefault="004519D5" w:rsidP="00B414B6">
      <w:pPr>
        <w:autoSpaceDE w:val="0"/>
        <w:autoSpaceDN w:val="0"/>
        <w:adjustRightInd w:val="0"/>
        <w:rPr>
          <w:rFonts w:asciiTheme="minorHAnsi" w:hAnsiTheme="minorHAnsi" w:cstheme="minorHAnsi"/>
          <w:b/>
          <w:lang w:val="cy-GB"/>
        </w:rPr>
      </w:pPr>
    </w:p>
    <w:p w14:paraId="57A6E1B6" w14:textId="40532D95" w:rsidR="00B414B6" w:rsidRPr="00CD5492" w:rsidRDefault="00C855EC" w:rsidP="00B414B6">
      <w:pPr>
        <w:autoSpaceDE w:val="0"/>
        <w:autoSpaceDN w:val="0"/>
        <w:adjustRightInd w:val="0"/>
        <w:rPr>
          <w:rFonts w:asciiTheme="minorHAnsi" w:hAnsiTheme="minorHAnsi" w:cstheme="minorHAnsi"/>
          <w:b/>
          <w:lang w:val="cy-GB"/>
        </w:rPr>
      </w:pPr>
      <w:r>
        <w:rPr>
          <w:rFonts w:asciiTheme="minorHAnsi" w:hAnsiTheme="minorHAnsi" w:cstheme="minorHAnsi"/>
          <w:b/>
          <w:lang w:val="cy-GB"/>
        </w:rPr>
        <w:t>Ymateb</w:t>
      </w:r>
      <w:r w:rsidR="00B414B6" w:rsidRPr="00CD5492">
        <w:rPr>
          <w:rFonts w:asciiTheme="minorHAnsi" w:hAnsiTheme="minorHAnsi" w:cstheme="minorHAnsi"/>
          <w:b/>
          <w:lang w:val="cy-GB"/>
        </w:rPr>
        <w:t>:</w:t>
      </w:r>
    </w:p>
    <w:p w14:paraId="382DF216" w14:textId="563C9195" w:rsidR="00B414B6" w:rsidRPr="00CD5492" w:rsidRDefault="00B414B6" w:rsidP="00B414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  <w:r w:rsidRPr="00CD5492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 w:rsidRPr="00CD5492">
        <w:rPr>
          <w:rFonts w:asciiTheme="minorHAnsi" w:hAnsiTheme="minorHAnsi" w:cstheme="minorHAnsi"/>
          <w:b/>
          <w:sz w:val="22"/>
          <w:szCs w:val="22"/>
          <w:lang w:val="cy-GB"/>
        </w:rPr>
        <w:br/>
      </w:r>
      <w:r w:rsidR="00C855EC">
        <w:rPr>
          <w:rFonts w:asciiTheme="minorHAnsi" w:hAnsiTheme="minorHAnsi" w:cstheme="minorHAnsi"/>
          <w:sz w:val="22"/>
          <w:szCs w:val="22"/>
          <w:lang w:val="cy-GB"/>
        </w:rPr>
        <w:t xml:space="preserve">Medraf gadarnhau bod Swyddfa Comisiynydd yr Heddlu a Throseddu (SCHTh) yn dal y wybodaeth y gofynnwyd amdani, fel yr amlinellir isod: </w:t>
      </w:r>
    </w:p>
    <w:p w14:paraId="55AD1034" w14:textId="77777777" w:rsidR="00B414B6" w:rsidRPr="00CD5492" w:rsidRDefault="00B414B6" w:rsidP="00B414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59A78AD4" w14:textId="35047EF0" w:rsidR="006030D5" w:rsidRPr="00CD5492" w:rsidRDefault="00C855EC" w:rsidP="00804C3F">
      <w:pPr>
        <w:pStyle w:val="PlainText"/>
        <w:rPr>
          <w:rFonts w:asciiTheme="minorHAnsi" w:hAnsiTheme="minorHAnsi" w:cstheme="minorHAnsi"/>
          <w:b/>
          <w:sz w:val="24"/>
          <w:szCs w:val="24"/>
          <w:lang w:val="cy-GB"/>
        </w:rPr>
      </w:pPr>
      <w:r>
        <w:rPr>
          <w:rFonts w:asciiTheme="minorHAnsi" w:hAnsiTheme="minorHAnsi" w:cstheme="minorHAnsi"/>
          <w:b/>
          <w:sz w:val="24"/>
          <w:szCs w:val="24"/>
          <w:lang w:val="cy-GB"/>
        </w:rPr>
        <w:t>Cwestiwn</w:t>
      </w:r>
      <w:r w:rsidR="00B414B6" w:rsidRPr="00CD5492">
        <w:rPr>
          <w:rFonts w:asciiTheme="minorHAnsi" w:hAnsiTheme="minorHAnsi" w:cstheme="minorHAnsi"/>
          <w:b/>
          <w:sz w:val="24"/>
          <w:szCs w:val="24"/>
          <w:lang w:val="cy-GB"/>
        </w:rPr>
        <w:t>:</w:t>
      </w:r>
      <w:r w:rsidR="00804C3F" w:rsidRPr="00CD5492">
        <w:rPr>
          <w:rFonts w:asciiTheme="minorHAnsi" w:hAnsiTheme="minorHAnsi" w:cstheme="minorHAnsi"/>
          <w:b/>
          <w:sz w:val="24"/>
          <w:szCs w:val="24"/>
          <w:lang w:val="cy-GB"/>
        </w:rPr>
        <w:t xml:space="preserve">  </w:t>
      </w:r>
    </w:p>
    <w:p w14:paraId="4AE4F92E" w14:textId="77777777" w:rsidR="006030D5" w:rsidRPr="00CD5492" w:rsidRDefault="006030D5" w:rsidP="00804C3F">
      <w:pPr>
        <w:pStyle w:val="PlainText"/>
        <w:rPr>
          <w:rFonts w:asciiTheme="minorHAnsi" w:hAnsiTheme="minorHAnsi" w:cstheme="minorHAnsi"/>
          <w:lang w:val="cy-GB"/>
        </w:rPr>
      </w:pPr>
    </w:p>
    <w:p w14:paraId="770526ED" w14:textId="45B2CF1C" w:rsidR="00804C3F" w:rsidRPr="00CD5492" w:rsidRDefault="00C855EC" w:rsidP="00804C3F">
      <w:pPr>
        <w:pStyle w:val="PlainText"/>
        <w:rPr>
          <w:rFonts w:asciiTheme="minorHAnsi" w:hAnsiTheme="minorHAnsi" w:cstheme="minorHAnsi"/>
          <w:szCs w:val="21"/>
          <w:lang w:val="cy-GB"/>
        </w:rPr>
      </w:pPr>
      <w:r>
        <w:rPr>
          <w:rFonts w:asciiTheme="minorHAnsi" w:hAnsiTheme="minorHAnsi" w:cstheme="minorHAnsi"/>
          <w:lang w:val="cy-GB"/>
        </w:rPr>
        <w:t xml:space="preserve">A gaf i ofyn o dan y Ddeddf Rhyddid Gwybodaeth am grynodeb o’r ymchwil ansoddol a meintiol yr ydych wedi ymgymryd ag ef (arolygon, grwpiau ffocws, cyfweliadau dyfnder) sydd wedi canolbwyntio ar ganfyddiadau’r cyhoedd neu’r dioddefydd o blismona yn gyffredinol neu’ch heddlu’n benodol yn ystod blynyddoedd calendr 2019 a 2020 os gwelwch chi’n dda. Yn ddelfrydol, hoffwn weld allbynnau’r ymchwil, ond os nad yw hyn yn bosibl, bydd crynodeb o’r ymchwil sydd wedi’i gyflawni’n ddigon. </w:t>
      </w:r>
    </w:p>
    <w:p w14:paraId="7B5DFE12" w14:textId="77777777" w:rsidR="00347B57" w:rsidRPr="00CD5492" w:rsidRDefault="00347B57" w:rsidP="00B414B6">
      <w:pPr>
        <w:ind w:left="1440" w:hanging="1440"/>
        <w:rPr>
          <w:rFonts w:asciiTheme="minorHAnsi" w:hAnsiTheme="minorHAnsi" w:cstheme="minorHAnsi"/>
          <w:b/>
          <w:lang w:val="cy-GB"/>
        </w:rPr>
      </w:pPr>
    </w:p>
    <w:p w14:paraId="08397BBC" w14:textId="77777777" w:rsidR="00347B57" w:rsidRPr="00CD5492" w:rsidRDefault="00347B57" w:rsidP="00B414B6">
      <w:pPr>
        <w:ind w:left="1440" w:hanging="1440"/>
        <w:rPr>
          <w:rFonts w:asciiTheme="minorHAnsi" w:hAnsiTheme="minorHAnsi" w:cstheme="minorHAnsi"/>
          <w:b/>
          <w:lang w:val="cy-GB"/>
        </w:rPr>
      </w:pPr>
    </w:p>
    <w:p w14:paraId="48E30574" w14:textId="521245A0" w:rsidR="006030D5" w:rsidRPr="00CD5492" w:rsidRDefault="00C855EC" w:rsidP="00B414B6">
      <w:pPr>
        <w:ind w:left="1440" w:hanging="1440"/>
        <w:rPr>
          <w:rFonts w:asciiTheme="minorHAnsi" w:hAnsiTheme="minorHAnsi" w:cstheme="minorHAnsi"/>
          <w:b/>
          <w:lang w:val="cy-GB"/>
        </w:rPr>
      </w:pPr>
      <w:r>
        <w:rPr>
          <w:rFonts w:asciiTheme="minorHAnsi" w:hAnsiTheme="minorHAnsi" w:cstheme="minorHAnsi"/>
          <w:b/>
          <w:lang w:val="cy-GB"/>
        </w:rPr>
        <w:t>Ateb</w:t>
      </w:r>
      <w:r w:rsidR="00B414B6" w:rsidRPr="00CD5492">
        <w:rPr>
          <w:rFonts w:asciiTheme="minorHAnsi" w:hAnsiTheme="minorHAnsi" w:cstheme="minorHAnsi"/>
          <w:b/>
          <w:lang w:val="cy-GB"/>
        </w:rPr>
        <w:t>:</w:t>
      </w:r>
      <w:r w:rsidR="006030D5" w:rsidRPr="00CD5492">
        <w:rPr>
          <w:rFonts w:asciiTheme="minorHAnsi" w:hAnsiTheme="minorHAnsi" w:cstheme="minorHAnsi"/>
          <w:b/>
          <w:lang w:val="cy-GB"/>
        </w:rPr>
        <w:t xml:space="preserve"> </w:t>
      </w:r>
    </w:p>
    <w:p w14:paraId="65FD1345" w14:textId="146878E8" w:rsidR="006030D5" w:rsidRPr="00CD5492" w:rsidRDefault="006030D5" w:rsidP="00B414B6">
      <w:pPr>
        <w:ind w:left="1440" w:hanging="1440"/>
        <w:rPr>
          <w:rFonts w:asciiTheme="minorHAnsi" w:hAnsiTheme="minorHAnsi" w:cstheme="minorHAnsi"/>
          <w:b/>
          <w:lang w:val="cy-GB"/>
        </w:rPr>
      </w:pPr>
    </w:p>
    <w:p w14:paraId="06F31694" w14:textId="54D23354" w:rsidR="006030D5" w:rsidRPr="00CD5492" w:rsidRDefault="00C855EC" w:rsidP="007A7E0B">
      <w:pPr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Mae gwaith ymchwil yr ymgymerwyd ag ef gan Swyddfa Comisiynydd yr Heddlu a Throseddu (SCHTh) ar gael i’w ddarllen ar ein gwefan. </w:t>
      </w:r>
    </w:p>
    <w:p w14:paraId="5A9F4DAB" w14:textId="2C73888A" w:rsidR="007A7E0B" w:rsidRPr="00CD5492" w:rsidRDefault="007A7E0B" w:rsidP="007A7E0B">
      <w:pPr>
        <w:rPr>
          <w:rFonts w:asciiTheme="minorHAnsi" w:hAnsiTheme="minorHAnsi" w:cstheme="minorHAnsi"/>
          <w:sz w:val="22"/>
          <w:szCs w:val="22"/>
          <w:lang w:val="cy-GB"/>
        </w:rPr>
      </w:pPr>
    </w:p>
    <w:p w14:paraId="6749F3CB" w14:textId="18D086B7" w:rsidR="007A7E0B" w:rsidRPr="00CD5492" w:rsidRDefault="00C855EC" w:rsidP="007A7E0B">
      <w:pPr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Mae pob Adroddiad Gwarediad y Tu Allan i’r Llys, Adroddiad Panel Sicrhau Ansawdd ac Adroddiad Craffu Dwys ar gael ac mae’r tabl sydd ynghlwm yn rhestru’r gwaith craffu a gynhaliwyd yn 2019 a 2020 ac yn cynnwys hyperddolenni i’r tudalennau penodol ar y wefan lle y gellir darllen yr adroddiadau hyn. </w:t>
      </w:r>
    </w:p>
    <w:p w14:paraId="33F99473" w14:textId="08C0D769" w:rsidR="007A7E0B" w:rsidRPr="00CD5492" w:rsidRDefault="007A7E0B" w:rsidP="007A7E0B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691487E2" w14:textId="3692FE11" w:rsidR="007A7E0B" w:rsidRPr="00CD5492" w:rsidRDefault="00C855EC" w:rsidP="007A7E0B">
      <w:pPr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Mae’r tabl sydd ynghlwm hefyd yn crynhoi gwaith ymgysylltu yr ymgymerwyd ag ef yn gyhoeddus â’r cyhoedd yn ystod y blynyddoedd calendr 2019 a 2020. </w:t>
      </w:r>
      <w:r w:rsidR="007A7E0B" w:rsidRPr="00CD5492">
        <w:rPr>
          <w:rFonts w:asciiTheme="minorHAnsi" w:hAnsiTheme="minorHAnsi" w:cstheme="minorHAnsi"/>
          <w:sz w:val="22"/>
          <w:szCs w:val="22"/>
          <w:lang w:val="cy-GB"/>
        </w:rPr>
        <w:t xml:space="preserve"> </w:t>
      </w:r>
    </w:p>
    <w:p w14:paraId="747D9788" w14:textId="204C9FC9" w:rsidR="00347B57" w:rsidRPr="00CD5492" w:rsidRDefault="00347B57" w:rsidP="007A7E0B">
      <w:pPr>
        <w:rPr>
          <w:rFonts w:asciiTheme="minorHAnsi" w:hAnsiTheme="minorHAnsi" w:cstheme="minorHAnsi"/>
          <w:sz w:val="22"/>
          <w:szCs w:val="22"/>
          <w:lang w:val="cy-GB"/>
        </w:rPr>
      </w:pPr>
    </w:p>
    <w:p w14:paraId="369A963F" w14:textId="77777777" w:rsidR="00347B57" w:rsidRPr="00CD5492" w:rsidRDefault="00347B57" w:rsidP="007A7E0B">
      <w:pPr>
        <w:rPr>
          <w:rFonts w:asciiTheme="minorHAnsi" w:hAnsiTheme="minorHAnsi" w:cstheme="minorHAnsi"/>
          <w:sz w:val="22"/>
          <w:szCs w:val="22"/>
          <w:lang w:val="cy-GB"/>
        </w:rPr>
      </w:pPr>
    </w:p>
    <w:bookmarkStart w:id="0" w:name="_GoBack"/>
    <w:bookmarkStart w:id="1" w:name="_MON_1691228013"/>
    <w:bookmarkEnd w:id="1"/>
    <w:p w14:paraId="421A45EB" w14:textId="3BD5F846" w:rsidR="00347B57" w:rsidRPr="00CD5492" w:rsidRDefault="007120E5" w:rsidP="007A7E0B">
      <w:pPr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object w:dxaOrig="1520" w:dyaOrig="985" w14:anchorId="1AA26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2pt;height:49.2pt" o:ole="">
            <v:imagedata r:id="rId11" o:title=""/>
          </v:shape>
          <o:OLEObject Type="Embed" ProgID="Word.Document.12" ShapeID="_x0000_i1027" DrawAspect="Icon" ObjectID="_1691228059" r:id="rId12">
            <o:FieldCodes>\s</o:FieldCodes>
          </o:OLEObject>
        </w:object>
      </w:r>
      <w:bookmarkEnd w:id="0"/>
    </w:p>
    <w:p w14:paraId="01C5EC06" w14:textId="77777777" w:rsidR="006030D5" w:rsidRPr="00CD5492" w:rsidRDefault="006030D5" w:rsidP="00B414B6">
      <w:pPr>
        <w:ind w:left="1440" w:hanging="1440"/>
        <w:rPr>
          <w:rFonts w:asciiTheme="minorHAnsi" w:hAnsiTheme="minorHAnsi" w:cstheme="minorHAnsi"/>
          <w:b/>
          <w:lang w:val="cy-GB"/>
        </w:rPr>
      </w:pPr>
    </w:p>
    <w:p w14:paraId="7FB14D90" w14:textId="4BDB2F44" w:rsidR="00B414B6" w:rsidRPr="00CD5492" w:rsidRDefault="00B414B6" w:rsidP="00B414B6">
      <w:pPr>
        <w:ind w:left="1440" w:hanging="1440"/>
        <w:rPr>
          <w:rFonts w:asciiTheme="minorHAnsi" w:hAnsiTheme="minorHAnsi" w:cstheme="minorHAnsi"/>
          <w:b/>
          <w:lang w:val="cy-GB"/>
        </w:rPr>
      </w:pPr>
      <w:r w:rsidRPr="00CD5492">
        <w:rPr>
          <w:rFonts w:asciiTheme="minorHAnsi" w:hAnsiTheme="minorHAnsi" w:cstheme="minorHAnsi"/>
          <w:b/>
          <w:lang w:val="cy-GB"/>
        </w:rPr>
        <w:tab/>
      </w:r>
    </w:p>
    <w:p w14:paraId="095CC62D" w14:textId="3DE0A6CD" w:rsidR="006030D5" w:rsidRPr="00CD5492" w:rsidRDefault="006030D5" w:rsidP="006030D5">
      <w:pPr>
        <w:rPr>
          <w:lang w:val="cy-GB"/>
        </w:rPr>
      </w:pPr>
    </w:p>
    <w:p w14:paraId="684C9933" w14:textId="77777777" w:rsidR="006030D5" w:rsidRPr="00CD5492" w:rsidRDefault="006030D5" w:rsidP="006030D5">
      <w:pPr>
        <w:rPr>
          <w:lang w:val="cy-GB"/>
        </w:rPr>
      </w:pPr>
    </w:p>
    <w:p w14:paraId="6E656EED" w14:textId="6E6BE6C1" w:rsidR="00C855EC" w:rsidRDefault="006030D5" w:rsidP="006030D5">
      <w:pPr>
        <w:tabs>
          <w:tab w:val="left" w:pos="7572"/>
        </w:tabs>
        <w:rPr>
          <w:lang w:val="cy-GB"/>
        </w:rPr>
      </w:pPr>
      <w:r w:rsidRPr="00CD5492">
        <w:rPr>
          <w:lang w:val="cy-GB"/>
        </w:rPr>
        <w:tab/>
      </w:r>
    </w:p>
    <w:p w14:paraId="031A0E9B" w14:textId="77777777" w:rsidR="00C855EC" w:rsidRPr="00C855EC" w:rsidRDefault="00C855EC" w:rsidP="00C855EC">
      <w:pPr>
        <w:rPr>
          <w:lang w:val="cy-GB"/>
        </w:rPr>
      </w:pPr>
    </w:p>
    <w:p w14:paraId="68AFD905" w14:textId="77777777" w:rsidR="00C855EC" w:rsidRPr="00C855EC" w:rsidRDefault="00C855EC" w:rsidP="00C855EC">
      <w:pPr>
        <w:rPr>
          <w:lang w:val="cy-GB"/>
        </w:rPr>
      </w:pPr>
    </w:p>
    <w:p w14:paraId="65B8D3A6" w14:textId="77777777" w:rsidR="00C855EC" w:rsidRPr="00C855EC" w:rsidRDefault="00C855EC" w:rsidP="00C855EC">
      <w:pPr>
        <w:rPr>
          <w:lang w:val="cy-GB"/>
        </w:rPr>
      </w:pPr>
    </w:p>
    <w:p w14:paraId="3C80639D" w14:textId="3D259458" w:rsidR="00B414B6" w:rsidRPr="00C855EC" w:rsidRDefault="00B414B6" w:rsidP="00C855EC">
      <w:pPr>
        <w:rPr>
          <w:lang w:val="cy-GB"/>
        </w:rPr>
      </w:pPr>
      <w:bookmarkStart w:id="2" w:name="cysill"/>
      <w:bookmarkEnd w:id="2"/>
    </w:p>
    <w:sectPr w:rsidR="00B414B6" w:rsidRPr="00C855EC" w:rsidSect="00531FE2">
      <w:headerReference w:type="default" r:id="rId13"/>
      <w:footerReference w:type="default" r:id="rId14"/>
      <w:pgSz w:w="11906" w:h="16838"/>
      <w:pgMar w:top="1276" w:right="992" w:bottom="15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7E260" w14:textId="77777777" w:rsidR="00821758" w:rsidRDefault="00821758">
      <w:r>
        <w:separator/>
      </w:r>
    </w:p>
  </w:endnote>
  <w:endnote w:type="continuationSeparator" w:id="0">
    <w:p w14:paraId="1D0D5AE1" w14:textId="77777777" w:rsidR="00821758" w:rsidRDefault="0082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CC56" w14:textId="1BD72330" w:rsidR="00167E03" w:rsidRPr="00531FE2" w:rsidRDefault="00C855EC" w:rsidP="00151B75">
    <w:pPr>
      <w:pStyle w:val="Footer"/>
      <w:jc w:val="center"/>
      <w:rPr>
        <w:rFonts w:ascii="Helvetica" w:hAnsi="Helvetica" w:cs="Arial"/>
        <w:sz w:val="22"/>
        <w:szCs w:val="22"/>
      </w:rPr>
    </w:pPr>
    <w:proofErr w:type="spellStart"/>
    <w:r>
      <w:rPr>
        <w:rFonts w:ascii="Helvetica" w:hAnsi="Helvetica" w:cs="Arial"/>
        <w:sz w:val="22"/>
        <w:szCs w:val="22"/>
      </w:rPr>
      <w:t>Dyma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ymateb</w:t>
    </w:r>
    <w:proofErr w:type="spellEnd"/>
    <w:r>
      <w:rPr>
        <w:rFonts w:ascii="Helvetica" w:hAnsi="Helvetica" w:cs="Arial"/>
        <w:sz w:val="22"/>
        <w:szCs w:val="22"/>
      </w:rPr>
      <w:t xml:space="preserve"> o </w:t>
    </w:r>
    <w:proofErr w:type="spellStart"/>
    <w:r>
      <w:rPr>
        <w:rFonts w:ascii="Helvetica" w:hAnsi="Helvetica" w:cs="Arial"/>
        <w:sz w:val="22"/>
        <w:szCs w:val="22"/>
      </w:rPr>
      <w:t>dan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Ddeddf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Rhyddid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Gwybodaeth</w:t>
    </w:r>
    <w:proofErr w:type="spellEnd"/>
    <w:r>
      <w:rPr>
        <w:rFonts w:ascii="Helvetica" w:hAnsi="Helvetica" w:cs="Arial"/>
        <w:sz w:val="22"/>
        <w:szCs w:val="22"/>
      </w:rPr>
      <w:t xml:space="preserve"> 2000 a </w:t>
    </w:r>
    <w:proofErr w:type="spellStart"/>
    <w:r>
      <w:rPr>
        <w:rFonts w:ascii="Helvetica" w:hAnsi="Helvetica" w:cs="Arial"/>
        <w:sz w:val="22"/>
        <w:szCs w:val="22"/>
      </w:rPr>
      <w:t>ddatgelwyd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ar</w:t>
    </w:r>
    <w:proofErr w:type="spellEnd"/>
    <w:r>
      <w:rPr>
        <w:rFonts w:ascii="Helvetica" w:hAnsi="Helvetica" w:cs="Arial"/>
        <w:sz w:val="22"/>
        <w:szCs w:val="22"/>
      </w:rPr>
      <w:t xml:space="preserve"> 22 </w:t>
    </w:r>
    <w:proofErr w:type="spellStart"/>
    <w:r>
      <w:rPr>
        <w:rFonts w:ascii="Helvetica" w:hAnsi="Helvetica" w:cs="Arial"/>
        <w:sz w:val="22"/>
        <w:szCs w:val="22"/>
      </w:rPr>
      <w:t>Mehefin</w:t>
    </w:r>
    <w:proofErr w:type="spellEnd"/>
    <w:r>
      <w:rPr>
        <w:rFonts w:ascii="Helvetica" w:hAnsi="Helvetica" w:cs="Arial"/>
        <w:sz w:val="22"/>
        <w:szCs w:val="22"/>
      </w:rPr>
      <w:t xml:space="preserve"> 2021.  </w:t>
    </w:r>
  </w:p>
  <w:p w14:paraId="47AFF614" w14:textId="77777777" w:rsidR="007D5D2C" w:rsidRPr="0087008C" w:rsidRDefault="007D5D2C" w:rsidP="00151B75">
    <w:pPr>
      <w:pStyle w:val="Footer"/>
      <w:jc w:val="center"/>
      <w:rPr>
        <w:rFonts w:ascii="Arial" w:hAnsi="Arial" w:cs="Arial"/>
        <w:sz w:val="20"/>
        <w:szCs w:val="20"/>
      </w:rPr>
    </w:pPr>
  </w:p>
  <w:p w14:paraId="47B8BEB5" w14:textId="77777777" w:rsidR="00167E03" w:rsidRDefault="00167E03">
    <w:pPr>
      <w:pStyle w:val="Footer"/>
    </w:pPr>
  </w:p>
  <w:p w14:paraId="1578F9D4" w14:textId="77777777" w:rsidR="00245E99" w:rsidRDefault="0082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80F8A" w14:textId="77777777" w:rsidR="00821758" w:rsidRDefault="00821758">
      <w:r>
        <w:separator/>
      </w:r>
    </w:p>
  </w:footnote>
  <w:footnote w:type="continuationSeparator" w:id="0">
    <w:p w14:paraId="39410F16" w14:textId="77777777" w:rsidR="00821758" w:rsidRDefault="0082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4812E" w14:textId="12C6B010" w:rsidR="00531FE2" w:rsidRDefault="00531FE2">
    <w:pPr>
      <w:pStyle w:val="Header"/>
    </w:pPr>
    <w:r w:rsidRPr="0087008C"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59AE4FCD" wp14:editId="4A2412B9">
          <wp:simplePos x="0" y="0"/>
          <wp:positionH relativeFrom="margin">
            <wp:posOffset>-438150</wp:posOffset>
          </wp:positionH>
          <wp:positionV relativeFrom="margin">
            <wp:posOffset>-1580515</wp:posOffset>
          </wp:positionV>
          <wp:extent cx="2610485" cy="1314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61452" w14:textId="28F3C7B5" w:rsidR="00531FE2" w:rsidRDefault="00531FE2">
    <w:pPr>
      <w:pStyle w:val="Header"/>
    </w:pPr>
  </w:p>
  <w:p w14:paraId="3C6652A5" w14:textId="626C5A0F" w:rsidR="00531FE2" w:rsidRDefault="00531FE2">
    <w:pPr>
      <w:pStyle w:val="Header"/>
    </w:pPr>
  </w:p>
  <w:p w14:paraId="307AF3B8" w14:textId="6A35C37A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38"/>
    <w:rsid w:val="00002665"/>
    <w:rsid w:val="00007E98"/>
    <w:rsid w:val="000543B5"/>
    <w:rsid w:val="000730CD"/>
    <w:rsid w:val="000A3693"/>
    <w:rsid w:val="000C5BF3"/>
    <w:rsid w:val="000D7ABF"/>
    <w:rsid w:val="000F0F83"/>
    <w:rsid w:val="00151B75"/>
    <w:rsid w:val="00165D6D"/>
    <w:rsid w:val="00167E03"/>
    <w:rsid w:val="0018452F"/>
    <w:rsid w:val="00192918"/>
    <w:rsid w:val="001F5A5C"/>
    <w:rsid w:val="001F647B"/>
    <w:rsid w:val="002010A3"/>
    <w:rsid w:val="002011FD"/>
    <w:rsid w:val="002C607E"/>
    <w:rsid w:val="00341E02"/>
    <w:rsid w:val="00347B57"/>
    <w:rsid w:val="003A2DC6"/>
    <w:rsid w:val="003E3532"/>
    <w:rsid w:val="004519D5"/>
    <w:rsid w:val="004A2E8E"/>
    <w:rsid w:val="00526E80"/>
    <w:rsid w:val="00531FE2"/>
    <w:rsid w:val="00551D12"/>
    <w:rsid w:val="005E3EB9"/>
    <w:rsid w:val="005F7CE6"/>
    <w:rsid w:val="006030D5"/>
    <w:rsid w:val="00644041"/>
    <w:rsid w:val="006717DC"/>
    <w:rsid w:val="006C7E9E"/>
    <w:rsid w:val="007120E5"/>
    <w:rsid w:val="0074580D"/>
    <w:rsid w:val="00752379"/>
    <w:rsid w:val="00771A66"/>
    <w:rsid w:val="00777BB6"/>
    <w:rsid w:val="00791437"/>
    <w:rsid w:val="007A7E0B"/>
    <w:rsid w:val="007D5D2C"/>
    <w:rsid w:val="00804C3F"/>
    <w:rsid w:val="00821758"/>
    <w:rsid w:val="00825C89"/>
    <w:rsid w:val="0087008C"/>
    <w:rsid w:val="008769FB"/>
    <w:rsid w:val="008B2A9E"/>
    <w:rsid w:val="008F6443"/>
    <w:rsid w:val="008F78D4"/>
    <w:rsid w:val="00906E8F"/>
    <w:rsid w:val="0091482F"/>
    <w:rsid w:val="0093362B"/>
    <w:rsid w:val="009404DA"/>
    <w:rsid w:val="00976FB2"/>
    <w:rsid w:val="00A60030"/>
    <w:rsid w:val="00A61B50"/>
    <w:rsid w:val="00A66F5B"/>
    <w:rsid w:val="00A950BC"/>
    <w:rsid w:val="00A95574"/>
    <w:rsid w:val="00AB3AAC"/>
    <w:rsid w:val="00AB3D35"/>
    <w:rsid w:val="00AE18FF"/>
    <w:rsid w:val="00AE1B81"/>
    <w:rsid w:val="00B10A57"/>
    <w:rsid w:val="00B272BA"/>
    <w:rsid w:val="00B414B6"/>
    <w:rsid w:val="00B424E4"/>
    <w:rsid w:val="00B82A25"/>
    <w:rsid w:val="00B92738"/>
    <w:rsid w:val="00BB232D"/>
    <w:rsid w:val="00BC6CFF"/>
    <w:rsid w:val="00BF4197"/>
    <w:rsid w:val="00C855EC"/>
    <w:rsid w:val="00CD5492"/>
    <w:rsid w:val="00CE3048"/>
    <w:rsid w:val="00D329D6"/>
    <w:rsid w:val="00DB373D"/>
    <w:rsid w:val="00DC0839"/>
    <w:rsid w:val="00DF6145"/>
    <w:rsid w:val="00E0133D"/>
    <w:rsid w:val="00E73BD5"/>
    <w:rsid w:val="00EA792E"/>
    <w:rsid w:val="00EF5CCF"/>
    <w:rsid w:val="00FD21E3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3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0525C5-4553-4D8A-9300-A3FB1302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Harries Joanne OPCC</cp:lastModifiedBy>
  <cp:revision>2</cp:revision>
  <cp:lastPrinted>2017-07-26T12:36:00Z</cp:lastPrinted>
  <dcterms:created xsi:type="dcterms:W3CDTF">2021-08-23T11:45:00Z</dcterms:created>
  <dcterms:modified xsi:type="dcterms:W3CDTF">2021-08-23T11:45:00Z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</Properties>
</file>