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7742"/>
      </w:tblGrid>
      <w:tr w:rsidR="003D25DB" w:rsidRPr="00CB3E76" w14:paraId="667F4C8D" w14:textId="77777777" w:rsidTr="009F3967">
        <w:trPr>
          <w:trHeight w:val="414"/>
        </w:trPr>
        <w:tc>
          <w:tcPr>
            <w:tcW w:w="2159" w:type="dxa"/>
          </w:tcPr>
          <w:p w14:paraId="29D7AA3B" w14:textId="0057AAFA" w:rsidR="003D25DB" w:rsidRPr="00CB3E76" w:rsidRDefault="00471A5E" w:rsidP="00652C4E">
            <w:pPr>
              <w:spacing w:line="276" w:lineRule="auto"/>
              <w:rPr>
                <w:rFonts w:ascii="Verdana" w:hAnsi="Verdana" w:cs="Arial"/>
                <w:b/>
                <w:bCs/>
                <w:u w:val="single"/>
                <w:lang w:val="cy-GB"/>
              </w:rPr>
            </w:pPr>
            <w:bookmarkStart w:id="0" w:name="_GoBack"/>
            <w:bookmarkEnd w:id="0"/>
            <w:r>
              <w:rPr>
                <w:rFonts w:ascii="Verdana" w:hAnsi="Verdana" w:cs="Arial"/>
                <w:b/>
                <w:bCs/>
                <w:u w:val="single"/>
                <w:lang w:val="cy-GB"/>
              </w:rPr>
              <w:t>Aelodau</w:t>
            </w:r>
            <w:r w:rsidR="003D25DB" w:rsidRPr="00CB3E76">
              <w:rPr>
                <w:rFonts w:ascii="Verdana" w:hAnsi="Verdana" w:cs="Arial"/>
                <w:b/>
                <w:bCs/>
                <w:lang w:val="cy-GB"/>
              </w:rPr>
              <w:t>:</w:t>
            </w:r>
          </w:p>
        </w:tc>
        <w:tc>
          <w:tcPr>
            <w:tcW w:w="7914" w:type="dxa"/>
          </w:tcPr>
          <w:p w14:paraId="51AA7153" w14:textId="7CB454FE" w:rsidR="001936D7" w:rsidRPr="00CB3E76" w:rsidRDefault="003D25DB" w:rsidP="001936D7">
            <w:pPr>
              <w:spacing w:line="276" w:lineRule="auto"/>
              <w:rPr>
                <w:rFonts w:ascii="Verdana" w:hAnsi="Verdana" w:cs="Arial"/>
                <w:lang w:val="cy-GB"/>
              </w:rPr>
            </w:pPr>
            <w:r w:rsidRPr="00CB3E76">
              <w:rPr>
                <w:rFonts w:ascii="Verdana" w:hAnsi="Verdana" w:cs="Arial"/>
                <w:lang w:val="cy-GB"/>
              </w:rPr>
              <w:t xml:space="preserve">Dafydd Llywelyn, </w:t>
            </w:r>
            <w:r w:rsidR="00471A5E">
              <w:rPr>
                <w:rFonts w:ascii="Verdana" w:hAnsi="Verdana" w:cs="Arial"/>
                <w:lang w:val="cy-GB"/>
              </w:rPr>
              <w:t>Comisiynydd yr Heddlu a Throseddu</w:t>
            </w:r>
            <w:r w:rsidRPr="00CB3E76">
              <w:rPr>
                <w:rFonts w:ascii="Verdana" w:hAnsi="Verdana" w:cs="Arial"/>
                <w:lang w:val="cy-GB"/>
              </w:rPr>
              <w:t xml:space="preserve"> (</w:t>
            </w:r>
            <w:r w:rsidR="00471A5E">
              <w:rPr>
                <w:rFonts w:ascii="Verdana" w:hAnsi="Verdana" w:cs="Arial"/>
                <w:lang w:val="cy-GB"/>
              </w:rPr>
              <w:t>CHTh</w:t>
            </w:r>
            <w:r w:rsidRPr="00CB3E76">
              <w:rPr>
                <w:rFonts w:ascii="Verdana" w:hAnsi="Verdana" w:cs="Arial"/>
                <w:lang w:val="cy-GB"/>
              </w:rPr>
              <w:t>)</w:t>
            </w:r>
          </w:p>
          <w:p w14:paraId="12CA5978" w14:textId="3CF830C5" w:rsidR="004D0F29" w:rsidRPr="00CB3E76" w:rsidRDefault="00471A5E" w:rsidP="004D0F29">
            <w:pPr>
              <w:spacing w:line="276" w:lineRule="auto"/>
              <w:rPr>
                <w:rFonts w:ascii="Verdana" w:hAnsi="Verdana" w:cs="Arial"/>
                <w:lang w:val="cy-GB"/>
              </w:rPr>
            </w:pPr>
            <w:r>
              <w:rPr>
                <w:rFonts w:ascii="Verdana" w:hAnsi="Verdana" w:cs="Arial"/>
                <w:lang w:val="cy-GB"/>
              </w:rPr>
              <w:t>Y Prif Gwnstabl Dros Dro</w:t>
            </w:r>
            <w:r w:rsidR="003C11BF" w:rsidRPr="00CB3E76">
              <w:rPr>
                <w:rFonts w:ascii="Verdana" w:hAnsi="Verdana" w:cs="Arial"/>
                <w:lang w:val="cy-GB"/>
              </w:rPr>
              <w:t xml:space="preserve"> Claire Parmenter, </w:t>
            </w:r>
            <w:r>
              <w:rPr>
                <w:rFonts w:ascii="Verdana" w:hAnsi="Verdana" w:cs="Arial"/>
                <w:lang w:val="cy-GB"/>
              </w:rPr>
              <w:t>HD</w:t>
            </w:r>
            <w:r w:rsidR="003C11BF" w:rsidRPr="00CB3E76">
              <w:rPr>
                <w:rFonts w:ascii="Verdana" w:hAnsi="Verdana" w:cs="Arial"/>
                <w:lang w:val="cy-GB"/>
              </w:rPr>
              <w:t>P (</w:t>
            </w:r>
            <w:r>
              <w:rPr>
                <w:rFonts w:ascii="Verdana" w:hAnsi="Verdana" w:cs="Arial"/>
                <w:lang w:val="cy-GB"/>
              </w:rPr>
              <w:t>PG/DD</w:t>
            </w:r>
            <w:r w:rsidR="003C11BF" w:rsidRPr="00CB3E76">
              <w:rPr>
                <w:rFonts w:ascii="Verdana" w:hAnsi="Verdana" w:cs="Arial"/>
                <w:lang w:val="cy-GB"/>
              </w:rPr>
              <w:t>)</w:t>
            </w:r>
          </w:p>
          <w:p w14:paraId="77D6FBAD" w14:textId="222B0494" w:rsidR="00B35B0A" w:rsidRPr="00CB3E76" w:rsidRDefault="00471A5E" w:rsidP="00B35B0A">
            <w:pPr>
              <w:spacing w:line="276" w:lineRule="auto"/>
              <w:rPr>
                <w:rFonts w:ascii="Verdana" w:hAnsi="Verdana" w:cs="Arial"/>
                <w:lang w:val="cy-GB"/>
              </w:rPr>
            </w:pPr>
            <w:r>
              <w:rPr>
                <w:rFonts w:ascii="Verdana" w:hAnsi="Verdana" w:cs="Arial"/>
                <w:lang w:val="cy-GB"/>
              </w:rPr>
              <w:t>Y Dirprwy Brif Gwnstabl Dros Dro</w:t>
            </w:r>
            <w:r w:rsidR="00BA7488" w:rsidRPr="00CB3E76">
              <w:rPr>
                <w:rFonts w:ascii="Verdana" w:hAnsi="Verdana" w:cs="Arial"/>
                <w:lang w:val="cy-GB"/>
              </w:rPr>
              <w:t xml:space="preserve"> Emma Ackland, </w:t>
            </w:r>
            <w:r>
              <w:rPr>
                <w:rFonts w:ascii="Verdana" w:hAnsi="Verdana" w:cs="Arial"/>
                <w:lang w:val="cy-GB"/>
              </w:rPr>
              <w:t>HD</w:t>
            </w:r>
            <w:r w:rsidR="00BA7488" w:rsidRPr="00CB3E76">
              <w:rPr>
                <w:rFonts w:ascii="Verdana" w:hAnsi="Verdana" w:cs="Arial"/>
                <w:lang w:val="cy-GB"/>
              </w:rPr>
              <w:t>P (</w:t>
            </w:r>
            <w:r>
              <w:rPr>
                <w:rFonts w:ascii="Verdana" w:hAnsi="Verdana" w:cs="Arial"/>
                <w:lang w:val="cy-GB"/>
              </w:rPr>
              <w:t>DBG/DD</w:t>
            </w:r>
            <w:r w:rsidR="00B35B0A" w:rsidRPr="00CB3E76">
              <w:rPr>
                <w:rFonts w:ascii="Verdana" w:hAnsi="Verdana" w:cs="Arial"/>
                <w:lang w:val="cy-GB"/>
              </w:rPr>
              <w:t>)</w:t>
            </w:r>
          </w:p>
          <w:p w14:paraId="0D8206B3" w14:textId="1D389123" w:rsidR="00BA7488" w:rsidRPr="00CB3E76" w:rsidRDefault="00471A5E" w:rsidP="00B35B0A">
            <w:pPr>
              <w:spacing w:line="276" w:lineRule="auto"/>
              <w:rPr>
                <w:rFonts w:ascii="Verdana" w:hAnsi="Verdana" w:cs="Arial"/>
                <w:lang w:val="cy-GB"/>
              </w:rPr>
            </w:pPr>
            <w:r>
              <w:rPr>
                <w:rFonts w:ascii="Verdana" w:hAnsi="Verdana" w:cs="Arial"/>
                <w:lang w:val="cy-GB"/>
              </w:rPr>
              <w:t>Y Prif Gwnstabl Cynorthwyol Dros Dro</w:t>
            </w:r>
            <w:r w:rsidR="00BA7488" w:rsidRPr="00CB3E76">
              <w:rPr>
                <w:rFonts w:ascii="Verdana" w:hAnsi="Verdana" w:cs="Arial"/>
                <w:lang w:val="cy-GB"/>
              </w:rPr>
              <w:t xml:space="preserve"> </w:t>
            </w:r>
            <w:r w:rsidR="00C941A8" w:rsidRPr="00CB3E76">
              <w:rPr>
                <w:rFonts w:ascii="Verdana" w:hAnsi="Verdana" w:cs="Arial"/>
                <w:lang w:val="cy-GB"/>
              </w:rPr>
              <w:t xml:space="preserve">Dave Guiney, </w:t>
            </w:r>
            <w:r>
              <w:rPr>
                <w:rFonts w:ascii="Verdana" w:hAnsi="Verdana" w:cs="Arial"/>
                <w:lang w:val="cy-GB"/>
              </w:rPr>
              <w:t>HD</w:t>
            </w:r>
            <w:r w:rsidR="00C941A8" w:rsidRPr="00CB3E76">
              <w:rPr>
                <w:rFonts w:ascii="Verdana" w:hAnsi="Verdana" w:cs="Arial"/>
                <w:lang w:val="cy-GB"/>
              </w:rPr>
              <w:t>P (</w:t>
            </w:r>
            <w:r>
              <w:rPr>
                <w:rFonts w:ascii="Verdana" w:hAnsi="Verdana" w:cs="Arial"/>
                <w:lang w:val="cy-GB"/>
              </w:rPr>
              <w:t>PGC/DD</w:t>
            </w:r>
            <w:r w:rsidR="00C941A8" w:rsidRPr="00CB3E76">
              <w:rPr>
                <w:rFonts w:ascii="Verdana" w:hAnsi="Verdana" w:cs="Arial"/>
                <w:lang w:val="cy-GB"/>
              </w:rPr>
              <w:t>)</w:t>
            </w:r>
          </w:p>
          <w:p w14:paraId="5047B567" w14:textId="044DD606" w:rsidR="000220B4" w:rsidRPr="00CB3E76" w:rsidRDefault="00471A5E" w:rsidP="00B35B0A">
            <w:pPr>
              <w:spacing w:line="276" w:lineRule="auto"/>
              <w:rPr>
                <w:rFonts w:ascii="Verdana" w:hAnsi="Verdana" w:cs="Arial"/>
                <w:lang w:val="cy-GB"/>
              </w:rPr>
            </w:pPr>
            <w:r>
              <w:rPr>
                <w:rFonts w:ascii="Verdana" w:hAnsi="Verdana" w:cs="Arial"/>
                <w:lang w:val="cy-GB"/>
              </w:rPr>
              <w:t>Y Cyfarwyddwr Cyllid</w:t>
            </w:r>
            <w:r w:rsidR="000220B4" w:rsidRPr="00CB3E76">
              <w:rPr>
                <w:rFonts w:ascii="Verdana" w:hAnsi="Verdana" w:cs="Arial"/>
                <w:lang w:val="cy-GB"/>
              </w:rPr>
              <w:t xml:space="preserve"> Edwin Harries, </w:t>
            </w:r>
            <w:r>
              <w:rPr>
                <w:rFonts w:ascii="Verdana" w:hAnsi="Verdana" w:cs="Arial"/>
                <w:lang w:val="cy-GB"/>
              </w:rPr>
              <w:t>HD</w:t>
            </w:r>
            <w:r w:rsidR="000220B4" w:rsidRPr="00CB3E76">
              <w:rPr>
                <w:rFonts w:ascii="Verdana" w:hAnsi="Verdana" w:cs="Arial"/>
                <w:lang w:val="cy-GB"/>
              </w:rPr>
              <w:t>P (</w:t>
            </w:r>
            <w:r>
              <w:rPr>
                <w:rFonts w:ascii="Verdana" w:hAnsi="Verdana" w:cs="Arial"/>
                <w:lang w:val="cy-GB"/>
              </w:rPr>
              <w:t>CC</w:t>
            </w:r>
            <w:r w:rsidR="000220B4" w:rsidRPr="00CB3E76">
              <w:rPr>
                <w:rFonts w:ascii="Verdana" w:hAnsi="Verdana" w:cs="Arial"/>
                <w:lang w:val="cy-GB"/>
              </w:rPr>
              <w:t>)</w:t>
            </w:r>
          </w:p>
          <w:p w14:paraId="6A0708FB" w14:textId="5D04888B" w:rsidR="004D0F29" w:rsidRPr="00CB3E76" w:rsidRDefault="004D0F29" w:rsidP="004D0F29">
            <w:pPr>
              <w:spacing w:line="276" w:lineRule="auto"/>
              <w:rPr>
                <w:rFonts w:ascii="Verdana" w:hAnsi="Verdana" w:cs="Arial"/>
                <w:lang w:val="cy-GB"/>
              </w:rPr>
            </w:pPr>
            <w:r w:rsidRPr="00CB3E76">
              <w:rPr>
                <w:rFonts w:ascii="Verdana" w:hAnsi="Verdana" w:cs="Arial"/>
                <w:lang w:val="cy-GB"/>
              </w:rPr>
              <w:t xml:space="preserve">Carys Morgans, </w:t>
            </w:r>
            <w:r w:rsidR="00471A5E">
              <w:rPr>
                <w:rFonts w:ascii="Verdana" w:hAnsi="Verdana" w:cs="Arial"/>
                <w:lang w:val="cy-GB"/>
              </w:rPr>
              <w:t>Pennaeth</w:t>
            </w:r>
            <w:r w:rsidRPr="00CB3E76">
              <w:rPr>
                <w:rFonts w:ascii="Verdana" w:hAnsi="Verdana" w:cs="Arial"/>
                <w:lang w:val="cy-GB"/>
              </w:rPr>
              <w:t xml:space="preserve"> Staff, </w:t>
            </w:r>
            <w:r w:rsidR="00471A5E">
              <w:rPr>
                <w:rFonts w:ascii="Verdana" w:hAnsi="Verdana" w:cs="Arial"/>
                <w:lang w:val="cy-GB"/>
              </w:rPr>
              <w:t>SCHTh</w:t>
            </w:r>
            <w:r w:rsidRPr="00CB3E76">
              <w:rPr>
                <w:rFonts w:ascii="Verdana" w:hAnsi="Verdana" w:cs="Arial"/>
                <w:lang w:val="cy-GB"/>
              </w:rPr>
              <w:t xml:space="preserve"> (</w:t>
            </w:r>
            <w:r w:rsidR="00471A5E">
              <w:rPr>
                <w:rFonts w:ascii="Verdana" w:hAnsi="Verdana" w:cs="Arial"/>
                <w:lang w:val="cy-GB"/>
              </w:rPr>
              <w:t>PS</w:t>
            </w:r>
            <w:r w:rsidRPr="00CB3E76">
              <w:rPr>
                <w:rFonts w:ascii="Verdana" w:hAnsi="Verdana" w:cs="Arial"/>
                <w:lang w:val="cy-GB"/>
              </w:rPr>
              <w:t>)</w:t>
            </w:r>
          </w:p>
          <w:p w14:paraId="2AF079D9" w14:textId="6C843DD6" w:rsidR="003C11BF" w:rsidRPr="00CB3E76" w:rsidRDefault="00A14140" w:rsidP="00471A5E">
            <w:pPr>
              <w:spacing w:line="276" w:lineRule="auto"/>
              <w:rPr>
                <w:rFonts w:ascii="Verdana" w:hAnsi="Verdana" w:cs="Arial"/>
                <w:lang w:val="cy-GB"/>
              </w:rPr>
            </w:pPr>
            <w:r w:rsidRPr="00CB3E76">
              <w:rPr>
                <w:rFonts w:ascii="Verdana" w:hAnsi="Verdana" w:cs="Arial"/>
                <w:lang w:val="cy-GB"/>
              </w:rPr>
              <w:t xml:space="preserve">Beverley Peatling, </w:t>
            </w:r>
            <w:r w:rsidR="00471A5E">
              <w:rPr>
                <w:rFonts w:ascii="Verdana" w:hAnsi="Verdana" w:cs="Arial"/>
                <w:lang w:val="cy-GB"/>
              </w:rPr>
              <w:t>Prif Swyddog Cyllid</w:t>
            </w:r>
            <w:r w:rsidRPr="00CB3E76">
              <w:rPr>
                <w:rFonts w:ascii="Verdana" w:hAnsi="Verdana" w:cs="Arial"/>
                <w:lang w:val="cy-GB"/>
              </w:rPr>
              <w:t xml:space="preserve">, </w:t>
            </w:r>
            <w:r w:rsidR="00471A5E">
              <w:rPr>
                <w:rFonts w:ascii="Verdana" w:hAnsi="Verdana" w:cs="Arial"/>
                <w:lang w:val="cy-GB"/>
              </w:rPr>
              <w:t>SCHTh</w:t>
            </w:r>
            <w:r w:rsidRPr="00CB3E76">
              <w:rPr>
                <w:rFonts w:ascii="Verdana" w:hAnsi="Verdana" w:cs="Arial"/>
                <w:lang w:val="cy-GB"/>
              </w:rPr>
              <w:t xml:space="preserve"> (</w:t>
            </w:r>
            <w:r w:rsidR="00471A5E">
              <w:rPr>
                <w:rFonts w:ascii="Verdana" w:hAnsi="Verdana" w:cs="Arial"/>
                <w:lang w:val="cy-GB"/>
              </w:rPr>
              <w:t>PSC</w:t>
            </w:r>
            <w:r w:rsidR="00D61BDE" w:rsidRPr="00CB3E76">
              <w:rPr>
                <w:rFonts w:ascii="Verdana" w:hAnsi="Verdana" w:cs="Arial"/>
                <w:lang w:val="cy-GB"/>
              </w:rPr>
              <w:t>)</w:t>
            </w:r>
          </w:p>
        </w:tc>
      </w:tr>
      <w:tr w:rsidR="003D25DB" w:rsidRPr="00CB3E76" w14:paraId="5F8F6C8C" w14:textId="77777777" w:rsidTr="00CE6C19">
        <w:trPr>
          <w:trHeight w:val="914"/>
        </w:trPr>
        <w:tc>
          <w:tcPr>
            <w:tcW w:w="2159" w:type="dxa"/>
          </w:tcPr>
          <w:p w14:paraId="3CA8AB71" w14:textId="1510D315" w:rsidR="004B318D" w:rsidRPr="00CB3E76" w:rsidRDefault="00471A5E" w:rsidP="00652C4E">
            <w:pPr>
              <w:spacing w:line="276" w:lineRule="auto"/>
              <w:rPr>
                <w:rFonts w:ascii="Verdana" w:hAnsi="Verdana" w:cs="Arial"/>
                <w:b/>
                <w:bCs/>
                <w:lang w:val="cy-GB"/>
              </w:rPr>
            </w:pPr>
            <w:r>
              <w:rPr>
                <w:rFonts w:ascii="Verdana" w:hAnsi="Verdana" w:cs="Arial"/>
                <w:b/>
                <w:bCs/>
                <w:u w:val="single"/>
                <w:lang w:val="cy-GB"/>
              </w:rPr>
              <w:t>Hefyd yn Bresennol</w:t>
            </w:r>
            <w:r w:rsidR="003D25DB" w:rsidRPr="00CB3E76">
              <w:rPr>
                <w:rFonts w:ascii="Verdana" w:hAnsi="Verdana" w:cs="Arial"/>
                <w:b/>
                <w:bCs/>
                <w:lang w:val="cy-GB"/>
              </w:rPr>
              <w:t>:</w:t>
            </w:r>
          </w:p>
        </w:tc>
        <w:tc>
          <w:tcPr>
            <w:tcW w:w="7914" w:type="dxa"/>
          </w:tcPr>
          <w:p w14:paraId="4D62FDD5" w14:textId="779B3173" w:rsidR="00E96DBC" w:rsidRPr="00CB3E76" w:rsidRDefault="00471A5E" w:rsidP="008F12EE">
            <w:pPr>
              <w:spacing w:line="276" w:lineRule="auto"/>
              <w:rPr>
                <w:rFonts w:ascii="Verdana" w:hAnsi="Verdana" w:cs="Arial"/>
                <w:lang w:val="cy-GB"/>
              </w:rPr>
            </w:pPr>
            <w:r>
              <w:rPr>
                <w:rFonts w:ascii="Verdana" w:hAnsi="Verdana" w:cs="Arial"/>
                <w:lang w:val="cy-GB"/>
              </w:rPr>
              <w:t>Y Ditectif Gwnstabl</w:t>
            </w:r>
            <w:r w:rsidR="00E96DBC" w:rsidRPr="00CB3E76">
              <w:rPr>
                <w:rFonts w:ascii="Verdana" w:hAnsi="Verdana" w:cs="Arial"/>
                <w:lang w:val="cy-GB"/>
              </w:rPr>
              <w:t xml:space="preserve"> Teleri Richards, </w:t>
            </w:r>
            <w:r>
              <w:rPr>
                <w:rFonts w:ascii="Verdana" w:hAnsi="Verdana" w:cs="Arial"/>
                <w:lang w:val="cy-GB"/>
              </w:rPr>
              <w:t xml:space="preserve">Swyddog </w:t>
            </w:r>
            <w:r w:rsidR="00E96DBC" w:rsidRPr="00CB3E76">
              <w:rPr>
                <w:rFonts w:ascii="Verdana" w:hAnsi="Verdana" w:cs="Arial"/>
                <w:lang w:val="cy-GB"/>
              </w:rPr>
              <w:t xml:space="preserve">Staff, </w:t>
            </w:r>
            <w:r>
              <w:rPr>
                <w:rFonts w:ascii="Verdana" w:hAnsi="Verdana" w:cs="Arial"/>
                <w:lang w:val="cy-GB"/>
              </w:rPr>
              <w:t>HDP</w:t>
            </w:r>
            <w:r w:rsidR="00E96DBC" w:rsidRPr="00CB3E76">
              <w:rPr>
                <w:rFonts w:ascii="Verdana" w:hAnsi="Verdana" w:cs="Arial"/>
                <w:lang w:val="cy-GB"/>
              </w:rPr>
              <w:t xml:space="preserve"> (TR)</w:t>
            </w:r>
          </w:p>
          <w:p w14:paraId="518E6A43" w14:textId="320995CE" w:rsidR="006236EF" w:rsidRPr="00CB3E76" w:rsidRDefault="006236EF" w:rsidP="00471A5E">
            <w:pPr>
              <w:spacing w:line="276" w:lineRule="auto"/>
              <w:rPr>
                <w:rFonts w:ascii="Verdana" w:hAnsi="Verdana" w:cs="Arial"/>
                <w:lang w:val="cy-GB"/>
              </w:rPr>
            </w:pPr>
            <w:r w:rsidRPr="00CB3E76">
              <w:rPr>
                <w:rFonts w:ascii="Verdana" w:hAnsi="Verdana" w:cs="Arial"/>
                <w:lang w:val="cy-GB"/>
              </w:rPr>
              <w:t>Mair Har</w:t>
            </w:r>
            <w:r w:rsidR="003770A1" w:rsidRPr="00CB3E76">
              <w:rPr>
                <w:rFonts w:ascii="Verdana" w:hAnsi="Verdana" w:cs="Arial"/>
                <w:lang w:val="cy-GB"/>
              </w:rPr>
              <w:t xml:space="preserve">ries, </w:t>
            </w:r>
            <w:r w:rsidR="00471A5E">
              <w:rPr>
                <w:rFonts w:ascii="Verdana" w:hAnsi="Verdana" w:cs="Arial"/>
                <w:lang w:val="cy-GB"/>
              </w:rPr>
              <w:t>Swyddog Cymorth Gweithredol</w:t>
            </w:r>
            <w:r w:rsidR="003770A1" w:rsidRPr="00CB3E76">
              <w:rPr>
                <w:rFonts w:ascii="Verdana" w:hAnsi="Verdana" w:cs="Arial"/>
                <w:lang w:val="cy-GB"/>
              </w:rPr>
              <w:t>,</w:t>
            </w:r>
            <w:r w:rsidRPr="00CB3E76">
              <w:rPr>
                <w:rFonts w:ascii="Verdana" w:hAnsi="Verdana" w:cs="Arial"/>
                <w:lang w:val="cy-GB"/>
              </w:rPr>
              <w:t xml:space="preserve"> </w:t>
            </w:r>
            <w:r w:rsidR="00471A5E">
              <w:rPr>
                <w:rFonts w:ascii="Verdana" w:hAnsi="Verdana" w:cs="Arial"/>
                <w:lang w:val="cy-GB"/>
              </w:rPr>
              <w:t>SCHTh</w:t>
            </w:r>
            <w:r w:rsidRPr="00CB3E76">
              <w:rPr>
                <w:rFonts w:ascii="Verdana" w:hAnsi="Verdana" w:cs="Arial"/>
                <w:lang w:val="cy-GB"/>
              </w:rPr>
              <w:t xml:space="preserve"> (MH)</w:t>
            </w:r>
          </w:p>
        </w:tc>
      </w:tr>
      <w:tr w:rsidR="003D25DB" w:rsidRPr="00CB3E76" w14:paraId="340ECBBC" w14:textId="77777777" w:rsidTr="00F54B16">
        <w:trPr>
          <w:trHeight w:val="380"/>
        </w:trPr>
        <w:tc>
          <w:tcPr>
            <w:tcW w:w="2159" w:type="dxa"/>
          </w:tcPr>
          <w:p w14:paraId="1C441965" w14:textId="700D30DC" w:rsidR="003D25DB" w:rsidRPr="00CB3E76" w:rsidRDefault="00471A5E" w:rsidP="00652C4E">
            <w:pPr>
              <w:spacing w:line="276" w:lineRule="auto"/>
              <w:rPr>
                <w:rFonts w:ascii="Verdana" w:hAnsi="Verdana" w:cs="Arial"/>
                <w:b/>
                <w:bCs/>
                <w:u w:val="single"/>
                <w:lang w:val="cy-GB"/>
              </w:rPr>
            </w:pPr>
            <w:r>
              <w:rPr>
                <w:rFonts w:ascii="Verdana" w:hAnsi="Verdana" w:cs="Arial"/>
                <w:b/>
                <w:bCs/>
                <w:u w:val="single"/>
                <w:lang w:val="cy-GB"/>
              </w:rPr>
              <w:t>Ymddiheuriadau:</w:t>
            </w:r>
          </w:p>
        </w:tc>
        <w:tc>
          <w:tcPr>
            <w:tcW w:w="7914" w:type="dxa"/>
          </w:tcPr>
          <w:p w14:paraId="7B8EE5B2" w14:textId="77777777" w:rsidR="00B35B0A" w:rsidRPr="00CB3E76" w:rsidRDefault="00B35B0A" w:rsidP="00B35B0A">
            <w:pPr>
              <w:spacing w:line="276" w:lineRule="auto"/>
              <w:rPr>
                <w:rFonts w:ascii="Verdana" w:hAnsi="Verdana" w:cs="Arial"/>
                <w:lang w:val="cy-GB"/>
              </w:rPr>
            </w:pPr>
          </w:p>
        </w:tc>
      </w:tr>
    </w:tbl>
    <w:p w14:paraId="36AABEB1" w14:textId="77777777" w:rsidR="003D25DB" w:rsidRPr="00CB3E76" w:rsidRDefault="003D25DB" w:rsidP="001048CA">
      <w:pPr>
        <w:spacing w:line="276" w:lineRule="auto"/>
        <w:jc w:val="both"/>
        <w:rPr>
          <w:rFonts w:ascii="Verdana" w:hAnsi="Verdana"/>
          <w:lang w:val="cy-GB"/>
        </w:rPr>
      </w:pPr>
      <w:r w:rsidRPr="00CB3E76">
        <w:rPr>
          <w:rFonts w:ascii="Verdana" w:hAnsi="Verdana"/>
          <w:noProof/>
          <w:lang w:eastAsia="en-GB"/>
        </w:rPr>
        <mc:AlternateContent>
          <mc:Choice Requires="wps">
            <w:drawing>
              <wp:anchor distT="0" distB="0" distL="114300" distR="114300" simplePos="0" relativeHeight="251659264" behindDoc="0" locked="0" layoutInCell="1" allowOverlap="1" wp14:anchorId="21268F1E" wp14:editId="5F4D3B67">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0B46DC8B" w14:textId="3FDCE6A9" w:rsidR="00721996" w:rsidRPr="00471A5E" w:rsidRDefault="00721996" w:rsidP="003D25DB">
                            <w:pPr>
                              <w:rPr>
                                <w:rFonts w:ascii="Verdana" w:hAnsi="Verdana" w:cs="Arial"/>
                                <w:b/>
                                <w:bCs/>
                                <w:sz w:val="18"/>
                                <w:szCs w:val="18"/>
                                <w:lang w:val="cy-GB"/>
                              </w:rPr>
                            </w:pPr>
                            <w:r>
                              <w:rPr>
                                <w:rFonts w:ascii="Verdana" w:hAnsi="Verdana" w:cs="Arial"/>
                                <w:b/>
                                <w:bCs/>
                                <w:sz w:val="18"/>
                                <w:szCs w:val="18"/>
                                <w:lang w:val="cy-GB"/>
                              </w:rPr>
                              <w:t>Cyfarfod</w:t>
                            </w:r>
                            <w:r w:rsidRPr="00471A5E">
                              <w:rPr>
                                <w:rFonts w:ascii="Verdana" w:hAnsi="Verdana" w:cs="Arial"/>
                                <w:b/>
                                <w:bCs/>
                                <w:sz w:val="18"/>
                                <w:szCs w:val="18"/>
                                <w:lang w:val="cy-GB"/>
                              </w:rPr>
                              <w:t>:</w:t>
                            </w:r>
                            <w:r w:rsidRPr="00471A5E">
                              <w:rPr>
                                <w:rFonts w:ascii="Verdana" w:hAnsi="Verdana" w:cs="Arial"/>
                                <w:b/>
                                <w:bCs/>
                                <w:sz w:val="18"/>
                                <w:szCs w:val="18"/>
                                <w:lang w:val="cy-GB"/>
                              </w:rPr>
                              <w:tab/>
                            </w:r>
                            <w:r>
                              <w:rPr>
                                <w:rFonts w:ascii="Verdana" w:hAnsi="Verdana" w:cs="Arial"/>
                                <w:b/>
                                <w:bCs/>
                                <w:sz w:val="18"/>
                                <w:szCs w:val="18"/>
                                <w:lang w:val="cy-GB"/>
                              </w:rPr>
                              <w:t xml:space="preserve">Bwrdd Plismona </w:t>
                            </w:r>
                          </w:p>
                          <w:p w14:paraId="3887885A" w14:textId="282D0D8A" w:rsidR="00721996" w:rsidRPr="00471A5E" w:rsidRDefault="00721996"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471A5E">
                              <w:rPr>
                                <w:rFonts w:ascii="Verdana" w:hAnsi="Verdana" w:cs="Arial"/>
                                <w:b/>
                                <w:bCs/>
                                <w:sz w:val="18"/>
                                <w:szCs w:val="18"/>
                                <w:lang w:val="cy-GB"/>
                              </w:rPr>
                              <w:t>:</w:t>
                            </w:r>
                            <w:r w:rsidRPr="00471A5E">
                              <w:rPr>
                                <w:rFonts w:ascii="Verdana" w:hAnsi="Verdana" w:cs="Arial"/>
                                <w:b/>
                                <w:bCs/>
                                <w:sz w:val="18"/>
                                <w:szCs w:val="18"/>
                                <w:lang w:val="cy-GB"/>
                              </w:rPr>
                              <w:tab/>
                            </w:r>
                            <w:r>
                              <w:rPr>
                                <w:rFonts w:ascii="Verdana" w:hAnsi="Verdana" w:cs="Arial"/>
                                <w:b/>
                                <w:bCs/>
                                <w:sz w:val="18"/>
                                <w:szCs w:val="18"/>
                                <w:lang w:val="cy-GB"/>
                              </w:rPr>
                              <w:t xml:space="preserve">Cyfarfod </w:t>
                            </w:r>
                            <w:r w:rsidRPr="00471A5E">
                              <w:rPr>
                                <w:rFonts w:ascii="Verdana" w:hAnsi="Verdana" w:cs="Arial"/>
                                <w:b/>
                                <w:bCs/>
                                <w:sz w:val="18"/>
                                <w:szCs w:val="18"/>
                                <w:lang w:val="cy-GB"/>
                              </w:rPr>
                              <w:t xml:space="preserve">Skype </w:t>
                            </w:r>
                          </w:p>
                          <w:p w14:paraId="4286C5F4" w14:textId="2DB932B3" w:rsidR="00721996" w:rsidRPr="00471A5E" w:rsidRDefault="00721996"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471A5E">
                              <w:rPr>
                                <w:rFonts w:ascii="Verdana" w:hAnsi="Verdana" w:cs="Arial"/>
                                <w:b/>
                                <w:bCs/>
                                <w:sz w:val="18"/>
                                <w:szCs w:val="18"/>
                                <w:lang w:val="cy-GB"/>
                              </w:rPr>
                              <w:t>:</w:t>
                            </w:r>
                            <w:r w:rsidRPr="00471A5E">
                              <w:rPr>
                                <w:rFonts w:ascii="Verdana" w:hAnsi="Verdana" w:cs="Arial"/>
                                <w:b/>
                                <w:bCs/>
                                <w:sz w:val="18"/>
                                <w:szCs w:val="18"/>
                                <w:lang w:val="cy-GB"/>
                              </w:rPr>
                              <w:tab/>
                              <w:t xml:space="preserve">30 </w:t>
                            </w:r>
                            <w:r>
                              <w:rPr>
                                <w:rFonts w:ascii="Verdana" w:hAnsi="Verdana" w:cs="Arial"/>
                                <w:b/>
                                <w:bCs/>
                                <w:sz w:val="18"/>
                                <w:szCs w:val="18"/>
                                <w:lang w:val="cy-GB"/>
                              </w:rPr>
                              <w:t>Mawrth</w:t>
                            </w:r>
                            <w:r w:rsidRPr="00471A5E">
                              <w:rPr>
                                <w:rFonts w:ascii="Verdana" w:hAnsi="Verdana" w:cs="Arial"/>
                                <w:b/>
                                <w:bCs/>
                                <w:sz w:val="18"/>
                                <w:szCs w:val="18"/>
                                <w:lang w:val="cy-GB"/>
                              </w:rPr>
                              <w:t xml:space="preserve"> 2021     </w:t>
                            </w:r>
                          </w:p>
                          <w:p w14:paraId="4764F2A3" w14:textId="02BD7BB5" w:rsidR="00721996" w:rsidRPr="00471A5E" w:rsidRDefault="00721996" w:rsidP="003D25DB">
                            <w:pPr>
                              <w:rPr>
                                <w:rFonts w:ascii="Verdana" w:hAnsi="Verdana" w:cs="Arial"/>
                                <w:b/>
                                <w:bCs/>
                                <w:sz w:val="18"/>
                                <w:szCs w:val="18"/>
                                <w:lang w:val="cy-GB"/>
                              </w:rPr>
                            </w:pPr>
                            <w:r>
                              <w:rPr>
                                <w:rFonts w:ascii="Verdana" w:hAnsi="Verdana" w:cs="Arial"/>
                                <w:b/>
                                <w:bCs/>
                                <w:sz w:val="18"/>
                                <w:szCs w:val="18"/>
                                <w:lang w:val="cy-GB"/>
                              </w:rPr>
                              <w:t>Amser</w:t>
                            </w:r>
                            <w:r w:rsidRPr="00471A5E">
                              <w:rPr>
                                <w:rFonts w:ascii="Verdana" w:hAnsi="Verdana" w:cs="Arial"/>
                                <w:b/>
                                <w:bCs/>
                                <w:sz w:val="18"/>
                                <w:szCs w:val="18"/>
                                <w:lang w:val="cy-GB"/>
                              </w:rPr>
                              <w:t>:</w:t>
                            </w:r>
                            <w:r w:rsidRPr="00471A5E">
                              <w:rPr>
                                <w:rFonts w:ascii="Verdana" w:hAnsi="Verdana" w:cs="Arial"/>
                                <w:b/>
                                <w:bCs/>
                                <w:sz w:val="18"/>
                                <w:szCs w:val="18"/>
                                <w:lang w:val="cy-GB"/>
                              </w:rPr>
                              <w:tab/>
                            </w:r>
                            <w:r w:rsidRPr="00471A5E">
                              <w:rPr>
                                <w:rFonts w:ascii="Verdana" w:hAnsi="Verdana" w:cs="Arial"/>
                                <w:b/>
                                <w:bCs/>
                                <w:sz w:val="18"/>
                                <w:szCs w:val="18"/>
                                <w:lang w:val="cy-GB"/>
                              </w:rPr>
                              <w:tab/>
                              <w:t>09:30 – 12:00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68F1E"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0B46DC8B" w14:textId="3FDCE6A9" w:rsidR="00721996" w:rsidRPr="00471A5E" w:rsidRDefault="00721996" w:rsidP="003D25DB">
                      <w:pPr>
                        <w:rPr>
                          <w:rFonts w:ascii="Verdana" w:hAnsi="Verdana" w:cs="Arial"/>
                          <w:b/>
                          <w:bCs/>
                          <w:sz w:val="18"/>
                          <w:szCs w:val="18"/>
                          <w:lang w:val="cy-GB"/>
                        </w:rPr>
                      </w:pPr>
                      <w:r>
                        <w:rPr>
                          <w:rFonts w:ascii="Verdana" w:hAnsi="Verdana" w:cs="Arial"/>
                          <w:b/>
                          <w:bCs/>
                          <w:sz w:val="18"/>
                          <w:szCs w:val="18"/>
                          <w:lang w:val="cy-GB"/>
                        </w:rPr>
                        <w:t>Cyfarfod</w:t>
                      </w:r>
                      <w:r w:rsidRPr="00471A5E">
                        <w:rPr>
                          <w:rFonts w:ascii="Verdana" w:hAnsi="Verdana" w:cs="Arial"/>
                          <w:b/>
                          <w:bCs/>
                          <w:sz w:val="18"/>
                          <w:szCs w:val="18"/>
                          <w:lang w:val="cy-GB"/>
                        </w:rPr>
                        <w:t>:</w:t>
                      </w:r>
                      <w:r w:rsidRPr="00471A5E">
                        <w:rPr>
                          <w:rFonts w:ascii="Verdana" w:hAnsi="Verdana" w:cs="Arial"/>
                          <w:b/>
                          <w:bCs/>
                          <w:sz w:val="18"/>
                          <w:szCs w:val="18"/>
                          <w:lang w:val="cy-GB"/>
                        </w:rPr>
                        <w:tab/>
                      </w:r>
                      <w:r>
                        <w:rPr>
                          <w:rFonts w:ascii="Verdana" w:hAnsi="Verdana" w:cs="Arial"/>
                          <w:b/>
                          <w:bCs/>
                          <w:sz w:val="18"/>
                          <w:szCs w:val="18"/>
                          <w:lang w:val="cy-GB"/>
                        </w:rPr>
                        <w:t xml:space="preserve">Bwrdd Plismona </w:t>
                      </w:r>
                    </w:p>
                    <w:p w14:paraId="3887885A" w14:textId="282D0D8A" w:rsidR="00721996" w:rsidRPr="00471A5E" w:rsidRDefault="00721996"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471A5E">
                        <w:rPr>
                          <w:rFonts w:ascii="Verdana" w:hAnsi="Verdana" w:cs="Arial"/>
                          <w:b/>
                          <w:bCs/>
                          <w:sz w:val="18"/>
                          <w:szCs w:val="18"/>
                          <w:lang w:val="cy-GB"/>
                        </w:rPr>
                        <w:t>:</w:t>
                      </w:r>
                      <w:r w:rsidRPr="00471A5E">
                        <w:rPr>
                          <w:rFonts w:ascii="Verdana" w:hAnsi="Verdana" w:cs="Arial"/>
                          <w:b/>
                          <w:bCs/>
                          <w:sz w:val="18"/>
                          <w:szCs w:val="18"/>
                          <w:lang w:val="cy-GB"/>
                        </w:rPr>
                        <w:tab/>
                      </w:r>
                      <w:r>
                        <w:rPr>
                          <w:rFonts w:ascii="Verdana" w:hAnsi="Verdana" w:cs="Arial"/>
                          <w:b/>
                          <w:bCs/>
                          <w:sz w:val="18"/>
                          <w:szCs w:val="18"/>
                          <w:lang w:val="cy-GB"/>
                        </w:rPr>
                        <w:t xml:space="preserve">Cyfarfod </w:t>
                      </w:r>
                      <w:r w:rsidRPr="00471A5E">
                        <w:rPr>
                          <w:rFonts w:ascii="Verdana" w:hAnsi="Verdana" w:cs="Arial"/>
                          <w:b/>
                          <w:bCs/>
                          <w:sz w:val="18"/>
                          <w:szCs w:val="18"/>
                          <w:lang w:val="cy-GB"/>
                        </w:rPr>
                        <w:t xml:space="preserve">Skype </w:t>
                      </w:r>
                    </w:p>
                    <w:p w14:paraId="4286C5F4" w14:textId="2DB932B3" w:rsidR="00721996" w:rsidRPr="00471A5E" w:rsidRDefault="00721996"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471A5E">
                        <w:rPr>
                          <w:rFonts w:ascii="Verdana" w:hAnsi="Verdana" w:cs="Arial"/>
                          <w:b/>
                          <w:bCs/>
                          <w:sz w:val="18"/>
                          <w:szCs w:val="18"/>
                          <w:lang w:val="cy-GB"/>
                        </w:rPr>
                        <w:t>:</w:t>
                      </w:r>
                      <w:r w:rsidRPr="00471A5E">
                        <w:rPr>
                          <w:rFonts w:ascii="Verdana" w:hAnsi="Verdana" w:cs="Arial"/>
                          <w:b/>
                          <w:bCs/>
                          <w:sz w:val="18"/>
                          <w:szCs w:val="18"/>
                          <w:lang w:val="cy-GB"/>
                        </w:rPr>
                        <w:tab/>
                        <w:t xml:space="preserve">30 </w:t>
                      </w:r>
                      <w:r>
                        <w:rPr>
                          <w:rFonts w:ascii="Verdana" w:hAnsi="Verdana" w:cs="Arial"/>
                          <w:b/>
                          <w:bCs/>
                          <w:sz w:val="18"/>
                          <w:szCs w:val="18"/>
                          <w:lang w:val="cy-GB"/>
                        </w:rPr>
                        <w:t>Mawrth</w:t>
                      </w:r>
                      <w:r w:rsidRPr="00471A5E">
                        <w:rPr>
                          <w:rFonts w:ascii="Verdana" w:hAnsi="Verdana" w:cs="Arial"/>
                          <w:b/>
                          <w:bCs/>
                          <w:sz w:val="18"/>
                          <w:szCs w:val="18"/>
                          <w:lang w:val="cy-GB"/>
                        </w:rPr>
                        <w:t xml:space="preserve"> 2021     </w:t>
                      </w:r>
                    </w:p>
                    <w:p w14:paraId="4764F2A3" w14:textId="02BD7BB5" w:rsidR="00721996" w:rsidRPr="00471A5E" w:rsidRDefault="00721996" w:rsidP="003D25DB">
                      <w:pPr>
                        <w:rPr>
                          <w:rFonts w:ascii="Verdana" w:hAnsi="Verdana" w:cs="Arial"/>
                          <w:b/>
                          <w:bCs/>
                          <w:sz w:val="18"/>
                          <w:szCs w:val="18"/>
                          <w:lang w:val="cy-GB"/>
                        </w:rPr>
                      </w:pPr>
                      <w:r>
                        <w:rPr>
                          <w:rFonts w:ascii="Verdana" w:hAnsi="Verdana" w:cs="Arial"/>
                          <w:b/>
                          <w:bCs/>
                          <w:sz w:val="18"/>
                          <w:szCs w:val="18"/>
                          <w:lang w:val="cy-GB"/>
                        </w:rPr>
                        <w:t>Amser</w:t>
                      </w:r>
                      <w:r w:rsidRPr="00471A5E">
                        <w:rPr>
                          <w:rFonts w:ascii="Verdana" w:hAnsi="Verdana" w:cs="Arial"/>
                          <w:b/>
                          <w:bCs/>
                          <w:sz w:val="18"/>
                          <w:szCs w:val="18"/>
                          <w:lang w:val="cy-GB"/>
                        </w:rPr>
                        <w:t>:</w:t>
                      </w:r>
                      <w:r w:rsidRPr="00471A5E">
                        <w:rPr>
                          <w:rFonts w:ascii="Verdana" w:hAnsi="Verdana" w:cs="Arial"/>
                          <w:b/>
                          <w:bCs/>
                          <w:sz w:val="18"/>
                          <w:szCs w:val="18"/>
                          <w:lang w:val="cy-GB"/>
                        </w:rPr>
                        <w:tab/>
                      </w:r>
                      <w:r w:rsidRPr="00471A5E">
                        <w:rPr>
                          <w:rFonts w:ascii="Verdana" w:hAnsi="Verdana" w:cs="Arial"/>
                          <w:b/>
                          <w:bCs/>
                          <w:sz w:val="18"/>
                          <w:szCs w:val="18"/>
                          <w:lang w:val="cy-GB"/>
                        </w:rPr>
                        <w:tab/>
                        <w:t>09:30 – 12:00</w:t>
                      </w:r>
                    </w:p>
                  </w:txbxContent>
                </v:textbox>
              </v:shape>
            </w:pict>
          </mc:Fallback>
        </mc:AlternateContent>
      </w:r>
      <w:r w:rsidRPr="00CB3E76">
        <w:rPr>
          <w:rFonts w:ascii="Verdana" w:hAnsi="Verdana" w:cs="Arial"/>
          <w:noProof/>
          <w:lang w:eastAsia="en-GB"/>
        </w:rPr>
        <w:drawing>
          <wp:anchor distT="0" distB="0" distL="114300" distR="114300" simplePos="0" relativeHeight="251657216" behindDoc="1" locked="0" layoutInCell="1" allowOverlap="0" wp14:anchorId="30ECBF87" wp14:editId="057C61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26C82" w14:textId="77777777" w:rsidR="003D25DB" w:rsidRPr="00CB3E76" w:rsidRDefault="003D25DB" w:rsidP="001048CA">
      <w:pPr>
        <w:spacing w:line="276" w:lineRule="auto"/>
        <w:jc w:val="both"/>
        <w:rPr>
          <w:rFonts w:ascii="Verdana" w:hAnsi="Verdana"/>
          <w:lang w:val="cy-GB"/>
        </w:rPr>
      </w:pPr>
      <w:r w:rsidRPr="00CB3E76">
        <w:rPr>
          <w:rFonts w:ascii="Verdana" w:hAnsi="Verdana" w:cs="Arial"/>
          <w:noProof/>
          <w:lang w:eastAsia="en-GB"/>
        </w:rPr>
        <w:drawing>
          <wp:anchor distT="0" distB="0" distL="114300" distR="114300" simplePos="0" relativeHeight="251660288" behindDoc="1" locked="0" layoutInCell="1" allowOverlap="0" wp14:anchorId="0FA61217" wp14:editId="7110C88E">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999C3" w14:textId="77777777" w:rsidR="003D25DB" w:rsidRPr="00CB3E76" w:rsidRDefault="003D25DB" w:rsidP="001048CA">
      <w:pPr>
        <w:spacing w:line="276" w:lineRule="auto"/>
        <w:jc w:val="both"/>
        <w:rPr>
          <w:rFonts w:ascii="Verdana" w:hAnsi="Verdana"/>
          <w:lang w:val="cy-GB"/>
        </w:rPr>
      </w:pPr>
    </w:p>
    <w:p w14:paraId="55BC7BD8" w14:textId="77777777" w:rsidR="003D25DB" w:rsidRPr="00CB3E76" w:rsidRDefault="003D25DB" w:rsidP="001048CA">
      <w:pPr>
        <w:spacing w:line="276" w:lineRule="auto"/>
        <w:jc w:val="both"/>
        <w:rPr>
          <w:rFonts w:ascii="Verdana" w:hAnsi="Verdana"/>
          <w:lang w:val="cy-GB"/>
        </w:rPr>
      </w:pPr>
    </w:p>
    <w:p w14:paraId="3AE7FB8A" w14:textId="77777777" w:rsidR="003D25DB" w:rsidRPr="00CB3E76" w:rsidRDefault="003D25DB" w:rsidP="001048CA">
      <w:pPr>
        <w:spacing w:line="276" w:lineRule="auto"/>
        <w:jc w:val="both"/>
        <w:rPr>
          <w:rFonts w:ascii="Verdana" w:hAnsi="Verdana"/>
          <w:lang w:val="cy-GB"/>
        </w:rPr>
      </w:pPr>
    </w:p>
    <w:p w14:paraId="70A9B073" w14:textId="77777777" w:rsidR="003D25DB" w:rsidRPr="00CB3E76" w:rsidRDefault="003D25DB" w:rsidP="001048CA">
      <w:pPr>
        <w:spacing w:line="276" w:lineRule="auto"/>
        <w:jc w:val="both"/>
        <w:rPr>
          <w:rFonts w:ascii="Verdana" w:hAnsi="Verdana"/>
          <w:lang w:val="cy-GB"/>
        </w:rPr>
      </w:pPr>
    </w:p>
    <w:p w14:paraId="38E32B62" w14:textId="77777777" w:rsidR="003B5441" w:rsidRPr="00CB3E76" w:rsidRDefault="003B5441" w:rsidP="001048CA">
      <w:pPr>
        <w:spacing w:line="276" w:lineRule="auto"/>
        <w:jc w:val="both"/>
        <w:rPr>
          <w:rFonts w:ascii="Verdana" w:hAnsi="Verdana"/>
          <w:b/>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591"/>
        <w:gridCol w:w="1785"/>
      </w:tblGrid>
      <w:tr w:rsidR="0053473D" w:rsidRPr="00CB3E76" w14:paraId="48922D90" w14:textId="77777777" w:rsidTr="00165031">
        <w:tc>
          <w:tcPr>
            <w:tcW w:w="1655" w:type="dxa"/>
            <w:tcBorders>
              <w:top w:val="single" w:sz="4" w:space="0" w:color="auto"/>
              <w:left w:val="single" w:sz="4" w:space="0" w:color="auto"/>
              <w:bottom w:val="single" w:sz="4" w:space="0" w:color="auto"/>
              <w:right w:val="single" w:sz="4" w:space="0" w:color="auto"/>
            </w:tcBorders>
            <w:shd w:val="clear" w:color="auto" w:fill="DBE5F1"/>
          </w:tcPr>
          <w:p w14:paraId="15F660BF" w14:textId="21C17186" w:rsidR="0053473D" w:rsidRPr="00CB3E76" w:rsidRDefault="00471A5E" w:rsidP="0072199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Rhif y Cam Gweithredu</w:t>
            </w:r>
          </w:p>
        </w:tc>
        <w:tc>
          <w:tcPr>
            <w:tcW w:w="6591" w:type="dxa"/>
            <w:tcBorders>
              <w:top w:val="single" w:sz="4" w:space="0" w:color="auto"/>
              <w:left w:val="single" w:sz="4" w:space="0" w:color="auto"/>
              <w:bottom w:val="single" w:sz="4" w:space="0" w:color="auto"/>
              <w:right w:val="single" w:sz="4" w:space="0" w:color="auto"/>
            </w:tcBorders>
            <w:shd w:val="clear" w:color="auto" w:fill="DBE5F1"/>
          </w:tcPr>
          <w:p w14:paraId="27EA2BE5" w14:textId="787702F9" w:rsidR="0053473D" w:rsidRPr="00CB3E76" w:rsidRDefault="00471A5E" w:rsidP="00721996">
            <w:pPr>
              <w:pStyle w:val="ListParagraph"/>
              <w:tabs>
                <w:tab w:val="left" w:pos="3324"/>
              </w:tabs>
              <w:spacing w:line="276" w:lineRule="auto"/>
              <w:jc w:val="center"/>
              <w:rPr>
                <w:rFonts w:ascii="Verdana" w:hAnsi="Verdana" w:cs="Arial"/>
                <w:b/>
                <w:lang w:val="cy-GB"/>
              </w:rPr>
            </w:pPr>
            <w:r>
              <w:rPr>
                <w:rFonts w:ascii="Verdana" w:hAnsi="Verdana" w:cs="Arial"/>
                <w:b/>
                <w:lang w:val="cy-GB"/>
              </w:rPr>
              <w:t>Crynodeb o’r Camau Gweithredu o Gyfarfod 9 Mawrth</w:t>
            </w:r>
          </w:p>
        </w:tc>
        <w:tc>
          <w:tcPr>
            <w:tcW w:w="1785" w:type="dxa"/>
            <w:tcBorders>
              <w:top w:val="single" w:sz="4" w:space="0" w:color="auto"/>
              <w:left w:val="single" w:sz="4" w:space="0" w:color="auto"/>
              <w:bottom w:val="single" w:sz="4" w:space="0" w:color="auto"/>
              <w:right w:val="single" w:sz="4" w:space="0" w:color="auto"/>
            </w:tcBorders>
            <w:shd w:val="clear" w:color="auto" w:fill="DBE5F1"/>
          </w:tcPr>
          <w:p w14:paraId="5DA2C5FC" w14:textId="575234CD" w:rsidR="0053473D" w:rsidRPr="00CB3E76" w:rsidRDefault="00471A5E" w:rsidP="0072199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I’w ddatblygu gan</w:t>
            </w:r>
          </w:p>
        </w:tc>
      </w:tr>
      <w:tr w:rsidR="00165031" w:rsidRPr="00CB3E76" w14:paraId="2D4CC177" w14:textId="77777777" w:rsidTr="00165031">
        <w:tc>
          <w:tcPr>
            <w:tcW w:w="1655" w:type="dxa"/>
            <w:tcBorders>
              <w:top w:val="single" w:sz="4" w:space="0" w:color="auto"/>
              <w:left w:val="single" w:sz="4" w:space="0" w:color="auto"/>
              <w:bottom w:val="single" w:sz="4" w:space="0" w:color="auto"/>
              <w:right w:val="single" w:sz="4" w:space="0" w:color="auto"/>
            </w:tcBorders>
            <w:shd w:val="clear" w:color="auto" w:fill="auto"/>
          </w:tcPr>
          <w:p w14:paraId="2AEABF10" w14:textId="77777777" w:rsidR="00165031" w:rsidRPr="00CB3E76" w:rsidRDefault="00165031" w:rsidP="00165031">
            <w:pPr>
              <w:pStyle w:val="ListParagraph"/>
              <w:tabs>
                <w:tab w:val="left" w:pos="3324"/>
              </w:tabs>
              <w:spacing w:line="276" w:lineRule="auto"/>
              <w:ind w:left="0"/>
              <w:rPr>
                <w:rFonts w:ascii="Verdana" w:hAnsi="Verdana" w:cs="Arial"/>
                <w:b/>
                <w:lang w:val="cy-GB"/>
              </w:rPr>
            </w:pPr>
            <w:r w:rsidRPr="00CB3E76">
              <w:rPr>
                <w:rFonts w:ascii="Verdana" w:hAnsi="Verdana" w:cs="Arial"/>
                <w:b/>
                <w:lang w:val="cy-GB"/>
              </w:rPr>
              <w:t>PB 2480</w:t>
            </w:r>
          </w:p>
        </w:tc>
        <w:tc>
          <w:tcPr>
            <w:tcW w:w="6591" w:type="dxa"/>
            <w:tcBorders>
              <w:top w:val="single" w:sz="4" w:space="0" w:color="auto"/>
              <w:left w:val="single" w:sz="4" w:space="0" w:color="auto"/>
              <w:bottom w:val="single" w:sz="4" w:space="0" w:color="auto"/>
              <w:right w:val="single" w:sz="4" w:space="0" w:color="auto"/>
            </w:tcBorders>
            <w:shd w:val="clear" w:color="auto" w:fill="auto"/>
          </w:tcPr>
          <w:p w14:paraId="0AB082D0" w14:textId="1D7AA0E6" w:rsidR="00165031" w:rsidRPr="00CB3E76" w:rsidRDefault="00165031" w:rsidP="00165031">
            <w:pPr>
              <w:spacing w:line="276" w:lineRule="auto"/>
              <w:jc w:val="center"/>
              <w:rPr>
                <w:rFonts w:ascii="Verdana" w:hAnsi="Verdana"/>
                <w:b/>
                <w:lang w:val="cy-GB"/>
              </w:rPr>
            </w:pPr>
            <w:r>
              <w:rPr>
                <w:rFonts w:ascii="Verdana" w:hAnsi="Verdana"/>
                <w:b/>
                <w:lang w:val="cy-GB"/>
              </w:rPr>
              <w:t>Yr Heddlu a SCHTh i ysgrifennu llythyr ar y cyd mewn ymateb i lythyr Kit Malthouse ar recriwtio pobl dduon a lleiafrifoedd ethnig.</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097094E" w14:textId="010E1E17" w:rsidR="00165031" w:rsidRPr="00CB3E76" w:rsidRDefault="00165031" w:rsidP="00165031">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Cwblhawyd </w:t>
            </w:r>
          </w:p>
        </w:tc>
      </w:tr>
      <w:tr w:rsidR="00165031" w:rsidRPr="00CB3E76" w14:paraId="7A9058A6" w14:textId="77777777" w:rsidTr="00165031">
        <w:tc>
          <w:tcPr>
            <w:tcW w:w="1655" w:type="dxa"/>
            <w:tcBorders>
              <w:top w:val="single" w:sz="4" w:space="0" w:color="auto"/>
              <w:left w:val="single" w:sz="4" w:space="0" w:color="auto"/>
              <w:bottom w:val="single" w:sz="4" w:space="0" w:color="auto"/>
              <w:right w:val="single" w:sz="4" w:space="0" w:color="auto"/>
            </w:tcBorders>
            <w:shd w:val="clear" w:color="auto" w:fill="auto"/>
          </w:tcPr>
          <w:p w14:paraId="74A6BAAF" w14:textId="77777777" w:rsidR="00165031" w:rsidRPr="00CB3E76" w:rsidRDefault="00165031" w:rsidP="00165031">
            <w:pPr>
              <w:rPr>
                <w:rFonts w:ascii="Verdana" w:hAnsi="Verdana"/>
                <w:b/>
                <w:lang w:val="cy-GB"/>
              </w:rPr>
            </w:pPr>
            <w:r w:rsidRPr="00CB3E76">
              <w:rPr>
                <w:rFonts w:ascii="Verdana" w:hAnsi="Verdana"/>
                <w:b/>
                <w:lang w:val="cy-GB"/>
              </w:rPr>
              <w:t>PB 2481</w:t>
            </w:r>
          </w:p>
        </w:tc>
        <w:tc>
          <w:tcPr>
            <w:tcW w:w="6591" w:type="dxa"/>
            <w:tcBorders>
              <w:top w:val="single" w:sz="4" w:space="0" w:color="auto"/>
              <w:left w:val="single" w:sz="4" w:space="0" w:color="auto"/>
              <w:bottom w:val="single" w:sz="4" w:space="0" w:color="auto"/>
              <w:right w:val="single" w:sz="4" w:space="0" w:color="auto"/>
            </w:tcBorders>
            <w:shd w:val="clear" w:color="auto" w:fill="auto"/>
          </w:tcPr>
          <w:p w14:paraId="3B54BE37" w14:textId="0CA0798D" w:rsidR="00165031" w:rsidRPr="00CB3E76" w:rsidRDefault="00165031" w:rsidP="00165031">
            <w:pPr>
              <w:spacing w:line="276" w:lineRule="auto"/>
              <w:jc w:val="center"/>
              <w:rPr>
                <w:rFonts w:ascii="Verdana" w:hAnsi="Verdana"/>
                <w:b/>
                <w:lang w:val="cy-GB"/>
              </w:rPr>
            </w:pPr>
            <w:r>
              <w:rPr>
                <w:rFonts w:ascii="Verdana" w:hAnsi="Verdana"/>
                <w:b/>
                <w:lang w:val="cy-GB"/>
              </w:rPr>
              <w:t>Yr Heddlu i roi diweddariad ar y swyddogion a staff heddlu sydd wedi’u gwahardd o’u gwaith ar hyn o bryd.</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D121A86" w14:textId="7C5F753F" w:rsidR="00165031" w:rsidRPr="00CB3E76" w:rsidRDefault="00165031" w:rsidP="00165031">
            <w:pPr>
              <w:pStyle w:val="ListParagraph"/>
              <w:tabs>
                <w:tab w:val="left" w:pos="3324"/>
              </w:tabs>
              <w:spacing w:line="276" w:lineRule="auto"/>
              <w:ind w:left="0"/>
              <w:jc w:val="center"/>
              <w:rPr>
                <w:rFonts w:ascii="Verdana" w:hAnsi="Verdana" w:cs="Arial"/>
                <w:b/>
                <w:lang w:val="cy-GB"/>
              </w:rPr>
            </w:pPr>
            <w:r w:rsidRPr="00471A5E">
              <w:rPr>
                <w:rFonts w:ascii="Verdana" w:hAnsi="Verdana" w:cs="Arial"/>
                <w:b/>
                <w:lang w:val="cy-GB"/>
              </w:rPr>
              <w:t>Cwblhawyd</w:t>
            </w:r>
          </w:p>
        </w:tc>
      </w:tr>
      <w:tr w:rsidR="00165031" w:rsidRPr="00CB3E76" w14:paraId="4876B26D" w14:textId="77777777" w:rsidTr="00165031">
        <w:tc>
          <w:tcPr>
            <w:tcW w:w="1655" w:type="dxa"/>
            <w:tcBorders>
              <w:top w:val="single" w:sz="4" w:space="0" w:color="auto"/>
              <w:left w:val="single" w:sz="4" w:space="0" w:color="auto"/>
              <w:bottom w:val="single" w:sz="4" w:space="0" w:color="auto"/>
              <w:right w:val="single" w:sz="4" w:space="0" w:color="auto"/>
            </w:tcBorders>
            <w:shd w:val="clear" w:color="auto" w:fill="auto"/>
          </w:tcPr>
          <w:p w14:paraId="0EA5CD92" w14:textId="77777777" w:rsidR="00165031" w:rsidRPr="00CB3E76" w:rsidRDefault="00165031" w:rsidP="00165031">
            <w:pPr>
              <w:rPr>
                <w:rFonts w:ascii="Verdana" w:hAnsi="Verdana"/>
                <w:b/>
                <w:lang w:val="cy-GB"/>
              </w:rPr>
            </w:pPr>
            <w:r w:rsidRPr="00CB3E76">
              <w:rPr>
                <w:rFonts w:ascii="Verdana" w:hAnsi="Verdana"/>
                <w:b/>
                <w:lang w:val="cy-GB"/>
              </w:rPr>
              <w:t>PB 2482</w:t>
            </w:r>
          </w:p>
        </w:tc>
        <w:tc>
          <w:tcPr>
            <w:tcW w:w="6591" w:type="dxa"/>
            <w:tcBorders>
              <w:top w:val="single" w:sz="4" w:space="0" w:color="auto"/>
              <w:left w:val="single" w:sz="4" w:space="0" w:color="auto"/>
              <w:bottom w:val="single" w:sz="4" w:space="0" w:color="auto"/>
              <w:right w:val="single" w:sz="4" w:space="0" w:color="auto"/>
            </w:tcBorders>
            <w:shd w:val="clear" w:color="auto" w:fill="auto"/>
          </w:tcPr>
          <w:p w14:paraId="09CC17DC" w14:textId="26ADC4A8" w:rsidR="00165031" w:rsidRPr="00CB3E76" w:rsidRDefault="00165031" w:rsidP="00165031">
            <w:pPr>
              <w:spacing w:line="276" w:lineRule="auto"/>
              <w:jc w:val="center"/>
              <w:rPr>
                <w:rFonts w:ascii="Verdana" w:hAnsi="Verdana"/>
                <w:b/>
                <w:lang w:val="cy-GB"/>
              </w:rPr>
            </w:pPr>
            <w:r>
              <w:rPr>
                <w:rFonts w:ascii="Verdana" w:hAnsi="Verdana"/>
                <w:b/>
                <w:lang w:val="cy-GB"/>
              </w:rPr>
              <w:t>Rhannu’r ddogfen Ganllaw Rheoli/Rhannu Risg Corfforaethol â’r Cyd-bwyllgor Archwilio.</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5BC00C6" w14:textId="4D4A425A" w:rsidR="00165031" w:rsidRPr="00CB3E76" w:rsidRDefault="00165031" w:rsidP="00165031">
            <w:pPr>
              <w:pStyle w:val="ListParagraph"/>
              <w:tabs>
                <w:tab w:val="left" w:pos="3324"/>
              </w:tabs>
              <w:spacing w:line="276" w:lineRule="auto"/>
              <w:ind w:left="0"/>
              <w:jc w:val="center"/>
              <w:rPr>
                <w:rFonts w:ascii="Verdana" w:hAnsi="Verdana" w:cs="Arial"/>
                <w:b/>
                <w:lang w:val="cy-GB"/>
              </w:rPr>
            </w:pPr>
            <w:r w:rsidRPr="00471A5E">
              <w:rPr>
                <w:rFonts w:ascii="Verdana" w:hAnsi="Verdana" w:cs="Arial"/>
                <w:b/>
                <w:lang w:val="cy-GB"/>
              </w:rPr>
              <w:t>Cwblhawyd</w:t>
            </w:r>
          </w:p>
        </w:tc>
      </w:tr>
      <w:tr w:rsidR="00165031" w:rsidRPr="00CB3E76" w14:paraId="7DCB7FA7" w14:textId="77777777" w:rsidTr="00165031">
        <w:tc>
          <w:tcPr>
            <w:tcW w:w="1655" w:type="dxa"/>
            <w:tcBorders>
              <w:top w:val="single" w:sz="4" w:space="0" w:color="auto"/>
              <w:left w:val="single" w:sz="4" w:space="0" w:color="auto"/>
              <w:bottom w:val="single" w:sz="4" w:space="0" w:color="auto"/>
              <w:right w:val="single" w:sz="4" w:space="0" w:color="auto"/>
            </w:tcBorders>
            <w:shd w:val="clear" w:color="auto" w:fill="auto"/>
          </w:tcPr>
          <w:p w14:paraId="0CA7DB3D" w14:textId="77777777" w:rsidR="00165031" w:rsidRPr="00CB3E76" w:rsidRDefault="00165031" w:rsidP="00165031">
            <w:pPr>
              <w:rPr>
                <w:rFonts w:ascii="Verdana" w:hAnsi="Verdana"/>
                <w:b/>
                <w:lang w:val="cy-GB"/>
              </w:rPr>
            </w:pPr>
            <w:r w:rsidRPr="00CB3E76">
              <w:rPr>
                <w:rFonts w:ascii="Verdana" w:hAnsi="Verdana"/>
                <w:b/>
                <w:lang w:val="cy-GB"/>
              </w:rPr>
              <w:t>PB 2483</w:t>
            </w:r>
          </w:p>
        </w:tc>
        <w:tc>
          <w:tcPr>
            <w:tcW w:w="6591" w:type="dxa"/>
            <w:tcBorders>
              <w:top w:val="single" w:sz="4" w:space="0" w:color="auto"/>
              <w:left w:val="single" w:sz="4" w:space="0" w:color="auto"/>
              <w:bottom w:val="single" w:sz="4" w:space="0" w:color="auto"/>
              <w:right w:val="single" w:sz="4" w:space="0" w:color="auto"/>
            </w:tcBorders>
            <w:shd w:val="clear" w:color="auto" w:fill="auto"/>
          </w:tcPr>
          <w:p w14:paraId="1E926C42" w14:textId="7FDD3C00" w:rsidR="00165031" w:rsidRPr="00CB3E76" w:rsidRDefault="00165031" w:rsidP="00165031">
            <w:pPr>
              <w:spacing w:line="276" w:lineRule="auto"/>
              <w:jc w:val="center"/>
              <w:rPr>
                <w:rFonts w:ascii="Verdana" w:hAnsi="Verdana"/>
                <w:b/>
                <w:lang w:val="cy-GB"/>
              </w:rPr>
            </w:pPr>
            <w:r>
              <w:rPr>
                <w:rFonts w:ascii="Verdana" w:hAnsi="Verdana"/>
                <w:b/>
                <w:lang w:val="cy-GB"/>
              </w:rPr>
              <w:t>Y PSC a’r CC i ymgymryd â thrafodaeth bellach ac adolygiad o’r protocol y tu allan i’r Bwrdd Plismona.</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24FE32F" w14:textId="0679A480" w:rsidR="00165031" w:rsidRPr="00CB3E76" w:rsidRDefault="00165031" w:rsidP="00165031">
            <w:pPr>
              <w:pStyle w:val="ListParagraph"/>
              <w:tabs>
                <w:tab w:val="left" w:pos="3324"/>
              </w:tabs>
              <w:spacing w:line="276" w:lineRule="auto"/>
              <w:ind w:left="0"/>
              <w:jc w:val="center"/>
              <w:rPr>
                <w:rFonts w:ascii="Verdana" w:hAnsi="Verdana" w:cs="Arial"/>
                <w:b/>
                <w:lang w:val="cy-GB"/>
              </w:rPr>
            </w:pPr>
            <w:r w:rsidRPr="00471A5E">
              <w:rPr>
                <w:rFonts w:ascii="Verdana" w:hAnsi="Verdana" w:cs="Arial"/>
                <w:b/>
                <w:lang w:val="cy-GB"/>
              </w:rPr>
              <w:t>Cwblhawyd</w:t>
            </w:r>
          </w:p>
        </w:tc>
      </w:tr>
      <w:tr w:rsidR="00165031" w:rsidRPr="00CB3E76" w14:paraId="4F8D4AA4" w14:textId="77777777" w:rsidTr="00165031">
        <w:tc>
          <w:tcPr>
            <w:tcW w:w="1655" w:type="dxa"/>
            <w:tcBorders>
              <w:top w:val="single" w:sz="4" w:space="0" w:color="auto"/>
              <w:left w:val="single" w:sz="4" w:space="0" w:color="auto"/>
              <w:bottom w:val="single" w:sz="4" w:space="0" w:color="auto"/>
              <w:right w:val="single" w:sz="4" w:space="0" w:color="auto"/>
            </w:tcBorders>
            <w:shd w:val="clear" w:color="auto" w:fill="auto"/>
          </w:tcPr>
          <w:p w14:paraId="02ED13FF" w14:textId="77777777" w:rsidR="00165031" w:rsidRPr="00CB3E76" w:rsidRDefault="00165031" w:rsidP="00165031">
            <w:pPr>
              <w:rPr>
                <w:rFonts w:ascii="Verdana" w:hAnsi="Verdana"/>
                <w:b/>
                <w:lang w:val="cy-GB"/>
              </w:rPr>
            </w:pPr>
            <w:r w:rsidRPr="00CB3E76">
              <w:rPr>
                <w:rFonts w:ascii="Verdana" w:hAnsi="Verdana"/>
                <w:b/>
                <w:lang w:val="cy-GB"/>
              </w:rPr>
              <w:t>PB 2484</w:t>
            </w:r>
          </w:p>
        </w:tc>
        <w:tc>
          <w:tcPr>
            <w:tcW w:w="6591" w:type="dxa"/>
            <w:tcBorders>
              <w:top w:val="single" w:sz="4" w:space="0" w:color="auto"/>
              <w:left w:val="single" w:sz="4" w:space="0" w:color="auto"/>
              <w:bottom w:val="single" w:sz="4" w:space="0" w:color="auto"/>
              <w:right w:val="single" w:sz="4" w:space="0" w:color="auto"/>
            </w:tcBorders>
            <w:shd w:val="clear" w:color="auto" w:fill="auto"/>
          </w:tcPr>
          <w:p w14:paraId="5C24C785" w14:textId="5B1E3504" w:rsidR="00165031" w:rsidRPr="00CB3E76" w:rsidRDefault="00165031" w:rsidP="00165031">
            <w:pPr>
              <w:spacing w:line="276" w:lineRule="auto"/>
              <w:jc w:val="center"/>
              <w:rPr>
                <w:rFonts w:ascii="Verdana" w:hAnsi="Verdana"/>
                <w:b/>
                <w:lang w:val="cy-GB"/>
              </w:rPr>
            </w:pPr>
            <w:r>
              <w:rPr>
                <w:rFonts w:ascii="Verdana" w:hAnsi="Verdana"/>
                <w:b/>
                <w:lang w:val="cy-GB"/>
              </w:rPr>
              <w:t xml:space="preserve">Yr Heddlu i ystyried mynd at grwpiau allanol sy’n cynrychioli cymunedau pobl dduon a lleiafrifoedd ethnig er mwyn ychwanegu haen ychwanegol o graffu i’r defnydd moesegol o bwerau heddlu. </w:t>
            </w:r>
            <w:r w:rsidRPr="00B770C9">
              <w:rPr>
                <w:rFonts w:ascii="Verdana" w:hAnsi="Verdana"/>
                <w:b/>
                <w:lang w:val="cy-GB"/>
              </w:rPr>
              <w:t xml:space="preserve"> </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A0727C4" w14:textId="73936430" w:rsidR="00165031" w:rsidRPr="00CB3E76" w:rsidRDefault="00165031" w:rsidP="00165031">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Yn parhau </w:t>
            </w:r>
          </w:p>
        </w:tc>
      </w:tr>
      <w:tr w:rsidR="00165031" w:rsidRPr="00CB3E76" w14:paraId="3DEBF655" w14:textId="77777777" w:rsidTr="00165031">
        <w:tc>
          <w:tcPr>
            <w:tcW w:w="1655" w:type="dxa"/>
            <w:tcBorders>
              <w:top w:val="single" w:sz="4" w:space="0" w:color="auto"/>
              <w:left w:val="single" w:sz="4" w:space="0" w:color="auto"/>
              <w:bottom w:val="single" w:sz="4" w:space="0" w:color="auto"/>
              <w:right w:val="single" w:sz="4" w:space="0" w:color="auto"/>
            </w:tcBorders>
            <w:shd w:val="clear" w:color="auto" w:fill="auto"/>
          </w:tcPr>
          <w:p w14:paraId="7A755782" w14:textId="77777777" w:rsidR="00165031" w:rsidRPr="00CB3E76" w:rsidRDefault="00165031" w:rsidP="00165031">
            <w:pPr>
              <w:rPr>
                <w:rFonts w:ascii="Verdana" w:hAnsi="Verdana"/>
                <w:b/>
                <w:lang w:val="cy-GB"/>
              </w:rPr>
            </w:pPr>
            <w:r w:rsidRPr="00CB3E76">
              <w:rPr>
                <w:rFonts w:ascii="Verdana" w:hAnsi="Verdana"/>
                <w:b/>
                <w:lang w:val="cy-GB"/>
              </w:rPr>
              <w:t>PB 2485</w:t>
            </w:r>
          </w:p>
        </w:tc>
        <w:tc>
          <w:tcPr>
            <w:tcW w:w="6591" w:type="dxa"/>
            <w:tcBorders>
              <w:top w:val="single" w:sz="4" w:space="0" w:color="auto"/>
              <w:left w:val="single" w:sz="4" w:space="0" w:color="auto"/>
              <w:bottom w:val="single" w:sz="4" w:space="0" w:color="auto"/>
              <w:right w:val="single" w:sz="4" w:space="0" w:color="auto"/>
            </w:tcBorders>
            <w:shd w:val="clear" w:color="auto" w:fill="auto"/>
          </w:tcPr>
          <w:p w14:paraId="02AAFF94" w14:textId="51D4082F" w:rsidR="00165031" w:rsidRPr="00CB3E76" w:rsidRDefault="00165031" w:rsidP="00165031">
            <w:pPr>
              <w:spacing w:line="276" w:lineRule="auto"/>
              <w:jc w:val="center"/>
              <w:rPr>
                <w:rFonts w:ascii="Verdana" w:hAnsi="Verdana"/>
                <w:b/>
                <w:lang w:val="cy-GB"/>
              </w:rPr>
            </w:pPr>
            <w:r>
              <w:rPr>
                <w:rFonts w:ascii="Verdana" w:hAnsi="Verdana"/>
                <w:b/>
                <w:lang w:val="cy-GB"/>
              </w:rPr>
              <w:t xml:space="preserve">Yr Heddlu i sicrhau bod ei ddolenni i ddata stopio a chwilio ar ei wefan yn gweithio ers sefydlu’r Hafan Ar-lein Unigol. </w:t>
            </w:r>
            <w:r w:rsidRPr="00B770C9">
              <w:rPr>
                <w:rFonts w:ascii="Verdana" w:hAnsi="Verdana"/>
                <w:b/>
                <w:lang w:val="cy-GB"/>
              </w:rPr>
              <w:t xml:space="preserve"> </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51B9339" w14:textId="22502CE7" w:rsidR="00165031" w:rsidRPr="00CB3E76" w:rsidRDefault="00165031" w:rsidP="00165031">
            <w:pPr>
              <w:pStyle w:val="ListParagraph"/>
              <w:tabs>
                <w:tab w:val="left" w:pos="3324"/>
              </w:tabs>
              <w:spacing w:line="276" w:lineRule="auto"/>
              <w:ind w:left="0"/>
              <w:jc w:val="center"/>
              <w:rPr>
                <w:rFonts w:ascii="Verdana" w:hAnsi="Verdana" w:cs="Arial"/>
                <w:b/>
                <w:lang w:val="cy-GB"/>
              </w:rPr>
            </w:pPr>
            <w:r w:rsidRPr="00471A5E">
              <w:rPr>
                <w:rFonts w:ascii="Verdana" w:hAnsi="Verdana" w:cs="Arial"/>
                <w:b/>
                <w:lang w:val="cy-GB"/>
              </w:rPr>
              <w:t>Cwblhawyd</w:t>
            </w:r>
          </w:p>
        </w:tc>
      </w:tr>
      <w:tr w:rsidR="00165031" w:rsidRPr="00CB3E76" w14:paraId="24CBAE25" w14:textId="77777777" w:rsidTr="00165031">
        <w:tc>
          <w:tcPr>
            <w:tcW w:w="1655" w:type="dxa"/>
            <w:tcBorders>
              <w:top w:val="single" w:sz="4" w:space="0" w:color="auto"/>
              <w:left w:val="single" w:sz="4" w:space="0" w:color="auto"/>
              <w:bottom w:val="single" w:sz="4" w:space="0" w:color="auto"/>
              <w:right w:val="single" w:sz="4" w:space="0" w:color="auto"/>
            </w:tcBorders>
            <w:shd w:val="clear" w:color="auto" w:fill="auto"/>
          </w:tcPr>
          <w:p w14:paraId="2055F8C4" w14:textId="77777777" w:rsidR="00165031" w:rsidRPr="00CB3E76" w:rsidRDefault="00165031" w:rsidP="00165031">
            <w:pPr>
              <w:rPr>
                <w:rFonts w:ascii="Verdana" w:hAnsi="Verdana"/>
                <w:b/>
                <w:lang w:val="cy-GB"/>
              </w:rPr>
            </w:pPr>
            <w:r w:rsidRPr="00CB3E76">
              <w:rPr>
                <w:rFonts w:ascii="Verdana" w:hAnsi="Verdana"/>
                <w:b/>
                <w:lang w:val="cy-GB"/>
              </w:rPr>
              <w:t>PB 2486</w:t>
            </w:r>
          </w:p>
        </w:tc>
        <w:tc>
          <w:tcPr>
            <w:tcW w:w="6591" w:type="dxa"/>
            <w:tcBorders>
              <w:top w:val="single" w:sz="4" w:space="0" w:color="auto"/>
              <w:left w:val="single" w:sz="4" w:space="0" w:color="auto"/>
              <w:bottom w:val="single" w:sz="4" w:space="0" w:color="auto"/>
              <w:right w:val="single" w:sz="4" w:space="0" w:color="auto"/>
            </w:tcBorders>
            <w:shd w:val="clear" w:color="auto" w:fill="auto"/>
          </w:tcPr>
          <w:p w14:paraId="1D354189" w14:textId="270E59E5" w:rsidR="00165031" w:rsidRPr="00CB3E76" w:rsidRDefault="00165031" w:rsidP="00165031">
            <w:pPr>
              <w:spacing w:line="276" w:lineRule="auto"/>
              <w:jc w:val="center"/>
              <w:rPr>
                <w:rFonts w:ascii="Verdana" w:hAnsi="Verdana"/>
                <w:b/>
                <w:lang w:val="cy-GB"/>
              </w:rPr>
            </w:pPr>
            <w:r w:rsidRPr="009412A4">
              <w:rPr>
                <w:rFonts w:ascii="Verdana" w:hAnsi="Verdana"/>
                <w:b/>
                <w:lang w:val="cy-GB"/>
              </w:rPr>
              <w:t>Yr Uwch-arolygydd Ross Evans a’r DBG/DD i drafod cipio’r data o</w:t>
            </w:r>
            <w:r>
              <w:rPr>
                <w:rFonts w:ascii="Verdana" w:hAnsi="Verdana"/>
                <w:b/>
                <w:lang w:val="cy-GB"/>
              </w:rPr>
              <w:t xml:space="preserve"> ran</w:t>
            </w:r>
            <w:r w:rsidRPr="009412A4">
              <w:rPr>
                <w:rFonts w:ascii="Verdana" w:hAnsi="Verdana"/>
                <w:b/>
                <w:lang w:val="cy-GB"/>
              </w:rPr>
              <w:t xml:space="preserve"> amser swyddogion sy’n cael ei dreulio’n ymateb i alwadau iechyd meddwl.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F1FDF71" w14:textId="47148A6C" w:rsidR="00165031" w:rsidRPr="00CB3E76" w:rsidRDefault="00165031" w:rsidP="00165031">
            <w:pPr>
              <w:pStyle w:val="ListParagraph"/>
              <w:tabs>
                <w:tab w:val="left" w:pos="3324"/>
              </w:tabs>
              <w:spacing w:line="276" w:lineRule="auto"/>
              <w:ind w:left="0"/>
              <w:jc w:val="center"/>
              <w:rPr>
                <w:rFonts w:ascii="Verdana" w:hAnsi="Verdana" w:cs="Arial"/>
                <w:b/>
                <w:lang w:val="cy-GB"/>
              </w:rPr>
            </w:pPr>
            <w:r w:rsidRPr="00471A5E">
              <w:rPr>
                <w:rFonts w:ascii="Verdana" w:hAnsi="Verdana" w:cs="Arial"/>
                <w:b/>
                <w:lang w:val="cy-GB"/>
              </w:rPr>
              <w:t>Cwblhawyd</w:t>
            </w:r>
          </w:p>
        </w:tc>
      </w:tr>
      <w:tr w:rsidR="00165031" w:rsidRPr="00CB3E76" w14:paraId="30D08259" w14:textId="77777777" w:rsidTr="00165031">
        <w:tc>
          <w:tcPr>
            <w:tcW w:w="1655" w:type="dxa"/>
            <w:tcBorders>
              <w:top w:val="single" w:sz="4" w:space="0" w:color="auto"/>
              <w:left w:val="single" w:sz="4" w:space="0" w:color="auto"/>
              <w:bottom w:val="single" w:sz="4" w:space="0" w:color="auto"/>
              <w:right w:val="single" w:sz="4" w:space="0" w:color="auto"/>
            </w:tcBorders>
            <w:shd w:val="clear" w:color="auto" w:fill="auto"/>
          </w:tcPr>
          <w:p w14:paraId="34E48ED8" w14:textId="77777777" w:rsidR="00165031" w:rsidRPr="00CB3E76" w:rsidRDefault="00165031" w:rsidP="00165031">
            <w:pPr>
              <w:rPr>
                <w:rFonts w:ascii="Verdana" w:hAnsi="Verdana"/>
                <w:b/>
                <w:lang w:val="cy-GB"/>
              </w:rPr>
            </w:pPr>
            <w:r w:rsidRPr="00CB3E76">
              <w:rPr>
                <w:rFonts w:ascii="Verdana" w:hAnsi="Verdana"/>
                <w:b/>
                <w:lang w:val="cy-GB"/>
              </w:rPr>
              <w:lastRenderedPageBreak/>
              <w:t>PB 2487</w:t>
            </w:r>
          </w:p>
        </w:tc>
        <w:tc>
          <w:tcPr>
            <w:tcW w:w="6591" w:type="dxa"/>
            <w:tcBorders>
              <w:top w:val="single" w:sz="4" w:space="0" w:color="auto"/>
              <w:left w:val="single" w:sz="4" w:space="0" w:color="auto"/>
              <w:bottom w:val="single" w:sz="4" w:space="0" w:color="auto"/>
              <w:right w:val="single" w:sz="4" w:space="0" w:color="auto"/>
            </w:tcBorders>
            <w:shd w:val="clear" w:color="auto" w:fill="auto"/>
          </w:tcPr>
          <w:p w14:paraId="3F48C04C" w14:textId="249FA3AD" w:rsidR="00165031" w:rsidRPr="00CB3E76" w:rsidRDefault="00165031" w:rsidP="00165031">
            <w:pPr>
              <w:spacing w:line="276" w:lineRule="auto"/>
              <w:jc w:val="center"/>
              <w:rPr>
                <w:rFonts w:ascii="Verdana" w:hAnsi="Verdana"/>
                <w:b/>
                <w:lang w:val="cy-GB"/>
              </w:rPr>
            </w:pPr>
            <w:r>
              <w:rPr>
                <w:rFonts w:ascii="Verdana" w:hAnsi="Verdana"/>
                <w:b/>
                <w:lang w:val="cy-GB"/>
              </w:rPr>
              <w:t>Aelodau bwrdd i roi gwybod i</w:t>
            </w:r>
            <w:r w:rsidRPr="00B770C9">
              <w:rPr>
                <w:rFonts w:ascii="Verdana" w:hAnsi="Verdana"/>
                <w:b/>
                <w:lang w:val="cy-GB"/>
              </w:rPr>
              <w:t xml:space="preserve"> Claire Bryant </w:t>
            </w:r>
            <w:r>
              <w:rPr>
                <w:rFonts w:ascii="Verdana" w:hAnsi="Verdana"/>
                <w:b/>
                <w:lang w:val="cy-GB"/>
              </w:rPr>
              <w:t xml:space="preserve">am unrhyw newidiadau i’r Fframwaith Llywodraethu Corfforaethol maen nhw eisiau erbyn dydd Gwener 12 Mawrth cyn cyfarfod y Cyd-bwyllgor Archwilio wythnos nesaf. </w:t>
            </w:r>
            <w:r w:rsidRPr="00B770C9">
              <w:rPr>
                <w:rFonts w:ascii="Verdana" w:hAnsi="Verdana"/>
                <w:b/>
                <w:lang w:val="cy-GB"/>
              </w:rPr>
              <w:t xml:space="preserve"> </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505F68E" w14:textId="0506359F" w:rsidR="00165031" w:rsidRPr="00CB3E76" w:rsidRDefault="00165031" w:rsidP="00165031">
            <w:pPr>
              <w:pStyle w:val="ListParagraph"/>
              <w:tabs>
                <w:tab w:val="left" w:pos="3324"/>
              </w:tabs>
              <w:spacing w:line="276" w:lineRule="auto"/>
              <w:ind w:left="0"/>
              <w:jc w:val="center"/>
              <w:rPr>
                <w:rFonts w:ascii="Verdana" w:hAnsi="Verdana" w:cs="Arial"/>
                <w:b/>
                <w:lang w:val="cy-GB"/>
              </w:rPr>
            </w:pPr>
            <w:r w:rsidRPr="00471A5E">
              <w:rPr>
                <w:rFonts w:ascii="Verdana" w:hAnsi="Verdana" w:cs="Arial"/>
                <w:b/>
                <w:lang w:val="cy-GB"/>
              </w:rPr>
              <w:t>Cwblhawyd</w:t>
            </w:r>
          </w:p>
        </w:tc>
      </w:tr>
      <w:tr w:rsidR="00165031" w:rsidRPr="00CB3E76" w14:paraId="3C720114" w14:textId="77777777" w:rsidTr="00165031">
        <w:tc>
          <w:tcPr>
            <w:tcW w:w="1655" w:type="dxa"/>
            <w:tcBorders>
              <w:top w:val="single" w:sz="4" w:space="0" w:color="auto"/>
              <w:left w:val="single" w:sz="4" w:space="0" w:color="auto"/>
              <w:bottom w:val="single" w:sz="4" w:space="0" w:color="auto"/>
              <w:right w:val="single" w:sz="4" w:space="0" w:color="auto"/>
            </w:tcBorders>
            <w:shd w:val="clear" w:color="auto" w:fill="auto"/>
          </w:tcPr>
          <w:p w14:paraId="4A25653A" w14:textId="77777777" w:rsidR="00165031" w:rsidRPr="00CB3E76" w:rsidRDefault="00165031" w:rsidP="00165031">
            <w:pPr>
              <w:rPr>
                <w:rFonts w:ascii="Verdana" w:hAnsi="Verdana"/>
                <w:b/>
                <w:lang w:val="cy-GB"/>
              </w:rPr>
            </w:pPr>
            <w:r w:rsidRPr="00CB3E76">
              <w:rPr>
                <w:rFonts w:ascii="Verdana" w:hAnsi="Verdana"/>
                <w:b/>
                <w:lang w:val="cy-GB"/>
              </w:rPr>
              <w:t>PB 2488</w:t>
            </w:r>
          </w:p>
        </w:tc>
        <w:tc>
          <w:tcPr>
            <w:tcW w:w="6591" w:type="dxa"/>
            <w:tcBorders>
              <w:top w:val="single" w:sz="4" w:space="0" w:color="auto"/>
              <w:left w:val="single" w:sz="4" w:space="0" w:color="auto"/>
              <w:bottom w:val="single" w:sz="4" w:space="0" w:color="auto"/>
              <w:right w:val="single" w:sz="4" w:space="0" w:color="auto"/>
            </w:tcBorders>
            <w:shd w:val="clear" w:color="auto" w:fill="auto"/>
          </w:tcPr>
          <w:p w14:paraId="17A93432" w14:textId="6EEE0D0B" w:rsidR="00165031" w:rsidRPr="00CB3E76" w:rsidRDefault="00165031" w:rsidP="00165031">
            <w:pPr>
              <w:spacing w:line="276" w:lineRule="auto"/>
              <w:jc w:val="center"/>
              <w:rPr>
                <w:rFonts w:ascii="Verdana" w:hAnsi="Verdana"/>
                <w:b/>
                <w:lang w:val="cy-GB"/>
              </w:rPr>
            </w:pPr>
            <w:r w:rsidRPr="002E0097">
              <w:rPr>
                <w:rFonts w:ascii="Verdana" w:hAnsi="Verdana"/>
                <w:b/>
                <w:lang w:val="cy-GB"/>
              </w:rPr>
              <w:t>Y PS i roi gwybod i Brif Swyddog Gweithredol Avon a Gwlad yr Haf bod Dyfed-Powys yn cefnogi’r cynnig bod pedwar heddlu ychwanegol yn ymuno â Chonsortiwm Fforensig Arfordir y De a’r Gorllewin.</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14418A3" w14:textId="501B3320" w:rsidR="00165031" w:rsidRPr="00CB3E76" w:rsidRDefault="00165031" w:rsidP="00165031">
            <w:pPr>
              <w:pStyle w:val="ListParagraph"/>
              <w:tabs>
                <w:tab w:val="left" w:pos="3324"/>
              </w:tabs>
              <w:spacing w:line="276" w:lineRule="auto"/>
              <w:ind w:left="0"/>
              <w:jc w:val="center"/>
              <w:rPr>
                <w:rFonts w:ascii="Verdana" w:hAnsi="Verdana" w:cs="Arial"/>
                <w:b/>
                <w:lang w:val="cy-GB"/>
              </w:rPr>
            </w:pPr>
            <w:r w:rsidRPr="00471A5E">
              <w:rPr>
                <w:rFonts w:ascii="Verdana" w:hAnsi="Verdana" w:cs="Arial"/>
                <w:b/>
                <w:lang w:val="cy-GB"/>
              </w:rPr>
              <w:t>Cwblhawyd</w:t>
            </w:r>
          </w:p>
        </w:tc>
      </w:tr>
    </w:tbl>
    <w:p w14:paraId="5CA87CEA" w14:textId="77777777" w:rsidR="00754F76" w:rsidRPr="00CB3E76" w:rsidRDefault="00754F76" w:rsidP="001048CA">
      <w:pPr>
        <w:spacing w:line="276" w:lineRule="auto"/>
        <w:jc w:val="both"/>
        <w:rPr>
          <w:rFonts w:ascii="Verdana" w:hAnsi="Verdana"/>
          <w:b/>
          <w:lang w:val="cy-GB"/>
        </w:rPr>
      </w:pPr>
    </w:p>
    <w:tbl>
      <w:tblPr>
        <w:tblpPr w:leftFromText="180" w:rightFromText="180" w:vertAnchor="text" w:horzAnchor="margin" w:tblpX="-431" w:tblpY="28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8059"/>
      </w:tblGrid>
      <w:tr w:rsidR="00624DFE" w:rsidRPr="00CB3E76" w14:paraId="01F1F07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DBE5F1"/>
          </w:tcPr>
          <w:p w14:paraId="46CD0CA7" w14:textId="065073D2" w:rsidR="00624DFE" w:rsidRPr="00CB3E76" w:rsidRDefault="00165031"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Rhif y Penderfyniad </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436B2EDF" w14:textId="09A88DD5" w:rsidR="00624DFE" w:rsidRPr="00CB3E76" w:rsidRDefault="00165031" w:rsidP="002220C6">
            <w:pPr>
              <w:pStyle w:val="ListParagraph"/>
              <w:tabs>
                <w:tab w:val="left" w:pos="3324"/>
              </w:tabs>
              <w:spacing w:line="276" w:lineRule="auto"/>
              <w:jc w:val="center"/>
              <w:rPr>
                <w:rFonts w:ascii="Verdana" w:hAnsi="Verdana" w:cs="Arial"/>
                <w:b/>
                <w:lang w:val="cy-GB"/>
              </w:rPr>
            </w:pPr>
            <w:r>
              <w:rPr>
                <w:rFonts w:ascii="Verdana" w:hAnsi="Verdana" w:cs="Arial"/>
                <w:b/>
                <w:lang w:val="cy-GB"/>
              </w:rPr>
              <w:t xml:space="preserve">Crynodeb o’r Penderfyniad </w:t>
            </w:r>
          </w:p>
        </w:tc>
      </w:tr>
      <w:tr w:rsidR="00624DFE" w:rsidRPr="00CB3E76" w14:paraId="1B1FFCAE"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39A1C0D8" w14:textId="54A00A41" w:rsidR="00624DFE" w:rsidRPr="00CB3E76" w:rsidRDefault="004F7684" w:rsidP="002220C6">
            <w:pPr>
              <w:pStyle w:val="ListParagraph"/>
              <w:tabs>
                <w:tab w:val="left" w:pos="3324"/>
              </w:tabs>
              <w:spacing w:line="276" w:lineRule="auto"/>
              <w:ind w:left="0"/>
              <w:jc w:val="center"/>
              <w:rPr>
                <w:rFonts w:ascii="Verdana" w:hAnsi="Verdana" w:cs="Arial"/>
                <w:b/>
                <w:lang w:val="cy-GB"/>
              </w:rPr>
            </w:pPr>
            <w:r w:rsidRPr="00CB3E76">
              <w:rPr>
                <w:rFonts w:ascii="Verdana" w:hAnsi="Verdana" w:cs="Arial"/>
                <w:b/>
                <w:lang w:val="cy-GB"/>
              </w:rPr>
              <w:t>PB T2 142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D6FF53E" w14:textId="27DCAEBB" w:rsidR="00624DFE" w:rsidRPr="00CB3E76" w:rsidRDefault="00165031" w:rsidP="00165031">
            <w:pPr>
              <w:spacing w:line="276" w:lineRule="auto"/>
              <w:jc w:val="center"/>
              <w:rPr>
                <w:rFonts w:ascii="Verdana" w:eastAsia="Calibri" w:hAnsi="Verdana" w:cs="Calibri"/>
                <w:b/>
                <w:lang w:val="cy-GB" w:eastAsia="en-GB"/>
              </w:rPr>
            </w:pPr>
            <w:r>
              <w:rPr>
                <w:rFonts w:ascii="Verdana" w:hAnsi="Verdana"/>
                <w:b/>
                <w:lang w:val="cy-GB"/>
              </w:rPr>
              <w:t xml:space="preserve">Rhoi’r Adroddiad Tendr Unigol ar gyfer Costau Cynnal Blynyddol ar gyfer cynlluniau camerâu diogelwch sefydlog i </w:t>
            </w:r>
            <w:r w:rsidR="00B8643F" w:rsidRPr="00CB3E76">
              <w:rPr>
                <w:rFonts w:ascii="Verdana" w:hAnsi="Verdana"/>
                <w:b/>
                <w:lang w:val="cy-GB"/>
              </w:rPr>
              <w:t xml:space="preserve">Jenoptik Traffic Solutions UK </w:t>
            </w:r>
            <w:r>
              <w:rPr>
                <w:rFonts w:ascii="Verdana" w:hAnsi="Verdana"/>
                <w:b/>
                <w:lang w:val="cy-GB"/>
              </w:rPr>
              <w:t>Cyf</w:t>
            </w:r>
            <w:r w:rsidR="00B8643F" w:rsidRPr="00CB3E76">
              <w:rPr>
                <w:rFonts w:ascii="Verdana" w:hAnsi="Verdana"/>
                <w:b/>
                <w:lang w:val="cy-GB"/>
              </w:rPr>
              <w:t>.</w:t>
            </w:r>
          </w:p>
        </w:tc>
      </w:tr>
      <w:tr w:rsidR="00B2557A" w:rsidRPr="00CB3E76" w14:paraId="23C7805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352D58AF" w14:textId="2C183853" w:rsidR="00B2557A" w:rsidRPr="00CB3E76" w:rsidRDefault="00B8643F" w:rsidP="002220C6">
            <w:pPr>
              <w:pStyle w:val="ListParagraph"/>
              <w:tabs>
                <w:tab w:val="left" w:pos="3324"/>
              </w:tabs>
              <w:spacing w:line="276" w:lineRule="auto"/>
              <w:ind w:left="0"/>
              <w:jc w:val="center"/>
              <w:rPr>
                <w:rFonts w:ascii="Verdana" w:hAnsi="Verdana" w:cs="Arial"/>
                <w:b/>
                <w:lang w:val="cy-GB"/>
              </w:rPr>
            </w:pPr>
            <w:r w:rsidRPr="00CB3E76">
              <w:rPr>
                <w:rFonts w:ascii="Verdana" w:hAnsi="Verdana" w:cs="Arial"/>
                <w:b/>
                <w:lang w:val="cy-GB"/>
              </w:rPr>
              <w:t>PB T2 143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7AFF144" w14:textId="0BE1340D" w:rsidR="00B2557A" w:rsidRPr="00CB3E76" w:rsidRDefault="004F4422" w:rsidP="00C46F98">
            <w:pPr>
              <w:spacing w:line="276" w:lineRule="auto"/>
              <w:jc w:val="center"/>
              <w:rPr>
                <w:rFonts w:ascii="Verdana" w:eastAsia="Calibri" w:hAnsi="Verdana" w:cs="Calibri"/>
                <w:b/>
                <w:lang w:val="cy-GB" w:eastAsia="en-GB"/>
              </w:rPr>
            </w:pPr>
            <w:r>
              <w:rPr>
                <w:rFonts w:ascii="Verdana" w:hAnsi="Verdana" w:cs="Verdana"/>
                <w:b/>
                <w:bCs/>
                <w:lang w:val="cy-GB"/>
              </w:rPr>
              <w:t>Rhoi’r Adroddiad Tendr Unigol ar gyfer Aelodaeth Flynyddol Cymorth Diogelwch y Ffyrdd i RSS Cyf.</w:t>
            </w:r>
          </w:p>
        </w:tc>
      </w:tr>
    </w:tbl>
    <w:p w14:paraId="5C5B27CA" w14:textId="77777777" w:rsidR="00624DFE" w:rsidRPr="00CB3E76" w:rsidRDefault="00624DFE" w:rsidP="001048CA">
      <w:pPr>
        <w:spacing w:line="276" w:lineRule="auto"/>
        <w:jc w:val="both"/>
        <w:rPr>
          <w:rFonts w:ascii="Verdana" w:hAnsi="Verdana"/>
          <w:b/>
          <w:lang w:val="cy-GB"/>
        </w:rPr>
      </w:pPr>
    </w:p>
    <w:p w14:paraId="30124FB1" w14:textId="77777777" w:rsidR="00754F76" w:rsidRPr="00CB3E76" w:rsidRDefault="00754F76" w:rsidP="001048CA">
      <w:pPr>
        <w:spacing w:line="276" w:lineRule="auto"/>
        <w:jc w:val="both"/>
        <w:rPr>
          <w:rFonts w:ascii="Verdana" w:hAnsi="Verdana"/>
          <w:b/>
          <w:lang w:val="cy-GB"/>
        </w:rPr>
      </w:pPr>
    </w:p>
    <w:p w14:paraId="498814F0" w14:textId="77777777" w:rsidR="00624DFE" w:rsidRPr="00CB3E76" w:rsidRDefault="00624DFE" w:rsidP="001048CA">
      <w:pPr>
        <w:spacing w:line="276" w:lineRule="auto"/>
        <w:jc w:val="both"/>
        <w:rPr>
          <w:rFonts w:ascii="Verdana" w:hAnsi="Verdana"/>
          <w:b/>
          <w:lang w:val="cy-GB"/>
        </w:rPr>
      </w:pPr>
    </w:p>
    <w:p w14:paraId="04981AA6" w14:textId="53099824" w:rsidR="00222181" w:rsidRPr="00CB3E76" w:rsidRDefault="003D25DB" w:rsidP="001048CA">
      <w:pPr>
        <w:spacing w:line="276" w:lineRule="auto"/>
        <w:jc w:val="both"/>
        <w:rPr>
          <w:rFonts w:ascii="Verdana" w:hAnsi="Verdana"/>
          <w:b/>
          <w:lang w:val="cy-GB"/>
        </w:rPr>
      </w:pPr>
      <w:r w:rsidRPr="00CB3E76">
        <w:rPr>
          <w:rFonts w:ascii="Verdana" w:hAnsi="Verdana"/>
          <w:b/>
          <w:lang w:val="cy-GB"/>
        </w:rPr>
        <w:t xml:space="preserve">2. </w:t>
      </w:r>
      <w:r w:rsidR="00165031">
        <w:rPr>
          <w:rFonts w:ascii="Verdana" w:hAnsi="Verdana"/>
          <w:b/>
          <w:lang w:val="cy-GB"/>
        </w:rPr>
        <w:t xml:space="preserve">Diweddariad ynghylch camau gweithredu o gyfarfodydd blaenorol </w:t>
      </w:r>
    </w:p>
    <w:p w14:paraId="729642BE" w14:textId="68A41FA0" w:rsidR="00ED2B81" w:rsidRPr="00CB3E76" w:rsidRDefault="00ED2B81" w:rsidP="001048CA">
      <w:pPr>
        <w:spacing w:line="276" w:lineRule="auto"/>
        <w:jc w:val="both"/>
        <w:rPr>
          <w:rFonts w:ascii="Verdana" w:hAnsi="Verdana"/>
          <w:b/>
          <w:lang w:val="cy-GB"/>
        </w:rPr>
      </w:pPr>
    </w:p>
    <w:p w14:paraId="422616FC" w14:textId="099BC713" w:rsidR="00ED2B81" w:rsidRPr="00CB3E76" w:rsidRDefault="00165031" w:rsidP="001048CA">
      <w:pPr>
        <w:spacing w:line="276" w:lineRule="auto"/>
        <w:jc w:val="both"/>
        <w:rPr>
          <w:rFonts w:ascii="Verdana" w:hAnsi="Verdana"/>
          <w:lang w:val="cy-GB"/>
        </w:rPr>
      </w:pPr>
      <w:r>
        <w:rPr>
          <w:rFonts w:ascii="Verdana" w:hAnsi="Verdana"/>
          <w:lang w:val="cy-GB"/>
        </w:rPr>
        <w:t>Gan sylwi ar gam gweithredu</w:t>
      </w:r>
      <w:r w:rsidR="00ED2B81" w:rsidRPr="00CB3E76">
        <w:rPr>
          <w:rFonts w:ascii="Verdana" w:hAnsi="Verdana"/>
          <w:lang w:val="cy-GB"/>
        </w:rPr>
        <w:t xml:space="preserve"> PB 2486</w:t>
      </w:r>
      <w:r>
        <w:rPr>
          <w:rFonts w:ascii="Verdana" w:hAnsi="Verdana"/>
          <w:lang w:val="cy-GB"/>
        </w:rPr>
        <w:t>, awgrymodd y DBG/DD bod yr Uwch-arolygydd Ross Evans yn dychwelyd i’r Bwrdd Plismona rhywbryd eto er</w:t>
      </w:r>
      <w:r w:rsidR="00003542">
        <w:rPr>
          <w:rFonts w:ascii="Verdana" w:hAnsi="Verdana"/>
          <w:lang w:val="cy-GB"/>
        </w:rPr>
        <w:t xml:space="preserve"> mwyn rhoi diweddariad ynglŷn â’r </w:t>
      </w:r>
      <w:r>
        <w:rPr>
          <w:rFonts w:ascii="Verdana" w:hAnsi="Verdana"/>
          <w:lang w:val="cy-GB"/>
        </w:rPr>
        <w:t xml:space="preserve">amser y mae swyddogion yn treulio’n ymateb i alwadau iechyd meddwl.  </w:t>
      </w:r>
    </w:p>
    <w:p w14:paraId="7A05DD12" w14:textId="58BCDC5E" w:rsidR="00ED2B81" w:rsidRPr="00CB3E76" w:rsidRDefault="00ED2B81" w:rsidP="001048CA">
      <w:pPr>
        <w:spacing w:line="276" w:lineRule="auto"/>
        <w:jc w:val="both"/>
        <w:rPr>
          <w:rFonts w:ascii="Verdana" w:hAnsi="Verdana"/>
          <w:lang w:val="cy-GB"/>
        </w:rPr>
      </w:pPr>
    </w:p>
    <w:p w14:paraId="605EF011" w14:textId="38237174" w:rsidR="00ED2B81" w:rsidRPr="00CB3E76" w:rsidRDefault="00165031" w:rsidP="001048CA">
      <w:pPr>
        <w:spacing w:line="276" w:lineRule="auto"/>
        <w:jc w:val="both"/>
        <w:rPr>
          <w:rFonts w:ascii="Verdana" w:hAnsi="Verdana"/>
          <w:b/>
          <w:lang w:val="cy-GB"/>
        </w:rPr>
      </w:pPr>
      <w:r>
        <w:rPr>
          <w:rFonts w:ascii="Verdana" w:hAnsi="Verdana"/>
          <w:b/>
          <w:lang w:val="cy-GB"/>
        </w:rPr>
        <w:t>Cam Gweithredu</w:t>
      </w:r>
      <w:r w:rsidR="00ED2B81" w:rsidRPr="00CB3E76">
        <w:rPr>
          <w:rFonts w:ascii="Verdana" w:hAnsi="Verdana"/>
          <w:b/>
          <w:lang w:val="cy-GB"/>
        </w:rPr>
        <w:t xml:space="preserve">: </w:t>
      </w:r>
      <w:r>
        <w:rPr>
          <w:rFonts w:ascii="Verdana" w:hAnsi="Verdana"/>
          <w:b/>
          <w:lang w:val="cy-GB"/>
        </w:rPr>
        <w:t>Yr Uwch-arolygydd</w:t>
      </w:r>
      <w:r w:rsidR="00ED2B81" w:rsidRPr="00CB3E76">
        <w:rPr>
          <w:rFonts w:ascii="Verdana" w:hAnsi="Verdana"/>
          <w:b/>
          <w:lang w:val="cy-GB"/>
        </w:rPr>
        <w:t xml:space="preserve"> Ross Evans </w:t>
      </w:r>
      <w:r>
        <w:rPr>
          <w:rFonts w:ascii="Verdana" w:hAnsi="Verdana"/>
          <w:b/>
          <w:lang w:val="cy-GB"/>
        </w:rPr>
        <w:t xml:space="preserve">i ddychwelyd i’r Bwrdd Plismona ym mis Ebrill/Mai i roi diweddariad ynghylch cipio data sy’n ymwneud â’r amser y mae swyddogion yn treulio’n ymateb i alwadau Iechyd Meddwl.  </w:t>
      </w:r>
    </w:p>
    <w:p w14:paraId="25EDB797" w14:textId="0184098D" w:rsidR="00FD0E49" w:rsidRPr="00CB3E76" w:rsidRDefault="00FD0E49" w:rsidP="001048CA">
      <w:pPr>
        <w:spacing w:line="276" w:lineRule="auto"/>
        <w:jc w:val="both"/>
        <w:rPr>
          <w:rFonts w:ascii="Verdana" w:hAnsi="Verdana"/>
          <w:b/>
          <w:lang w:val="cy-GB"/>
        </w:rPr>
      </w:pPr>
    </w:p>
    <w:p w14:paraId="416F0565" w14:textId="3D7CA613" w:rsidR="00FD0E49" w:rsidRPr="00CB3E76" w:rsidRDefault="00785276" w:rsidP="001048CA">
      <w:pPr>
        <w:spacing w:line="276" w:lineRule="auto"/>
        <w:jc w:val="both"/>
        <w:rPr>
          <w:rFonts w:ascii="Verdana" w:hAnsi="Verdana"/>
          <w:lang w:val="cy-GB"/>
        </w:rPr>
      </w:pPr>
      <w:r>
        <w:rPr>
          <w:rFonts w:ascii="Verdana" w:hAnsi="Verdana"/>
          <w:lang w:val="cy-GB"/>
        </w:rPr>
        <w:t xml:space="preserve">Dywedodd y PG/DD bod Claire Bryant </w:t>
      </w:r>
      <w:r w:rsidR="00E943E1">
        <w:rPr>
          <w:rFonts w:ascii="Verdana" w:hAnsi="Verdana"/>
          <w:lang w:val="cy-GB"/>
        </w:rPr>
        <w:t>wedi mynd i S</w:t>
      </w:r>
      <w:r>
        <w:rPr>
          <w:rFonts w:ascii="Verdana" w:hAnsi="Verdana"/>
          <w:lang w:val="cy-GB"/>
        </w:rPr>
        <w:t>es</w:t>
      </w:r>
      <w:r w:rsidR="00E943E1">
        <w:rPr>
          <w:rFonts w:ascii="Verdana" w:hAnsi="Verdana"/>
          <w:lang w:val="cy-GB"/>
        </w:rPr>
        <w:t>iwn W</w:t>
      </w:r>
      <w:r>
        <w:rPr>
          <w:rFonts w:ascii="Verdana" w:hAnsi="Verdana"/>
          <w:lang w:val="cy-GB"/>
        </w:rPr>
        <w:t xml:space="preserve">ybodaeth </w:t>
      </w:r>
      <w:r w:rsidR="00E943E1">
        <w:rPr>
          <w:rFonts w:ascii="Verdana" w:hAnsi="Verdana"/>
          <w:lang w:val="cy-GB"/>
        </w:rPr>
        <w:t xml:space="preserve">Strategol </w:t>
      </w:r>
      <w:r>
        <w:rPr>
          <w:rFonts w:ascii="Verdana" w:hAnsi="Verdana"/>
          <w:lang w:val="cy-GB"/>
        </w:rPr>
        <w:t>Arolygiaeth Heddluoedd a Gwasanaethau Tân ac Achub Ei Mawrhydi (AHGTAEM)</w:t>
      </w:r>
      <w:r w:rsidR="00E943E1">
        <w:rPr>
          <w:rFonts w:ascii="Verdana" w:hAnsi="Verdana"/>
          <w:lang w:val="cy-GB"/>
        </w:rPr>
        <w:t xml:space="preserve"> wythnos diwethaf ac wedi rhoi gwybodaeth werthfawr i AEM </w:t>
      </w:r>
      <w:r w:rsidR="00FD0E49" w:rsidRPr="00CB3E76">
        <w:rPr>
          <w:rFonts w:ascii="Verdana" w:hAnsi="Verdana"/>
          <w:lang w:val="cy-GB"/>
        </w:rPr>
        <w:t>Wendy Williams.</w:t>
      </w:r>
    </w:p>
    <w:p w14:paraId="6C6093C2" w14:textId="77777777" w:rsidR="00FD0E49" w:rsidRPr="00CB3E76" w:rsidRDefault="00FD0E49" w:rsidP="001048CA">
      <w:pPr>
        <w:spacing w:line="276" w:lineRule="auto"/>
        <w:jc w:val="both"/>
        <w:rPr>
          <w:rFonts w:ascii="Verdana" w:hAnsi="Verdana"/>
          <w:lang w:val="cy-GB"/>
        </w:rPr>
      </w:pPr>
    </w:p>
    <w:p w14:paraId="5C45FBD3" w14:textId="57DD6C15" w:rsidR="00FD0E49" w:rsidRPr="00CB3E76" w:rsidRDefault="00E943E1" w:rsidP="001048CA">
      <w:pPr>
        <w:spacing w:line="276" w:lineRule="auto"/>
        <w:jc w:val="both"/>
        <w:rPr>
          <w:rFonts w:ascii="Verdana" w:hAnsi="Verdana"/>
          <w:b/>
          <w:lang w:val="cy-GB"/>
        </w:rPr>
      </w:pPr>
      <w:r>
        <w:rPr>
          <w:rFonts w:ascii="Verdana" w:hAnsi="Verdana"/>
          <w:b/>
          <w:lang w:val="cy-GB"/>
        </w:rPr>
        <w:t>Cam Gweithredu</w:t>
      </w:r>
      <w:r w:rsidR="00FD0E49" w:rsidRPr="00CB3E76">
        <w:rPr>
          <w:rFonts w:ascii="Verdana" w:hAnsi="Verdana"/>
          <w:b/>
          <w:lang w:val="cy-GB"/>
        </w:rPr>
        <w:t xml:space="preserve">: </w:t>
      </w:r>
      <w:r>
        <w:rPr>
          <w:rFonts w:ascii="Verdana" w:hAnsi="Verdana"/>
          <w:b/>
          <w:lang w:val="cy-GB"/>
        </w:rPr>
        <w:t xml:space="preserve">Y PS i ddiolch i Claire Bryant ar ran y PG/DD a’r CHTh am ei chyflwyniad yn Sesiwn Wybodaeth Strategol AHGTAEM.  </w:t>
      </w:r>
    </w:p>
    <w:p w14:paraId="192C83BB" w14:textId="31FA39CF" w:rsidR="004F7684" w:rsidRPr="00CB3E76" w:rsidRDefault="004F7684" w:rsidP="001048CA">
      <w:pPr>
        <w:spacing w:line="276" w:lineRule="auto"/>
        <w:jc w:val="both"/>
        <w:rPr>
          <w:rFonts w:ascii="Verdana" w:hAnsi="Verdana"/>
          <w:b/>
          <w:lang w:val="cy-GB"/>
        </w:rPr>
      </w:pPr>
    </w:p>
    <w:p w14:paraId="5A431584" w14:textId="54FCAB8B" w:rsidR="00B35B0A" w:rsidRPr="00CB3E76" w:rsidRDefault="008D635E" w:rsidP="001048CA">
      <w:pPr>
        <w:spacing w:line="276" w:lineRule="auto"/>
        <w:jc w:val="both"/>
        <w:rPr>
          <w:rFonts w:ascii="Verdana" w:hAnsi="Verdana"/>
          <w:b/>
          <w:lang w:val="cy-GB"/>
        </w:rPr>
      </w:pPr>
      <w:r w:rsidRPr="00CB3E76">
        <w:rPr>
          <w:rFonts w:ascii="Verdana" w:hAnsi="Verdana"/>
          <w:b/>
          <w:lang w:val="cy-GB"/>
        </w:rPr>
        <w:t xml:space="preserve">3. </w:t>
      </w:r>
      <w:r w:rsidR="00E943E1">
        <w:rPr>
          <w:rFonts w:ascii="Verdana" w:hAnsi="Verdana"/>
          <w:b/>
          <w:lang w:val="cy-GB"/>
        </w:rPr>
        <w:t xml:space="preserve">Diweddariad y Prif Gwnstabl </w:t>
      </w:r>
    </w:p>
    <w:p w14:paraId="614623A0" w14:textId="36135975" w:rsidR="00981DFA" w:rsidRPr="00CB3E76" w:rsidRDefault="00981DFA" w:rsidP="001048CA">
      <w:pPr>
        <w:spacing w:line="276" w:lineRule="auto"/>
        <w:jc w:val="both"/>
        <w:rPr>
          <w:rFonts w:ascii="Verdana" w:hAnsi="Verdana"/>
          <w:b/>
          <w:lang w:val="cy-GB"/>
        </w:rPr>
      </w:pPr>
    </w:p>
    <w:p w14:paraId="1F5B9C99" w14:textId="64CF72F9" w:rsidR="00981DFA" w:rsidRPr="00CB3E76" w:rsidRDefault="00E943E1" w:rsidP="001048CA">
      <w:pPr>
        <w:spacing w:line="276" w:lineRule="auto"/>
        <w:jc w:val="both"/>
        <w:rPr>
          <w:rFonts w:ascii="Verdana" w:hAnsi="Verdana"/>
          <w:lang w:val="cy-GB"/>
        </w:rPr>
      </w:pPr>
      <w:r>
        <w:rPr>
          <w:rFonts w:ascii="Verdana" w:hAnsi="Verdana"/>
          <w:lang w:val="cy-GB"/>
        </w:rPr>
        <w:t xml:space="preserve">Diolchodd y PG/DD TR am ddarparu’r ddogfen. Rhoddodd y PG/DD </w:t>
      </w:r>
      <w:r w:rsidR="003B31EA">
        <w:rPr>
          <w:rFonts w:ascii="Verdana" w:hAnsi="Verdana"/>
          <w:lang w:val="cy-GB"/>
        </w:rPr>
        <w:t xml:space="preserve">ddiweddariad am farwolaeth yn Sir Benfro gan ddweud bod dyddiad treial wedi’i drefnu ar gyfer Tachwedd 2021. Mae’r Heddlu wedi </w:t>
      </w:r>
      <w:r w:rsidR="001E5075">
        <w:rPr>
          <w:rFonts w:ascii="Verdana" w:hAnsi="Verdana"/>
          <w:lang w:val="cy-GB"/>
        </w:rPr>
        <w:t>rhoi gwybod</w:t>
      </w:r>
      <w:r w:rsidR="003B31EA">
        <w:rPr>
          <w:rFonts w:ascii="Verdana" w:hAnsi="Verdana"/>
          <w:lang w:val="cy-GB"/>
        </w:rPr>
        <w:t xml:space="preserve"> i Swyddfa Annibynnol Ymddygiad </w:t>
      </w:r>
      <w:r w:rsidR="003B31EA">
        <w:rPr>
          <w:rFonts w:ascii="Verdana" w:hAnsi="Verdana"/>
          <w:lang w:val="cy-GB"/>
        </w:rPr>
        <w:lastRenderedPageBreak/>
        <w:t xml:space="preserve">yr Heddlu </w:t>
      </w:r>
      <w:r w:rsidR="001E5075">
        <w:rPr>
          <w:rFonts w:ascii="Verdana" w:hAnsi="Verdana"/>
          <w:lang w:val="cy-GB"/>
        </w:rPr>
        <w:t>am y</w:t>
      </w:r>
      <w:r w:rsidR="003B31EA">
        <w:rPr>
          <w:rFonts w:ascii="Verdana" w:hAnsi="Verdana"/>
          <w:lang w:val="cy-GB"/>
        </w:rPr>
        <w:t xml:space="preserve"> mater. Rhoddodd y PG/DD ddiweddariad ynghylch unigolyn coll perygl uwch a aeth ar goll ym Mae Caerfyrddin hefyd.</w:t>
      </w:r>
    </w:p>
    <w:p w14:paraId="4D299249" w14:textId="2B533419" w:rsidR="005B02F0" w:rsidRPr="00CB3E76" w:rsidRDefault="005B02F0" w:rsidP="001048CA">
      <w:pPr>
        <w:spacing w:line="276" w:lineRule="auto"/>
        <w:jc w:val="both"/>
        <w:rPr>
          <w:rFonts w:ascii="Verdana" w:hAnsi="Verdana"/>
          <w:lang w:val="cy-GB"/>
        </w:rPr>
      </w:pPr>
    </w:p>
    <w:p w14:paraId="32026C5D" w14:textId="6240C1BD" w:rsidR="005B02F0" w:rsidRPr="00CB3E76" w:rsidRDefault="006A114F" w:rsidP="001048CA">
      <w:pPr>
        <w:spacing w:line="276" w:lineRule="auto"/>
        <w:jc w:val="both"/>
        <w:rPr>
          <w:rFonts w:ascii="Verdana" w:hAnsi="Verdana"/>
          <w:lang w:val="cy-GB"/>
        </w:rPr>
      </w:pPr>
      <w:r>
        <w:rPr>
          <w:rFonts w:ascii="Verdana" w:hAnsi="Verdana"/>
          <w:lang w:val="cy-GB"/>
        </w:rPr>
        <w:t xml:space="preserve">Cyhoeddwyd canlyniadau’r arholiadau rhingyll yr wythnos hon, gan arwain at 54 o’r 67 unigolyn </w:t>
      </w:r>
      <w:r w:rsidR="001E5075">
        <w:rPr>
          <w:rFonts w:ascii="Verdana" w:hAnsi="Verdana"/>
          <w:lang w:val="cy-GB"/>
        </w:rPr>
        <w:t>a safodd yr arholiad yn llwyddo.</w:t>
      </w:r>
      <w:r>
        <w:rPr>
          <w:rFonts w:ascii="Verdana" w:hAnsi="Verdana"/>
          <w:lang w:val="cy-GB"/>
        </w:rPr>
        <w:t xml:space="preserve"> </w:t>
      </w:r>
      <w:r w:rsidR="001E5075">
        <w:rPr>
          <w:rFonts w:ascii="Verdana" w:hAnsi="Verdana"/>
          <w:lang w:val="cy-GB"/>
        </w:rPr>
        <w:t>Canmolwyd 19</w:t>
      </w:r>
      <w:r>
        <w:rPr>
          <w:rFonts w:ascii="Verdana" w:hAnsi="Verdana"/>
          <w:lang w:val="cy-GB"/>
        </w:rPr>
        <w:t xml:space="preserve"> am dderbyn canlyniadau ‘neilltuol’. </w:t>
      </w:r>
      <w:r w:rsidR="005B02F0" w:rsidRPr="00CB3E76">
        <w:rPr>
          <w:rFonts w:ascii="Verdana" w:hAnsi="Verdana"/>
          <w:lang w:val="cy-GB"/>
        </w:rPr>
        <w:t xml:space="preserve"> </w:t>
      </w:r>
    </w:p>
    <w:p w14:paraId="2781E46B" w14:textId="748526A2" w:rsidR="00697A9F" w:rsidRPr="00CB3E76" w:rsidRDefault="00697A9F" w:rsidP="001048CA">
      <w:pPr>
        <w:spacing w:line="276" w:lineRule="auto"/>
        <w:jc w:val="both"/>
        <w:rPr>
          <w:rFonts w:ascii="Verdana" w:hAnsi="Verdana"/>
          <w:b/>
          <w:lang w:val="cy-GB"/>
        </w:rPr>
      </w:pPr>
    </w:p>
    <w:p w14:paraId="4E080C56" w14:textId="2554E08A" w:rsidR="00697A9F" w:rsidRPr="00CB3E76" w:rsidRDefault="00B55D98" w:rsidP="001048CA">
      <w:pPr>
        <w:spacing w:line="276" w:lineRule="auto"/>
        <w:jc w:val="both"/>
        <w:rPr>
          <w:rFonts w:ascii="Verdana" w:hAnsi="Verdana"/>
          <w:lang w:val="cy-GB"/>
        </w:rPr>
      </w:pPr>
      <w:r>
        <w:rPr>
          <w:rFonts w:ascii="Verdana" w:hAnsi="Verdana"/>
          <w:lang w:val="cy-GB"/>
        </w:rPr>
        <w:t xml:space="preserve">Dywedodd y PG/DD y bydd gan bob Prif Swyddog fentor o chwith o grwpiau a dangynrychiolir er mwyn trafod a herio rhai o gynlluniau arfer da’r Heddlu er mwyn hyrwyddo amrywiaeth yn y gweithle. </w:t>
      </w:r>
    </w:p>
    <w:p w14:paraId="42B5177D" w14:textId="77777777" w:rsidR="00697A9F" w:rsidRPr="00CB3E76" w:rsidRDefault="00697A9F" w:rsidP="001048CA">
      <w:pPr>
        <w:spacing w:line="276" w:lineRule="auto"/>
        <w:jc w:val="both"/>
        <w:rPr>
          <w:rFonts w:ascii="Verdana" w:hAnsi="Verdana"/>
          <w:lang w:val="cy-GB"/>
        </w:rPr>
      </w:pPr>
    </w:p>
    <w:p w14:paraId="332816DA" w14:textId="79B841AA" w:rsidR="00697A9F" w:rsidRPr="00CB3E76" w:rsidRDefault="00B55D98" w:rsidP="001048CA">
      <w:pPr>
        <w:spacing w:line="276" w:lineRule="auto"/>
        <w:jc w:val="both"/>
        <w:rPr>
          <w:rFonts w:ascii="Verdana" w:hAnsi="Verdana"/>
          <w:lang w:val="cy-GB"/>
        </w:rPr>
      </w:pPr>
      <w:r>
        <w:rPr>
          <w:rFonts w:ascii="Verdana" w:hAnsi="Verdana"/>
          <w:lang w:val="cy-GB"/>
        </w:rPr>
        <w:t xml:space="preserve">Holodd CHTh am gynlluniau’r Heddlu cyn </w:t>
      </w:r>
      <w:r w:rsidR="001E5075">
        <w:rPr>
          <w:rFonts w:ascii="Verdana" w:hAnsi="Verdana"/>
          <w:lang w:val="cy-GB"/>
        </w:rPr>
        <w:t>adeg b</w:t>
      </w:r>
      <w:r>
        <w:rPr>
          <w:rFonts w:ascii="Verdana" w:hAnsi="Verdana"/>
          <w:lang w:val="cy-GB"/>
        </w:rPr>
        <w:t xml:space="preserve">rysur yr haf </w:t>
      </w:r>
      <w:r w:rsidR="00834C9A">
        <w:rPr>
          <w:rFonts w:ascii="Verdana" w:hAnsi="Verdana"/>
          <w:lang w:val="cy-GB"/>
        </w:rPr>
        <w:t xml:space="preserve">yn dilyn cyfnod eithriadol o brysur ym mis Awst 2020 ar ôl i’r cyfyngiadau symud gael eu codi. Dywedodd y PG/DD bod gwaith cynllunio eisoes wedi cychwyn. </w:t>
      </w:r>
      <w:r w:rsidR="001E5075">
        <w:rPr>
          <w:rFonts w:ascii="Verdana" w:hAnsi="Verdana"/>
          <w:lang w:val="cy-GB"/>
        </w:rPr>
        <w:t>Mae’r</w:t>
      </w:r>
      <w:r w:rsidR="00834C9A">
        <w:rPr>
          <w:rFonts w:ascii="Verdana" w:hAnsi="Verdana"/>
          <w:lang w:val="cy-GB"/>
        </w:rPr>
        <w:t xml:space="preserve"> Heddlu </w:t>
      </w:r>
      <w:r w:rsidR="001E5075">
        <w:rPr>
          <w:rFonts w:ascii="Verdana" w:hAnsi="Verdana"/>
          <w:lang w:val="cy-GB"/>
        </w:rPr>
        <w:t xml:space="preserve">wedi dechrau </w:t>
      </w:r>
      <w:r w:rsidR="00834C9A">
        <w:rPr>
          <w:rFonts w:ascii="Verdana" w:hAnsi="Verdana"/>
          <w:lang w:val="cy-GB"/>
        </w:rPr>
        <w:t xml:space="preserve">adolygu gwyliau blynyddol swyddogion er mwyn sicrhau bod digon o swyddogion a staff yn gweithio yn ystod cyfnodau prysur adeg y gwyliau haf. Bydd Bwrdd Adnoddau’r Heddlu’n parhau i fonitro’r sefyllfa er mwyn sicrhau bod digon o swyddogion ar gael. Bydd yr Heddlu hefyd yn hysbysebu swyddi rhingylliaid ar gyfer y prosiect pen i ben </w:t>
      </w:r>
      <w:r w:rsidR="001E5075">
        <w:rPr>
          <w:rFonts w:ascii="Verdana" w:hAnsi="Verdana"/>
          <w:lang w:val="cy-GB"/>
        </w:rPr>
        <w:t>ac yn ychwanegu adnoddau i’r</w:t>
      </w:r>
      <w:r w:rsidR="00834C9A">
        <w:rPr>
          <w:rFonts w:ascii="Verdana" w:hAnsi="Verdana"/>
          <w:lang w:val="cy-GB"/>
        </w:rPr>
        <w:t xml:space="preserve"> Tîm Pennu Troseddau a Digwyddiadau er mwyn rheoli gofynion ychwanegol. Dywedodd y PGC/DD ei fod yn gweithio ar alinio adnoddau’n seiliedig ar alw disgwyliedig yn dilyn cyfnodau brig y llynedd.  </w:t>
      </w:r>
    </w:p>
    <w:p w14:paraId="46DB283B" w14:textId="472D1D23" w:rsidR="00727E15" w:rsidRPr="00CB3E76" w:rsidRDefault="00727E15" w:rsidP="001048CA">
      <w:pPr>
        <w:spacing w:line="276" w:lineRule="auto"/>
        <w:jc w:val="both"/>
        <w:rPr>
          <w:rFonts w:ascii="Verdana" w:hAnsi="Verdana"/>
          <w:lang w:val="cy-GB"/>
        </w:rPr>
      </w:pPr>
    </w:p>
    <w:p w14:paraId="28C3A3F4" w14:textId="54FA60C6" w:rsidR="00727E15" w:rsidRPr="00CB3E76" w:rsidRDefault="00834C9A" w:rsidP="001048CA">
      <w:pPr>
        <w:spacing w:line="276" w:lineRule="auto"/>
        <w:jc w:val="both"/>
        <w:rPr>
          <w:rFonts w:ascii="Verdana" w:hAnsi="Verdana"/>
          <w:b/>
          <w:lang w:val="cy-GB"/>
        </w:rPr>
      </w:pPr>
      <w:r>
        <w:rPr>
          <w:rFonts w:ascii="Verdana" w:hAnsi="Verdana"/>
          <w:b/>
          <w:lang w:val="cy-GB"/>
        </w:rPr>
        <w:t>Cam Gweithredu</w:t>
      </w:r>
      <w:r w:rsidR="00727E15" w:rsidRPr="00CB3E76">
        <w:rPr>
          <w:rFonts w:ascii="Verdana" w:hAnsi="Verdana"/>
          <w:b/>
          <w:lang w:val="cy-GB"/>
        </w:rPr>
        <w:t xml:space="preserve">: </w:t>
      </w:r>
      <w:r>
        <w:rPr>
          <w:rFonts w:ascii="Verdana" w:hAnsi="Verdana"/>
          <w:b/>
          <w:lang w:val="cy-GB"/>
        </w:rPr>
        <w:t xml:space="preserve">Y PGC/DD i ymgysylltu â’r Uwch-arolygydd </w:t>
      </w:r>
      <w:r w:rsidR="00727E15" w:rsidRPr="00CB3E76">
        <w:rPr>
          <w:rFonts w:ascii="Verdana" w:hAnsi="Verdana"/>
          <w:b/>
          <w:lang w:val="cy-GB"/>
        </w:rPr>
        <w:t xml:space="preserve">Clark Jones-John </w:t>
      </w:r>
      <w:r>
        <w:rPr>
          <w:rFonts w:ascii="Verdana" w:hAnsi="Verdana"/>
          <w:b/>
          <w:lang w:val="cy-GB"/>
        </w:rPr>
        <w:t xml:space="preserve">mewn perthynas â rôl cwnstabliaid gwirfoddol dros yr haf er mwyn cefnogi galw. </w:t>
      </w:r>
    </w:p>
    <w:p w14:paraId="1B61BB6A" w14:textId="2DBEA274" w:rsidR="001742DC" w:rsidRPr="00CB3E76" w:rsidRDefault="001742DC" w:rsidP="001048CA">
      <w:pPr>
        <w:spacing w:line="276" w:lineRule="auto"/>
        <w:jc w:val="both"/>
        <w:rPr>
          <w:rFonts w:ascii="Verdana" w:hAnsi="Verdana"/>
          <w:b/>
          <w:lang w:val="cy-GB"/>
        </w:rPr>
      </w:pPr>
    </w:p>
    <w:p w14:paraId="056B0054" w14:textId="4E1F2C0E" w:rsidR="001742DC" w:rsidRPr="00CB3E76" w:rsidRDefault="00794568" w:rsidP="001048CA">
      <w:pPr>
        <w:spacing w:line="276" w:lineRule="auto"/>
        <w:jc w:val="both"/>
        <w:rPr>
          <w:rFonts w:ascii="Verdana" w:hAnsi="Verdana"/>
          <w:lang w:val="cy-GB"/>
        </w:rPr>
      </w:pPr>
      <w:r>
        <w:rPr>
          <w:rFonts w:ascii="Verdana" w:hAnsi="Verdana"/>
          <w:lang w:val="cy-GB"/>
        </w:rPr>
        <w:t xml:space="preserve">Rhoddodd y DBG/DD Ddiweddariad Sefydliadol. Mae arolygiad AHGTAEM wedi bod yn mynd rhagddo ers cryn amser oherwydd agwedd profi rhithiol yr arolygiad. Bydd prosiect pen i ben yr Heddlu’n mynd i’r afael â rhai materion </w:t>
      </w:r>
      <w:r w:rsidR="00A61325">
        <w:rPr>
          <w:rFonts w:ascii="Verdana" w:hAnsi="Verdana"/>
          <w:lang w:val="cy-GB"/>
        </w:rPr>
        <w:t>sy’n destun pryder</w:t>
      </w:r>
      <w:r>
        <w:rPr>
          <w:rFonts w:ascii="Verdana" w:hAnsi="Verdana"/>
          <w:lang w:val="cy-GB"/>
        </w:rPr>
        <w:t xml:space="preserve">. Mae’r prosiect hwnnw eisoes ar waith.  </w:t>
      </w:r>
    </w:p>
    <w:p w14:paraId="19896D6C" w14:textId="62AC2580" w:rsidR="00581DC9" w:rsidRPr="00CB3E76" w:rsidRDefault="00581DC9" w:rsidP="001048CA">
      <w:pPr>
        <w:spacing w:line="276" w:lineRule="auto"/>
        <w:jc w:val="both"/>
        <w:rPr>
          <w:rFonts w:ascii="Verdana" w:hAnsi="Verdana"/>
          <w:lang w:val="cy-GB"/>
        </w:rPr>
      </w:pPr>
    </w:p>
    <w:p w14:paraId="01278841" w14:textId="7D79B938" w:rsidR="00581DC9" w:rsidRPr="00CB3E76" w:rsidRDefault="009B60DD" w:rsidP="001048CA">
      <w:pPr>
        <w:spacing w:line="276" w:lineRule="auto"/>
        <w:jc w:val="both"/>
        <w:rPr>
          <w:rFonts w:ascii="Verdana" w:hAnsi="Verdana"/>
          <w:lang w:val="cy-GB"/>
        </w:rPr>
      </w:pPr>
      <w:r>
        <w:rPr>
          <w:rFonts w:ascii="Verdana" w:hAnsi="Verdana"/>
          <w:lang w:val="cy-GB"/>
        </w:rPr>
        <w:t xml:space="preserve">Mae’r Heddlu wedi bod yn craffu ar faterion y mae angen eu gwella ac mae’r Heddlu’n disgwyl y bydd mwy o faterion y mae angen eu gwella’n cael eu nodi erbyn diwedd arolygiad AHGTAEM. Dywedodd y DBG/DD y bydd materion y mae angen eu gwella’n cael eu symud i Sharepoint fel </w:t>
      </w:r>
      <w:r w:rsidR="00720380">
        <w:rPr>
          <w:rFonts w:ascii="Verdana" w:hAnsi="Verdana"/>
          <w:lang w:val="cy-GB"/>
        </w:rPr>
        <w:t>bod</w:t>
      </w:r>
      <w:r>
        <w:rPr>
          <w:rFonts w:ascii="Verdana" w:hAnsi="Verdana"/>
          <w:lang w:val="cy-GB"/>
        </w:rPr>
        <w:t xml:space="preserve"> modd i bob arweinydd maes busnes ddiweddaru’r cynlluniau. Dywedodd y DBG/DD bod croeso i SCHTh fod yn rhan o’r trafodaethau hyn. </w:t>
      </w:r>
    </w:p>
    <w:p w14:paraId="0EE206CC" w14:textId="602F7C08" w:rsidR="00C07E49" w:rsidRPr="00CB3E76" w:rsidRDefault="00C07E49" w:rsidP="001048CA">
      <w:pPr>
        <w:spacing w:line="276" w:lineRule="auto"/>
        <w:jc w:val="both"/>
        <w:rPr>
          <w:rFonts w:ascii="Verdana" w:hAnsi="Verdana"/>
          <w:b/>
          <w:lang w:val="cy-GB"/>
        </w:rPr>
      </w:pPr>
    </w:p>
    <w:p w14:paraId="18B628A2" w14:textId="774A2204" w:rsidR="00C07E49" w:rsidRPr="00CB3E76" w:rsidRDefault="0070691D" w:rsidP="001048CA">
      <w:pPr>
        <w:spacing w:line="276" w:lineRule="auto"/>
        <w:jc w:val="both"/>
        <w:rPr>
          <w:rFonts w:ascii="Verdana" w:hAnsi="Verdana"/>
          <w:lang w:val="cy-GB"/>
        </w:rPr>
      </w:pPr>
      <w:r>
        <w:rPr>
          <w:rFonts w:ascii="Verdana" w:hAnsi="Verdana"/>
          <w:lang w:val="cy-GB"/>
        </w:rPr>
        <w:t>Cafwyd trafodaeth fer ar Unplygrwydd Data Trosedd a’i effaith ar gofnodi ymddygiad gwrthgymdeithasol yn gywir</w:t>
      </w:r>
      <w:r w:rsidR="00C07E49" w:rsidRPr="00CB3E76">
        <w:rPr>
          <w:rFonts w:ascii="Verdana" w:hAnsi="Verdana"/>
          <w:lang w:val="cy-GB"/>
        </w:rPr>
        <w:t xml:space="preserve">. </w:t>
      </w:r>
      <w:r>
        <w:rPr>
          <w:rFonts w:ascii="Verdana" w:hAnsi="Verdana"/>
          <w:lang w:val="cy-GB"/>
        </w:rPr>
        <w:t xml:space="preserve">Dywedodd y PGC/DD bod ailaluniad cynnil o strwythurau llywodraethu’n digwydd er mwyn sicrhau bod llwybr datblygu clir yn cael ei sefydlu, a bod yr Heddlu’n parhau i fonitro’r sefyllfa.  </w:t>
      </w:r>
    </w:p>
    <w:p w14:paraId="0D96D093" w14:textId="31CD5751" w:rsidR="00C07E49" w:rsidRPr="00CB3E76" w:rsidRDefault="00C07E49" w:rsidP="001048CA">
      <w:pPr>
        <w:spacing w:line="276" w:lineRule="auto"/>
        <w:jc w:val="both"/>
        <w:rPr>
          <w:rFonts w:ascii="Verdana" w:hAnsi="Verdana"/>
          <w:lang w:val="cy-GB"/>
        </w:rPr>
      </w:pPr>
    </w:p>
    <w:p w14:paraId="2D9B9798" w14:textId="4B05E6E2" w:rsidR="00C07E49" w:rsidRPr="00CB3E76" w:rsidRDefault="0070691D" w:rsidP="001048CA">
      <w:pPr>
        <w:spacing w:line="276" w:lineRule="auto"/>
        <w:jc w:val="both"/>
        <w:rPr>
          <w:rFonts w:ascii="Verdana" w:hAnsi="Verdana"/>
          <w:b/>
          <w:lang w:val="cy-GB"/>
        </w:rPr>
      </w:pPr>
      <w:r>
        <w:rPr>
          <w:rFonts w:ascii="Verdana" w:hAnsi="Verdana"/>
          <w:b/>
          <w:lang w:val="cy-GB"/>
        </w:rPr>
        <w:lastRenderedPageBreak/>
        <w:t>Cam Gweithredu</w:t>
      </w:r>
      <w:r w:rsidR="00C07E49" w:rsidRPr="00CB3E76">
        <w:rPr>
          <w:rFonts w:ascii="Verdana" w:hAnsi="Verdana"/>
          <w:b/>
          <w:lang w:val="cy-GB"/>
        </w:rPr>
        <w:t xml:space="preserve">: </w:t>
      </w:r>
      <w:r>
        <w:rPr>
          <w:rFonts w:ascii="Verdana" w:hAnsi="Verdana"/>
          <w:b/>
          <w:lang w:val="cy-GB"/>
        </w:rPr>
        <w:t xml:space="preserve">Unplygrwydd Data Trosedd i fod yn ganolbwynt ar agenda’r Bwrdd Plismona ym mis Medi 2021. </w:t>
      </w:r>
    </w:p>
    <w:p w14:paraId="3D2DBC62" w14:textId="746A6B99" w:rsidR="008873C9" w:rsidRPr="00CB3E76" w:rsidRDefault="008873C9" w:rsidP="001048CA">
      <w:pPr>
        <w:spacing w:line="276" w:lineRule="auto"/>
        <w:jc w:val="both"/>
        <w:rPr>
          <w:rFonts w:ascii="Verdana" w:hAnsi="Verdana"/>
          <w:b/>
          <w:lang w:val="cy-GB"/>
        </w:rPr>
      </w:pPr>
    </w:p>
    <w:p w14:paraId="31AED16E" w14:textId="7AD283F0" w:rsidR="008873C9" w:rsidRPr="00CB3E76" w:rsidRDefault="008A4E60" w:rsidP="001048CA">
      <w:pPr>
        <w:spacing w:line="276" w:lineRule="auto"/>
        <w:jc w:val="both"/>
        <w:rPr>
          <w:rFonts w:ascii="Verdana" w:hAnsi="Verdana"/>
          <w:b/>
          <w:lang w:val="cy-GB"/>
        </w:rPr>
      </w:pPr>
      <w:r>
        <w:rPr>
          <w:rFonts w:ascii="Verdana" w:hAnsi="Verdana"/>
          <w:lang w:val="cy-GB"/>
        </w:rPr>
        <w:t xml:space="preserve">Dywedodd y DBG/DD bod gwaith yn mynd rhagddo ar Gynllun Newid yr Heddlu a fydd yn cael ei rannu â SCHTh maes o law. </w:t>
      </w:r>
    </w:p>
    <w:p w14:paraId="4DE5CF94" w14:textId="319DB133" w:rsidR="008D635E" w:rsidRPr="00CB3E76" w:rsidRDefault="008D635E" w:rsidP="001048CA">
      <w:pPr>
        <w:spacing w:line="276" w:lineRule="auto"/>
        <w:jc w:val="both"/>
        <w:rPr>
          <w:rFonts w:ascii="Verdana" w:hAnsi="Verdana"/>
          <w:b/>
          <w:lang w:val="cy-GB"/>
        </w:rPr>
      </w:pPr>
    </w:p>
    <w:p w14:paraId="09A3B32B" w14:textId="1DAC50F5" w:rsidR="008D635E" w:rsidRPr="00CB3E76" w:rsidRDefault="008D635E" w:rsidP="001048CA">
      <w:pPr>
        <w:spacing w:line="276" w:lineRule="auto"/>
        <w:jc w:val="both"/>
        <w:rPr>
          <w:rFonts w:ascii="Verdana" w:hAnsi="Verdana"/>
          <w:b/>
          <w:lang w:val="cy-GB"/>
        </w:rPr>
      </w:pPr>
      <w:r w:rsidRPr="00CB3E76">
        <w:rPr>
          <w:rFonts w:ascii="Verdana" w:hAnsi="Verdana"/>
          <w:b/>
          <w:lang w:val="cy-GB"/>
        </w:rPr>
        <w:t xml:space="preserve">4.  </w:t>
      </w:r>
      <w:r w:rsidR="008A4E60">
        <w:rPr>
          <w:rFonts w:ascii="Verdana" w:hAnsi="Verdana"/>
          <w:b/>
          <w:lang w:val="cy-GB"/>
        </w:rPr>
        <w:t xml:space="preserve">Diweddariad Comisiynydd yr Heddlu a Throseddu </w:t>
      </w:r>
    </w:p>
    <w:p w14:paraId="64685EB3" w14:textId="57BE3E02" w:rsidR="000519C3" w:rsidRPr="00CB3E76" w:rsidRDefault="000519C3" w:rsidP="001048CA">
      <w:pPr>
        <w:spacing w:line="276" w:lineRule="auto"/>
        <w:jc w:val="both"/>
        <w:rPr>
          <w:rFonts w:ascii="Verdana" w:hAnsi="Verdana"/>
          <w:b/>
          <w:lang w:val="cy-GB"/>
        </w:rPr>
      </w:pPr>
    </w:p>
    <w:p w14:paraId="385DC897" w14:textId="247DF72D" w:rsidR="000519C3" w:rsidRPr="00CB3E76" w:rsidRDefault="00FC18F6" w:rsidP="001048CA">
      <w:pPr>
        <w:spacing w:line="276" w:lineRule="auto"/>
        <w:jc w:val="both"/>
        <w:rPr>
          <w:rFonts w:ascii="Verdana" w:hAnsi="Verdana"/>
          <w:lang w:val="cy-GB"/>
        </w:rPr>
      </w:pPr>
      <w:r>
        <w:rPr>
          <w:rFonts w:ascii="Verdana" w:hAnsi="Verdana"/>
          <w:lang w:val="cy-GB"/>
        </w:rPr>
        <w:t xml:space="preserve">Rhoddodd CHTh drosolwg o’i ymrwymiadau lleol, gan gynnwys Cyfarfod Partneriaeth Strategol Troseddau Gwledig a Bywyd Gwyllt, cadeirio’r cyfarfod Grŵp Aur Ystadau a chynnal y Fforwm Ieuenctid, ond heb fod yn gyfyngedig i hynny. Cynhaliodd CHTh gyfarfodydd gydag Ymddiriedolaeth y Tywysog </w:t>
      </w:r>
      <w:r w:rsidR="00D37FF4">
        <w:rPr>
          <w:rFonts w:ascii="Verdana" w:hAnsi="Verdana"/>
          <w:lang w:val="cy-GB"/>
        </w:rPr>
        <w:t xml:space="preserve">- </w:t>
      </w:r>
      <w:r>
        <w:rPr>
          <w:rFonts w:ascii="Verdana" w:hAnsi="Verdana"/>
          <w:lang w:val="cy-GB"/>
        </w:rPr>
        <w:t xml:space="preserve">Cymru a’r grŵp celfyddydau perfformio Arad Goch hefyd. </w:t>
      </w:r>
    </w:p>
    <w:p w14:paraId="5495625F" w14:textId="664D83A3" w:rsidR="000519C3" w:rsidRPr="00CB3E76" w:rsidRDefault="000519C3" w:rsidP="001048CA">
      <w:pPr>
        <w:spacing w:line="276" w:lineRule="auto"/>
        <w:jc w:val="both"/>
        <w:rPr>
          <w:rFonts w:ascii="Verdana" w:hAnsi="Verdana"/>
          <w:lang w:val="cy-GB"/>
        </w:rPr>
      </w:pPr>
    </w:p>
    <w:p w14:paraId="46BFF415" w14:textId="3BEF62B7" w:rsidR="000519C3" w:rsidRPr="00CB3E76" w:rsidRDefault="00D37FF4" w:rsidP="001048CA">
      <w:pPr>
        <w:spacing w:line="276" w:lineRule="auto"/>
        <w:jc w:val="both"/>
        <w:rPr>
          <w:rFonts w:ascii="Verdana" w:hAnsi="Verdana"/>
          <w:lang w:val="cy-GB"/>
        </w:rPr>
      </w:pPr>
      <w:r>
        <w:rPr>
          <w:rFonts w:ascii="Verdana" w:hAnsi="Verdana"/>
          <w:lang w:val="cy-GB"/>
        </w:rPr>
        <w:t xml:space="preserve">Rhoddodd CHTh drosolwg o’i ymrwymiadau cenedlaethol, gan gynnwys mynd i’r Grŵp Trawsbleidiol ar Blismona a chyfarfod grŵp portffolio perfformiad Cymdeithas Comisiynwyr yr Heddlu a Throseddu, ond heb fod yn gyfyngedig i hynny. Mae CHTh dal yn mynd i gyfarfodydd Gwasanaeth Awyr Cenedlaethol yr Heddlu a chyfarfodydd Plismona yng Nghymru gyda Chomisiynwyr Heddlu a Throseddu a Phrif Gwnstabliaid eraill yng Nghymru.  </w:t>
      </w:r>
    </w:p>
    <w:p w14:paraId="30612CE1" w14:textId="29CCE5AC" w:rsidR="000519C3" w:rsidRPr="00CB3E76" w:rsidRDefault="000519C3" w:rsidP="001048CA">
      <w:pPr>
        <w:spacing w:line="276" w:lineRule="auto"/>
        <w:jc w:val="both"/>
        <w:rPr>
          <w:rFonts w:ascii="Verdana" w:hAnsi="Verdana"/>
          <w:lang w:val="cy-GB"/>
        </w:rPr>
      </w:pPr>
    </w:p>
    <w:p w14:paraId="3493CEA1" w14:textId="5B42A4ED" w:rsidR="000519C3" w:rsidRPr="00CB3E76" w:rsidRDefault="00133B9F" w:rsidP="001048CA">
      <w:pPr>
        <w:spacing w:line="276" w:lineRule="auto"/>
        <w:jc w:val="both"/>
        <w:rPr>
          <w:rFonts w:ascii="Verdana" w:hAnsi="Verdana"/>
          <w:b/>
          <w:lang w:val="cy-GB"/>
        </w:rPr>
      </w:pPr>
      <w:r>
        <w:rPr>
          <w:rFonts w:ascii="Verdana" w:hAnsi="Verdana"/>
          <w:lang w:val="cy-GB"/>
        </w:rPr>
        <w:t>Cyn cyfarfod nesaf y Bwrdd Plismona, bydd CHTh yn mynd i gyfarfod Gweledigaeth Plismona ar gyfer Cymru yn 2030 a chyfarfodydd Cynllun Cyswllt Dioddefwyr y Gwasanaeth Prawf Cenedlaethol ynghyd ag ymrwymiadau eraill.</w:t>
      </w:r>
    </w:p>
    <w:p w14:paraId="1E9595D9" w14:textId="78E404DF" w:rsidR="008D635E" w:rsidRPr="00CB3E76" w:rsidRDefault="008D635E" w:rsidP="001048CA">
      <w:pPr>
        <w:spacing w:line="276" w:lineRule="auto"/>
        <w:jc w:val="both"/>
        <w:rPr>
          <w:rFonts w:ascii="Verdana" w:hAnsi="Verdana"/>
          <w:b/>
          <w:lang w:val="cy-GB"/>
        </w:rPr>
      </w:pPr>
    </w:p>
    <w:p w14:paraId="5E9BCC55" w14:textId="7CF2F96B" w:rsidR="008D635E" w:rsidRPr="00CB3E76" w:rsidRDefault="008D635E" w:rsidP="001048CA">
      <w:pPr>
        <w:spacing w:line="276" w:lineRule="auto"/>
        <w:jc w:val="both"/>
        <w:rPr>
          <w:rFonts w:ascii="Verdana" w:hAnsi="Verdana"/>
          <w:b/>
          <w:lang w:val="cy-GB"/>
        </w:rPr>
      </w:pPr>
      <w:r w:rsidRPr="00CB3E76">
        <w:rPr>
          <w:rFonts w:ascii="Verdana" w:hAnsi="Verdana"/>
          <w:b/>
          <w:lang w:val="cy-GB"/>
        </w:rPr>
        <w:t xml:space="preserve">5. </w:t>
      </w:r>
      <w:r w:rsidR="00133B9F">
        <w:rPr>
          <w:rFonts w:ascii="Verdana" w:hAnsi="Verdana"/>
          <w:b/>
          <w:lang w:val="cy-GB"/>
        </w:rPr>
        <w:t xml:space="preserve">Eitemau Sefydlog </w:t>
      </w:r>
    </w:p>
    <w:p w14:paraId="20B8EF64" w14:textId="4E4C6F6A" w:rsidR="008D635E" w:rsidRPr="00CB3E76" w:rsidRDefault="008D635E" w:rsidP="001048CA">
      <w:pPr>
        <w:spacing w:line="276" w:lineRule="auto"/>
        <w:jc w:val="both"/>
        <w:rPr>
          <w:rFonts w:ascii="Verdana" w:hAnsi="Verdana"/>
          <w:b/>
          <w:lang w:val="cy-GB"/>
        </w:rPr>
      </w:pPr>
      <w:r w:rsidRPr="00CB3E76">
        <w:rPr>
          <w:rFonts w:ascii="Verdana" w:hAnsi="Verdana"/>
          <w:b/>
          <w:lang w:val="cy-GB"/>
        </w:rPr>
        <w:t xml:space="preserve">a) </w:t>
      </w:r>
      <w:r w:rsidR="00133B9F">
        <w:rPr>
          <w:rFonts w:ascii="Verdana" w:hAnsi="Verdana"/>
          <w:b/>
          <w:lang w:val="cy-GB"/>
        </w:rPr>
        <w:t xml:space="preserve">Diogelu </w:t>
      </w:r>
      <w:r w:rsidRPr="00CB3E76">
        <w:rPr>
          <w:rFonts w:ascii="Verdana" w:hAnsi="Verdana"/>
          <w:b/>
          <w:lang w:val="cy-GB"/>
        </w:rPr>
        <w:t xml:space="preserve">Data </w:t>
      </w:r>
    </w:p>
    <w:p w14:paraId="263A1953" w14:textId="1895B341" w:rsidR="00626A31" w:rsidRPr="00CB3E76" w:rsidRDefault="00626A31" w:rsidP="001048CA">
      <w:pPr>
        <w:spacing w:line="276" w:lineRule="auto"/>
        <w:jc w:val="both"/>
        <w:rPr>
          <w:rFonts w:ascii="Verdana" w:hAnsi="Verdana"/>
          <w:b/>
          <w:lang w:val="cy-GB"/>
        </w:rPr>
      </w:pPr>
    </w:p>
    <w:p w14:paraId="420A76AA" w14:textId="676FD073" w:rsidR="00626A31" w:rsidRPr="00CB3E76" w:rsidRDefault="007931E5" w:rsidP="001048CA">
      <w:pPr>
        <w:spacing w:line="276" w:lineRule="auto"/>
        <w:jc w:val="both"/>
        <w:rPr>
          <w:rFonts w:ascii="Verdana" w:hAnsi="Verdana"/>
          <w:lang w:val="cy-GB"/>
        </w:rPr>
      </w:pPr>
      <w:r>
        <w:rPr>
          <w:rFonts w:ascii="Verdana" w:hAnsi="Verdana"/>
          <w:lang w:val="cy-GB"/>
        </w:rPr>
        <w:t>Dywedodd CHTh bod y ddogfen wedi’i chydnabod a’i thrafod yng nghyfarfod y Cyd-bwyllgor Archwilio’r wythnos flaenorol.</w:t>
      </w:r>
    </w:p>
    <w:p w14:paraId="1A9B56EB" w14:textId="39A9AD6F" w:rsidR="00626A31" w:rsidRPr="00CB3E76" w:rsidRDefault="00626A31" w:rsidP="001048CA">
      <w:pPr>
        <w:spacing w:line="276" w:lineRule="auto"/>
        <w:jc w:val="both"/>
        <w:rPr>
          <w:rFonts w:ascii="Verdana" w:hAnsi="Verdana"/>
          <w:lang w:val="cy-GB"/>
        </w:rPr>
      </w:pPr>
    </w:p>
    <w:p w14:paraId="3D6F47C0" w14:textId="0D8D52BF" w:rsidR="00626A31" w:rsidRPr="00CB3E76" w:rsidRDefault="007931E5" w:rsidP="001048CA">
      <w:pPr>
        <w:spacing w:line="276" w:lineRule="auto"/>
        <w:jc w:val="both"/>
        <w:rPr>
          <w:rFonts w:ascii="Verdana" w:hAnsi="Verdana"/>
          <w:lang w:val="cy-GB"/>
        </w:rPr>
      </w:pPr>
      <w:r>
        <w:rPr>
          <w:rFonts w:ascii="Verdana" w:hAnsi="Verdana"/>
          <w:lang w:val="cy-GB"/>
        </w:rPr>
        <w:t xml:space="preserve">Dywedodd y DBG/DD bod yr Heddlu’n gwneud cynnydd da o ran y prosiect Hafan Unigol Ar-lein, sef llwyfan ar-lein ar gyfer holl heddluoedd Cymru. </w:t>
      </w:r>
    </w:p>
    <w:p w14:paraId="53669682" w14:textId="77777777" w:rsidR="00626A31" w:rsidRPr="00CB3E76" w:rsidRDefault="00626A31" w:rsidP="001048CA">
      <w:pPr>
        <w:spacing w:line="276" w:lineRule="auto"/>
        <w:jc w:val="both"/>
        <w:rPr>
          <w:rFonts w:ascii="Verdana" w:hAnsi="Verdana"/>
          <w:b/>
          <w:lang w:val="cy-GB"/>
        </w:rPr>
      </w:pPr>
    </w:p>
    <w:p w14:paraId="37E560D7" w14:textId="677E70EA" w:rsidR="008D635E" w:rsidRPr="00CB3E76" w:rsidRDefault="008D635E" w:rsidP="001048CA">
      <w:pPr>
        <w:spacing w:line="276" w:lineRule="auto"/>
        <w:jc w:val="both"/>
        <w:rPr>
          <w:rFonts w:ascii="Verdana" w:hAnsi="Verdana"/>
          <w:b/>
          <w:lang w:val="cy-GB"/>
        </w:rPr>
      </w:pPr>
      <w:r w:rsidRPr="00CB3E76">
        <w:rPr>
          <w:rFonts w:ascii="Verdana" w:hAnsi="Verdana"/>
          <w:b/>
          <w:lang w:val="cy-GB"/>
        </w:rPr>
        <w:t xml:space="preserve">b) </w:t>
      </w:r>
      <w:r w:rsidR="007931E5">
        <w:rPr>
          <w:rFonts w:ascii="Verdana" w:hAnsi="Verdana"/>
          <w:b/>
          <w:lang w:val="cy-GB"/>
        </w:rPr>
        <w:t xml:space="preserve">Ymgysylltu </w:t>
      </w:r>
      <w:r w:rsidRPr="00CB3E76">
        <w:rPr>
          <w:rFonts w:ascii="Verdana" w:hAnsi="Verdana"/>
          <w:b/>
          <w:lang w:val="cy-GB"/>
        </w:rPr>
        <w:t xml:space="preserve"> </w:t>
      </w:r>
    </w:p>
    <w:p w14:paraId="13CA9BED" w14:textId="37DDC0CE" w:rsidR="00F710AF" w:rsidRPr="00CB3E76" w:rsidRDefault="00F710AF" w:rsidP="001048CA">
      <w:pPr>
        <w:spacing w:line="276" w:lineRule="auto"/>
        <w:jc w:val="both"/>
        <w:rPr>
          <w:rFonts w:ascii="Verdana" w:hAnsi="Verdana"/>
          <w:b/>
          <w:lang w:val="cy-GB"/>
        </w:rPr>
      </w:pPr>
    </w:p>
    <w:p w14:paraId="513A81BE" w14:textId="0ED22FEE" w:rsidR="00F710AF" w:rsidRPr="00CB3E76" w:rsidRDefault="00EB32E6" w:rsidP="001048CA">
      <w:pPr>
        <w:spacing w:line="276" w:lineRule="auto"/>
        <w:jc w:val="both"/>
        <w:rPr>
          <w:rFonts w:ascii="Verdana" w:hAnsi="Verdana"/>
          <w:lang w:val="cy-GB"/>
        </w:rPr>
      </w:pPr>
      <w:r>
        <w:rPr>
          <w:rFonts w:ascii="Verdana" w:hAnsi="Verdana"/>
          <w:lang w:val="cy-GB"/>
        </w:rPr>
        <w:t xml:space="preserve">Nodwyd bod Tîm Ymgysylltu SCHTh yn cychwyn cynlluniau ar gyfer 100 diwrnod cyntaf CHTh Tymor 3 yn y swydd, ac mae tîm SCHTh yn gweithio ar ddechrau gwaith ar y Cynllun Heddlu a Throseddu nesaf. </w:t>
      </w:r>
      <w:r w:rsidR="00717A40">
        <w:rPr>
          <w:rFonts w:ascii="Verdana" w:hAnsi="Verdana"/>
          <w:lang w:val="cy-GB"/>
        </w:rPr>
        <w:t>Dywedodd y PS bod Tîm Ymgysylltu SCHTh hef</w:t>
      </w:r>
      <w:r w:rsidR="00720380">
        <w:rPr>
          <w:rFonts w:ascii="Verdana" w:hAnsi="Verdana"/>
          <w:lang w:val="cy-GB"/>
        </w:rPr>
        <w:t>yd yn gweithio ar ei</w:t>
      </w:r>
      <w:r w:rsidR="00717A40">
        <w:rPr>
          <w:rFonts w:ascii="Verdana" w:hAnsi="Verdana"/>
          <w:lang w:val="cy-GB"/>
        </w:rPr>
        <w:t xml:space="preserve"> strategaeth cyfryngau cymdeithasol yn dilyn etholiad CHTh Tymor 3, fel y nodwyd yn yr adolygiad Archwiliad Mewnol. </w:t>
      </w:r>
    </w:p>
    <w:p w14:paraId="009C4061" w14:textId="77777777" w:rsidR="00F710AF" w:rsidRPr="00CB3E76" w:rsidRDefault="00F710AF" w:rsidP="001048CA">
      <w:pPr>
        <w:spacing w:line="276" w:lineRule="auto"/>
        <w:jc w:val="both"/>
        <w:rPr>
          <w:rFonts w:ascii="Verdana" w:hAnsi="Verdana"/>
          <w:b/>
          <w:lang w:val="cy-GB"/>
        </w:rPr>
      </w:pPr>
    </w:p>
    <w:p w14:paraId="3E7F1D4D" w14:textId="55B4E71F" w:rsidR="008D635E" w:rsidRPr="00CB3E76" w:rsidRDefault="008D635E" w:rsidP="001048CA">
      <w:pPr>
        <w:spacing w:line="276" w:lineRule="auto"/>
        <w:jc w:val="both"/>
        <w:rPr>
          <w:rFonts w:ascii="Verdana" w:hAnsi="Verdana"/>
          <w:b/>
          <w:lang w:val="cy-GB"/>
        </w:rPr>
      </w:pPr>
      <w:r w:rsidRPr="00CB3E76">
        <w:rPr>
          <w:rFonts w:ascii="Verdana" w:hAnsi="Verdana"/>
          <w:b/>
          <w:lang w:val="cy-GB"/>
        </w:rPr>
        <w:t xml:space="preserve">c) </w:t>
      </w:r>
      <w:r w:rsidR="00717A40">
        <w:rPr>
          <w:rFonts w:ascii="Verdana" w:hAnsi="Verdana"/>
          <w:b/>
          <w:lang w:val="cy-GB"/>
        </w:rPr>
        <w:t>Cyllid</w:t>
      </w:r>
    </w:p>
    <w:p w14:paraId="232DE0F0" w14:textId="35B98E81" w:rsidR="008668C9" w:rsidRPr="00CB3E76" w:rsidRDefault="008668C9" w:rsidP="001048CA">
      <w:pPr>
        <w:spacing w:line="276" w:lineRule="auto"/>
        <w:jc w:val="both"/>
        <w:rPr>
          <w:rFonts w:ascii="Verdana" w:hAnsi="Verdana"/>
          <w:lang w:val="cy-GB"/>
        </w:rPr>
      </w:pPr>
    </w:p>
    <w:p w14:paraId="719BEE37" w14:textId="595A0451" w:rsidR="008668C9" w:rsidRPr="00CB3E76" w:rsidRDefault="00721996" w:rsidP="008668C9">
      <w:pPr>
        <w:spacing w:line="276" w:lineRule="auto"/>
        <w:jc w:val="both"/>
        <w:rPr>
          <w:rFonts w:ascii="Verdana" w:hAnsi="Verdana"/>
          <w:lang w:val="cy-GB"/>
        </w:rPr>
      </w:pPr>
      <w:r>
        <w:rPr>
          <w:rFonts w:ascii="Verdana" w:hAnsi="Verdana"/>
          <w:lang w:val="cy-GB"/>
        </w:rPr>
        <w:lastRenderedPageBreak/>
        <w:t xml:space="preserve">Rhoddodd y CC ddiweddariad ariannol i’r Bwrdd yn seiliedig ar batrymau gwario hyd ddiwedd Chwefror 2021. Yn gryno, mae’r Heddlu’n rhagamcanu tanwariant net o </w:t>
      </w:r>
      <w:r w:rsidR="008668C9" w:rsidRPr="00CB3E76">
        <w:rPr>
          <w:rFonts w:ascii="Verdana" w:hAnsi="Verdana"/>
          <w:lang w:val="cy-GB"/>
        </w:rPr>
        <w:t xml:space="preserve">£922,000 </w:t>
      </w:r>
      <w:r>
        <w:rPr>
          <w:rFonts w:ascii="Verdana" w:hAnsi="Verdana"/>
          <w:lang w:val="cy-GB"/>
        </w:rPr>
        <w:t>yn erbyn ei gyllideb diwygiedig erbyn diwedd y flwyddyn ariannol hon, yn seiliedig ar batrymau gwario</w:t>
      </w:r>
      <w:r w:rsidR="008668C9" w:rsidRPr="00CB3E76">
        <w:rPr>
          <w:rFonts w:ascii="Verdana" w:hAnsi="Verdana"/>
          <w:lang w:val="cy-GB"/>
        </w:rPr>
        <w:t xml:space="preserve">. </w:t>
      </w:r>
      <w:r>
        <w:rPr>
          <w:rFonts w:ascii="Verdana" w:hAnsi="Verdana"/>
          <w:lang w:val="cy-GB"/>
        </w:rPr>
        <w:t>Y tanwariant blaenorol oedd</w:t>
      </w:r>
      <w:r w:rsidR="008668C9" w:rsidRPr="00CB3E76">
        <w:rPr>
          <w:rFonts w:ascii="Verdana" w:hAnsi="Verdana"/>
          <w:lang w:val="cy-GB"/>
        </w:rPr>
        <w:t xml:space="preserve"> £24,000 </w:t>
      </w:r>
      <w:r>
        <w:rPr>
          <w:rFonts w:ascii="Verdana" w:hAnsi="Verdana"/>
          <w:lang w:val="cy-GB"/>
        </w:rPr>
        <w:t xml:space="preserve">fis diwethaf. Mae hyn yn cynnwys </w:t>
      </w:r>
      <w:r w:rsidR="008668C9" w:rsidRPr="00CB3E76">
        <w:rPr>
          <w:rFonts w:ascii="Verdana" w:hAnsi="Verdana"/>
          <w:lang w:val="cy-GB"/>
        </w:rPr>
        <w:t xml:space="preserve">£358,000 </w:t>
      </w:r>
      <w:r>
        <w:rPr>
          <w:rFonts w:ascii="Verdana" w:hAnsi="Verdana"/>
          <w:lang w:val="cy-GB"/>
        </w:rPr>
        <w:t>ychwanegol gan Lywodraeth Cymru tuag at gostau SCCH yn y flwyddyn gyfredol</w:t>
      </w:r>
      <w:r w:rsidR="008668C9" w:rsidRPr="00CB3E76">
        <w:rPr>
          <w:rFonts w:ascii="Verdana" w:hAnsi="Verdana"/>
          <w:lang w:val="cy-GB"/>
        </w:rPr>
        <w:t xml:space="preserve">. </w:t>
      </w:r>
      <w:r w:rsidR="0049629E">
        <w:rPr>
          <w:rFonts w:ascii="Verdana" w:hAnsi="Verdana"/>
          <w:lang w:val="cy-GB"/>
        </w:rPr>
        <w:t xml:space="preserve">Nid yw hyn yn ystyried y </w:t>
      </w:r>
      <w:r w:rsidR="008668C9" w:rsidRPr="00CB3E76">
        <w:rPr>
          <w:rFonts w:ascii="Verdana" w:hAnsi="Verdana"/>
          <w:lang w:val="cy-GB"/>
        </w:rPr>
        <w:t xml:space="preserve">£410,000 </w:t>
      </w:r>
      <w:r w:rsidR="0049629E">
        <w:rPr>
          <w:rFonts w:ascii="Verdana" w:hAnsi="Verdana"/>
          <w:lang w:val="cy-GB"/>
        </w:rPr>
        <w:t xml:space="preserve">a bennwyd gan y Llywodraeth ar gyfer pwysau cost ychwanegol o ganlyniad i Ymgyrch Talla (COVID-19) sydd wedi’i drin fel grant ymlaen llaw ar hyn o bryd. Bydd angen i’r Heddlu adolygu gwario cymwys yn erbyn y ddau grant hyn fel rhan o’r cyfnod cau. </w:t>
      </w:r>
      <w:r w:rsidR="008668C9" w:rsidRPr="00CB3E76">
        <w:rPr>
          <w:rFonts w:ascii="Verdana" w:hAnsi="Verdana"/>
          <w:lang w:val="cy-GB"/>
        </w:rPr>
        <w:t xml:space="preserve"> </w:t>
      </w:r>
    </w:p>
    <w:p w14:paraId="060E994A" w14:textId="77777777" w:rsidR="008668C9" w:rsidRPr="00CB3E76" w:rsidRDefault="008668C9" w:rsidP="008668C9">
      <w:pPr>
        <w:spacing w:line="276" w:lineRule="auto"/>
        <w:jc w:val="both"/>
        <w:rPr>
          <w:rFonts w:ascii="Verdana" w:hAnsi="Verdana"/>
          <w:lang w:val="cy-GB"/>
        </w:rPr>
      </w:pPr>
    </w:p>
    <w:p w14:paraId="791B4F2C" w14:textId="11D16FEB" w:rsidR="008668C9" w:rsidRPr="00CB3E76" w:rsidRDefault="004B50C0" w:rsidP="008668C9">
      <w:pPr>
        <w:spacing w:line="276" w:lineRule="auto"/>
        <w:jc w:val="both"/>
        <w:rPr>
          <w:rFonts w:ascii="Verdana" w:hAnsi="Verdana"/>
          <w:lang w:val="cy-GB"/>
        </w:rPr>
      </w:pPr>
      <w:r>
        <w:rPr>
          <w:rFonts w:ascii="Verdana" w:hAnsi="Verdana"/>
          <w:lang w:val="cy-GB"/>
        </w:rPr>
        <w:t xml:space="preserve">Roedd cyllideb refeniw’r Heddlu eisoes wedi’i ostwng </w:t>
      </w:r>
      <w:r w:rsidR="008668C9" w:rsidRPr="004B50C0">
        <w:rPr>
          <w:rFonts w:ascii="Verdana" w:hAnsi="Verdana"/>
          <w:lang w:val="cy-GB"/>
        </w:rPr>
        <w:t xml:space="preserve">£750,000 </w:t>
      </w:r>
      <w:r>
        <w:rPr>
          <w:rFonts w:ascii="Verdana" w:hAnsi="Verdana"/>
          <w:lang w:val="cy-GB"/>
        </w:rPr>
        <w:t xml:space="preserve">yn y flwyddyn gyfredol. Cafodd hyn ei gytuno fel rhan o’r broses o osod y gyllideb ar gyfer </w:t>
      </w:r>
      <w:r w:rsidR="008668C9" w:rsidRPr="004B50C0">
        <w:rPr>
          <w:rFonts w:ascii="Verdana" w:hAnsi="Verdana"/>
          <w:lang w:val="cy-GB"/>
        </w:rPr>
        <w:t xml:space="preserve">2021/2. </w:t>
      </w:r>
      <w:r>
        <w:rPr>
          <w:rFonts w:ascii="Verdana" w:hAnsi="Verdana"/>
          <w:lang w:val="cy-GB"/>
        </w:rPr>
        <w:t>Ymrwymwyd yr arian hwn ar gyfer ariannu pwysau untro yn</w:t>
      </w:r>
      <w:r w:rsidR="008668C9" w:rsidRPr="004B50C0">
        <w:rPr>
          <w:rFonts w:ascii="Verdana" w:hAnsi="Verdana"/>
          <w:lang w:val="cy-GB"/>
        </w:rPr>
        <w:t xml:space="preserve"> 2021/2 </w:t>
      </w:r>
      <w:r>
        <w:rPr>
          <w:rFonts w:ascii="Verdana" w:hAnsi="Verdana"/>
          <w:lang w:val="cy-GB"/>
        </w:rPr>
        <w:t xml:space="preserve">o ganlyniad i ôl-groniadau hyfforddi, gwariant ar Ymgyrch Asper a cholledion incwm yn deillio o’r pandemig cyfredol. Bydd hyn yn dileu’r angen ar gyfer ariannu’r pwysau hwn drwy’r praesept neu’r gronfa gyffredinol wrth gefn flwyddyn nesaf. Nid yw’r cyhoeddiadau diweddar sy’n effeithio ar Ymgyrch Asper wedi’u hystyried ar hyn o bryd, ac nid oes diwygiadau wedi’u gwneud o’u herwydd.  </w:t>
      </w:r>
    </w:p>
    <w:p w14:paraId="27B93A08" w14:textId="77777777" w:rsidR="008668C9" w:rsidRPr="00CB3E76" w:rsidRDefault="008668C9" w:rsidP="008668C9">
      <w:pPr>
        <w:spacing w:line="276" w:lineRule="auto"/>
        <w:jc w:val="both"/>
        <w:rPr>
          <w:rFonts w:ascii="Verdana" w:hAnsi="Verdana"/>
          <w:lang w:val="cy-GB"/>
        </w:rPr>
      </w:pPr>
    </w:p>
    <w:p w14:paraId="07F3FFE1" w14:textId="60F08744" w:rsidR="008668C9" w:rsidRPr="00CB3E76" w:rsidRDefault="00B74EAC" w:rsidP="008668C9">
      <w:pPr>
        <w:spacing w:line="276" w:lineRule="auto"/>
        <w:jc w:val="both"/>
        <w:rPr>
          <w:rFonts w:ascii="Verdana" w:hAnsi="Verdana"/>
          <w:lang w:val="cy-GB"/>
        </w:rPr>
      </w:pPr>
      <w:r>
        <w:rPr>
          <w:rFonts w:ascii="Verdana" w:hAnsi="Verdana"/>
          <w:lang w:val="cy-GB"/>
        </w:rPr>
        <w:t xml:space="preserve">Roedd y Gweinidog Plismona eisoes wedi dweud bod yn rhaid i’r Heddlu ariannu costau Ymgyrch Asper hyd nes y bydd gyfystyr ag </w:t>
      </w:r>
      <w:r w:rsidR="008668C9" w:rsidRPr="00CB3E76">
        <w:rPr>
          <w:rFonts w:ascii="Verdana" w:hAnsi="Verdana"/>
          <w:lang w:val="cy-GB"/>
        </w:rPr>
        <w:t>1% o</w:t>
      </w:r>
      <w:r>
        <w:rPr>
          <w:rFonts w:ascii="Verdana" w:hAnsi="Verdana"/>
          <w:lang w:val="cy-GB"/>
        </w:rPr>
        <w:t xml:space="preserve"> gyllideb net yr Heddlu, h.y. y</w:t>
      </w:r>
      <w:r w:rsidR="0035021B">
        <w:rPr>
          <w:rFonts w:ascii="Verdana" w:hAnsi="Verdana"/>
          <w:lang w:val="cy-GB"/>
        </w:rPr>
        <w:t>r</w:t>
      </w:r>
      <w:r>
        <w:rPr>
          <w:rFonts w:ascii="Verdana" w:hAnsi="Verdana"/>
          <w:lang w:val="cy-GB"/>
        </w:rPr>
        <w:t xml:space="preserve"> </w:t>
      </w:r>
      <w:r w:rsidR="008668C9" w:rsidRPr="00CB3E76">
        <w:rPr>
          <w:rFonts w:ascii="Verdana" w:hAnsi="Verdana"/>
          <w:lang w:val="cy-GB"/>
        </w:rPr>
        <w:t xml:space="preserve">£1.12 </w:t>
      </w:r>
      <w:r>
        <w:rPr>
          <w:rFonts w:ascii="Verdana" w:hAnsi="Verdana"/>
          <w:lang w:val="cy-GB"/>
        </w:rPr>
        <w:t xml:space="preserve">miliwn cyntaf o wario. Fodd bynnag, mae hyn hefyd yn cyd-fynd â gostyngiad mewn gweithgarwch gweithredol dros fisoedd y gaeaf. Disgwylir y bydd gwariant yn y flwyddyn gyfredol o gwmpas </w:t>
      </w:r>
      <w:r w:rsidR="008668C9" w:rsidRPr="00CB3E76">
        <w:rPr>
          <w:rFonts w:ascii="Verdana" w:hAnsi="Verdana"/>
          <w:lang w:val="cy-GB"/>
        </w:rPr>
        <w:t xml:space="preserve">£468,000 </w:t>
      </w:r>
      <w:r>
        <w:rPr>
          <w:rFonts w:ascii="Verdana" w:hAnsi="Verdana"/>
          <w:lang w:val="cy-GB"/>
        </w:rPr>
        <w:t xml:space="preserve">yn seiliedig ar batrymau gwario cyfredol. </w:t>
      </w:r>
    </w:p>
    <w:p w14:paraId="36AC0C57" w14:textId="77777777" w:rsidR="008668C9" w:rsidRPr="00CB3E76" w:rsidRDefault="008668C9" w:rsidP="008668C9">
      <w:pPr>
        <w:spacing w:line="276" w:lineRule="auto"/>
        <w:jc w:val="both"/>
        <w:rPr>
          <w:rFonts w:ascii="Verdana" w:hAnsi="Verdana"/>
          <w:lang w:val="cy-GB"/>
        </w:rPr>
      </w:pPr>
    </w:p>
    <w:p w14:paraId="016248E4" w14:textId="4A2A8688" w:rsidR="008668C9" w:rsidRPr="00CB3E76" w:rsidRDefault="00B74EAC" w:rsidP="008668C9">
      <w:pPr>
        <w:spacing w:line="276" w:lineRule="auto"/>
        <w:jc w:val="both"/>
        <w:rPr>
          <w:rFonts w:ascii="Verdana" w:hAnsi="Verdana"/>
          <w:lang w:val="cy-GB"/>
        </w:rPr>
      </w:pPr>
      <w:r>
        <w:rPr>
          <w:rFonts w:ascii="Verdana" w:hAnsi="Verdana"/>
          <w:lang w:val="cy-GB"/>
        </w:rPr>
        <w:t xml:space="preserve">Diweddarwyd y rhagamcaniad er mwyn adlewyrchu pobl y disgwylir y byddant yn gadael yr heddlu, ail-raddio cyflogau sydd yn yr arfaeth, a’r cynlluniau recriwtio diweddaraf ar gyfer swyddogion a </w:t>
      </w:r>
      <w:r w:rsidR="008668C9" w:rsidRPr="00CB3E76">
        <w:rPr>
          <w:rFonts w:ascii="Verdana" w:hAnsi="Verdana"/>
          <w:lang w:val="cy-GB"/>
        </w:rPr>
        <w:t xml:space="preserve">staff. </w:t>
      </w:r>
      <w:r>
        <w:rPr>
          <w:rFonts w:ascii="Verdana" w:hAnsi="Verdana"/>
          <w:lang w:val="cy-GB"/>
        </w:rPr>
        <w:t xml:space="preserve">Mae gwariant yr Heddlu dal yn cael ei effeithio gan gostau ychwanegol a cholledion incwm a brofwyd yn ystod y flwyddyn hyd yn hyn. Mae rhai arbedion yn erbyn penawdau megis llungopïo, cynadleddau, tanwydd, cynhaliaeth ac ati sy’n gysylltiedig â chyfnodau cyfyngiadau symud. </w:t>
      </w:r>
    </w:p>
    <w:p w14:paraId="3292F9CB" w14:textId="77777777" w:rsidR="008668C9" w:rsidRPr="00CB3E76" w:rsidRDefault="008668C9" w:rsidP="008668C9">
      <w:pPr>
        <w:spacing w:line="276" w:lineRule="auto"/>
        <w:jc w:val="both"/>
        <w:rPr>
          <w:rFonts w:ascii="Verdana" w:hAnsi="Verdana"/>
          <w:lang w:val="cy-GB"/>
        </w:rPr>
      </w:pPr>
    </w:p>
    <w:p w14:paraId="4B85A59B" w14:textId="7731E307" w:rsidR="008668C9" w:rsidRPr="00CB3E76" w:rsidRDefault="00B74EAC" w:rsidP="008668C9">
      <w:pPr>
        <w:spacing w:line="276" w:lineRule="auto"/>
        <w:jc w:val="both"/>
        <w:rPr>
          <w:rFonts w:ascii="Verdana" w:hAnsi="Verdana"/>
          <w:lang w:val="cy-GB"/>
        </w:rPr>
      </w:pPr>
      <w:r>
        <w:rPr>
          <w:rFonts w:ascii="Verdana" w:hAnsi="Verdana"/>
          <w:lang w:val="cy-GB"/>
        </w:rPr>
        <w:t xml:space="preserve">Mae’r Swyddfa Gartref wedi cadarnhau y bydd yr Adran Iechyd a Gofal Cymdeithasol yn bodloni holl gostau’r cyfarpar diogelu personol safon feddygol a brynwyd gan yr Heddlu. </w:t>
      </w:r>
      <w:r w:rsidR="006C73C5">
        <w:rPr>
          <w:rFonts w:ascii="Verdana" w:hAnsi="Verdana"/>
          <w:lang w:val="cy-GB"/>
        </w:rPr>
        <w:t>Mae’r Heddlu hefyd wedi derbyn Cyllid Ymchwydd gan y Swyddfa Gartref ar gyfer gweithgarwch gorfodi o</w:t>
      </w:r>
      <w:r w:rsidR="00204B0E" w:rsidRPr="00CB3E76">
        <w:rPr>
          <w:rFonts w:ascii="Verdana" w:hAnsi="Verdana"/>
          <w:lang w:val="cy-GB"/>
        </w:rPr>
        <w:t xml:space="preserve"> £212,000</w:t>
      </w:r>
      <w:r w:rsidR="006C73C5">
        <w:rPr>
          <w:rFonts w:ascii="Verdana" w:hAnsi="Verdana"/>
          <w:lang w:val="cy-GB"/>
        </w:rPr>
        <w:t xml:space="preserve">. Tybiwyd y bydd hyn yn cael ei gyfateb yn llawn gan wario ychwanegol. Yn seiliedig ar batrymau gwario presennol, mae’n annhebygol y bydd yr Heddlu’n defnyddio’r dyraniad llawn ac y gall fod angen cario arian sydd heb ei wario drosodd. Yn amlwg, mae hyn yn agored i newid. </w:t>
      </w:r>
      <w:r w:rsidR="008668C9" w:rsidRPr="00CB3E76">
        <w:rPr>
          <w:rFonts w:ascii="Verdana" w:hAnsi="Verdana"/>
          <w:lang w:val="cy-GB"/>
        </w:rPr>
        <w:t xml:space="preserve"> </w:t>
      </w:r>
    </w:p>
    <w:p w14:paraId="612F0DE0" w14:textId="77777777" w:rsidR="008668C9" w:rsidRPr="00CB3E76" w:rsidRDefault="008668C9" w:rsidP="008668C9">
      <w:pPr>
        <w:spacing w:line="276" w:lineRule="auto"/>
        <w:jc w:val="both"/>
        <w:rPr>
          <w:rFonts w:ascii="Verdana" w:hAnsi="Verdana"/>
          <w:lang w:val="cy-GB"/>
        </w:rPr>
      </w:pPr>
    </w:p>
    <w:p w14:paraId="6534355F" w14:textId="22AB8BEE" w:rsidR="008668C9" w:rsidRPr="00CB3E76" w:rsidRDefault="006C73C5" w:rsidP="008668C9">
      <w:pPr>
        <w:spacing w:line="276" w:lineRule="auto"/>
        <w:jc w:val="both"/>
        <w:rPr>
          <w:rFonts w:ascii="Verdana" w:hAnsi="Verdana"/>
          <w:lang w:val="cy-GB"/>
        </w:rPr>
      </w:pPr>
      <w:r>
        <w:rPr>
          <w:rFonts w:ascii="Verdana" w:hAnsi="Verdana"/>
          <w:lang w:val="cy-GB"/>
        </w:rPr>
        <w:t xml:space="preserve">Mae’r rhagamcan hefyd yn cynnwys y grant sydd ar gael mewn perthynas â cholledion incwm a brofwyd ac mae swm o </w:t>
      </w:r>
      <w:r w:rsidR="00204B0E" w:rsidRPr="00CB3E76">
        <w:rPr>
          <w:rFonts w:ascii="Verdana" w:hAnsi="Verdana"/>
          <w:lang w:val="cy-GB"/>
        </w:rPr>
        <w:t>£215,000</w:t>
      </w:r>
      <w:r w:rsidR="008668C9" w:rsidRPr="00CB3E76">
        <w:rPr>
          <w:rFonts w:ascii="Verdana" w:hAnsi="Verdana"/>
          <w:lang w:val="cy-GB"/>
        </w:rPr>
        <w:t xml:space="preserve"> </w:t>
      </w:r>
      <w:r>
        <w:rPr>
          <w:rFonts w:ascii="Verdana" w:hAnsi="Verdana"/>
          <w:lang w:val="cy-GB"/>
        </w:rPr>
        <w:t xml:space="preserve">wedi’i amcangyfrif fel y swm </w:t>
      </w:r>
      <w:r>
        <w:rPr>
          <w:rFonts w:ascii="Verdana" w:hAnsi="Verdana"/>
          <w:lang w:val="cy-GB"/>
        </w:rPr>
        <w:lastRenderedPageBreak/>
        <w:t xml:space="preserve">sy’n adferadwy o dan y cynllun erbyn diwedd y flwyddyn. Tybiwyd hefyd bod y Bartneriaeth Ymwybyddiaeth Cyflymder, GanBwyll, yn medru amsugno ei golledion incwm drwy grant ychwanegol, cronfeydd wrth gefn a gostyngiadau cost heb unrhyw golledion </w:t>
      </w:r>
      <w:r w:rsidR="0015446E">
        <w:rPr>
          <w:rFonts w:ascii="Verdana" w:hAnsi="Verdana"/>
          <w:lang w:val="cy-GB"/>
        </w:rPr>
        <w:t xml:space="preserve">incwm yn syrthio ar Heddluoedd – </w:t>
      </w:r>
      <w:r>
        <w:rPr>
          <w:rFonts w:ascii="Verdana" w:hAnsi="Verdana"/>
          <w:lang w:val="cy-GB"/>
        </w:rPr>
        <w:t xml:space="preserve">sydd fel y mae’n ymddangos ar hyn o bryd. </w:t>
      </w:r>
      <w:r w:rsidR="008668C9" w:rsidRPr="00CB3E76">
        <w:rPr>
          <w:rFonts w:ascii="Verdana" w:hAnsi="Verdana"/>
          <w:lang w:val="cy-GB"/>
        </w:rPr>
        <w:t xml:space="preserve"> </w:t>
      </w:r>
    </w:p>
    <w:p w14:paraId="1EF0660A" w14:textId="77777777" w:rsidR="008668C9" w:rsidRPr="00CB3E76" w:rsidRDefault="008668C9" w:rsidP="008668C9">
      <w:pPr>
        <w:spacing w:line="276" w:lineRule="auto"/>
        <w:jc w:val="both"/>
        <w:rPr>
          <w:rFonts w:ascii="Verdana" w:hAnsi="Verdana"/>
          <w:lang w:val="cy-GB"/>
        </w:rPr>
      </w:pPr>
      <w:r w:rsidRPr="00CB3E76">
        <w:rPr>
          <w:rFonts w:ascii="Verdana" w:hAnsi="Verdana"/>
          <w:lang w:val="cy-GB"/>
        </w:rPr>
        <w:t xml:space="preserve"> </w:t>
      </w:r>
    </w:p>
    <w:p w14:paraId="3C3300FA" w14:textId="3FA4C25F" w:rsidR="002B0625" w:rsidRPr="002B0625" w:rsidRDefault="002B0625" w:rsidP="002B0625">
      <w:pPr>
        <w:spacing w:line="276" w:lineRule="auto"/>
        <w:jc w:val="both"/>
        <w:rPr>
          <w:rFonts w:ascii="Verdana" w:hAnsi="Verdana"/>
          <w:lang w:val="cy-GB"/>
        </w:rPr>
      </w:pPr>
      <w:r>
        <w:rPr>
          <w:rFonts w:ascii="Verdana" w:hAnsi="Verdana"/>
          <w:lang w:val="cy-GB"/>
        </w:rPr>
        <w:t xml:space="preserve">Dywedodd y CC bod yr adroddiad cyllid dal yn cynnwys pwysau cost mewn perthynas â cholledion incwm a chynnydd o ran premiymau yswiriant y cyfeiriwyd atynt yn flaenorol. </w:t>
      </w:r>
      <w:r w:rsidRPr="002B0625">
        <w:rPr>
          <w:rFonts w:ascii="Verdana" w:hAnsi="Verdana"/>
          <w:lang w:val="cy-GB"/>
        </w:rPr>
        <w:t xml:space="preserve">Mae parhad cyfyngiadau sy’n gysylltiedig â’r pandemig yn golygu y bu’n rhaid addasu rhagamcaniadau incwm er mwyn adlewyrchu’r lefelau incwm </w:t>
      </w:r>
      <w:r w:rsidR="0015446E">
        <w:rPr>
          <w:rFonts w:ascii="Verdana" w:hAnsi="Verdana"/>
          <w:lang w:val="cy-GB"/>
        </w:rPr>
        <w:t xml:space="preserve">misol </w:t>
      </w:r>
      <w:r w:rsidRPr="002B0625">
        <w:rPr>
          <w:rFonts w:ascii="Verdana" w:hAnsi="Verdana"/>
          <w:lang w:val="cy-GB"/>
        </w:rPr>
        <w:t xml:space="preserve">cyfartalog presennol. </w:t>
      </w:r>
    </w:p>
    <w:p w14:paraId="0BB95DA0" w14:textId="77777777" w:rsidR="002B0625" w:rsidRPr="002B0625" w:rsidRDefault="002B0625" w:rsidP="002B0625">
      <w:pPr>
        <w:spacing w:line="276" w:lineRule="auto"/>
        <w:jc w:val="both"/>
        <w:rPr>
          <w:rFonts w:ascii="Verdana" w:hAnsi="Verdana"/>
          <w:lang w:val="cy-GB"/>
        </w:rPr>
      </w:pPr>
    </w:p>
    <w:p w14:paraId="61497EB1" w14:textId="213FF819" w:rsidR="002B0625" w:rsidRPr="002B0625" w:rsidRDefault="002B0625" w:rsidP="002B0625">
      <w:pPr>
        <w:spacing w:line="276" w:lineRule="auto"/>
        <w:jc w:val="both"/>
        <w:rPr>
          <w:rFonts w:ascii="Verdana" w:hAnsi="Verdana"/>
          <w:lang w:val="cy-GB"/>
        </w:rPr>
      </w:pPr>
      <w:r w:rsidRPr="002B0625">
        <w:rPr>
          <w:rFonts w:ascii="Verdana" w:hAnsi="Verdana"/>
          <w:lang w:val="cy-GB"/>
        </w:rPr>
        <w:t xml:space="preserve">Mae nifer o ymddeoliadau </w:t>
      </w:r>
      <w:r w:rsidR="0015446E">
        <w:rPr>
          <w:rFonts w:ascii="Verdana" w:hAnsi="Verdana"/>
          <w:lang w:val="cy-GB"/>
        </w:rPr>
        <w:t xml:space="preserve">posibl </w:t>
      </w:r>
      <w:r w:rsidRPr="002B0625">
        <w:rPr>
          <w:rFonts w:ascii="Verdana" w:hAnsi="Verdana"/>
          <w:lang w:val="cy-GB"/>
        </w:rPr>
        <w:t xml:space="preserve">ar sail afiechyd yn cael eu hystyried o safbwynt meddygol ac mae’r rhagamcaniadau’n tybio bod </w:t>
      </w:r>
      <w:r w:rsidR="0015446E">
        <w:rPr>
          <w:rFonts w:ascii="Verdana" w:hAnsi="Verdana"/>
          <w:lang w:val="cy-GB"/>
        </w:rPr>
        <w:t>nifer bach o swyddogion</w:t>
      </w:r>
      <w:r w:rsidRPr="002B0625">
        <w:rPr>
          <w:rFonts w:ascii="Verdana" w:hAnsi="Verdana"/>
          <w:lang w:val="cy-GB"/>
        </w:rPr>
        <w:t xml:space="preserve"> yn methu â chyflawni’r swyddogaethau sydd angen ar gyfer gweithredu fel swyddogion heddlu, ac yn anaddas ar gyfer eu hadleoli i rolau eraill. Mae’r sefyllfa hon dal yn cael ei monitro ac mae swyddogion yn cael eu cadw lle mae gwaith addas yn caniatáu ar gyfer hyn. </w:t>
      </w:r>
    </w:p>
    <w:p w14:paraId="3115B980" w14:textId="244312BF" w:rsidR="008668C9" w:rsidRPr="00CB3E76" w:rsidRDefault="008668C9" w:rsidP="002B0625">
      <w:pPr>
        <w:spacing w:line="276" w:lineRule="auto"/>
        <w:jc w:val="both"/>
        <w:rPr>
          <w:rFonts w:ascii="Verdana" w:hAnsi="Verdana"/>
          <w:lang w:val="cy-GB"/>
        </w:rPr>
      </w:pPr>
    </w:p>
    <w:p w14:paraId="297A2510" w14:textId="0C8F9EE1" w:rsidR="008668C9" w:rsidRPr="00CB3E76" w:rsidRDefault="002B0625" w:rsidP="002B0625">
      <w:pPr>
        <w:spacing w:line="276" w:lineRule="auto"/>
        <w:jc w:val="both"/>
        <w:rPr>
          <w:rFonts w:ascii="Verdana" w:hAnsi="Verdana"/>
          <w:lang w:val="cy-GB"/>
        </w:rPr>
      </w:pPr>
      <w:r w:rsidRPr="002B0625">
        <w:rPr>
          <w:rFonts w:ascii="Verdana" w:hAnsi="Verdana"/>
          <w:lang w:val="cy-GB"/>
        </w:rPr>
        <w:t xml:space="preserve">Mae’r sefyllfa’n parhau i esblygu, a bydd angen adolygiadau pellach i’r sefyllfa ragamcanol hon wrth i’r flwyddyn fynd rhagddi ac wrth i’r sefyllfa o ran costau, incwm, cyllid, ac yn wir ar unrhyw gyfyngiadau pellach a allai gael eu gweithredu ddod yn gliriach. Rhagamcanir y bydd y gwariant ar Ymgyrch Uplift yn ystod y flwyddyn yn ddigon ar gyfer hawlio’r grant llawn, fodd bynnag, </w:t>
      </w:r>
      <w:r>
        <w:rPr>
          <w:rFonts w:ascii="Verdana" w:hAnsi="Verdana"/>
          <w:lang w:val="cy-GB"/>
        </w:rPr>
        <w:t xml:space="preserve">bydd hyn hefyd yn cael ei adolygu ddiwedd y flwyddyn. </w:t>
      </w:r>
    </w:p>
    <w:p w14:paraId="4DECAE2E" w14:textId="77777777" w:rsidR="008668C9" w:rsidRPr="00CB3E76" w:rsidRDefault="008668C9" w:rsidP="008668C9">
      <w:pPr>
        <w:spacing w:line="276" w:lineRule="auto"/>
        <w:jc w:val="both"/>
        <w:rPr>
          <w:rFonts w:ascii="Verdana" w:hAnsi="Verdana"/>
          <w:lang w:val="cy-GB"/>
        </w:rPr>
      </w:pPr>
    </w:p>
    <w:p w14:paraId="2C219D3B" w14:textId="3D7BE4FB" w:rsidR="00F710AF" w:rsidRPr="00CB3E76" w:rsidRDefault="002B0625" w:rsidP="002B0625">
      <w:pPr>
        <w:spacing w:line="276" w:lineRule="auto"/>
        <w:jc w:val="both"/>
        <w:rPr>
          <w:rFonts w:ascii="Verdana" w:hAnsi="Verdana"/>
          <w:lang w:val="cy-GB"/>
        </w:rPr>
      </w:pPr>
      <w:r w:rsidRPr="002B0625">
        <w:rPr>
          <w:rFonts w:ascii="Verdana" w:hAnsi="Verdana"/>
          <w:lang w:val="cy-GB"/>
        </w:rPr>
        <w:t xml:space="preserve">Mewn perthynas â Chyfalaf, </w:t>
      </w:r>
      <w:r w:rsidR="0015446E">
        <w:rPr>
          <w:rFonts w:ascii="Verdana" w:hAnsi="Verdana"/>
          <w:lang w:val="cy-GB"/>
        </w:rPr>
        <w:t xml:space="preserve">ceir crynodeb o </w:t>
      </w:r>
      <w:r w:rsidRPr="002B0625">
        <w:rPr>
          <w:rFonts w:ascii="Verdana" w:hAnsi="Verdana"/>
          <w:lang w:val="cy-GB"/>
        </w:rPr>
        <w:t xml:space="preserve">wariant yn erbyn y gyllideb ar gyfer y flwyddyn ariannol 2020/21 </w:t>
      </w:r>
      <w:r w:rsidR="0015446E">
        <w:rPr>
          <w:rFonts w:ascii="Verdana" w:hAnsi="Verdana"/>
          <w:lang w:val="cy-GB"/>
        </w:rPr>
        <w:t>yn yr Adroddiad</w:t>
      </w:r>
      <w:r w:rsidRPr="002B0625">
        <w:rPr>
          <w:rFonts w:ascii="Verdana" w:hAnsi="Verdana"/>
          <w:lang w:val="cy-GB"/>
        </w:rPr>
        <w:t xml:space="preserve">. Yn gyfanswm, roedd gwariant o </w:t>
      </w:r>
      <w:r w:rsidR="0015446E">
        <w:rPr>
          <w:rFonts w:ascii="Verdana" w:hAnsi="Verdana"/>
          <w:lang w:val="cy-GB"/>
        </w:rPr>
        <w:t>£5.120</w:t>
      </w:r>
      <w:r w:rsidRPr="002B0625">
        <w:rPr>
          <w:rFonts w:ascii="Verdana" w:hAnsi="Verdana"/>
          <w:lang w:val="cy-GB"/>
        </w:rPr>
        <w:t xml:space="preserve"> miliwn yn erbyn cyllideb </w:t>
      </w:r>
      <w:r>
        <w:rPr>
          <w:rFonts w:ascii="Verdana" w:hAnsi="Verdana"/>
          <w:lang w:val="cy-GB"/>
        </w:rPr>
        <w:t>ddiwygiedig o £8.776</w:t>
      </w:r>
      <w:r w:rsidRPr="002B0625">
        <w:rPr>
          <w:rFonts w:ascii="Verdana" w:hAnsi="Verdana"/>
          <w:lang w:val="cy-GB"/>
        </w:rPr>
        <w:t xml:space="preserve"> miliwn gyda</w:t>
      </w:r>
      <w:r>
        <w:rPr>
          <w:rFonts w:ascii="Verdana" w:hAnsi="Verdana"/>
          <w:lang w:val="cy-GB"/>
        </w:rPr>
        <w:t>g £1.650</w:t>
      </w:r>
      <w:r w:rsidRPr="002B0625">
        <w:rPr>
          <w:rFonts w:ascii="Verdana" w:hAnsi="Verdana"/>
          <w:lang w:val="cy-GB"/>
        </w:rPr>
        <w:t xml:space="preserve"> miliwn yn cael ei addo ar hyn o bryd. </w:t>
      </w:r>
    </w:p>
    <w:p w14:paraId="53602199" w14:textId="77777777" w:rsidR="00F710AF" w:rsidRPr="00CB3E76" w:rsidRDefault="00F710AF" w:rsidP="008668C9">
      <w:pPr>
        <w:spacing w:line="276" w:lineRule="auto"/>
        <w:jc w:val="both"/>
        <w:rPr>
          <w:rFonts w:ascii="Verdana" w:hAnsi="Verdana"/>
          <w:lang w:val="cy-GB"/>
        </w:rPr>
      </w:pPr>
    </w:p>
    <w:p w14:paraId="2A9CC335" w14:textId="5F8FEAA5" w:rsidR="008668C9" w:rsidRPr="00CB3E76" w:rsidRDefault="0035497F" w:rsidP="001048CA">
      <w:pPr>
        <w:spacing w:line="276" w:lineRule="auto"/>
        <w:jc w:val="both"/>
        <w:rPr>
          <w:rFonts w:ascii="Verdana" w:hAnsi="Verdana"/>
          <w:lang w:val="cy-GB"/>
        </w:rPr>
      </w:pPr>
      <w:r>
        <w:rPr>
          <w:rFonts w:ascii="Verdana" w:hAnsi="Verdana"/>
          <w:lang w:val="cy-GB"/>
        </w:rPr>
        <w:t xml:space="preserve">Dywedodd y PSC bod y sefyllfa ariannol yn gadarnhaol ar hyn o bryd. Mae cyllideb cyflog Swyddogion Heddlu’n dibynnu ar dybiaethau </w:t>
      </w:r>
      <w:r w:rsidR="0015446E">
        <w:rPr>
          <w:rFonts w:ascii="Verdana" w:hAnsi="Verdana"/>
          <w:lang w:val="cy-GB"/>
        </w:rPr>
        <w:t xml:space="preserve">o ran </w:t>
      </w:r>
      <w:r>
        <w:rPr>
          <w:rFonts w:ascii="Verdana" w:hAnsi="Verdana"/>
          <w:lang w:val="cy-GB"/>
        </w:rPr>
        <w:t>dechreuwyr ac ymadawyr, fodd bynnag, mae diweddariadau cyllid ar y trywydd iawn ar hyn o bryd.</w:t>
      </w:r>
      <w:r w:rsidR="00F710AF" w:rsidRPr="0035497F">
        <w:rPr>
          <w:rFonts w:ascii="Verdana" w:hAnsi="Verdana"/>
          <w:lang w:val="cy-GB"/>
        </w:rPr>
        <w:t xml:space="preserve"> </w:t>
      </w:r>
      <w:r>
        <w:rPr>
          <w:rFonts w:ascii="Verdana" w:hAnsi="Verdana"/>
          <w:lang w:val="cy-GB"/>
        </w:rPr>
        <w:t xml:space="preserve">Awgrymodd y PSC y gallai’r Heddlu fod angen ystyried yn awr a deall pa un ai a fydd amrywiadau’n effeithio ar gyllideb y flwyddyn nesaf, a sut, yn enwedig wrth i’r sefyllfa diwedd blwyddyn ddod yn gliriach.  </w:t>
      </w:r>
    </w:p>
    <w:p w14:paraId="3B3FA14F" w14:textId="48969BE3" w:rsidR="0008136A" w:rsidRPr="00CB3E76" w:rsidRDefault="0008136A" w:rsidP="001048CA">
      <w:pPr>
        <w:spacing w:line="276" w:lineRule="auto"/>
        <w:jc w:val="both"/>
        <w:rPr>
          <w:rFonts w:ascii="Verdana" w:hAnsi="Verdana"/>
          <w:lang w:val="cy-GB"/>
        </w:rPr>
      </w:pPr>
    </w:p>
    <w:p w14:paraId="54E73A7E" w14:textId="0E4C543A" w:rsidR="0008136A" w:rsidRPr="00CB3E76" w:rsidRDefault="0035497F" w:rsidP="001048CA">
      <w:pPr>
        <w:spacing w:line="276" w:lineRule="auto"/>
        <w:jc w:val="both"/>
        <w:rPr>
          <w:rFonts w:ascii="Verdana" w:hAnsi="Verdana"/>
          <w:lang w:val="cy-GB"/>
        </w:rPr>
      </w:pPr>
      <w:r>
        <w:rPr>
          <w:rFonts w:ascii="Verdana" w:hAnsi="Verdana"/>
          <w:lang w:val="cy-GB"/>
        </w:rPr>
        <w:t xml:space="preserve">Dywedodd y PG/DD bod yr Heddlu wedi derbyn cadarnhad o arian parhaus ar gyfer y Rhaglen Ysgolion gan Lywodraeth Cymru, ac mae’r Heddlu’n gweithio ar gynnal y gwasanaeth hyd safon uchel dros y flwyddyn nesaf. </w:t>
      </w:r>
    </w:p>
    <w:p w14:paraId="338DBCB5" w14:textId="77777777" w:rsidR="008668C9" w:rsidRPr="00CB3E76" w:rsidRDefault="008668C9" w:rsidP="001048CA">
      <w:pPr>
        <w:spacing w:line="276" w:lineRule="auto"/>
        <w:jc w:val="both"/>
        <w:rPr>
          <w:rFonts w:ascii="Verdana" w:hAnsi="Verdana"/>
          <w:b/>
          <w:lang w:val="cy-GB"/>
        </w:rPr>
      </w:pPr>
    </w:p>
    <w:p w14:paraId="64C35BBC" w14:textId="03172EA0" w:rsidR="008D635E" w:rsidRPr="00CB3E76" w:rsidRDefault="006C73C5" w:rsidP="001048CA">
      <w:pPr>
        <w:spacing w:line="276" w:lineRule="auto"/>
        <w:jc w:val="both"/>
        <w:rPr>
          <w:rFonts w:ascii="Verdana" w:hAnsi="Verdana"/>
          <w:b/>
          <w:lang w:val="cy-GB"/>
        </w:rPr>
      </w:pPr>
      <w:r>
        <w:rPr>
          <w:rFonts w:ascii="Verdana" w:hAnsi="Verdana"/>
          <w:b/>
          <w:lang w:val="cy-GB"/>
        </w:rPr>
        <w:t>ch</w:t>
      </w:r>
      <w:r w:rsidR="008D635E" w:rsidRPr="00CB3E76">
        <w:rPr>
          <w:rFonts w:ascii="Verdana" w:hAnsi="Verdana"/>
          <w:b/>
          <w:lang w:val="cy-GB"/>
        </w:rPr>
        <w:t xml:space="preserve">) </w:t>
      </w:r>
      <w:r w:rsidR="002B0625">
        <w:rPr>
          <w:rFonts w:ascii="Verdana" w:hAnsi="Verdana"/>
          <w:b/>
          <w:lang w:val="cy-GB"/>
        </w:rPr>
        <w:t>COVID</w:t>
      </w:r>
      <w:r w:rsidR="008D635E" w:rsidRPr="00CB3E76">
        <w:rPr>
          <w:rFonts w:ascii="Verdana" w:hAnsi="Verdana"/>
          <w:b/>
          <w:lang w:val="cy-GB"/>
        </w:rPr>
        <w:t>-19</w:t>
      </w:r>
    </w:p>
    <w:p w14:paraId="7F918433" w14:textId="64F4DD39" w:rsidR="007249C4" w:rsidRPr="00CB3E76" w:rsidRDefault="007249C4" w:rsidP="001048CA">
      <w:pPr>
        <w:spacing w:line="276" w:lineRule="auto"/>
        <w:jc w:val="both"/>
        <w:rPr>
          <w:rFonts w:ascii="Verdana" w:hAnsi="Verdana"/>
          <w:b/>
          <w:lang w:val="cy-GB"/>
        </w:rPr>
      </w:pPr>
    </w:p>
    <w:p w14:paraId="20D7CA65" w14:textId="5A946B9A" w:rsidR="007249C4" w:rsidRPr="00CB3E76" w:rsidRDefault="0035497F" w:rsidP="001048CA">
      <w:pPr>
        <w:spacing w:line="276" w:lineRule="auto"/>
        <w:jc w:val="both"/>
        <w:rPr>
          <w:rFonts w:ascii="Verdana" w:hAnsi="Verdana"/>
          <w:b/>
          <w:lang w:val="cy-GB"/>
        </w:rPr>
      </w:pPr>
      <w:r>
        <w:rPr>
          <w:rFonts w:ascii="Verdana" w:hAnsi="Verdana"/>
          <w:lang w:val="cy-GB"/>
        </w:rPr>
        <w:lastRenderedPageBreak/>
        <w:t xml:space="preserve">Dywedodd y PG/DD bod y Grŵp Aur wedi’i gynnal yr wythnos diwethaf a bod y Tîm Cyfathrebu wedi bod yn cyhoeddi gwybodaeth ddiweddar ynghylch rheoliadau i’r cyhoedd a staff. Mae’r Heddlu dal yn monitro’r sefyllfa. </w:t>
      </w:r>
    </w:p>
    <w:p w14:paraId="5F29C275" w14:textId="5B448013" w:rsidR="008D635E" w:rsidRPr="00CB3E76" w:rsidRDefault="008D635E" w:rsidP="001048CA">
      <w:pPr>
        <w:spacing w:line="276" w:lineRule="auto"/>
        <w:jc w:val="both"/>
        <w:rPr>
          <w:rFonts w:ascii="Verdana" w:hAnsi="Verdana"/>
          <w:b/>
          <w:lang w:val="cy-GB"/>
        </w:rPr>
      </w:pPr>
    </w:p>
    <w:p w14:paraId="6DF24D0A" w14:textId="141251DE" w:rsidR="008D635E" w:rsidRPr="00CB3E76" w:rsidRDefault="008D635E" w:rsidP="001048CA">
      <w:pPr>
        <w:spacing w:line="276" w:lineRule="auto"/>
        <w:jc w:val="both"/>
        <w:rPr>
          <w:rFonts w:ascii="Verdana" w:hAnsi="Verdana"/>
          <w:b/>
          <w:lang w:val="cy-GB"/>
        </w:rPr>
      </w:pPr>
      <w:r w:rsidRPr="00CB3E76">
        <w:rPr>
          <w:rFonts w:ascii="Verdana" w:hAnsi="Verdana"/>
          <w:b/>
          <w:lang w:val="cy-GB"/>
        </w:rPr>
        <w:t xml:space="preserve">6. </w:t>
      </w:r>
      <w:r w:rsidR="002B0625">
        <w:rPr>
          <w:rFonts w:ascii="Verdana" w:hAnsi="Verdana"/>
          <w:b/>
          <w:lang w:val="cy-GB"/>
        </w:rPr>
        <w:t>Ffocws</w:t>
      </w:r>
      <w:r w:rsidRPr="00CB3E76">
        <w:rPr>
          <w:rFonts w:ascii="Verdana" w:hAnsi="Verdana"/>
          <w:b/>
          <w:lang w:val="cy-GB"/>
        </w:rPr>
        <w:t xml:space="preserve">: </w:t>
      </w:r>
      <w:r w:rsidR="002B0625">
        <w:rPr>
          <w:rFonts w:ascii="Verdana" w:hAnsi="Verdana"/>
          <w:b/>
          <w:lang w:val="cy-GB"/>
        </w:rPr>
        <w:t>Cydweithio</w:t>
      </w:r>
    </w:p>
    <w:p w14:paraId="6C2BD11B" w14:textId="0A911BF8" w:rsidR="00E87D8F" w:rsidRPr="00CB3E76" w:rsidRDefault="00E87D8F" w:rsidP="001048CA">
      <w:pPr>
        <w:spacing w:line="276" w:lineRule="auto"/>
        <w:jc w:val="both"/>
        <w:rPr>
          <w:rFonts w:ascii="Verdana" w:hAnsi="Verdana"/>
          <w:b/>
          <w:lang w:val="cy-GB"/>
        </w:rPr>
      </w:pPr>
    </w:p>
    <w:p w14:paraId="00659FA0" w14:textId="19291818" w:rsidR="00E87D8F" w:rsidRPr="00CB3E76" w:rsidRDefault="00C11562" w:rsidP="00E87D8F">
      <w:pPr>
        <w:spacing w:line="276" w:lineRule="auto"/>
        <w:jc w:val="both"/>
        <w:rPr>
          <w:rFonts w:ascii="Verdana" w:hAnsi="Verdana"/>
          <w:lang w:val="cy-GB"/>
        </w:rPr>
      </w:pPr>
      <w:r>
        <w:rPr>
          <w:rFonts w:ascii="Verdana" w:hAnsi="Verdana"/>
          <w:lang w:val="cy-GB"/>
        </w:rPr>
        <w:t xml:space="preserve">Derbyniodd y Bwrdd adroddiad gan y PGC/DD Steve Cockwell, a nododd fod y trefniadau cydweithio yng Nghymru wedi’u hadolygu yn awr. Mae’r llywodraethu nawr yn eistedd o dan un Bwrdd Cydweithio, wedi’i rannu’n ddwy a’i gadeirio gan Ddirprwy Brif Gwnstabl ar sail dreigl. Penodir Uwch Swyddogion Cyfrifol ar gyfer pob maes busnes. </w:t>
      </w:r>
    </w:p>
    <w:p w14:paraId="407F5A7A" w14:textId="77777777" w:rsidR="00E87D8F" w:rsidRPr="00CB3E76" w:rsidRDefault="00E87D8F" w:rsidP="00E87D8F">
      <w:pPr>
        <w:spacing w:line="276" w:lineRule="auto"/>
        <w:jc w:val="both"/>
        <w:rPr>
          <w:rFonts w:ascii="Verdana" w:hAnsi="Verdana"/>
          <w:lang w:val="cy-GB"/>
        </w:rPr>
      </w:pPr>
    </w:p>
    <w:p w14:paraId="70BEE338" w14:textId="387743B0" w:rsidR="00E87D8F" w:rsidRPr="00CB3E76" w:rsidRDefault="00212AEB" w:rsidP="00E87D8F">
      <w:pPr>
        <w:spacing w:line="276" w:lineRule="auto"/>
        <w:jc w:val="both"/>
        <w:rPr>
          <w:rFonts w:ascii="Verdana" w:hAnsi="Verdana"/>
          <w:lang w:val="cy-GB"/>
        </w:rPr>
      </w:pPr>
      <w:r>
        <w:rPr>
          <w:rFonts w:ascii="Verdana" w:hAnsi="Verdana"/>
          <w:lang w:val="cy-GB"/>
        </w:rPr>
        <w:t xml:space="preserve">O safbwynt newid, mae’r Bwrdd Cydweithredu’n gweithredu fel y grŵp noddi i gwmpasu gweithgarwch cydweithredol, adolygu achosion busnes llawn, mapio manteision ac ystyried ceisiadau ar gyfer lleoli adnoddau i gefnogi prosiectau. Mae’r Bwrdd yn cyflwyno argymhellion i Grŵp Prif Swyddogion Cymru, sydd â chyfrifoldeb am y penderfyniadau. Darperir sicrwydd ychwanegol drwy’r mecanweithiau adrodd i’r Bwrdd Plismona yng Nghymru.  </w:t>
      </w:r>
    </w:p>
    <w:p w14:paraId="661FC092" w14:textId="77777777" w:rsidR="00E87D8F" w:rsidRPr="00CB3E76" w:rsidRDefault="00E87D8F" w:rsidP="00E87D8F">
      <w:pPr>
        <w:spacing w:line="276" w:lineRule="auto"/>
        <w:jc w:val="both"/>
        <w:rPr>
          <w:rFonts w:ascii="Verdana" w:hAnsi="Verdana"/>
          <w:lang w:val="cy-GB"/>
        </w:rPr>
      </w:pPr>
    </w:p>
    <w:p w14:paraId="6B2B8A29" w14:textId="63D9F283" w:rsidR="00E87D8F" w:rsidRPr="00CB3E76" w:rsidRDefault="0080729F" w:rsidP="00E87D8F">
      <w:pPr>
        <w:spacing w:line="276" w:lineRule="auto"/>
        <w:jc w:val="both"/>
        <w:rPr>
          <w:rFonts w:ascii="Verdana" w:hAnsi="Verdana"/>
          <w:lang w:val="cy-GB"/>
        </w:rPr>
      </w:pPr>
      <w:r>
        <w:rPr>
          <w:rFonts w:ascii="Verdana" w:hAnsi="Verdana"/>
          <w:lang w:val="cy-GB"/>
        </w:rPr>
        <w:t xml:space="preserve">O safbwynt cydweithio gweithredol sefydledig, mae gan y Byrddau Goruchwylio gynrychiolaeth uwch swyddog ac uwch swyddog cyllid ac yn adrodd drwy eithriad i’r Bwrdd Cydweithio i Grŵp Prif Swyddogion Cymru. </w:t>
      </w:r>
    </w:p>
    <w:p w14:paraId="00604108" w14:textId="77777777" w:rsidR="00E87D8F" w:rsidRPr="00CB3E76" w:rsidRDefault="00E87D8F" w:rsidP="00E87D8F">
      <w:pPr>
        <w:spacing w:line="276" w:lineRule="auto"/>
        <w:jc w:val="both"/>
        <w:rPr>
          <w:rFonts w:ascii="Verdana" w:hAnsi="Verdana"/>
          <w:lang w:val="cy-GB"/>
        </w:rPr>
      </w:pPr>
    </w:p>
    <w:p w14:paraId="7BEA9EC8" w14:textId="5BBF5AA5" w:rsidR="00E87D8F" w:rsidRPr="00CB3E76" w:rsidRDefault="00CB050D" w:rsidP="00E87D8F">
      <w:pPr>
        <w:spacing w:line="276" w:lineRule="auto"/>
        <w:jc w:val="both"/>
        <w:rPr>
          <w:rFonts w:ascii="Verdana" w:hAnsi="Verdana"/>
          <w:lang w:val="cy-GB"/>
        </w:rPr>
      </w:pPr>
      <w:r>
        <w:rPr>
          <w:rFonts w:ascii="Verdana" w:hAnsi="Verdana"/>
          <w:lang w:val="cy-GB"/>
        </w:rPr>
        <w:t xml:space="preserve">Mae’r strwythurau cyfarfod wedi’u halinio fel bod tryloywder llawn yn y mecanweithiau adrodd, gyda Phrif Swyddogion ac arweinwyr Cyllid yn cael gweld penderfyniadau. </w:t>
      </w:r>
    </w:p>
    <w:p w14:paraId="0B0D486B" w14:textId="37337B43" w:rsidR="00E87D8F" w:rsidRPr="00CB3E76" w:rsidRDefault="00E87D8F" w:rsidP="00E87D8F">
      <w:pPr>
        <w:spacing w:line="276" w:lineRule="auto"/>
        <w:jc w:val="both"/>
        <w:rPr>
          <w:rFonts w:ascii="Verdana" w:hAnsi="Verdana"/>
          <w:lang w:val="cy-GB"/>
        </w:rPr>
      </w:pPr>
    </w:p>
    <w:p w14:paraId="4D0C9367" w14:textId="69680FE5" w:rsidR="00E87D8F" w:rsidRPr="00CB3E76" w:rsidRDefault="004F4422" w:rsidP="00E87D8F">
      <w:pPr>
        <w:spacing w:line="276" w:lineRule="auto"/>
        <w:jc w:val="both"/>
        <w:rPr>
          <w:rFonts w:ascii="Verdana" w:hAnsi="Verdana"/>
          <w:lang w:val="cy-GB"/>
        </w:rPr>
      </w:pPr>
      <w:r>
        <w:rPr>
          <w:rFonts w:ascii="Verdana" w:hAnsi="Verdana" w:cs="Verdana"/>
          <w:lang w:val="cy-GB"/>
        </w:rPr>
        <w:t xml:space="preserve">Ar 29 Ionawr 2021, cynhaliodd Prif Swyddogion Ddiwrnod Pennu Gweledigaeth er mwyn ystyried gweithgarwch ar y cyd, gan arwain at </w:t>
      </w:r>
      <w:r w:rsidR="00A84E8A">
        <w:rPr>
          <w:rFonts w:ascii="Verdana" w:hAnsi="Verdana" w:cs="Verdana"/>
          <w:lang w:val="cy-GB"/>
        </w:rPr>
        <w:t>weledigaeth</w:t>
      </w:r>
      <w:r>
        <w:rPr>
          <w:rFonts w:ascii="Verdana" w:hAnsi="Verdana" w:cs="Verdana"/>
          <w:lang w:val="cy-GB"/>
        </w:rPr>
        <w:t xml:space="preserve"> wedi’i ddiweddaru â set o ganllawiau arweiniol. Mae’r meysydd arwyddocaol i’w datblygu’n cynnwys strategaeth ar gyfer cydgyfeirio systemau dros y tymor canolig, gan gynnwys Gorchymyn a Rheoli a’r System Rheoli Cofnodion; cyflenwi Canolfan Cadernid Seiber Cymru a chwmpasu ymagwedd ar y cyd ar gyfer defnyddio dronau. Holodd CHTh sut oedd Canolfan Cadernid Seiber Cymru’n dod yn ei blaen, a rhoddwyd gwybod iddo fod y PGC/DD Steve Cockwell yn ymgysylltu â chymheiriaid cenedlaethol ar y prosiect.  </w:t>
      </w:r>
    </w:p>
    <w:p w14:paraId="5D8E364A" w14:textId="1CB2571A" w:rsidR="00C975B1" w:rsidRPr="00CB3E76" w:rsidRDefault="00C975B1" w:rsidP="00E87D8F">
      <w:pPr>
        <w:spacing w:line="276" w:lineRule="auto"/>
        <w:jc w:val="both"/>
        <w:rPr>
          <w:rFonts w:ascii="Verdana" w:hAnsi="Verdana"/>
          <w:lang w:val="cy-GB"/>
        </w:rPr>
      </w:pPr>
    </w:p>
    <w:p w14:paraId="00C447A2" w14:textId="63A698AA" w:rsidR="00C975B1" w:rsidRPr="00CB3E76" w:rsidRDefault="004F4422" w:rsidP="00C975B1">
      <w:pPr>
        <w:spacing w:line="276" w:lineRule="auto"/>
        <w:jc w:val="both"/>
        <w:rPr>
          <w:rFonts w:ascii="Verdana" w:hAnsi="Verdana"/>
          <w:lang w:val="cy-GB"/>
        </w:rPr>
      </w:pPr>
      <w:r>
        <w:rPr>
          <w:rFonts w:ascii="Verdana" w:hAnsi="Verdana" w:cs="Verdana"/>
          <w:lang w:val="cy-GB"/>
        </w:rPr>
        <w:t xml:space="preserve">Cwblhawyd adroddiad Swyddfa Archwilio Cymru ar Gydweithio ym mis Mai 2020. Rhoddwyd cynllun gweithredu ar gyfer mynd i’r afael â’r 17 argymhelliad ar waith, ac mae 16 o’r camau hynny wedi’u cau yn awr. Mae un argymhelliad yn mynd rhagddo, sy’n ymwneud ag adolygu ‘manteision’ y prosiect cydweithio’n feirniadol yn erbyn lefel y buddsoddiad. Gwnaed gwelliannau o ran cipio manteision fel rhan o’r achos busnes a gwireddu manteision yn y dyfodol wrth orffen prosiectau. Y mae dal yn heriol wrth weithredu manteision lleol i brosiectau a arweinir yn genedlaethol. Cydnabu hyn o fewn y Cyngor Newid Busnes cenedlaethol. </w:t>
      </w:r>
      <w:r>
        <w:rPr>
          <w:rFonts w:ascii="Verdana" w:hAnsi="Verdana" w:cs="Verdana"/>
          <w:lang w:val="cy-GB"/>
        </w:rPr>
        <w:lastRenderedPageBreak/>
        <w:t>Dywedodd CHTh bod y</w:t>
      </w:r>
      <w:r w:rsidR="00A84E8A">
        <w:rPr>
          <w:rFonts w:ascii="Verdana" w:hAnsi="Verdana" w:cs="Verdana"/>
          <w:lang w:val="cy-GB"/>
        </w:rPr>
        <w:t xml:space="preserve"> mater hwn wedi’i drafod yn y c</w:t>
      </w:r>
      <w:r>
        <w:rPr>
          <w:rFonts w:ascii="Verdana" w:hAnsi="Verdana" w:cs="Verdana"/>
          <w:lang w:val="cy-GB"/>
        </w:rPr>
        <w:t>yfarfod cenedlaethol Plismona yng Nghymru gyda’r 4 CHTh a’r 4 PG yng Nghymru. Dywedodd y PSC ei bod hi’n fodlon bod gweddill y cynllun gweithredu ar gyfer y gwaith wedi’i gwblhau. Cytunodd y CC bod llawer o waith wedi’i gwblhau yn ystod y diwrnod pennu gweledigaeth, ac mae trefniadau llywodraethu wedi’u cytuno. Holodd CHTh pa un ai a oedd Diwrnod i Ffwrdd ar gyfer Prif Gwnstabliaid a Chomisiynwyr Heddlu a Throseddu wedi’i drefnu. Bydd y PS yn trafod hyn ymhellach gyda chymheiriaid yng Nghymru.</w:t>
      </w:r>
    </w:p>
    <w:p w14:paraId="08140483" w14:textId="00CDB0E0" w:rsidR="00E720AE" w:rsidRPr="00CB3E76" w:rsidRDefault="00E720AE" w:rsidP="00C975B1">
      <w:pPr>
        <w:spacing w:line="276" w:lineRule="auto"/>
        <w:jc w:val="both"/>
        <w:rPr>
          <w:rFonts w:ascii="Verdana" w:hAnsi="Verdana"/>
          <w:lang w:val="cy-GB"/>
        </w:rPr>
      </w:pPr>
    </w:p>
    <w:p w14:paraId="6E07257D" w14:textId="2DC667F9" w:rsidR="00E720AE" w:rsidRPr="00CB3E76" w:rsidRDefault="00462BEA" w:rsidP="00C975B1">
      <w:pPr>
        <w:spacing w:line="276" w:lineRule="auto"/>
        <w:jc w:val="both"/>
        <w:rPr>
          <w:rFonts w:ascii="Verdana" w:hAnsi="Verdana"/>
          <w:b/>
          <w:lang w:val="cy-GB"/>
        </w:rPr>
      </w:pPr>
      <w:r>
        <w:rPr>
          <w:rFonts w:ascii="Verdana" w:hAnsi="Verdana"/>
          <w:b/>
          <w:lang w:val="cy-GB"/>
        </w:rPr>
        <w:t>Cam Gweithredu</w:t>
      </w:r>
      <w:r w:rsidR="00E720AE" w:rsidRPr="00CB3E76">
        <w:rPr>
          <w:rFonts w:ascii="Verdana" w:hAnsi="Verdana"/>
          <w:b/>
          <w:lang w:val="cy-GB"/>
        </w:rPr>
        <w:t xml:space="preserve">: </w:t>
      </w:r>
      <w:r>
        <w:rPr>
          <w:rFonts w:ascii="Verdana" w:hAnsi="Verdana"/>
          <w:b/>
          <w:lang w:val="cy-GB"/>
        </w:rPr>
        <w:t>Y PS i drafod Diwrnod i Ffwrdd CHTh/PG Cymru Gyfan gyda</w:t>
      </w:r>
      <w:r w:rsidR="00A84E8A">
        <w:rPr>
          <w:rFonts w:ascii="Verdana" w:hAnsi="Verdana"/>
          <w:b/>
          <w:lang w:val="cy-GB"/>
        </w:rPr>
        <w:t>’i</w:t>
      </w:r>
      <w:r>
        <w:rPr>
          <w:rFonts w:ascii="Verdana" w:hAnsi="Verdana"/>
          <w:b/>
          <w:lang w:val="cy-GB"/>
        </w:rPr>
        <w:t xml:space="preserve"> chymheiriaid yng Nghymru. </w:t>
      </w:r>
    </w:p>
    <w:p w14:paraId="7FFA8886" w14:textId="6D3BE2A5" w:rsidR="008D635E" w:rsidRPr="00CB3E76" w:rsidRDefault="008D635E" w:rsidP="001048CA">
      <w:pPr>
        <w:spacing w:line="276" w:lineRule="auto"/>
        <w:jc w:val="both"/>
        <w:rPr>
          <w:rFonts w:ascii="Verdana" w:hAnsi="Verdana"/>
          <w:b/>
          <w:lang w:val="cy-GB"/>
        </w:rPr>
      </w:pPr>
    </w:p>
    <w:p w14:paraId="2D72D2DF" w14:textId="57C7419D" w:rsidR="008D635E" w:rsidRPr="00CB3E76" w:rsidRDefault="008D635E" w:rsidP="001048CA">
      <w:pPr>
        <w:spacing w:line="276" w:lineRule="auto"/>
        <w:jc w:val="both"/>
        <w:rPr>
          <w:rFonts w:ascii="Verdana" w:hAnsi="Verdana"/>
          <w:b/>
          <w:lang w:val="cy-GB"/>
        </w:rPr>
      </w:pPr>
      <w:r w:rsidRPr="00CB3E76">
        <w:rPr>
          <w:rFonts w:ascii="Verdana" w:hAnsi="Verdana"/>
          <w:b/>
          <w:lang w:val="cy-GB"/>
        </w:rPr>
        <w:t xml:space="preserve">7. </w:t>
      </w:r>
      <w:r w:rsidR="00462BEA">
        <w:rPr>
          <w:rFonts w:ascii="Verdana" w:hAnsi="Verdana"/>
          <w:b/>
          <w:lang w:val="cy-GB"/>
        </w:rPr>
        <w:t>Unrhyw Fusnes Arall</w:t>
      </w:r>
    </w:p>
    <w:p w14:paraId="2D07E8DC" w14:textId="48AEA8BC" w:rsidR="008668C9" w:rsidRPr="00CB3E76" w:rsidRDefault="008668C9" w:rsidP="001048CA">
      <w:pPr>
        <w:spacing w:line="276" w:lineRule="auto"/>
        <w:jc w:val="both"/>
        <w:rPr>
          <w:rFonts w:ascii="Verdana" w:hAnsi="Verdana"/>
          <w:b/>
          <w:lang w:val="cy-GB"/>
        </w:rPr>
      </w:pPr>
      <w:r w:rsidRPr="00CB3E76">
        <w:rPr>
          <w:rFonts w:ascii="Verdana" w:hAnsi="Verdana"/>
          <w:b/>
          <w:lang w:val="cy-GB"/>
        </w:rPr>
        <w:t xml:space="preserve">a) </w:t>
      </w:r>
      <w:r w:rsidR="00462BEA">
        <w:rPr>
          <w:rFonts w:ascii="Verdana" w:hAnsi="Verdana"/>
          <w:b/>
          <w:lang w:val="cy-GB"/>
        </w:rPr>
        <w:t xml:space="preserve">Adroddiad Archwiliad Heddlu </w:t>
      </w:r>
      <w:r w:rsidRPr="00CB3E76">
        <w:rPr>
          <w:rFonts w:ascii="Verdana" w:hAnsi="Verdana"/>
          <w:b/>
          <w:lang w:val="cy-GB"/>
        </w:rPr>
        <w:t xml:space="preserve">Dyfed-Powys </w:t>
      </w:r>
    </w:p>
    <w:p w14:paraId="237B04D4" w14:textId="5DC8FA8F" w:rsidR="000A72DD" w:rsidRPr="00CB3E76" w:rsidRDefault="000A72DD" w:rsidP="001048CA">
      <w:pPr>
        <w:spacing w:line="276" w:lineRule="auto"/>
        <w:jc w:val="both"/>
        <w:rPr>
          <w:rFonts w:ascii="Verdana" w:hAnsi="Verdana"/>
          <w:b/>
          <w:lang w:val="cy-GB"/>
        </w:rPr>
      </w:pPr>
    </w:p>
    <w:p w14:paraId="024116DF" w14:textId="0B0418FA" w:rsidR="000A72DD" w:rsidRPr="00CB3E76" w:rsidRDefault="00102C5F" w:rsidP="001048CA">
      <w:pPr>
        <w:spacing w:line="276" w:lineRule="auto"/>
        <w:jc w:val="both"/>
        <w:rPr>
          <w:rFonts w:ascii="Verdana" w:hAnsi="Verdana"/>
          <w:lang w:val="cy-GB"/>
        </w:rPr>
      </w:pPr>
      <w:r>
        <w:rPr>
          <w:rFonts w:ascii="Verdana" w:hAnsi="Verdana"/>
          <w:lang w:val="cy-GB"/>
        </w:rPr>
        <w:t xml:space="preserve">Trafododd y Bwrdd lythyr a anfonwyd i’r PG/DD gan Swyddfa’r Comisiynydd Pwerau Ymchwilio mewn perthynas ag archwilio’r trefniadau a wnaed gan yr Heddlu er mwyn sicrhau cydymffurfiaeth â’r darpariaethau cyfreithiol sy’n llywodraethu’r defnydd o wyliadwriaeth gudd, ymyrryd ag eiddo, rheoli ffynonellau cudd-wybodaeth ddynol gudd a chydymffurfiaeth â’r amddiffyniadau sicrwydd data yn yr Heddlu. Sicrhaodd yr Heddlu safon gyffredinol dda mewn perthynas â’r ddeddfwriaeth, fodd bynnag, nododd yr archwiliad ambell </w:t>
      </w:r>
      <w:r w:rsidR="00C3462F">
        <w:rPr>
          <w:rFonts w:ascii="Verdana" w:hAnsi="Verdana"/>
          <w:lang w:val="cy-GB"/>
        </w:rPr>
        <w:t xml:space="preserve">faes </w:t>
      </w:r>
      <w:r>
        <w:rPr>
          <w:rFonts w:ascii="Verdana" w:hAnsi="Verdana"/>
          <w:lang w:val="cy-GB"/>
        </w:rPr>
        <w:t xml:space="preserve">i’w gryfhau. </w:t>
      </w:r>
    </w:p>
    <w:p w14:paraId="6A142BD4" w14:textId="61B4E08A" w:rsidR="000A72DD" w:rsidRPr="00CB3E76" w:rsidRDefault="000A72DD" w:rsidP="001048CA">
      <w:pPr>
        <w:spacing w:line="276" w:lineRule="auto"/>
        <w:jc w:val="both"/>
        <w:rPr>
          <w:rFonts w:ascii="Verdana" w:hAnsi="Verdana"/>
          <w:lang w:val="cy-GB"/>
        </w:rPr>
      </w:pPr>
    </w:p>
    <w:p w14:paraId="7316F29C" w14:textId="7FD4BF9E" w:rsidR="000A72DD" w:rsidRPr="00CB3E76" w:rsidRDefault="00280A87" w:rsidP="001048CA">
      <w:pPr>
        <w:spacing w:line="276" w:lineRule="auto"/>
        <w:jc w:val="both"/>
        <w:rPr>
          <w:rFonts w:ascii="Verdana" w:hAnsi="Verdana"/>
          <w:lang w:val="cy-GB"/>
        </w:rPr>
      </w:pPr>
      <w:r>
        <w:rPr>
          <w:rFonts w:ascii="Verdana" w:hAnsi="Verdana"/>
          <w:lang w:val="cy-GB"/>
        </w:rPr>
        <w:t xml:space="preserve">Cafwyd trafodaeth fer mewn perthynas â meysydd y mae angen eu gwella ar gyfer yr Heddlu. Mae’r Prif Swyddogion yn fodlon bod cyfleoedd dysgu priodol wedi’u nodi ar gyfer gweithgarwch yn y dyfodol. </w:t>
      </w:r>
    </w:p>
    <w:p w14:paraId="06E911E6" w14:textId="77777777" w:rsidR="000A72DD" w:rsidRPr="00CB3E76" w:rsidRDefault="000A72DD" w:rsidP="001048CA">
      <w:pPr>
        <w:spacing w:line="276" w:lineRule="auto"/>
        <w:jc w:val="both"/>
        <w:rPr>
          <w:rFonts w:ascii="Verdana" w:hAnsi="Verdana"/>
          <w:b/>
          <w:lang w:val="cy-GB"/>
        </w:rPr>
      </w:pPr>
    </w:p>
    <w:p w14:paraId="7D2B084E" w14:textId="00A01D3A" w:rsidR="008668C9" w:rsidRPr="00CB3E76" w:rsidRDefault="008668C9" w:rsidP="001048CA">
      <w:pPr>
        <w:spacing w:line="276" w:lineRule="auto"/>
        <w:jc w:val="both"/>
        <w:rPr>
          <w:rFonts w:ascii="Verdana" w:hAnsi="Verdana"/>
          <w:b/>
          <w:lang w:val="cy-GB"/>
        </w:rPr>
      </w:pPr>
      <w:r w:rsidRPr="00CB3E76">
        <w:rPr>
          <w:rFonts w:ascii="Verdana" w:hAnsi="Verdana"/>
          <w:b/>
          <w:lang w:val="cy-GB"/>
        </w:rPr>
        <w:t xml:space="preserve">b) </w:t>
      </w:r>
      <w:r w:rsidR="00280A87">
        <w:rPr>
          <w:rFonts w:ascii="Verdana" w:hAnsi="Verdana"/>
          <w:b/>
          <w:lang w:val="cy-GB"/>
        </w:rPr>
        <w:t>Adroddiad Tendr</w:t>
      </w:r>
    </w:p>
    <w:p w14:paraId="74B4D3D6" w14:textId="27C85259" w:rsidR="00FD1CBC" w:rsidRPr="00CB3E76" w:rsidRDefault="00FD1CBC" w:rsidP="001048CA">
      <w:pPr>
        <w:spacing w:line="276" w:lineRule="auto"/>
        <w:jc w:val="both"/>
        <w:rPr>
          <w:rFonts w:ascii="Verdana" w:hAnsi="Verdana"/>
          <w:b/>
          <w:lang w:val="cy-GB"/>
        </w:rPr>
      </w:pPr>
    </w:p>
    <w:p w14:paraId="4B0BE318" w14:textId="7C460A95" w:rsidR="00FD1CBC" w:rsidRPr="00CB3E76" w:rsidRDefault="00280A87" w:rsidP="001048CA">
      <w:pPr>
        <w:spacing w:line="276" w:lineRule="auto"/>
        <w:jc w:val="both"/>
        <w:rPr>
          <w:rFonts w:ascii="Verdana" w:hAnsi="Verdana"/>
          <w:lang w:val="cy-GB"/>
        </w:rPr>
      </w:pPr>
      <w:r>
        <w:rPr>
          <w:rFonts w:ascii="Verdana" w:hAnsi="Verdana"/>
          <w:lang w:val="cy-GB"/>
        </w:rPr>
        <w:t xml:space="preserve">Adolygodd y Bwrdd Adroddiad Tendr Unigol ar gyfer costau cynnal blynyddol cynlluniau camerâu diogelwch sefydlog. Gwerth y cytundeb yw </w:t>
      </w:r>
      <w:r w:rsidR="00FD1CBC" w:rsidRPr="00CB3E76">
        <w:rPr>
          <w:rFonts w:ascii="Verdana" w:hAnsi="Verdana"/>
          <w:lang w:val="cy-GB"/>
        </w:rPr>
        <w:t>£152,228.60 (</w:t>
      </w:r>
      <w:r>
        <w:rPr>
          <w:rFonts w:ascii="Verdana" w:hAnsi="Verdana"/>
          <w:lang w:val="cy-GB"/>
        </w:rPr>
        <w:t xml:space="preserve">ynghyd â threth ar werth, a fydd yn arwain at £182,674.32). Rhoddir y cytundeb i </w:t>
      </w:r>
      <w:r w:rsidR="00FD1CBC" w:rsidRPr="00CB3E76">
        <w:rPr>
          <w:rFonts w:ascii="Verdana" w:hAnsi="Verdana"/>
          <w:lang w:val="cy-GB"/>
        </w:rPr>
        <w:t xml:space="preserve">Jenoptik Traffic Solutions UK </w:t>
      </w:r>
      <w:r>
        <w:rPr>
          <w:rFonts w:ascii="Verdana" w:hAnsi="Verdana"/>
          <w:lang w:val="cy-GB"/>
        </w:rPr>
        <w:t>Cyf o gyllideb</w:t>
      </w:r>
      <w:r w:rsidR="00FD1CBC" w:rsidRPr="00CB3E76">
        <w:rPr>
          <w:rFonts w:ascii="Verdana" w:hAnsi="Verdana"/>
          <w:lang w:val="cy-GB"/>
        </w:rPr>
        <w:t xml:space="preserve"> </w:t>
      </w:r>
      <w:r>
        <w:rPr>
          <w:rFonts w:ascii="Verdana" w:hAnsi="Verdana"/>
          <w:lang w:val="cy-GB"/>
        </w:rPr>
        <w:t>GanBwyll</w:t>
      </w:r>
      <w:r w:rsidR="00FD1CBC" w:rsidRPr="00CB3E76">
        <w:rPr>
          <w:rFonts w:ascii="Verdana" w:hAnsi="Verdana"/>
          <w:lang w:val="cy-GB"/>
        </w:rPr>
        <w:t>.</w:t>
      </w:r>
    </w:p>
    <w:p w14:paraId="1AF59108" w14:textId="6E5634AB" w:rsidR="00FD1CBC" w:rsidRPr="00CB3E76" w:rsidRDefault="00FD1CBC" w:rsidP="001048CA">
      <w:pPr>
        <w:spacing w:line="276" w:lineRule="auto"/>
        <w:jc w:val="both"/>
        <w:rPr>
          <w:rFonts w:ascii="Verdana" w:hAnsi="Verdana"/>
          <w:lang w:val="cy-GB"/>
        </w:rPr>
      </w:pPr>
    </w:p>
    <w:p w14:paraId="7C2F6A05" w14:textId="5F92D032" w:rsidR="00FD1CBC" w:rsidRPr="00CB3E76" w:rsidRDefault="00280A87" w:rsidP="001048CA">
      <w:pPr>
        <w:spacing w:line="276" w:lineRule="auto"/>
        <w:jc w:val="both"/>
        <w:rPr>
          <w:rFonts w:ascii="Verdana" w:hAnsi="Verdana"/>
          <w:b/>
          <w:lang w:val="cy-GB"/>
        </w:rPr>
      </w:pPr>
      <w:r>
        <w:rPr>
          <w:rFonts w:ascii="Verdana" w:hAnsi="Verdana"/>
          <w:b/>
          <w:lang w:val="cy-GB"/>
        </w:rPr>
        <w:t>Penderfyniad</w:t>
      </w:r>
      <w:r w:rsidR="00FD1CBC" w:rsidRPr="00CB3E76">
        <w:rPr>
          <w:rFonts w:ascii="Verdana" w:hAnsi="Verdana"/>
          <w:b/>
          <w:lang w:val="cy-GB"/>
        </w:rPr>
        <w:t xml:space="preserve">: </w:t>
      </w:r>
      <w:r>
        <w:rPr>
          <w:rFonts w:ascii="Verdana" w:hAnsi="Verdana"/>
          <w:b/>
          <w:lang w:val="cy-GB"/>
        </w:rPr>
        <w:t xml:space="preserve">Rhoi’r Adroddiad Tendr Unigol ar gyfer Costau Cynnal Blynyddol ar gyfer cynlluniau camerâu diogelwch sefydlog i </w:t>
      </w:r>
      <w:r w:rsidRPr="00CB3E76">
        <w:rPr>
          <w:rFonts w:ascii="Verdana" w:hAnsi="Verdana"/>
          <w:b/>
          <w:lang w:val="cy-GB"/>
        </w:rPr>
        <w:t xml:space="preserve">Jenoptik Traffic Solutions UK </w:t>
      </w:r>
      <w:r>
        <w:rPr>
          <w:rFonts w:ascii="Verdana" w:hAnsi="Verdana"/>
          <w:b/>
          <w:lang w:val="cy-GB"/>
        </w:rPr>
        <w:t>Cyf</w:t>
      </w:r>
      <w:r w:rsidRPr="00CB3E76">
        <w:rPr>
          <w:rFonts w:ascii="Verdana" w:hAnsi="Verdana"/>
          <w:b/>
          <w:lang w:val="cy-GB"/>
        </w:rPr>
        <w:t>.</w:t>
      </w:r>
    </w:p>
    <w:p w14:paraId="565C0F63" w14:textId="15B29365" w:rsidR="00FD1CBC" w:rsidRPr="00CB3E76" w:rsidRDefault="00FD1CBC" w:rsidP="001048CA">
      <w:pPr>
        <w:spacing w:line="276" w:lineRule="auto"/>
        <w:jc w:val="both"/>
        <w:rPr>
          <w:rFonts w:ascii="Verdana" w:hAnsi="Verdana"/>
          <w:lang w:val="cy-GB"/>
        </w:rPr>
      </w:pPr>
    </w:p>
    <w:p w14:paraId="7ECD525E" w14:textId="1011F438" w:rsidR="00FD1CBC" w:rsidRPr="00CB3E76" w:rsidRDefault="004F4422" w:rsidP="001048CA">
      <w:pPr>
        <w:spacing w:line="276" w:lineRule="auto"/>
        <w:jc w:val="both"/>
        <w:rPr>
          <w:rFonts w:ascii="Verdana" w:hAnsi="Verdana"/>
          <w:lang w:val="cy-GB"/>
        </w:rPr>
      </w:pPr>
      <w:r>
        <w:rPr>
          <w:rFonts w:ascii="Verdana" w:hAnsi="Verdana" w:cs="Verdana"/>
          <w:lang w:val="cy-GB"/>
        </w:rPr>
        <w:t>Adolygodd y Bwrdd Adroddiad Tendr Unigol ar gyfer Aelodaeth Flynyddol Cymorth Diogelwch y Ffyrdd hefyd, sy’n ceisio cymorth diogelwch y ffyrdd i ddarparu cyngor arbenigol, adroddiadau a datganiadau tyst ar gyfer y bartneriaeth gyfan. Gwerth y cytundeb fydd £47,250 (ynghyd â threth ar werth, a fydd yn arwain at £56,700). Rhoddir y cytundeb i RSS Cyf o gyllideb GanBwyll.</w:t>
      </w:r>
    </w:p>
    <w:p w14:paraId="3001EAF6" w14:textId="102A9D49" w:rsidR="00FD1CBC" w:rsidRPr="00CB3E76" w:rsidRDefault="00FD1CBC" w:rsidP="001048CA">
      <w:pPr>
        <w:spacing w:line="276" w:lineRule="auto"/>
        <w:jc w:val="both"/>
        <w:rPr>
          <w:rFonts w:ascii="Verdana" w:hAnsi="Verdana"/>
          <w:lang w:val="cy-GB"/>
        </w:rPr>
      </w:pPr>
    </w:p>
    <w:p w14:paraId="4DE0BF81" w14:textId="0798BE7C" w:rsidR="00FD1CBC" w:rsidRPr="00CB3E76" w:rsidRDefault="00280A87" w:rsidP="001048CA">
      <w:pPr>
        <w:spacing w:line="276" w:lineRule="auto"/>
        <w:jc w:val="both"/>
        <w:rPr>
          <w:rFonts w:ascii="Verdana" w:hAnsi="Verdana"/>
          <w:b/>
          <w:lang w:val="cy-GB"/>
        </w:rPr>
      </w:pPr>
      <w:r>
        <w:rPr>
          <w:rFonts w:ascii="Verdana" w:hAnsi="Verdana"/>
          <w:b/>
          <w:lang w:val="cy-GB"/>
        </w:rPr>
        <w:lastRenderedPageBreak/>
        <w:t>Penderfyniad</w:t>
      </w:r>
      <w:r w:rsidR="00FD1CBC" w:rsidRPr="00CB3E76">
        <w:rPr>
          <w:rFonts w:ascii="Verdana" w:hAnsi="Verdana"/>
          <w:b/>
          <w:lang w:val="cy-GB"/>
        </w:rPr>
        <w:t xml:space="preserve">: </w:t>
      </w:r>
      <w:r>
        <w:rPr>
          <w:rFonts w:ascii="Verdana" w:hAnsi="Verdana"/>
          <w:b/>
          <w:lang w:val="cy-GB"/>
        </w:rPr>
        <w:t>Rhoi’r Adroddiad Tendr Unigol ar gyfer Aelodaeth Blynyddol Cymorth Diogelwch y Ffyrdd i RSS Cyf.</w:t>
      </w:r>
    </w:p>
    <w:p w14:paraId="0CBA044A" w14:textId="77777777" w:rsidR="00FD1CBC" w:rsidRPr="00CB3E76" w:rsidRDefault="00FD1CBC" w:rsidP="001048CA">
      <w:pPr>
        <w:spacing w:line="276" w:lineRule="auto"/>
        <w:jc w:val="both"/>
        <w:rPr>
          <w:rFonts w:ascii="Verdana" w:hAnsi="Verdana"/>
          <w:b/>
          <w:lang w:val="cy-GB"/>
        </w:rPr>
      </w:pPr>
    </w:p>
    <w:p w14:paraId="01EFEF28" w14:textId="0C88AB6E" w:rsidR="008668C9" w:rsidRPr="00CB3E76" w:rsidRDefault="008668C9" w:rsidP="001048CA">
      <w:pPr>
        <w:spacing w:line="276" w:lineRule="auto"/>
        <w:jc w:val="both"/>
        <w:rPr>
          <w:rFonts w:ascii="Verdana" w:hAnsi="Verdana"/>
          <w:b/>
          <w:lang w:val="cy-GB"/>
        </w:rPr>
      </w:pPr>
      <w:r w:rsidRPr="00CB3E76">
        <w:rPr>
          <w:rFonts w:ascii="Verdana" w:hAnsi="Verdana"/>
          <w:b/>
          <w:lang w:val="cy-GB"/>
        </w:rPr>
        <w:t xml:space="preserve">c) </w:t>
      </w:r>
      <w:r w:rsidR="00280A87">
        <w:rPr>
          <w:rFonts w:ascii="Verdana" w:hAnsi="Verdana"/>
          <w:b/>
          <w:lang w:val="cy-GB"/>
        </w:rPr>
        <w:t xml:space="preserve">Diweddariad Ynghylch Graddau Cyflog Aelodau Staff Uwch </w:t>
      </w:r>
    </w:p>
    <w:p w14:paraId="25567FA6" w14:textId="77777777" w:rsidR="00754F76" w:rsidRPr="00CB3E76" w:rsidRDefault="00C6135A" w:rsidP="001048CA">
      <w:pPr>
        <w:spacing w:line="276" w:lineRule="auto"/>
        <w:jc w:val="both"/>
        <w:rPr>
          <w:rFonts w:ascii="Verdana" w:hAnsi="Verdana"/>
          <w:lang w:val="cy-GB"/>
        </w:rPr>
      </w:pPr>
      <w:r w:rsidRPr="00CB3E76">
        <w:rPr>
          <w:rFonts w:ascii="Verdana" w:hAnsi="Verdana"/>
          <w:lang w:val="cy-GB"/>
        </w:rPr>
        <w:t xml:space="preserve"> </w:t>
      </w:r>
      <w:r w:rsidR="00754F76" w:rsidRPr="00CB3E76">
        <w:rPr>
          <w:rFonts w:ascii="Verdana" w:hAnsi="Verdana"/>
          <w:lang w:val="cy-GB"/>
        </w:rPr>
        <w:t xml:space="preserve"> </w:t>
      </w:r>
    </w:p>
    <w:p w14:paraId="638F09D7" w14:textId="6E2B3778" w:rsidR="00195DDE" w:rsidRPr="00CB3E76" w:rsidRDefault="004F4422" w:rsidP="00303A04">
      <w:pPr>
        <w:spacing w:line="276" w:lineRule="auto"/>
        <w:jc w:val="both"/>
        <w:rPr>
          <w:rFonts w:ascii="Verdana" w:hAnsi="Verdana"/>
          <w:lang w:val="cy-GB"/>
        </w:rPr>
      </w:pPr>
      <w:r>
        <w:rPr>
          <w:rFonts w:ascii="Verdana" w:hAnsi="Verdana"/>
          <w:lang w:val="cy-GB"/>
        </w:rPr>
        <w:t xml:space="preserve">Cyflwynodd y PG/DD bapur a oedd yn cynnwys canlyniad gwerthusiad swyddi Cyfarwyddwr Cynorthwyol. Mae’r adolygiad wedi arwain at y swydd Pennaeth Cyllid Corfforaethol yn cael ei graddio fel </w:t>
      </w:r>
      <w:r w:rsidR="00FD1CBC" w:rsidRPr="00CB3E76">
        <w:rPr>
          <w:rFonts w:ascii="Verdana" w:hAnsi="Verdana"/>
          <w:lang w:val="cy-GB"/>
        </w:rPr>
        <w:t>‘K’ (‘J’</w:t>
      </w:r>
      <w:r>
        <w:rPr>
          <w:rFonts w:ascii="Verdana" w:hAnsi="Verdana"/>
          <w:lang w:val="cy-GB"/>
        </w:rPr>
        <w:t xml:space="preserve"> oedd y radd flaenorol</w:t>
      </w:r>
      <w:r w:rsidR="00FD1CBC" w:rsidRPr="00CB3E76">
        <w:rPr>
          <w:rFonts w:ascii="Verdana" w:hAnsi="Verdana"/>
          <w:lang w:val="cy-GB"/>
        </w:rPr>
        <w:t>), a</w:t>
      </w:r>
      <w:r>
        <w:rPr>
          <w:rFonts w:ascii="Verdana" w:hAnsi="Verdana"/>
          <w:lang w:val="cy-GB"/>
        </w:rPr>
        <w:t xml:space="preserve">’r swydd Uwch Reolwr Caffael yn cael ei graddio fel ‘K’ (‘I’ ydoedd yn flaenorol). </w:t>
      </w:r>
    </w:p>
    <w:p w14:paraId="16F3EFE3" w14:textId="3B7B6B52" w:rsidR="00E53D07" w:rsidRPr="00CB3E76" w:rsidRDefault="00E53D07" w:rsidP="00303A04">
      <w:pPr>
        <w:spacing w:line="276" w:lineRule="auto"/>
        <w:jc w:val="both"/>
        <w:rPr>
          <w:rFonts w:ascii="Verdana" w:hAnsi="Verdana"/>
          <w:lang w:val="cy-GB"/>
        </w:rPr>
      </w:pPr>
    </w:p>
    <w:p w14:paraId="08D0EB67" w14:textId="38F3EBE6" w:rsidR="00E53D07" w:rsidRPr="00CB3E76" w:rsidRDefault="004F4422" w:rsidP="00303A04">
      <w:pPr>
        <w:spacing w:line="276" w:lineRule="auto"/>
        <w:jc w:val="both"/>
        <w:rPr>
          <w:rFonts w:ascii="Verdana" w:hAnsi="Verdana"/>
          <w:lang w:val="cy-GB"/>
        </w:rPr>
      </w:pPr>
      <w:r>
        <w:rPr>
          <w:rFonts w:ascii="Verdana" w:hAnsi="Verdana"/>
          <w:lang w:val="cy-GB"/>
        </w:rPr>
        <w:t xml:space="preserve">Mae CHTh yn fodlon â’r broses a chanlyniad y gwerthusiad. Ceisiodd CHTh ddiweddariad ar gyfer graddio’r swydd Pennaeth TGCh a derbyniodd ddiweddariad gan y CC. Holodd CHTh sut mae’r Heddlu’n sicrhau amhleidioldeb ar gyfer y gwaith, a chafodd wybod bod ansawdd y gweithgarwch gwerthuso swydd yn cael ei sicrhau gan Heddlu arall (Heddlu Gwent) er mwyn sicrhau tegwch. </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599"/>
        <w:gridCol w:w="1777"/>
      </w:tblGrid>
      <w:tr w:rsidR="00591A17" w:rsidRPr="00CB3E76" w14:paraId="14E6247E"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2EE463FC" w14:textId="652D8A47" w:rsidR="00591A17" w:rsidRPr="00CB3E76" w:rsidRDefault="00165031" w:rsidP="001048CA">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Rhif y Cam Gweithredu </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ADC8614" w14:textId="1FDDC021" w:rsidR="00591A17" w:rsidRPr="00CB3E76" w:rsidRDefault="00165031" w:rsidP="001048CA">
            <w:pPr>
              <w:pStyle w:val="ListParagraph"/>
              <w:tabs>
                <w:tab w:val="left" w:pos="3324"/>
              </w:tabs>
              <w:spacing w:line="276" w:lineRule="auto"/>
              <w:jc w:val="center"/>
              <w:rPr>
                <w:rFonts w:ascii="Verdana" w:hAnsi="Verdana" w:cs="Arial"/>
                <w:b/>
                <w:lang w:val="cy-GB"/>
              </w:rPr>
            </w:pPr>
            <w:r>
              <w:rPr>
                <w:rFonts w:ascii="Verdana" w:hAnsi="Verdana" w:cs="Arial"/>
                <w:b/>
                <w:lang w:val="cy-GB"/>
              </w:rPr>
              <w:t>Crynodeb o’r Cam Gweithredu</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9106456" w14:textId="7136D19B" w:rsidR="00591A17" w:rsidRPr="00CB3E76" w:rsidRDefault="00165031" w:rsidP="001048CA">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I’w Ddatblygu Gan</w:t>
            </w:r>
          </w:p>
        </w:tc>
      </w:tr>
      <w:tr w:rsidR="001515F4" w:rsidRPr="00CB3E76" w14:paraId="1AE1986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C12A2CE" w14:textId="04CC84EC" w:rsidR="001515F4" w:rsidRPr="00CB3E76" w:rsidRDefault="004F7684" w:rsidP="00244008">
            <w:pPr>
              <w:pStyle w:val="ListParagraph"/>
              <w:tabs>
                <w:tab w:val="left" w:pos="3324"/>
              </w:tabs>
              <w:spacing w:line="276" w:lineRule="auto"/>
              <w:ind w:left="0"/>
              <w:rPr>
                <w:rFonts w:ascii="Verdana" w:hAnsi="Verdana" w:cs="Arial"/>
                <w:b/>
                <w:lang w:val="cy-GB"/>
              </w:rPr>
            </w:pPr>
            <w:r w:rsidRPr="00CB3E76">
              <w:rPr>
                <w:rFonts w:ascii="Verdana" w:hAnsi="Verdana" w:cs="Arial"/>
                <w:b/>
                <w:lang w:val="cy-GB"/>
              </w:rPr>
              <w:t>PB 2489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1FC990B" w14:textId="4FF80465" w:rsidR="001515F4" w:rsidRPr="00CB3E76" w:rsidRDefault="009973B0" w:rsidP="000A09B8">
            <w:pPr>
              <w:spacing w:line="276" w:lineRule="auto"/>
              <w:jc w:val="center"/>
              <w:rPr>
                <w:rFonts w:ascii="Verdana" w:hAnsi="Verdana"/>
                <w:b/>
                <w:lang w:val="cy-GB"/>
              </w:rPr>
            </w:pPr>
            <w:r w:rsidRPr="009973B0">
              <w:rPr>
                <w:rFonts w:ascii="Verdana" w:hAnsi="Verdana"/>
                <w:b/>
                <w:lang w:val="cy-GB"/>
              </w:rPr>
              <w:t xml:space="preserve">Yr Uwch-arolygydd Ross Evans i ddychwelyd i’r Bwrdd Plismona ym mis Ebrill/Mai i roi diweddariad ynghylch cipio data sy’n ymwneud â’r amser y mae swyddogion yn treulio’n ymateb i alwadau Iechyd Meddwl.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881D86" w14:textId="3534FFEF" w:rsidR="001515F4" w:rsidRPr="00CB3E76" w:rsidRDefault="00165031" w:rsidP="00165031">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Swyddog </w:t>
            </w:r>
            <w:r w:rsidR="00B8643F" w:rsidRPr="00CB3E76">
              <w:rPr>
                <w:rFonts w:ascii="Verdana" w:hAnsi="Verdana" w:cs="Arial"/>
                <w:b/>
                <w:lang w:val="cy-GB"/>
              </w:rPr>
              <w:t xml:space="preserve">Staff </w:t>
            </w:r>
          </w:p>
        </w:tc>
      </w:tr>
      <w:tr w:rsidR="000B7077" w:rsidRPr="00CB3E76" w14:paraId="526EB84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BA0E236" w14:textId="4783E2D1" w:rsidR="000B7077" w:rsidRPr="00CB3E76" w:rsidRDefault="00B8643F" w:rsidP="00244008">
            <w:pPr>
              <w:rPr>
                <w:rFonts w:ascii="Verdana" w:hAnsi="Verdana"/>
                <w:b/>
                <w:lang w:val="cy-GB"/>
              </w:rPr>
            </w:pPr>
            <w:r w:rsidRPr="00CB3E76">
              <w:rPr>
                <w:rFonts w:ascii="Verdana" w:hAnsi="Verdana"/>
                <w:b/>
                <w:lang w:val="cy-GB"/>
              </w:rPr>
              <w:t>PB 2490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6132B4D" w14:textId="7DC878EC" w:rsidR="000B7077" w:rsidRPr="00CB3E76" w:rsidRDefault="00E943E1" w:rsidP="000B7077">
            <w:pPr>
              <w:spacing w:line="276" w:lineRule="auto"/>
              <w:jc w:val="center"/>
              <w:rPr>
                <w:rFonts w:ascii="Verdana" w:hAnsi="Verdana"/>
                <w:b/>
                <w:lang w:val="cy-GB"/>
              </w:rPr>
            </w:pPr>
            <w:r w:rsidRPr="00E943E1">
              <w:rPr>
                <w:rFonts w:ascii="Verdana" w:hAnsi="Verdana"/>
                <w:b/>
                <w:lang w:val="cy-GB"/>
              </w:rPr>
              <w:t xml:space="preserve">Y PS i ddiolch i Claire Bryant ar ran y PG/DD a’r CHTh am ei chyflwyniad yn Sesiwn Wybodaeth Strategol AHGTAEM.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8710236" w14:textId="2D73B648" w:rsidR="000B7077" w:rsidRPr="00CB3E76" w:rsidRDefault="00165031"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PS</w:t>
            </w:r>
          </w:p>
        </w:tc>
      </w:tr>
      <w:tr w:rsidR="000B7077" w:rsidRPr="00CB3E76" w14:paraId="023A3852"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CA0030F" w14:textId="334E59C3" w:rsidR="000B7077" w:rsidRPr="00CB3E76" w:rsidRDefault="00B8643F" w:rsidP="00244008">
            <w:pPr>
              <w:rPr>
                <w:rFonts w:ascii="Verdana" w:hAnsi="Verdana"/>
                <w:b/>
                <w:lang w:val="cy-GB"/>
              </w:rPr>
            </w:pPr>
            <w:r w:rsidRPr="00CB3E76">
              <w:rPr>
                <w:rFonts w:ascii="Verdana" w:hAnsi="Verdana"/>
                <w:b/>
                <w:lang w:val="cy-GB"/>
              </w:rPr>
              <w:t>PB 2491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1A2480B" w14:textId="2AE1D1EA" w:rsidR="000B7077" w:rsidRPr="00CB3E76" w:rsidRDefault="00834C9A" w:rsidP="000A09B8">
            <w:pPr>
              <w:spacing w:line="276" w:lineRule="auto"/>
              <w:jc w:val="center"/>
              <w:rPr>
                <w:rFonts w:ascii="Verdana" w:hAnsi="Verdana"/>
                <w:b/>
                <w:lang w:val="cy-GB"/>
              </w:rPr>
            </w:pPr>
            <w:r w:rsidRPr="00834C9A">
              <w:rPr>
                <w:rFonts w:ascii="Verdana" w:hAnsi="Verdana"/>
                <w:b/>
                <w:lang w:val="cy-GB"/>
              </w:rPr>
              <w:t>Y PGC/DD i ymgysylltu â’r Uwch-arolygydd Clark Jones-John mewn perthynas â rôl cwnstabliaid gwirfoddol dros yr haf er mwyn cefnogi galw.</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9B28F8E" w14:textId="2FFE9CA8" w:rsidR="000B7077" w:rsidRPr="00CB3E76" w:rsidRDefault="00165031"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PGC/DD</w:t>
            </w:r>
          </w:p>
        </w:tc>
      </w:tr>
      <w:tr w:rsidR="000B7077" w:rsidRPr="00CB3E76" w14:paraId="367C48BC"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E8F4D53" w14:textId="298BA82C" w:rsidR="000B7077" w:rsidRPr="00CB3E76" w:rsidRDefault="00B8643F" w:rsidP="00244008">
            <w:pPr>
              <w:rPr>
                <w:rFonts w:ascii="Verdana" w:hAnsi="Verdana"/>
                <w:b/>
                <w:lang w:val="cy-GB"/>
              </w:rPr>
            </w:pPr>
            <w:r w:rsidRPr="00CB3E76">
              <w:rPr>
                <w:rFonts w:ascii="Verdana" w:hAnsi="Verdana"/>
                <w:b/>
                <w:lang w:val="cy-GB"/>
              </w:rPr>
              <w:t>PB 2492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A963116" w14:textId="3364168E" w:rsidR="000B7077" w:rsidRPr="00CB3E76" w:rsidRDefault="0070691D" w:rsidP="000B7077">
            <w:pPr>
              <w:spacing w:line="276" w:lineRule="auto"/>
              <w:jc w:val="center"/>
              <w:rPr>
                <w:rFonts w:ascii="Verdana" w:hAnsi="Verdana"/>
                <w:b/>
                <w:lang w:val="cy-GB"/>
              </w:rPr>
            </w:pPr>
            <w:r w:rsidRPr="0070691D">
              <w:rPr>
                <w:rFonts w:ascii="Verdana" w:hAnsi="Verdana"/>
                <w:b/>
                <w:lang w:val="cy-GB"/>
              </w:rPr>
              <w:t>Unplygrwydd Data Trosedd i fod yn ganolbwynt ar agenda’r Bwrdd Plismona ym mis Medi 2021.</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E5F1DB" w14:textId="089C8A5A" w:rsidR="000B7077" w:rsidRPr="00CB3E76" w:rsidRDefault="00B8643F" w:rsidP="000B7077">
            <w:pPr>
              <w:pStyle w:val="ListParagraph"/>
              <w:tabs>
                <w:tab w:val="left" w:pos="3324"/>
              </w:tabs>
              <w:spacing w:line="276" w:lineRule="auto"/>
              <w:ind w:left="0"/>
              <w:jc w:val="center"/>
              <w:rPr>
                <w:rFonts w:ascii="Verdana" w:hAnsi="Verdana" w:cs="Arial"/>
                <w:b/>
                <w:lang w:val="cy-GB"/>
              </w:rPr>
            </w:pPr>
            <w:r w:rsidRPr="00CB3E76">
              <w:rPr>
                <w:rFonts w:ascii="Verdana" w:hAnsi="Verdana" w:cs="Arial"/>
                <w:b/>
                <w:lang w:val="cy-GB"/>
              </w:rPr>
              <w:t>Mair Harries</w:t>
            </w:r>
          </w:p>
        </w:tc>
      </w:tr>
      <w:tr w:rsidR="000B7077" w:rsidRPr="00CB3E76" w14:paraId="0B26CA6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8FF1688" w14:textId="317CFF9B" w:rsidR="000B7077" w:rsidRPr="00CB3E76" w:rsidRDefault="00B8643F" w:rsidP="00244008">
            <w:pPr>
              <w:rPr>
                <w:rFonts w:ascii="Verdana" w:hAnsi="Verdana"/>
                <w:b/>
                <w:lang w:val="cy-GB"/>
              </w:rPr>
            </w:pPr>
            <w:r w:rsidRPr="00CB3E76">
              <w:rPr>
                <w:rFonts w:ascii="Verdana" w:hAnsi="Verdana"/>
                <w:b/>
                <w:lang w:val="cy-GB"/>
              </w:rPr>
              <w:t>PB 2493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104F20" w14:textId="6E463FB4" w:rsidR="000B7077" w:rsidRPr="00CB3E76" w:rsidRDefault="00462BEA" w:rsidP="000B7077">
            <w:pPr>
              <w:spacing w:line="276" w:lineRule="auto"/>
              <w:jc w:val="center"/>
              <w:rPr>
                <w:rFonts w:ascii="Verdana" w:hAnsi="Verdana"/>
                <w:b/>
                <w:lang w:val="cy-GB"/>
              </w:rPr>
            </w:pPr>
            <w:r w:rsidRPr="00462BEA">
              <w:rPr>
                <w:rFonts w:ascii="Verdana" w:hAnsi="Verdana"/>
                <w:b/>
                <w:lang w:val="cy-GB"/>
              </w:rPr>
              <w:t>Y PS i drafod Diwrnod i Ffwrdd CHTh/PG Cymru Gyfan gyda</w:t>
            </w:r>
            <w:r w:rsidR="00C3462F">
              <w:rPr>
                <w:rFonts w:ascii="Verdana" w:hAnsi="Verdana"/>
                <w:b/>
                <w:lang w:val="cy-GB"/>
              </w:rPr>
              <w:t>’i</w:t>
            </w:r>
            <w:r w:rsidRPr="00462BEA">
              <w:rPr>
                <w:rFonts w:ascii="Verdana" w:hAnsi="Verdana"/>
                <w:b/>
                <w:lang w:val="cy-GB"/>
              </w:rPr>
              <w:t xml:space="preserve"> chymheiriaid yng Nghymru.</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5B851CD" w14:textId="123B8D69" w:rsidR="000B7077" w:rsidRPr="00CB3E76" w:rsidRDefault="00165031"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PS</w:t>
            </w:r>
          </w:p>
        </w:tc>
      </w:tr>
    </w:tbl>
    <w:p w14:paraId="67A43232" w14:textId="77777777" w:rsidR="00591A17" w:rsidRPr="00CB3E76" w:rsidRDefault="00591A17" w:rsidP="00F10417">
      <w:pPr>
        <w:spacing w:line="276" w:lineRule="auto"/>
        <w:jc w:val="both"/>
        <w:rPr>
          <w:rFonts w:ascii="Verdana" w:hAnsi="Verdana"/>
          <w:lang w:val="cy-GB"/>
        </w:rPr>
      </w:pPr>
      <w:bookmarkStart w:id="1" w:name="cysill"/>
      <w:bookmarkEnd w:id="1"/>
    </w:p>
    <w:sectPr w:rsidR="00591A17" w:rsidRPr="00CB3E7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74FA2" w14:textId="77777777" w:rsidR="00721996" w:rsidRDefault="00721996">
      <w:r>
        <w:separator/>
      </w:r>
    </w:p>
  </w:endnote>
  <w:endnote w:type="continuationSeparator" w:id="0">
    <w:p w14:paraId="0B727349" w14:textId="77777777" w:rsidR="00721996" w:rsidRDefault="0072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D82A" w14:textId="77777777" w:rsidR="00721996" w:rsidRDefault="00721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38D1CEB0" w14:textId="428E3E4D" w:rsidR="00721996" w:rsidRDefault="00721996">
        <w:pPr>
          <w:pStyle w:val="Footer"/>
          <w:jc w:val="right"/>
        </w:pPr>
        <w:r>
          <w:fldChar w:fldCharType="begin"/>
        </w:r>
        <w:r>
          <w:instrText xml:space="preserve"> PAGE   \* MERGEFORMAT </w:instrText>
        </w:r>
        <w:r>
          <w:fldChar w:fldCharType="separate"/>
        </w:r>
        <w:r w:rsidR="0051697D">
          <w:rPr>
            <w:noProof/>
          </w:rPr>
          <w:t>1</w:t>
        </w:r>
        <w:r>
          <w:rPr>
            <w:noProof/>
          </w:rPr>
          <w:fldChar w:fldCharType="end"/>
        </w:r>
      </w:p>
    </w:sdtContent>
  </w:sdt>
  <w:p w14:paraId="63F31817" w14:textId="77777777" w:rsidR="00721996" w:rsidRDefault="00721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A31E" w14:textId="77777777" w:rsidR="00721996" w:rsidRDefault="00721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B40E7" w14:textId="77777777" w:rsidR="00721996" w:rsidRDefault="00721996">
      <w:r>
        <w:separator/>
      </w:r>
    </w:p>
  </w:footnote>
  <w:footnote w:type="continuationSeparator" w:id="0">
    <w:p w14:paraId="7D87DFDA" w14:textId="77777777" w:rsidR="00721996" w:rsidRDefault="0072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60FC" w14:textId="77777777" w:rsidR="00721996" w:rsidRDefault="00721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775D" w14:textId="0044DDA2" w:rsidR="00721996" w:rsidRDefault="00721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C4FC" w14:textId="77777777" w:rsidR="00721996" w:rsidRDefault="00721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789560-A619-4217-B750-5FA275DA46A4}"/>
    <w:docVar w:name="dgnword-eventsink" w:val="476165360"/>
    <w:docVar w:name="dgnword-lastRevisionsView" w:val="0"/>
  </w:docVars>
  <w:rsids>
    <w:rsidRoot w:val="003D25DB"/>
    <w:rsid w:val="00000222"/>
    <w:rsid w:val="0000214C"/>
    <w:rsid w:val="00002780"/>
    <w:rsid w:val="000030BE"/>
    <w:rsid w:val="00003542"/>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1CF9"/>
    <w:rsid w:val="0003258D"/>
    <w:rsid w:val="000332F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9C3"/>
    <w:rsid w:val="00051DD6"/>
    <w:rsid w:val="00053FB7"/>
    <w:rsid w:val="0005531E"/>
    <w:rsid w:val="000557AF"/>
    <w:rsid w:val="0005602D"/>
    <w:rsid w:val="00056EB8"/>
    <w:rsid w:val="0005717E"/>
    <w:rsid w:val="00057B4B"/>
    <w:rsid w:val="000609C6"/>
    <w:rsid w:val="000616E2"/>
    <w:rsid w:val="00062C75"/>
    <w:rsid w:val="0006327C"/>
    <w:rsid w:val="0006388B"/>
    <w:rsid w:val="00063FC2"/>
    <w:rsid w:val="00065900"/>
    <w:rsid w:val="00065BE7"/>
    <w:rsid w:val="0006645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E3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09B8"/>
    <w:rsid w:val="000A1230"/>
    <w:rsid w:val="000A15B9"/>
    <w:rsid w:val="000A310C"/>
    <w:rsid w:val="000A3E43"/>
    <w:rsid w:val="000A5D26"/>
    <w:rsid w:val="000A6B89"/>
    <w:rsid w:val="000A70A3"/>
    <w:rsid w:val="000A72DD"/>
    <w:rsid w:val="000B052B"/>
    <w:rsid w:val="000B0574"/>
    <w:rsid w:val="000B0892"/>
    <w:rsid w:val="000B4879"/>
    <w:rsid w:val="000B5CB5"/>
    <w:rsid w:val="000B7077"/>
    <w:rsid w:val="000B7AD2"/>
    <w:rsid w:val="000C1237"/>
    <w:rsid w:val="000C14F4"/>
    <w:rsid w:val="000C17A4"/>
    <w:rsid w:val="000C2709"/>
    <w:rsid w:val="000C37B7"/>
    <w:rsid w:val="000C409C"/>
    <w:rsid w:val="000C5342"/>
    <w:rsid w:val="000D09A1"/>
    <w:rsid w:val="000D0AE5"/>
    <w:rsid w:val="000D0B9E"/>
    <w:rsid w:val="000D15EA"/>
    <w:rsid w:val="000D1CA3"/>
    <w:rsid w:val="000D28BE"/>
    <w:rsid w:val="000D6894"/>
    <w:rsid w:val="000E0583"/>
    <w:rsid w:val="000E13BD"/>
    <w:rsid w:val="000E2412"/>
    <w:rsid w:val="000E30B1"/>
    <w:rsid w:val="000E3817"/>
    <w:rsid w:val="000E59C2"/>
    <w:rsid w:val="000E7F65"/>
    <w:rsid w:val="000E7FCD"/>
    <w:rsid w:val="000F2A59"/>
    <w:rsid w:val="000F4A4F"/>
    <w:rsid w:val="000F5BE0"/>
    <w:rsid w:val="000F5EB2"/>
    <w:rsid w:val="000F6095"/>
    <w:rsid w:val="000F63D3"/>
    <w:rsid w:val="000F7C00"/>
    <w:rsid w:val="001007DD"/>
    <w:rsid w:val="00100A1E"/>
    <w:rsid w:val="00100F8F"/>
    <w:rsid w:val="0010149D"/>
    <w:rsid w:val="00101E6D"/>
    <w:rsid w:val="00102BBC"/>
    <w:rsid w:val="00102C5F"/>
    <w:rsid w:val="0010315E"/>
    <w:rsid w:val="001035EB"/>
    <w:rsid w:val="00103878"/>
    <w:rsid w:val="00103954"/>
    <w:rsid w:val="00103AE1"/>
    <w:rsid w:val="00103F53"/>
    <w:rsid w:val="001048CA"/>
    <w:rsid w:val="00105339"/>
    <w:rsid w:val="001061CB"/>
    <w:rsid w:val="00106530"/>
    <w:rsid w:val="00107DE8"/>
    <w:rsid w:val="00110297"/>
    <w:rsid w:val="001105FA"/>
    <w:rsid w:val="001140A7"/>
    <w:rsid w:val="00115411"/>
    <w:rsid w:val="00116A2E"/>
    <w:rsid w:val="00116E3C"/>
    <w:rsid w:val="00116F96"/>
    <w:rsid w:val="0011716A"/>
    <w:rsid w:val="00120446"/>
    <w:rsid w:val="001216F2"/>
    <w:rsid w:val="0012180A"/>
    <w:rsid w:val="0012202A"/>
    <w:rsid w:val="00123A37"/>
    <w:rsid w:val="00124413"/>
    <w:rsid w:val="00124BD7"/>
    <w:rsid w:val="00124C02"/>
    <w:rsid w:val="00126986"/>
    <w:rsid w:val="00130F9A"/>
    <w:rsid w:val="00131489"/>
    <w:rsid w:val="0013158F"/>
    <w:rsid w:val="00131601"/>
    <w:rsid w:val="001321B9"/>
    <w:rsid w:val="00132506"/>
    <w:rsid w:val="001327DC"/>
    <w:rsid w:val="00132E84"/>
    <w:rsid w:val="001337D3"/>
    <w:rsid w:val="00133B9F"/>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5F4"/>
    <w:rsid w:val="00151F1A"/>
    <w:rsid w:val="00152513"/>
    <w:rsid w:val="00152807"/>
    <w:rsid w:val="0015297A"/>
    <w:rsid w:val="00152AC4"/>
    <w:rsid w:val="00152AFD"/>
    <w:rsid w:val="00152FEE"/>
    <w:rsid w:val="0015446E"/>
    <w:rsid w:val="0015447D"/>
    <w:rsid w:val="00154A37"/>
    <w:rsid w:val="00155169"/>
    <w:rsid w:val="001558AF"/>
    <w:rsid w:val="001563FE"/>
    <w:rsid w:val="0016014F"/>
    <w:rsid w:val="00161882"/>
    <w:rsid w:val="00162261"/>
    <w:rsid w:val="001626B3"/>
    <w:rsid w:val="00165031"/>
    <w:rsid w:val="00170A44"/>
    <w:rsid w:val="00172713"/>
    <w:rsid w:val="00173BD4"/>
    <w:rsid w:val="00173C45"/>
    <w:rsid w:val="00174031"/>
    <w:rsid w:val="0017414D"/>
    <w:rsid w:val="001742DC"/>
    <w:rsid w:val="001758FD"/>
    <w:rsid w:val="001765E6"/>
    <w:rsid w:val="00176AA7"/>
    <w:rsid w:val="00176D0B"/>
    <w:rsid w:val="00180894"/>
    <w:rsid w:val="00184811"/>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E0D"/>
    <w:rsid w:val="001A55C9"/>
    <w:rsid w:val="001A5DED"/>
    <w:rsid w:val="001A6AA0"/>
    <w:rsid w:val="001A7F5E"/>
    <w:rsid w:val="001B0556"/>
    <w:rsid w:val="001B0624"/>
    <w:rsid w:val="001B08E7"/>
    <w:rsid w:val="001B0D8A"/>
    <w:rsid w:val="001B1305"/>
    <w:rsid w:val="001B18ED"/>
    <w:rsid w:val="001B1D3D"/>
    <w:rsid w:val="001B2416"/>
    <w:rsid w:val="001B2BE6"/>
    <w:rsid w:val="001B6044"/>
    <w:rsid w:val="001B60AE"/>
    <w:rsid w:val="001C02A4"/>
    <w:rsid w:val="001C0852"/>
    <w:rsid w:val="001C0A7E"/>
    <w:rsid w:val="001C2912"/>
    <w:rsid w:val="001C3A43"/>
    <w:rsid w:val="001C56F8"/>
    <w:rsid w:val="001C74D5"/>
    <w:rsid w:val="001C7F3C"/>
    <w:rsid w:val="001D021C"/>
    <w:rsid w:val="001D1521"/>
    <w:rsid w:val="001D1FA8"/>
    <w:rsid w:val="001D33A1"/>
    <w:rsid w:val="001D3572"/>
    <w:rsid w:val="001D3FF3"/>
    <w:rsid w:val="001D5280"/>
    <w:rsid w:val="001D5B35"/>
    <w:rsid w:val="001D5EBD"/>
    <w:rsid w:val="001D688B"/>
    <w:rsid w:val="001D6F54"/>
    <w:rsid w:val="001D703B"/>
    <w:rsid w:val="001D7AB5"/>
    <w:rsid w:val="001E2536"/>
    <w:rsid w:val="001E2C08"/>
    <w:rsid w:val="001E3697"/>
    <w:rsid w:val="001E3C05"/>
    <w:rsid w:val="001E507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B0E"/>
    <w:rsid w:val="0020518F"/>
    <w:rsid w:val="00205B0B"/>
    <w:rsid w:val="00206112"/>
    <w:rsid w:val="00206F4F"/>
    <w:rsid w:val="002113C9"/>
    <w:rsid w:val="0021158E"/>
    <w:rsid w:val="00212AEB"/>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3114"/>
    <w:rsid w:val="00244008"/>
    <w:rsid w:val="00244342"/>
    <w:rsid w:val="00244BF4"/>
    <w:rsid w:val="00244CC6"/>
    <w:rsid w:val="00244CDE"/>
    <w:rsid w:val="00246862"/>
    <w:rsid w:val="002475AD"/>
    <w:rsid w:val="0024795F"/>
    <w:rsid w:val="00247C94"/>
    <w:rsid w:val="00247D61"/>
    <w:rsid w:val="002508D4"/>
    <w:rsid w:val="00253248"/>
    <w:rsid w:val="0025343C"/>
    <w:rsid w:val="002563E3"/>
    <w:rsid w:val="00257C91"/>
    <w:rsid w:val="00261A32"/>
    <w:rsid w:val="00262101"/>
    <w:rsid w:val="00263F0C"/>
    <w:rsid w:val="00264D33"/>
    <w:rsid w:val="0026507C"/>
    <w:rsid w:val="00270176"/>
    <w:rsid w:val="002712A7"/>
    <w:rsid w:val="0027157D"/>
    <w:rsid w:val="0027175C"/>
    <w:rsid w:val="002723CF"/>
    <w:rsid w:val="0027319A"/>
    <w:rsid w:val="00274C6C"/>
    <w:rsid w:val="00275A2D"/>
    <w:rsid w:val="0027636B"/>
    <w:rsid w:val="00276EA7"/>
    <w:rsid w:val="00277A1E"/>
    <w:rsid w:val="00280A87"/>
    <w:rsid w:val="00280ADC"/>
    <w:rsid w:val="002811B3"/>
    <w:rsid w:val="00281EE4"/>
    <w:rsid w:val="00282B7E"/>
    <w:rsid w:val="00283EBE"/>
    <w:rsid w:val="00284ECF"/>
    <w:rsid w:val="002863B2"/>
    <w:rsid w:val="0028741C"/>
    <w:rsid w:val="0029076A"/>
    <w:rsid w:val="002909E1"/>
    <w:rsid w:val="002916E3"/>
    <w:rsid w:val="00291FCD"/>
    <w:rsid w:val="00292203"/>
    <w:rsid w:val="00292BAC"/>
    <w:rsid w:val="00293AAF"/>
    <w:rsid w:val="00294D3E"/>
    <w:rsid w:val="00295874"/>
    <w:rsid w:val="00295F88"/>
    <w:rsid w:val="002A0170"/>
    <w:rsid w:val="002A0969"/>
    <w:rsid w:val="002A20C9"/>
    <w:rsid w:val="002A2202"/>
    <w:rsid w:val="002A270D"/>
    <w:rsid w:val="002A3A21"/>
    <w:rsid w:val="002B0625"/>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F83"/>
    <w:rsid w:val="002D7863"/>
    <w:rsid w:val="002E0AA5"/>
    <w:rsid w:val="002E1AE7"/>
    <w:rsid w:val="002E1BAA"/>
    <w:rsid w:val="002E4381"/>
    <w:rsid w:val="002F10F4"/>
    <w:rsid w:val="002F2AA3"/>
    <w:rsid w:val="002F33F6"/>
    <w:rsid w:val="002F37B6"/>
    <w:rsid w:val="002F466D"/>
    <w:rsid w:val="002F6622"/>
    <w:rsid w:val="002F7221"/>
    <w:rsid w:val="00300648"/>
    <w:rsid w:val="00301621"/>
    <w:rsid w:val="00301A5C"/>
    <w:rsid w:val="0030345E"/>
    <w:rsid w:val="00303A04"/>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47A01"/>
    <w:rsid w:val="0035021B"/>
    <w:rsid w:val="00350310"/>
    <w:rsid w:val="0035150A"/>
    <w:rsid w:val="00351A58"/>
    <w:rsid w:val="00351F96"/>
    <w:rsid w:val="0035212F"/>
    <w:rsid w:val="00352FE8"/>
    <w:rsid w:val="003547A9"/>
    <w:rsid w:val="0035497F"/>
    <w:rsid w:val="00354ADC"/>
    <w:rsid w:val="00360DC4"/>
    <w:rsid w:val="00361428"/>
    <w:rsid w:val="00361C75"/>
    <w:rsid w:val="00361F93"/>
    <w:rsid w:val="00362541"/>
    <w:rsid w:val="003629B2"/>
    <w:rsid w:val="0036420D"/>
    <w:rsid w:val="003643D7"/>
    <w:rsid w:val="0036470D"/>
    <w:rsid w:val="003648B9"/>
    <w:rsid w:val="00364A4A"/>
    <w:rsid w:val="00364AE9"/>
    <w:rsid w:val="003659A1"/>
    <w:rsid w:val="00365E20"/>
    <w:rsid w:val="00366469"/>
    <w:rsid w:val="00366688"/>
    <w:rsid w:val="00366885"/>
    <w:rsid w:val="00371E20"/>
    <w:rsid w:val="003723C6"/>
    <w:rsid w:val="00372E58"/>
    <w:rsid w:val="00373BCD"/>
    <w:rsid w:val="00374835"/>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31EA"/>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1A"/>
    <w:rsid w:val="003D5E84"/>
    <w:rsid w:val="003D672A"/>
    <w:rsid w:val="003E0E34"/>
    <w:rsid w:val="003E19D9"/>
    <w:rsid w:val="003E1ECA"/>
    <w:rsid w:val="003E3258"/>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889"/>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30E4A"/>
    <w:rsid w:val="004313C4"/>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2BEA"/>
    <w:rsid w:val="00463759"/>
    <w:rsid w:val="00463B71"/>
    <w:rsid w:val="00464795"/>
    <w:rsid w:val="0047134B"/>
    <w:rsid w:val="0047148D"/>
    <w:rsid w:val="004719F7"/>
    <w:rsid w:val="00471A5E"/>
    <w:rsid w:val="00471D04"/>
    <w:rsid w:val="00472101"/>
    <w:rsid w:val="004728EB"/>
    <w:rsid w:val="00473B3B"/>
    <w:rsid w:val="00474690"/>
    <w:rsid w:val="00474799"/>
    <w:rsid w:val="00475D14"/>
    <w:rsid w:val="00477738"/>
    <w:rsid w:val="00481DBF"/>
    <w:rsid w:val="004826CC"/>
    <w:rsid w:val="00482FA7"/>
    <w:rsid w:val="00483761"/>
    <w:rsid w:val="00483DD6"/>
    <w:rsid w:val="004840F8"/>
    <w:rsid w:val="00484A71"/>
    <w:rsid w:val="00486A7A"/>
    <w:rsid w:val="00486F8F"/>
    <w:rsid w:val="00490AD7"/>
    <w:rsid w:val="0049149E"/>
    <w:rsid w:val="00491F72"/>
    <w:rsid w:val="00492B3C"/>
    <w:rsid w:val="0049356B"/>
    <w:rsid w:val="00493E97"/>
    <w:rsid w:val="00494207"/>
    <w:rsid w:val="00494444"/>
    <w:rsid w:val="00494E06"/>
    <w:rsid w:val="00495D7E"/>
    <w:rsid w:val="0049629E"/>
    <w:rsid w:val="00497580"/>
    <w:rsid w:val="004A012E"/>
    <w:rsid w:val="004A0788"/>
    <w:rsid w:val="004A13F9"/>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0C0"/>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9E4"/>
    <w:rsid w:val="004D4CB7"/>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4422"/>
    <w:rsid w:val="004F61F1"/>
    <w:rsid w:val="004F7684"/>
    <w:rsid w:val="0050146C"/>
    <w:rsid w:val="0050229C"/>
    <w:rsid w:val="0050465B"/>
    <w:rsid w:val="00504E47"/>
    <w:rsid w:val="00505405"/>
    <w:rsid w:val="00507585"/>
    <w:rsid w:val="00510BC2"/>
    <w:rsid w:val="00512118"/>
    <w:rsid w:val="00512365"/>
    <w:rsid w:val="00512859"/>
    <w:rsid w:val="00513A0D"/>
    <w:rsid w:val="00514255"/>
    <w:rsid w:val="0051449E"/>
    <w:rsid w:val="00515B4C"/>
    <w:rsid w:val="0051622A"/>
    <w:rsid w:val="0051697D"/>
    <w:rsid w:val="00517865"/>
    <w:rsid w:val="00517E4B"/>
    <w:rsid w:val="005205A6"/>
    <w:rsid w:val="00520E4B"/>
    <w:rsid w:val="00520FA7"/>
    <w:rsid w:val="00521832"/>
    <w:rsid w:val="005222FB"/>
    <w:rsid w:val="005230BE"/>
    <w:rsid w:val="00525DB8"/>
    <w:rsid w:val="00526400"/>
    <w:rsid w:val="00530FD9"/>
    <w:rsid w:val="005319E1"/>
    <w:rsid w:val="00533503"/>
    <w:rsid w:val="00533687"/>
    <w:rsid w:val="00533EC3"/>
    <w:rsid w:val="00534574"/>
    <w:rsid w:val="0053473D"/>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C36"/>
    <w:rsid w:val="0055206D"/>
    <w:rsid w:val="0055307F"/>
    <w:rsid w:val="005554E3"/>
    <w:rsid w:val="005570DA"/>
    <w:rsid w:val="00564FBA"/>
    <w:rsid w:val="00565D7D"/>
    <w:rsid w:val="00566D46"/>
    <w:rsid w:val="0056771B"/>
    <w:rsid w:val="00573748"/>
    <w:rsid w:val="00574B19"/>
    <w:rsid w:val="0057566F"/>
    <w:rsid w:val="00575FA6"/>
    <w:rsid w:val="00576034"/>
    <w:rsid w:val="00576CDD"/>
    <w:rsid w:val="00576E45"/>
    <w:rsid w:val="005775C5"/>
    <w:rsid w:val="0058127D"/>
    <w:rsid w:val="00581DC9"/>
    <w:rsid w:val="00581F83"/>
    <w:rsid w:val="00582126"/>
    <w:rsid w:val="005827E4"/>
    <w:rsid w:val="0058321C"/>
    <w:rsid w:val="005845F9"/>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FCD"/>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E6FCA"/>
    <w:rsid w:val="005F09D2"/>
    <w:rsid w:val="005F1361"/>
    <w:rsid w:val="005F31A4"/>
    <w:rsid w:val="005F35F4"/>
    <w:rsid w:val="005F3A4D"/>
    <w:rsid w:val="005F41A2"/>
    <w:rsid w:val="005F4A0D"/>
    <w:rsid w:val="005F75D9"/>
    <w:rsid w:val="00600042"/>
    <w:rsid w:val="00602A5C"/>
    <w:rsid w:val="006044FE"/>
    <w:rsid w:val="006045D2"/>
    <w:rsid w:val="00604C31"/>
    <w:rsid w:val="00604C76"/>
    <w:rsid w:val="00606E83"/>
    <w:rsid w:val="00611DA3"/>
    <w:rsid w:val="00613F31"/>
    <w:rsid w:val="00614ED5"/>
    <w:rsid w:val="00616598"/>
    <w:rsid w:val="00616723"/>
    <w:rsid w:val="0061752B"/>
    <w:rsid w:val="0061770B"/>
    <w:rsid w:val="006218B7"/>
    <w:rsid w:val="0062330A"/>
    <w:rsid w:val="006236EF"/>
    <w:rsid w:val="006244DC"/>
    <w:rsid w:val="00624DFE"/>
    <w:rsid w:val="00625909"/>
    <w:rsid w:val="00625EC9"/>
    <w:rsid w:val="006262EF"/>
    <w:rsid w:val="00626A31"/>
    <w:rsid w:val="006324A5"/>
    <w:rsid w:val="0063266E"/>
    <w:rsid w:val="00633D67"/>
    <w:rsid w:val="00634374"/>
    <w:rsid w:val="00634D6A"/>
    <w:rsid w:val="0063514D"/>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697A"/>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2732"/>
    <w:rsid w:val="00672812"/>
    <w:rsid w:val="006742AF"/>
    <w:rsid w:val="00674882"/>
    <w:rsid w:val="00675C4B"/>
    <w:rsid w:val="00675E6D"/>
    <w:rsid w:val="0067720D"/>
    <w:rsid w:val="00680BA2"/>
    <w:rsid w:val="006810EC"/>
    <w:rsid w:val="00682413"/>
    <w:rsid w:val="00683373"/>
    <w:rsid w:val="006833B1"/>
    <w:rsid w:val="00683994"/>
    <w:rsid w:val="00683DC7"/>
    <w:rsid w:val="0068466D"/>
    <w:rsid w:val="0068569F"/>
    <w:rsid w:val="006866C4"/>
    <w:rsid w:val="00686890"/>
    <w:rsid w:val="00686A91"/>
    <w:rsid w:val="006912F5"/>
    <w:rsid w:val="006915F4"/>
    <w:rsid w:val="00692155"/>
    <w:rsid w:val="006941AA"/>
    <w:rsid w:val="0069537C"/>
    <w:rsid w:val="00696A02"/>
    <w:rsid w:val="00696AAD"/>
    <w:rsid w:val="006973F1"/>
    <w:rsid w:val="0069740B"/>
    <w:rsid w:val="00697512"/>
    <w:rsid w:val="00697A9F"/>
    <w:rsid w:val="006A114F"/>
    <w:rsid w:val="006A2C1E"/>
    <w:rsid w:val="006A3124"/>
    <w:rsid w:val="006A5A85"/>
    <w:rsid w:val="006A6AFF"/>
    <w:rsid w:val="006A7468"/>
    <w:rsid w:val="006A76FB"/>
    <w:rsid w:val="006A7AB5"/>
    <w:rsid w:val="006B00FF"/>
    <w:rsid w:val="006B0CC2"/>
    <w:rsid w:val="006B104E"/>
    <w:rsid w:val="006B128A"/>
    <w:rsid w:val="006B1F55"/>
    <w:rsid w:val="006B2263"/>
    <w:rsid w:val="006B23A1"/>
    <w:rsid w:val="006B36EC"/>
    <w:rsid w:val="006B5495"/>
    <w:rsid w:val="006C015B"/>
    <w:rsid w:val="006C6060"/>
    <w:rsid w:val="006C674F"/>
    <w:rsid w:val="006C73C5"/>
    <w:rsid w:val="006D0936"/>
    <w:rsid w:val="006D1957"/>
    <w:rsid w:val="006D1A67"/>
    <w:rsid w:val="006D39BE"/>
    <w:rsid w:val="006D404E"/>
    <w:rsid w:val="006D5685"/>
    <w:rsid w:val="006D60E7"/>
    <w:rsid w:val="006D67A1"/>
    <w:rsid w:val="006D7FD9"/>
    <w:rsid w:val="006E123F"/>
    <w:rsid w:val="006E2FE5"/>
    <w:rsid w:val="006E3D55"/>
    <w:rsid w:val="006E49C6"/>
    <w:rsid w:val="006E5869"/>
    <w:rsid w:val="006E5F07"/>
    <w:rsid w:val="006E6AF0"/>
    <w:rsid w:val="006E6B99"/>
    <w:rsid w:val="006E7B92"/>
    <w:rsid w:val="006F0106"/>
    <w:rsid w:val="006F160D"/>
    <w:rsid w:val="006F1D89"/>
    <w:rsid w:val="006F33E5"/>
    <w:rsid w:val="006F47DC"/>
    <w:rsid w:val="006F4D78"/>
    <w:rsid w:val="006F5840"/>
    <w:rsid w:val="006F7EB1"/>
    <w:rsid w:val="00700302"/>
    <w:rsid w:val="007006B7"/>
    <w:rsid w:val="00700B23"/>
    <w:rsid w:val="00700FAC"/>
    <w:rsid w:val="0070145F"/>
    <w:rsid w:val="007031C7"/>
    <w:rsid w:val="007050EB"/>
    <w:rsid w:val="00706684"/>
    <w:rsid w:val="0070691D"/>
    <w:rsid w:val="00707231"/>
    <w:rsid w:val="007078BE"/>
    <w:rsid w:val="00707928"/>
    <w:rsid w:val="007108B5"/>
    <w:rsid w:val="00712AFE"/>
    <w:rsid w:val="00713B2A"/>
    <w:rsid w:val="0071479D"/>
    <w:rsid w:val="00714A37"/>
    <w:rsid w:val="007164E9"/>
    <w:rsid w:val="00717A40"/>
    <w:rsid w:val="00717EB7"/>
    <w:rsid w:val="00720131"/>
    <w:rsid w:val="00720380"/>
    <w:rsid w:val="00720D3E"/>
    <w:rsid w:val="00721041"/>
    <w:rsid w:val="00721996"/>
    <w:rsid w:val="00721AC2"/>
    <w:rsid w:val="007237C3"/>
    <w:rsid w:val="007239C1"/>
    <w:rsid w:val="007249C4"/>
    <w:rsid w:val="00724C25"/>
    <w:rsid w:val="0072511E"/>
    <w:rsid w:val="0072693F"/>
    <w:rsid w:val="00727E15"/>
    <w:rsid w:val="007302DD"/>
    <w:rsid w:val="00730986"/>
    <w:rsid w:val="0073153E"/>
    <w:rsid w:val="00732408"/>
    <w:rsid w:val="0073269B"/>
    <w:rsid w:val="007331A2"/>
    <w:rsid w:val="00734231"/>
    <w:rsid w:val="00736274"/>
    <w:rsid w:val="007369EA"/>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4F76"/>
    <w:rsid w:val="007562E2"/>
    <w:rsid w:val="0075633A"/>
    <w:rsid w:val="00757C7E"/>
    <w:rsid w:val="00757DF8"/>
    <w:rsid w:val="0076219C"/>
    <w:rsid w:val="00762400"/>
    <w:rsid w:val="007624B2"/>
    <w:rsid w:val="00762B1A"/>
    <w:rsid w:val="00762E0A"/>
    <w:rsid w:val="00762E74"/>
    <w:rsid w:val="00764191"/>
    <w:rsid w:val="007641BE"/>
    <w:rsid w:val="0076529C"/>
    <w:rsid w:val="0076707B"/>
    <w:rsid w:val="007672A2"/>
    <w:rsid w:val="00767715"/>
    <w:rsid w:val="0077015F"/>
    <w:rsid w:val="0077272A"/>
    <w:rsid w:val="00773AC9"/>
    <w:rsid w:val="00775BD4"/>
    <w:rsid w:val="00782B47"/>
    <w:rsid w:val="00782F38"/>
    <w:rsid w:val="00782F9E"/>
    <w:rsid w:val="00785276"/>
    <w:rsid w:val="007854DA"/>
    <w:rsid w:val="00785A7F"/>
    <w:rsid w:val="0078608A"/>
    <w:rsid w:val="00787415"/>
    <w:rsid w:val="00787D1E"/>
    <w:rsid w:val="007911D8"/>
    <w:rsid w:val="007931E5"/>
    <w:rsid w:val="0079423A"/>
    <w:rsid w:val="00794568"/>
    <w:rsid w:val="007958C2"/>
    <w:rsid w:val="00797F36"/>
    <w:rsid w:val="007A280E"/>
    <w:rsid w:val="007A2A3B"/>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593E"/>
    <w:rsid w:val="007C65A3"/>
    <w:rsid w:val="007C7B9B"/>
    <w:rsid w:val="007D02B9"/>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80D"/>
    <w:rsid w:val="007E69EF"/>
    <w:rsid w:val="007F0A3F"/>
    <w:rsid w:val="007F1112"/>
    <w:rsid w:val="007F1352"/>
    <w:rsid w:val="007F1497"/>
    <w:rsid w:val="007F18BA"/>
    <w:rsid w:val="007F28AA"/>
    <w:rsid w:val="007F2939"/>
    <w:rsid w:val="007F34AF"/>
    <w:rsid w:val="007F350B"/>
    <w:rsid w:val="007F3A6F"/>
    <w:rsid w:val="007F51F0"/>
    <w:rsid w:val="007F6067"/>
    <w:rsid w:val="007F61FD"/>
    <w:rsid w:val="0080079C"/>
    <w:rsid w:val="00801121"/>
    <w:rsid w:val="00802B17"/>
    <w:rsid w:val="008066FF"/>
    <w:rsid w:val="0080729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4C9A"/>
    <w:rsid w:val="0083627E"/>
    <w:rsid w:val="0083680D"/>
    <w:rsid w:val="00836B3F"/>
    <w:rsid w:val="00837181"/>
    <w:rsid w:val="00837BCE"/>
    <w:rsid w:val="0084023F"/>
    <w:rsid w:val="00842696"/>
    <w:rsid w:val="008429F4"/>
    <w:rsid w:val="00842B3C"/>
    <w:rsid w:val="00843E30"/>
    <w:rsid w:val="00843F7D"/>
    <w:rsid w:val="00844606"/>
    <w:rsid w:val="00844639"/>
    <w:rsid w:val="00844CD2"/>
    <w:rsid w:val="0084707E"/>
    <w:rsid w:val="008478F3"/>
    <w:rsid w:val="00852716"/>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68C9"/>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873C9"/>
    <w:rsid w:val="008903D7"/>
    <w:rsid w:val="00893C9E"/>
    <w:rsid w:val="00895713"/>
    <w:rsid w:val="0089596C"/>
    <w:rsid w:val="00896B94"/>
    <w:rsid w:val="008975BD"/>
    <w:rsid w:val="008A0E29"/>
    <w:rsid w:val="008A1B8B"/>
    <w:rsid w:val="008A1E1D"/>
    <w:rsid w:val="008A32A3"/>
    <w:rsid w:val="008A36C0"/>
    <w:rsid w:val="008A3B2B"/>
    <w:rsid w:val="008A4096"/>
    <w:rsid w:val="008A4E60"/>
    <w:rsid w:val="008A5613"/>
    <w:rsid w:val="008A5A7C"/>
    <w:rsid w:val="008A607D"/>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B6769"/>
    <w:rsid w:val="008C0CCB"/>
    <w:rsid w:val="008C0DE2"/>
    <w:rsid w:val="008C1410"/>
    <w:rsid w:val="008C3C3D"/>
    <w:rsid w:val="008C5E99"/>
    <w:rsid w:val="008C61DD"/>
    <w:rsid w:val="008C6373"/>
    <w:rsid w:val="008C6956"/>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BEA"/>
    <w:rsid w:val="008E5AC2"/>
    <w:rsid w:val="008E60AA"/>
    <w:rsid w:val="008E645E"/>
    <w:rsid w:val="008E675F"/>
    <w:rsid w:val="008F0CE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23F1E"/>
    <w:rsid w:val="00924814"/>
    <w:rsid w:val="00924BC3"/>
    <w:rsid w:val="00924C4E"/>
    <w:rsid w:val="009270E0"/>
    <w:rsid w:val="00927E5F"/>
    <w:rsid w:val="00930110"/>
    <w:rsid w:val="00930273"/>
    <w:rsid w:val="0093032A"/>
    <w:rsid w:val="009308FC"/>
    <w:rsid w:val="00930CB4"/>
    <w:rsid w:val="00930FB9"/>
    <w:rsid w:val="009316D0"/>
    <w:rsid w:val="00932881"/>
    <w:rsid w:val="00933047"/>
    <w:rsid w:val="00933762"/>
    <w:rsid w:val="0093395F"/>
    <w:rsid w:val="00934109"/>
    <w:rsid w:val="00934BE9"/>
    <w:rsid w:val="009353D7"/>
    <w:rsid w:val="00937B06"/>
    <w:rsid w:val="00937C9D"/>
    <w:rsid w:val="00940116"/>
    <w:rsid w:val="009408DC"/>
    <w:rsid w:val="00941617"/>
    <w:rsid w:val="00941750"/>
    <w:rsid w:val="00941CC1"/>
    <w:rsid w:val="00942752"/>
    <w:rsid w:val="00943215"/>
    <w:rsid w:val="00943EFB"/>
    <w:rsid w:val="00943FD2"/>
    <w:rsid w:val="00944299"/>
    <w:rsid w:val="00944D44"/>
    <w:rsid w:val="00944DAE"/>
    <w:rsid w:val="0094565D"/>
    <w:rsid w:val="00946FD8"/>
    <w:rsid w:val="00947212"/>
    <w:rsid w:val="009473C2"/>
    <w:rsid w:val="00950258"/>
    <w:rsid w:val="00953DB4"/>
    <w:rsid w:val="00955F40"/>
    <w:rsid w:val="0095617B"/>
    <w:rsid w:val="00957DDE"/>
    <w:rsid w:val="00961ADE"/>
    <w:rsid w:val="00962B5E"/>
    <w:rsid w:val="00963B95"/>
    <w:rsid w:val="009640CB"/>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8D0"/>
    <w:rsid w:val="00976D5C"/>
    <w:rsid w:val="00977351"/>
    <w:rsid w:val="00980FD6"/>
    <w:rsid w:val="00981DFA"/>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3EA0"/>
    <w:rsid w:val="00995DE4"/>
    <w:rsid w:val="009973B0"/>
    <w:rsid w:val="00997FC5"/>
    <w:rsid w:val="009A0482"/>
    <w:rsid w:val="009A0ABB"/>
    <w:rsid w:val="009A1A71"/>
    <w:rsid w:val="009A272A"/>
    <w:rsid w:val="009A27E4"/>
    <w:rsid w:val="009A2B8F"/>
    <w:rsid w:val="009A31FF"/>
    <w:rsid w:val="009A4086"/>
    <w:rsid w:val="009A408A"/>
    <w:rsid w:val="009A47C9"/>
    <w:rsid w:val="009A4B9C"/>
    <w:rsid w:val="009A4D74"/>
    <w:rsid w:val="009A5E61"/>
    <w:rsid w:val="009A6CB9"/>
    <w:rsid w:val="009A6DE1"/>
    <w:rsid w:val="009B0411"/>
    <w:rsid w:val="009B073B"/>
    <w:rsid w:val="009B09E3"/>
    <w:rsid w:val="009B16A4"/>
    <w:rsid w:val="009B20D3"/>
    <w:rsid w:val="009B20F6"/>
    <w:rsid w:val="009B2181"/>
    <w:rsid w:val="009B24D0"/>
    <w:rsid w:val="009B2652"/>
    <w:rsid w:val="009B279F"/>
    <w:rsid w:val="009B2C92"/>
    <w:rsid w:val="009B59EE"/>
    <w:rsid w:val="009B60DD"/>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BD1"/>
    <w:rsid w:val="00A11076"/>
    <w:rsid w:val="00A127F0"/>
    <w:rsid w:val="00A12F9F"/>
    <w:rsid w:val="00A130A8"/>
    <w:rsid w:val="00A13A5D"/>
    <w:rsid w:val="00A13EFB"/>
    <w:rsid w:val="00A13F59"/>
    <w:rsid w:val="00A14140"/>
    <w:rsid w:val="00A1416F"/>
    <w:rsid w:val="00A14662"/>
    <w:rsid w:val="00A16290"/>
    <w:rsid w:val="00A224D4"/>
    <w:rsid w:val="00A23D6C"/>
    <w:rsid w:val="00A245AC"/>
    <w:rsid w:val="00A32B91"/>
    <w:rsid w:val="00A32EEF"/>
    <w:rsid w:val="00A3424C"/>
    <w:rsid w:val="00A34369"/>
    <w:rsid w:val="00A34C81"/>
    <w:rsid w:val="00A35AF9"/>
    <w:rsid w:val="00A3744F"/>
    <w:rsid w:val="00A37A36"/>
    <w:rsid w:val="00A37BE0"/>
    <w:rsid w:val="00A37C41"/>
    <w:rsid w:val="00A40990"/>
    <w:rsid w:val="00A40A99"/>
    <w:rsid w:val="00A42061"/>
    <w:rsid w:val="00A426E0"/>
    <w:rsid w:val="00A42BDA"/>
    <w:rsid w:val="00A438B5"/>
    <w:rsid w:val="00A43F0B"/>
    <w:rsid w:val="00A44674"/>
    <w:rsid w:val="00A44BF6"/>
    <w:rsid w:val="00A452F1"/>
    <w:rsid w:val="00A46F70"/>
    <w:rsid w:val="00A47A75"/>
    <w:rsid w:val="00A519D6"/>
    <w:rsid w:val="00A5795C"/>
    <w:rsid w:val="00A57A45"/>
    <w:rsid w:val="00A60E57"/>
    <w:rsid w:val="00A60F80"/>
    <w:rsid w:val="00A61325"/>
    <w:rsid w:val="00A61CA7"/>
    <w:rsid w:val="00A62BEB"/>
    <w:rsid w:val="00A639BB"/>
    <w:rsid w:val="00A643DB"/>
    <w:rsid w:val="00A64576"/>
    <w:rsid w:val="00A64607"/>
    <w:rsid w:val="00A65992"/>
    <w:rsid w:val="00A66244"/>
    <w:rsid w:val="00A666FC"/>
    <w:rsid w:val="00A66965"/>
    <w:rsid w:val="00A66CDD"/>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A02"/>
    <w:rsid w:val="00A82CE4"/>
    <w:rsid w:val="00A82FB7"/>
    <w:rsid w:val="00A83103"/>
    <w:rsid w:val="00A84071"/>
    <w:rsid w:val="00A84565"/>
    <w:rsid w:val="00A84E8A"/>
    <w:rsid w:val="00A84FB2"/>
    <w:rsid w:val="00A86611"/>
    <w:rsid w:val="00A86740"/>
    <w:rsid w:val="00A87AA4"/>
    <w:rsid w:val="00A87EA5"/>
    <w:rsid w:val="00A903EA"/>
    <w:rsid w:val="00A907D6"/>
    <w:rsid w:val="00A90A20"/>
    <w:rsid w:val="00A92F6D"/>
    <w:rsid w:val="00A93B9A"/>
    <w:rsid w:val="00A95565"/>
    <w:rsid w:val="00A958CE"/>
    <w:rsid w:val="00A95F93"/>
    <w:rsid w:val="00A97DF4"/>
    <w:rsid w:val="00AA0E5C"/>
    <w:rsid w:val="00AA1310"/>
    <w:rsid w:val="00AA1A96"/>
    <w:rsid w:val="00AA2E2C"/>
    <w:rsid w:val="00AA3CE6"/>
    <w:rsid w:val="00AA6DAF"/>
    <w:rsid w:val="00AA6E18"/>
    <w:rsid w:val="00AA73CA"/>
    <w:rsid w:val="00AA7F08"/>
    <w:rsid w:val="00AB22BC"/>
    <w:rsid w:val="00AB3273"/>
    <w:rsid w:val="00AB3E9F"/>
    <w:rsid w:val="00AB4879"/>
    <w:rsid w:val="00AB49FB"/>
    <w:rsid w:val="00AB63DA"/>
    <w:rsid w:val="00AB68E3"/>
    <w:rsid w:val="00AC078A"/>
    <w:rsid w:val="00AC48D6"/>
    <w:rsid w:val="00AC5922"/>
    <w:rsid w:val="00AC5F40"/>
    <w:rsid w:val="00AC6D06"/>
    <w:rsid w:val="00AD0413"/>
    <w:rsid w:val="00AD1060"/>
    <w:rsid w:val="00AD2087"/>
    <w:rsid w:val="00AD2BAA"/>
    <w:rsid w:val="00AD4373"/>
    <w:rsid w:val="00AD43A1"/>
    <w:rsid w:val="00AD4A6D"/>
    <w:rsid w:val="00AD6B23"/>
    <w:rsid w:val="00AE2F28"/>
    <w:rsid w:val="00AE3EB2"/>
    <w:rsid w:val="00AE511F"/>
    <w:rsid w:val="00AE572C"/>
    <w:rsid w:val="00AE7010"/>
    <w:rsid w:val="00AE7632"/>
    <w:rsid w:val="00AF0932"/>
    <w:rsid w:val="00AF1919"/>
    <w:rsid w:val="00AF1EFC"/>
    <w:rsid w:val="00AF20DB"/>
    <w:rsid w:val="00AF3492"/>
    <w:rsid w:val="00AF38EA"/>
    <w:rsid w:val="00AF3BAD"/>
    <w:rsid w:val="00AF4399"/>
    <w:rsid w:val="00AF46F0"/>
    <w:rsid w:val="00AF6F5B"/>
    <w:rsid w:val="00B00F11"/>
    <w:rsid w:val="00B012F1"/>
    <w:rsid w:val="00B02A7A"/>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57A"/>
    <w:rsid w:val="00B25EA9"/>
    <w:rsid w:val="00B27978"/>
    <w:rsid w:val="00B30BBC"/>
    <w:rsid w:val="00B30C0E"/>
    <w:rsid w:val="00B31661"/>
    <w:rsid w:val="00B329E4"/>
    <w:rsid w:val="00B32AAB"/>
    <w:rsid w:val="00B337F0"/>
    <w:rsid w:val="00B35307"/>
    <w:rsid w:val="00B355FC"/>
    <w:rsid w:val="00B35B0A"/>
    <w:rsid w:val="00B35E69"/>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82E"/>
    <w:rsid w:val="00B55D98"/>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104A"/>
    <w:rsid w:val="00B715E8"/>
    <w:rsid w:val="00B72C58"/>
    <w:rsid w:val="00B737E3"/>
    <w:rsid w:val="00B73FBE"/>
    <w:rsid w:val="00B7402C"/>
    <w:rsid w:val="00B74C22"/>
    <w:rsid w:val="00B74EAC"/>
    <w:rsid w:val="00B7549D"/>
    <w:rsid w:val="00B76B1C"/>
    <w:rsid w:val="00B77D22"/>
    <w:rsid w:val="00B8078A"/>
    <w:rsid w:val="00B828F6"/>
    <w:rsid w:val="00B83786"/>
    <w:rsid w:val="00B84443"/>
    <w:rsid w:val="00B845EB"/>
    <w:rsid w:val="00B84E65"/>
    <w:rsid w:val="00B860A3"/>
    <w:rsid w:val="00B86273"/>
    <w:rsid w:val="00B86295"/>
    <w:rsid w:val="00B8643F"/>
    <w:rsid w:val="00B86A01"/>
    <w:rsid w:val="00B91D23"/>
    <w:rsid w:val="00B929E2"/>
    <w:rsid w:val="00B93913"/>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66AB"/>
    <w:rsid w:val="00BA6F31"/>
    <w:rsid w:val="00BA7488"/>
    <w:rsid w:val="00BA77A1"/>
    <w:rsid w:val="00BA7AB2"/>
    <w:rsid w:val="00BA7C1E"/>
    <w:rsid w:val="00BB0375"/>
    <w:rsid w:val="00BB0CF5"/>
    <w:rsid w:val="00BB1D03"/>
    <w:rsid w:val="00BB4400"/>
    <w:rsid w:val="00BB52E1"/>
    <w:rsid w:val="00BB5552"/>
    <w:rsid w:val="00BB5F9E"/>
    <w:rsid w:val="00BB6105"/>
    <w:rsid w:val="00BB653F"/>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414"/>
    <w:rsid w:val="00BD5F0E"/>
    <w:rsid w:val="00BD694B"/>
    <w:rsid w:val="00BD6DA2"/>
    <w:rsid w:val="00BE08E7"/>
    <w:rsid w:val="00BE117D"/>
    <w:rsid w:val="00BE26FE"/>
    <w:rsid w:val="00BE2919"/>
    <w:rsid w:val="00BE298E"/>
    <w:rsid w:val="00BE2A3C"/>
    <w:rsid w:val="00BE30A0"/>
    <w:rsid w:val="00BE3CCA"/>
    <w:rsid w:val="00BE3D87"/>
    <w:rsid w:val="00BE3DC0"/>
    <w:rsid w:val="00BE4718"/>
    <w:rsid w:val="00BE5F5B"/>
    <w:rsid w:val="00BE6633"/>
    <w:rsid w:val="00BE779B"/>
    <w:rsid w:val="00BF1491"/>
    <w:rsid w:val="00BF2248"/>
    <w:rsid w:val="00BF3952"/>
    <w:rsid w:val="00BF43B2"/>
    <w:rsid w:val="00BF50E7"/>
    <w:rsid w:val="00BF61D9"/>
    <w:rsid w:val="00BF75AE"/>
    <w:rsid w:val="00C00100"/>
    <w:rsid w:val="00C00E64"/>
    <w:rsid w:val="00C01ACA"/>
    <w:rsid w:val="00C0282F"/>
    <w:rsid w:val="00C02A91"/>
    <w:rsid w:val="00C038E9"/>
    <w:rsid w:val="00C03D63"/>
    <w:rsid w:val="00C03FDE"/>
    <w:rsid w:val="00C058CD"/>
    <w:rsid w:val="00C066DA"/>
    <w:rsid w:val="00C07611"/>
    <w:rsid w:val="00C0768C"/>
    <w:rsid w:val="00C07E49"/>
    <w:rsid w:val="00C10BDC"/>
    <w:rsid w:val="00C1130C"/>
    <w:rsid w:val="00C11562"/>
    <w:rsid w:val="00C1158B"/>
    <w:rsid w:val="00C12564"/>
    <w:rsid w:val="00C1480D"/>
    <w:rsid w:val="00C1621D"/>
    <w:rsid w:val="00C1670E"/>
    <w:rsid w:val="00C17083"/>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19BB"/>
    <w:rsid w:val="00C32B92"/>
    <w:rsid w:val="00C3329D"/>
    <w:rsid w:val="00C343A4"/>
    <w:rsid w:val="00C3462F"/>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4B30"/>
    <w:rsid w:val="00C57390"/>
    <w:rsid w:val="00C6135A"/>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38BA"/>
    <w:rsid w:val="00C842BA"/>
    <w:rsid w:val="00C84DE7"/>
    <w:rsid w:val="00C84EF4"/>
    <w:rsid w:val="00C85022"/>
    <w:rsid w:val="00C856EB"/>
    <w:rsid w:val="00C9163D"/>
    <w:rsid w:val="00C92330"/>
    <w:rsid w:val="00C941A8"/>
    <w:rsid w:val="00C95F1A"/>
    <w:rsid w:val="00C96B10"/>
    <w:rsid w:val="00C9720F"/>
    <w:rsid w:val="00C975B1"/>
    <w:rsid w:val="00C97D55"/>
    <w:rsid w:val="00CA0776"/>
    <w:rsid w:val="00CA13ED"/>
    <w:rsid w:val="00CA1628"/>
    <w:rsid w:val="00CA2A46"/>
    <w:rsid w:val="00CA2E29"/>
    <w:rsid w:val="00CA41F1"/>
    <w:rsid w:val="00CA6A34"/>
    <w:rsid w:val="00CA760E"/>
    <w:rsid w:val="00CA78F4"/>
    <w:rsid w:val="00CB050D"/>
    <w:rsid w:val="00CB0C26"/>
    <w:rsid w:val="00CB1840"/>
    <w:rsid w:val="00CB1971"/>
    <w:rsid w:val="00CB2C18"/>
    <w:rsid w:val="00CB3E76"/>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7C3C"/>
    <w:rsid w:val="00CD7E8B"/>
    <w:rsid w:val="00CE0934"/>
    <w:rsid w:val="00CE0FA0"/>
    <w:rsid w:val="00CE1501"/>
    <w:rsid w:val="00CE1B2C"/>
    <w:rsid w:val="00CE308D"/>
    <w:rsid w:val="00CE5837"/>
    <w:rsid w:val="00CE5CD0"/>
    <w:rsid w:val="00CE6C19"/>
    <w:rsid w:val="00CE7D46"/>
    <w:rsid w:val="00CF0153"/>
    <w:rsid w:val="00CF0DBB"/>
    <w:rsid w:val="00CF209C"/>
    <w:rsid w:val="00CF270E"/>
    <w:rsid w:val="00CF7C10"/>
    <w:rsid w:val="00CF7DE4"/>
    <w:rsid w:val="00D006C3"/>
    <w:rsid w:val="00D018F9"/>
    <w:rsid w:val="00D0200D"/>
    <w:rsid w:val="00D028A6"/>
    <w:rsid w:val="00D06732"/>
    <w:rsid w:val="00D06A77"/>
    <w:rsid w:val="00D10B5E"/>
    <w:rsid w:val="00D10D3D"/>
    <w:rsid w:val="00D1103C"/>
    <w:rsid w:val="00D11444"/>
    <w:rsid w:val="00D11F5C"/>
    <w:rsid w:val="00D12DF3"/>
    <w:rsid w:val="00D14340"/>
    <w:rsid w:val="00D14A85"/>
    <w:rsid w:val="00D14C53"/>
    <w:rsid w:val="00D16E82"/>
    <w:rsid w:val="00D20752"/>
    <w:rsid w:val="00D20830"/>
    <w:rsid w:val="00D21584"/>
    <w:rsid w:val="00D221E0"/>
    <w:rsid w:val="00D22B48"/>
    <w:rsid w:val="00D231DB"/>
    <w:rsid w:val="00D24274"/>
    <w:rsid w:val="00D27693"/>
    <w:rsid w:val="00D3018D"/>
    <w:rsid w:val="00D31123"/>
    <w:rsid w:val="00D319EE"/>
    <w:rsid w:val="00D31A2D"/>
    <w:rsid w:val="00D32858"/>
    <w:rsid w:val="00D32D2C"/>
    <w:rsid w:val="00D3530D"/>
    <w:rsid w:val="00D356E0"/>
    <w:rsid w:val="00D359B3"/>
    <w:rsid w:val="00D36468"/>
    <w:rsid w:val="00D3667C"/>
    <w:rsid w:val="00D36FE9"/>
    <w:rsid w:val="00D37FF4"/>
    <w:rsid w:val="00D401D5"/>
    <w:rsid w:val="00D4231D"/>
    <w:rsid w:val="00D42647"/>
    <w:rsid w:val="00D42864"/>
    <w:rsid w:val="00D43077"/>
    <w:rsid w:val="00D438B8"/>
    <w:rsid w:val="00D44326"/>
    <w:rsid w:val="00D456C7"/>
    <w:rsid w:val="00D45CF7"/>
    <w:rsid w:val="00D4659B"/>
    <w:rsid w:val="00D50F7D"/>
    <w:rsid w:val="00D511DF"/>
    <w:rsid w:val="00D5142D"/>
    <w:rsid w:val="00D527B2"/>
    <w:rsid w:val="00D533B2"/>
    <w:rsid w:val="00D539DD"/>
    <w:rsid w:val="00D56968"/>
    <w:rsid w:val="00D56FB3"/>
    <w:rsid w:val="00D60566"/>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54A5"/>
    <w:rsid w:val="00D878E1"/>
    <w:rsid w:val="00D9049E"/>
    <w:rsid w:val="00D905BB"/>
    <w:rsid w:val="00D90DD9"/>
    <w:rsid w:val="00D91793"/>
    <w:rsid w:val="00D92E9B"/>
    <w:rsid w:val="00D95343"/>
    <w:rsid w:val="00D954EA"/>
    <w:rsid w:val="00D95715"/>
    <w:rsid w:val="00D96F87"/>
    <w:rsid w:val="00D97552"/>
    <w:rsid w:val="00DA05BA"/>
    <w:rsid w:val="00DA1370"/>
    <w:rsid w:val="00DA147C"/>
    <w:rsid w:val="00DA1874"/>
    <w:rsid w:val="00DA1905"/>
    <w:rsid w:val="00DA25D9"/>
    <w:rsid w:val="00DA2772"/>
    <w:rsid w:val="00DA38C1"/>
    <w:rsid w:val="00DA3FD3"/>
    <w:rsid w:val="00DA5B8A"/>
    <w:rsid w:val="00DA670E"/>
    <w:rsid w:val="00DA6FEE"/>
    <w:rsid w:val="00DA7467"/>
    <w:rsid w:val="00DB0BA5"/>
    <w:rsid w:val="00DB11D3"/>
    <w:rsid w:val="00DB120C"/>
    <w:rsid w:val="00DB1A69"/>
    <w:rsid w:val="00DB39C7"/>
    <w:rsid w:val="00DB5BFE"/>
    <w:rsid w:val="00DB671F"/>
    <w:rsid w:val="00DB6C23"/>
    <w:rsid w:val="00DB7270"/>
    <w:rsid w:val="00DC01D9"/>
    <w:rsid w:val="00DC0526"/>
    <w:rsid w:val="00DC2164"/>
    <w:rsid w:val="00DC7A85"/>
    <w:rsid w:val="00DC7B2F"/>
    <w:rsid w:val="00DD130B"/>
    <w:rsid w:val="00DD1C27"/>
    <w:rsid w:val="00DD1E02"/>
    <w:rsid w:val="00DD21F2"/>
    <w:rsid w:val="00DD26DD"/>
    <w:rsid w:val="00DD27B5"/>
    <w:rsid w:val="00DD3249"/>
    <w:rsid w:val="00DD33DE"/>
    <w:rsid w:val="00DD4A8A"/>
    <w:rsid w:val="00DD6166"/>
    <w:rsid w:val="00DD6D95"/>
    <w:rsid w:val="00DE05D4"/>
    <w:rsid w:val="00DE0F6D"/>
    <w:rsid w:val="00DE102B"/>
    <w:rsid w:val="00DE1C4C"/>
    <w:rsid w:val="00DE2628"/>
    <w:rsid w:val="00DE34D2"/>
    <w:rsid w:val="00DE435D"/>
    <w:rsid w:val="00DE6ECD"/>
    <w:rsid w:val="00DE713B"/>
    <w:rsid w:val="00DE725C"/>
    <w:rsid w:val="00DE75BE"/>
    <w:rsid w:val="00DE7A2C"/>
    <w:rsid w:val="00DF0598"/>
    <w:rsid w:val="00DF0DE0"/>
    <w:rsid w:val="00DF12DE"/>
    <w:rsid w:val="00DF2361"/>
    <w:rsid w:val="00DF29CE"/>
    <w:rsid w:val="00DF2F6B"/>
    <w:rsid w:val="00DF4C53"/>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07B46"/>
    <w:rsid w:val="00E10284"/>
    <w:rsid w:val="00E14389"/>
    <w:rsid w:val="00E147C6"/>
    <w:rsid w:val="00E150C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45A2A"/>
    <w:rsid w:val="00E46F84"/>
    <w:rsid w:val="00E52ED1"/>
    <w:rsid w:val="00E53015"/>
    <w:rsid w:val="00E531B1"/>
    <w:rsid w:val="00E53D07"/>
    <w:rsid w:val="00E54B19"/>
    <w:rsid w:val="00E60784"/>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B09"/>
    <w:rsid w:val="00E71551"/>
    <w:rsid w:val="00E715F9"/>
    <w:rsid w:val="00E720AE"/>
    <w:rsid w:val="00E72910"/>
    <w:rsid w:val="00E72CBF"/>
    <w:rsid w:val="00E73256"/>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87D8F"/>
    <w:rsid w:val="00E912AD"/>
    <w:rsid w:val="00E926BF"/>
    <w:rsid w:val="00E93F91"/>
    <w:rsid w:val="00E943E1"/>
    <w:rsid w:val="00E96DBC"/>
    <w:rsid w:val="00E97FA9"/>
    <w:rsid w:val="00EA05AE"/>
    <w:rsid w:val="00EA2015"/>
    <w:rsid w:val="00EA238A"/>
    <w:rsid w:val="00EA362E"/>
    <w:rsid w:val="00EA3CA8"/>
    <w:rsid w:val="00EA446A"/>
    <w:rsid w:val="00EA56BC"/>
    <w:rsid w:val="00EA65CC"/>
    <w:rsid w:val="00EA7F4D"/>
    <w:rsid w:val="00EA7F76"/>
    <w:rsid w:val="00EB04E4"/>
    <w:rsid w:val="00EB27CA"/>
    <w:rsid w:val="00EB32E6"/>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2B81"/>
    <w:rsid w:val="00ED3090"/>
    <w:rsid w:val="00ED417A"/>
    <w:rsid w:val="00ED5C5F"/>
    <w:rsid w:val="00ED6086"/>
    <w:rsid w:val="00EE18FE"/>
    <w:rsid w:val="00EE36DE"/>
    <w:rsid w:val="00EE54CD"/>
    <w:rsid w:val="00EE54EF"/>
    <w:rsid w:val="00EF0D46"/>
    <w:rsid w:val="00EF26A4"/>
    <w:rsid w:val="00EF476C"/>
    <w:rsid w:val="00EF4835"/>
    <w:rsid w:val="00EF4E13"/>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F3A"/>
    <w:rsid w:val="00F16095"/>
    <w:rsid w:val="00F163D9"/>
    <w:rsid w:val="00F16D50"/>
    <w:rsid w:val="00F16FD4"/>
    <w:rsid w:val="00F172CF"/>
    <w:rsid w:val="00F20811"/>
    <w:rsid w:val="00F2094C"/>
    <w:rsid w:val="00F219F4"/>
    <w:rsid w:val="00F22808"/>
    <w:rsid w:val="00F22F7A"/>
    <w:rsid w:val="00F237ED"/>
    <w:rsid w:val="00F238CD"/>
    <w:rsid w:val="00F23AA4"/>
    <w:rsid w:val="00F24038"/>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9B7"/>
    <w:rsid w:val="00F55D71"/>
    <w:rsid w:val="00F5731C"/>
    <w:rsid w:val="00F57FB9"/>
    <w:rsid w:val="00F627E8"/>
    <w:rsid w:val="00F62B5D"/>
    <w:rsid w:val="00F63ED8"/>
    <w:rsid w:val="00F647AF"/>
    <w:rsid w:val="00F64F0E"/>
    <w:rsid w:val="00F66249"/>
    <w:rsid w:val="00F66FEA"/>
    <w:rsid w:val="00F710AF"/>
    <w:rsid w:val="00F712F7"/>
    <w:rsid w:val="00F72A78"/>
    <w:rsid w:val="00F73584"/>
    <w:rsid w:val="00F76746"/>
    <w:rsid w:val="00F77011"/>
    <w:rsid w:val="00F770E6"/>
    <w:rsid w:val="00F77C4B"/>
    <w:rsid w:val="00F8075F"/>
    <w:rsid w:val="00F80CC7"/>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A1"/>
    <w:rsid w:val="00FA27DD"/>
    <w:rsid w:val="00FA39CF"/>
    <w:rsid w:val="00FA4AB9"/>
    <w:rsid w:val="00FA4D24"/>
    <w:rsid w:val="00FA50FF"/>
    <w:rsid w:val="00FA667C"/>
    <w:rsid w:val="00FA7C3F"/>
    <w:rsid w:val="00FB04B9"/>
    <w:rsid w:val="00FB0A6C"/>
    <w:rsid w:val="00FB1744"/>
    <w:rsid w:val="00FB3A10"/>
    <w:rsid w:val="00FB5CD1"/>
    <w:rsid w:val="00FB6AE8"/>
    <w:rsid w:val="00FC0283"/>
    <w:rsid w:val="00FC099F"/>
    <w:rsid w:val="00FC141B"/>
    <w:rsid w:val="00FC15E6"/>
    <w:rsid w:val="00FC18F6"/>
    <w:rsid w:val="00FC1B56"/>
    <w:rsid w:val="00FC23F6"/>
    <w:rsid w:val="00FC63A2"/>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8EC"/>
    <w:rsid w:val="00FE4A05"/>
    <w:rsid w:val="00FE56DC"/>
    <w:rsid w:val="00FE59CB"/>
    <w:rsid w:val="00FE75E8"/>
    <w:rsid w:val="00FE75F8"/>
    <w:rsid w:val="00FF1C59"/>
    <w:rsid w:val="00FF209F"/>
    <w:rsid w:val="00FF225F"/>
    <w:rsid w:val="00FF47F2"/>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E42EA"/>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cf6dc0cf-1d45-4a2f-a37f-b5391cb0490c"/>
    <ds:schemaRef ds:uri="242c32be-31bf-422c-ab0d-7abc8ae381a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58855275-B279-4680-8D56-0A466A72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2963</Words>
  <Characters>16895</Characters>
  <Application>Microsoft Office Word</Application>
  <DocSecurity>0</DocSecurity>
  <Lines>140</Lines>
  <Paragraphs>39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2021-05-17T14:13:00Z</dcterms:created>
  <dcterms:modified xsi:type="dcterms:W3CDTF">2021-05-17T14:13:00Z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