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461B3" w14:textId="4B7FCDE0" w:rsidR="00305B91" w:rsidRDefault="00305B91" w:rsidP="006F5BE3">
      <w:pPr>
        <w:pStyle w:val="Header"/>
        <w:jc w:val="right"/>
        <w:rPr>
          <w:rFonts w:ascii="Verdana" w:hAnsi="Verdana" w:cs="Arial"/>
          <w:sz w:val="22"/>
          <w:szCs w:val="22"/>
          <w:lang w:val="cy-GB"/>
        </w:rPr>
      </w:pPr>
      <w:bookmarkStart w:id="0" w:name="_GoBack"/>
      <w:bookmarkEnd w:id="0"/>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0048" behindDoc="0" locked="0" layoutInCell="1" allowOverlap="1" wp14:anchorId="2FC175CD" wp14:editId="62AC43D7">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4B763EC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proofErr w:type="spellStart"/>
                            <w:r w:rsidR="005E68EF">
                              <w:rPr>
                                <w:rFonts w:ascii="Verdana" w:hAnsi="Verdana"/>
                                <w:sz w:val="22"/>
                                <w:szCs w:val="22"/>
                              </w:rPr>
                              <w:t>DL</w:t>
                            </w:r>
                            <w:r w:rsidR="001435E8">
                              <w:rPr>
                                <w:rFonts w:ascii="Verdana" w:hAnsi="Verdana"/>
                                <w:sz w:val="22"/>
                                <w:szCs w:val="22"/>
                              </w:rPr>
                              <w:t>l</w:t>
                            </w:r>
                            <w:proofErr w:type="spellEnd"/>
                            <w:r w:rsidR="001435E8">
                              <w:rPr>
                                <w:rFonts w:ascii="Verdana" w:hAnsi="Verdana"/>
                                <w:sz w:val="22"/>
                                <w:szCs w:val="22"/>
                              </w:rPr>
                              <w:t xml:space="preserve"> 19</w:t>
                            </w:r>
                            <w:r w:rsidR="00F37872">
                              <w:rPr>
                                <w:rFonts w:ascii="Verdana" w:hAnsi="Verdana"/>
                                <w:sz w:val="22"/>
                                <w:szCs w:val="22"/>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175CD" id="_x0000_t202" coordsize="21600,21600" o:spt="202" path="m,l,21600r21600,l21600,xe">
                <v:stroke joinstyle="miter"/>
                <v:path gradientshapeok="t" o:connecttype="rect"/>
              </v:shapetype>
              <v:shape id="_x0000_s1034" type="#_x0000_t202" style="position:absolute;left:0;text-align:left;margin-left:0;margin-top:0;width:475.45pt;height:23.2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4B763EC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proofErr w:type="spellStart"/>
                      <w:r w:rsidR="005E68EF">
                        <w:rPr>
                          <w:rFonts w:ascii="Verdana" w:hAnsi="Verdana"/>
                          <w:sz w:val="22"/>
                          <w:szCs w:val="22"/>
                        </w:rPr>
                        <w:t>DL</w:t>
                      </w:r>
                      <w:r w:rsidR="001435E8">
                        <w:rPr>
                          <w:rFonts w:ascii="Verdana" w:hAnsi="Verdana"/>
                          <w:sz w:val="22"/>
                          <w:szCs w:val="22"/>
                        </w:rPr>
                        <w:t>l</w:t>
                      </w:r>
                      <w:proofErr w:type="spellEnd"/>
                      <w:r w:rsidR="001435E8">
                        <w:rPr>
                          <w:rFonts w:ascii="Verdana" w:hAnsi="Verdana"/>
                          <w:sz w:val="22"/>
                          <w:szCs w:val="22"/>
                        </w:rPr>
                        <w:t xml:space="preserve"> 19</w:t>
                      </w:r>
                      <w:r w:rsidR="00F37872">
                        <w:rPr>
                          <w:rFonts w:ascii="Verdana" w:hAnsi="Verdana"/>
                          <w:sz w:val="22"/>
                          <w:szCs w:val="22"/>
                        </w:rPr>
                        <w:t>8</w:t>
                      </w:r>
                      <w:bookmarkStart w:id="1" w:name="_GoBack"/>
                      <w:bookmarkEnd w:id="1"/>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0C1B958D" wp14:editId="05B38340">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7581E94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B8793E">
                              <w:rPr>
                                <w:rFonts w:ascii="Verdana" w:hAnsi="Verdana"/>
                                <w:b/>
                                <w:sz w:val="22"/>
                                <w:szCs w:val="22"/>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1B958D" id="_x0000_s1035" type="#_x0000_t202" style="position:absolute;left:0;text-align:left;margin-left:-31.2pt;margin-top:3.9pt;width:476.0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7581E94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B8793E">
                        <w:rPr>
                          <w:rFonts w:ascii="Verdana" w:hAnsi="Verdana"/>
                          <w:b/>
                          <w:sz w:val="22"/>
                          <w:szCs w:val="22"/>
                        </w:rPr>
                        <w:t>Urgent</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2096" behindDoc="0" locked="0" layoutInCell="1" allowOverlap="1" wp14:anchorId="07F40A49" wp14:editId="52BED031">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7F6A0E9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C11B7B">
                              <w:rPr>
                                <w:rFonts w:ascii="Verdana" w:hAnsi="Verdana"/>
                                <w:b/>
                                <w:sz w:val="22"/>
                                <w:szCs w:val="22"/>
                              </w:rPr>
                              <w:t>Position of</w:t>
                            </w:r>
                            <w:r w:rsidR="001343C1">
                              <w:rPr>
                                <w:rFonts w:ascii="Verdana" w:hAnsi="Verdana"/>
                                <w:b/>
                                <w:sz w:val="22"/>
                                <w:szCs w:val="22"/>
                              </w:rPr>
                              <w:t xml:space="preserve"> Temporary Chief Constable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F40A49" id="_x0000_s1036" type="#_x0000_t202" style="position:absolute;left:0;text-align:left;margin-left:-30.6pt;margin-top:11.95pt;width:476.0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7F6A0E9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C11B7B">
                        <w:rPr>
                          <w:rFonts w:ascii="Verdana" w:hAnsi="Verdana"/>
                          <w:b/>
                          <w:sz w:val="22"/>
                          <w:szCs w:val="22"/>
                        </w:rPr>
                        <w:t>Position of</w:t>
                      </w:r>
                      <w:bookmarkStart w:id="1" w:name="_GoBack"/>
                      <w:bookmarkEnd w:id="1"/>
                      <w:r w:rsidR="001343C1">
                        <w:rPr>
                          <w:rFonts w:ascii="Verdana" w:hAnsi="Verdana"/>
                          <w:b/>
                          <w:sz w:val="22"/>
                          <w:szCs w:val="22"/>
                        </w:rPr>
                        <w:t xml:space="preserve"> Temporary Chief Constable</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408" behindDoc="0" locked="0" layoutInCell="1" allowOverlap="1" wp14:anchorId="56354B15" wp14:editId="7D45CC8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512FE6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343C1">
                              <w:rPr>
                                <w:rFonts w:ascii="Verdana" w:hAnsi="Verdana"/>
                                <w:b/>
                                <w:sz w:val="22"/>
                                <w:szCs w:val="22"/>
                              </w:rPr>
                              <w:t>Organisational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354B15" id="_x0000_s1037" type="#_x0000_t202" style="position:absolute;left:0;text-align:left;margin-left:-30.6pt;margin-top:7.25pt;width:476.0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6512FE6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343C1">
                        <w:rPr>
                          <w:rFonts w:ascii="Verdana" w:hAnsi="Verdana"/>
                          <w:b/>
                          <w:sz w:val="22"/>
                          <w:szCs w:val="22"/>
                        </w:rPr>
                        <w:t>Organisational</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4DFC47E2" wp14:editId="1AEE697E">
                <wp:simplePos x="0" y="0"/>
                <wp:positionH relativeFrom="column">
                  <wp:posOffset>-390525</wp:posOffset>
                </wp:positionH>
                <wp:positionV relativeFrom="paragraph">
                  <wp:posOffset>127000</wp:posOffset>
                </wp:positionV>
                <wp:extent cx="6045835" cy="4200525"/>
                <wp:effectExtent l="0" t="0" r="120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200525"/>
                        </a:xfrm>
                        <a:prstGeom prst="rect">
                          <a:avLst/>
                        </a:prstGeom>
                        <a:solidFill>
                          <a:srgbClr val="FFFFFF"/>
                        </a:solidFill>
                        <a:ln w="9525">
                          <a:solidFill>
                            <a:srgbClr val="000000"/>
                          </a:solidFill>
                          <a:miter lim="800000"/>
                          <a:headEnd/>
                          <a:tailEnd/>
                        </a:ln>
                      </wps:spPr>
                      <wps:txbx>
                        <w:txbxContent>
                          <w:p w14:paraId="0FA4E340" w14:textId="2D48E782" w:rsidR="005E68EF" w:rsidRDefault="00305B91" w:rsidP="001435E8">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0E630C7" w14:textId="77777777" w:rsidR="00F1191B" w:rsidRPr="001435E8" w:rsidRDefault="00F1191B" w:rsidP="001435E8">
                            <w:pPr>
                              <w:shd w:val="clear" w:color="auto" w:fill="F2F2F2"/>
                              <w:jc w:val="both"/>
                              <w:rPr>
                                <w:rFonts w:ascii="Verdana" w:hAnsi="Verdana"/>
                                <w:b/>
                                <w:sz w:val="22"/>
                                <w:szCs w:val="22"/>
                              </w:rPr>
                            </w:pPr>
                          </w:p>
                          <w:p w14:paraId="2C9CFE1E" w14:textId="5153DAC9" w:rsidR="005E68EF" w:rsidRDefault="00C318C2" w:rsidP="005E68EF">
                            <w:pPr>
                              <w:shd w:val="clear" w:color="auto" w:fill="F2F2F2"/>
                              <w:jc w:val="both"/>
                              <w:rPr>
                                <w:rFonts w:ascii="Verdana" w:hAnsi="Verdana" w:cs="Calibri"/>
                                <w:sz w:val="22"/>
                                <w:szCs w:val="22"/>
                              </w:rPr>
                            </w:pPr>
                            <w:r>
                              <w:rPr>
                                <w:rFonts w:ascii="Verdana" w:hAnsi="Verdana" w:cs="Calibri"/>
                                <w:sz w:val="22"/>
                                <w:szCs w:val="22"/>
                              </w:rPr>
                              <w:t xml:space="preserve">With </w:t>
                            </w:r>
                            <w:r w:rsidR="001343C1">
                              <w:rPr>
                                <w:rFonts w:ascii="Verdana" w:hAnsi="Verdana" w:cs="Calibri"/>
                                <w:sz w:val="22"/>
                                <w:szCs w:val="22"/>
                              </w:rPr>
                              <w:t xml:space="preserve">Chief Constable Mark Collins </w:t>
                            </w:r>
                            <w:r>
                              <w:rPr>
                                <w:rFonts w:ascii="Verdana" w:hAnsi="Verdana" w:cs="Calibri"/>
                                <w:sz w:val="22"/>
                                <w:szCs w:val="22"/>
                              </w:rPr>
                              <w:t xml:space="preserve">indicating his intention </w:t>
                            </w:r>
                            <w:r w:rsidR="001343C1">
                              <w:rPr>
                                <w:rFonts w:ascii="Verdana" w:hAnsi="Verdana" w:cs="Calibri"/>
                                <w:sz w:val="22"/>
                                <w:szCs w:val="22"/>
                              </w:rPr>
                              <w:t xml:space="preserve">to retire, </w:t>
                            </w:r>
                            <w:r>
                              <w:rPr>
                                <w:rFonts w:ascii="Verdana" w:hAnsi="Verdana" w:cs="Calibri"/>
                                <w:sz w:val="22"/>
                                <w:szCs w:val="22"/>
                              </w:rPr>
                              <w:t>it has been necessary to consider the future leadership of Dyfed-Powys Police. With the close proximity of the Police and Crime Commissioner elections in May 2021, advice has been sought from the Association of Police and Crime Commissioners</w:t>
                            </w:r>
                            <w:r w:rsidR="00430872">
                              <w:rPr>
                                <w:rFonts w:ascii="Verdana" w:hAnsi="Verdana" w:cs="Calibri"/>
                                <w:sz w:val="22"/>
                                <w:szCs w:val="22"/>
                              </w:rPr>
                              <w:t xml:space="preserve"> (APCC)</w:t>
                            </w:r>
                            <w:r>
                              <w:rPr>
                                <w:rFonts w:ascii="Verdana" w:hAnsi="Verdana" w:cs="Calibri"/>
                                <w:sz w:val="22"/>
                                <w:szCs w:val="22"/>
                              </w:rPr>
                              <w:t xml:space="preserve"> and an experienced Independent Member for Chief Officer Appointments – a role which is </w:t>
                            </w:r>
                            <w:r w:rsidRPr="00C318C2">
                              <w:rPr>
                                <w:rFonts w:ascii="Verdana" w:hAnsi="Verdana" w:cs="Calibri"/>
                                <w:sz w:val="22"/>
                                <w:szCs w:val="22"/>
                              </w:rPr>
                              <w:t>laid out in Home Office Circular 20/2012 and updated in Home Office Circular 13/2018</w:t>
                            </w:r>
                            <w:r>
                              <w:rPr>
                                <w:rFonts w:ascii="Verdana" w:hAnsi="Verdana" w:cs="Calibri"/>
                                <w:sz w:val="22"/>
                                <w:szCs w:val="22"/>
                              </w:rPr>
                              <w:t xml:space="preserve">. </w:t>
                            </w:r>
                            <w:r w:rsidR="00430872">
                              <w:rPr>
                                <w:rFonts w:ascii="Verdana" w:hAnsi="Verdana" w:cs="Calibri"/>
                                <w:sz w:val="22"/>
                                <w:szCs w:val="22"/>
                              </w:rPr>
                              <w:t xml:space="preserve">Both the APCC and Independent Member </w:t>
                            </w:r>
                            <w:r w:rsidR="00DE16EB">
                              <w:rPr>
                                <w:rFonts w:ascii="Verdana" w:hAnsi="Verdana" w:cs="Calibri"/>
                                <w:sz w:val="22"/>
                                <w:szCs w:val="22"/>
                              </w:rPr>
                              <w:t>are in agreement that the importance of the relationship between the Police and Crime Commissioner and the Chief Constable is such th</w:t>
                            </w:r>
                            <w:r w:rsidR="00430872">
                              <w:rPr>
                                <w:rFonts w:ascii="Verdana" w:hAnsi="Verdana" w:cs="Calibri"/>
                                <w:sz w:val="22"/>
                                <w:szCs w:val="22"/>
                              </w:rPr>
                              <w:t xml:space="preserve">at the critical decision of a </w:t>
                            </w:r>
                            <w:r w:rsidR="00DE16EB">
                              <w:rPr>
                                <w:rFonts w:ascii="Verdana" w:hAnsi="Verdana" w:cs="Calibri"/>
                                <w:sz w:val="22"/>
                                <w:szCs w:val="22"/>
                              </w:rPr>
                              <w:t xml:space="preserve">substantive Chief Constable appointment should be for the elected Commissioner to progress after the May election. </w:t>
                            </w:r>
                          </w:p>
                          <w:p w14:paraId="0D1EAEFC" w14:textId="77777777" w:rsidR="00402832" w:rsidRDefault="00402832" w:rsidP="005E68EF">
                            <w:pPr>
                              <w:shd w:val="clear" w:color="auto" w:fill="F2F2F2"/>
                              <w:jc w:val="both"/>
                              <w:rPr>
                                <w:rFonts w:ascii="Verdana" w:hAnsi="Verdana" w:cs="Calibri"/>
                                <w:sz w:val="22"/>
                                <w:szCs w:val="22"/>
                              </w:rPr>
                            </w:pPr>
                          </w:p>
                          <w:p w14:paraId="5789D8BA" w14:textId="32A3412E" w:rsidR="00402832" w:rsidRDefault="00402832" w:rsidP="005E68EF">
                            <w:pPr>
                              <w:shd w:val="clear" w:color="auto" w:fill="F2F2F2"/>
                              <w:jc w:val="both"/>
                              <w:rPr>
                                <w:rFonts w:ascii="Verdana" w:hAnsi="Verdana" w:cs="Calibri"/>
                                <w:sz w:val="22"/>
                                <w:szCs w:val="22"/>
                              </w:rPr>
                            </w:pPr>
                            <w:r>
                              <w:rPr>
                                <w:rFonts w:ascii="Verdana" w:hAnsi="Verdana" w:cs="Calibri"/>
                                <w:sz w:val="22"/>
                                <w:szCs w:val="22"/>
                              </w:rPr>
                              <w:t>To provide stability and consistency within the organisation, it is proposed that D</w:t>
                            </w:r>
                            <w:r w:rsidR="00A00DA8">
                              <w:rPr>
                                <w:rFonts w:ascii="Verdana" w:hAnsi="Verdana" w:cs="Calibri"/>
                                <w:sz w:val="22"/>
                                <w:szCs w:val="22"/>
                              </w:rPr>
                              <w:t xml:space="preserve">eputy </w:t>
                            </w:r>
                            <w:r>
                              <w:rPr>
                                <w:rFonts w:ascii="Verdana" w:hAnsi="Verdana" w:cs="Calibri"/>
                                <w:sz w:val="22"/>
                                <w:szCs w:val="22"/>
                              </w:rPr>
                              <w:t>C</w:t>
                            </w:r>
                            <w:r w:rsidR="00A00DA8">
                              <w:rPr>
                                <w:rFonts w:ascii="Verdana" w:hAnsi="Verdana" w:cs="Calibri"/>
                                <w:sz w:val="22"/>
                                <w:szCs w:val="22"/>
                              </w:rPr>
                              <w:t xml:space="preserve">hief </w:t>
                            </w:r>
                            <w:r>
                              <w:rPr>
                                <w:rFonts w:ascii="Verdana" w:hAnsi="Verdana" w:cs="Calibri"/>
                                <w:sz w:val="22"/>
                                <w:szCs w:val="22"/>
                              </w:rPr>
                              <w:t>C</w:t>
                            </w:r>
                            <w:r w:rsidR="00A00DA8">
                              <w:rPr>
                                <w:rFonts w:ascii="Verdana" w:hAnsi="Verdana" w:cs="Calibri"/>
                                <w:sz w:val="22"/>
                                <w:szCs w:val="22"/>
                              </w:rPr>
                              <w:t>onstable</w:t>
                            </w:r>
                            <w:r>
                              <w:rPr>
                                <w:rFonts w:ascii="Verdana" w:hAnsi="Verdana" w:cs="Calibri"/>
                                <w:sz w:val="22"/>
                                <w:szCs w:val="22"/>
                              </w:rPr>
                              <w:t xml:space="preserve"> Claire </w:t>
                            </w:r>
                            <w:proofErr w:type="spellStart"/>
                            <w:r>
                              <w:rPr>
                                <w:rFonts w:ascii="Verdana" w:hAnsi="Verdana" w:cs="Calibri"/>
                                <w:sz w:val="22"/>
                                <w:szCs w:val="22"/>
                              </w:rPr>
                              <w:t>Parmenter</w:t>
                            </w:r>
                            <w:proofErr w:type="spellEnd"/>
                            <w:r>
                              <w:rPr>
                                <w:rFonts w:ascii="Verdana" w:hAnsi="Verdana" w:cs="Calibri"/>
                                <w:sz w:val="22"/>
                                <w:szCs w:val="22"/>
                              </w:rPr>
                              <w:t xml:space="preserve"> </w:t>
                            </w:r>
                            <w:r w:rsidR="006C4088">
                              <w:rPr>
                                <w:rFonts w:ascii="Verdana" w:hAnsi="Verdana" w:cs="Calibri"/>
                                <w:sz w:val="22"/>
                                <w:szCs w:val="22"/>
                              </w:rPr>
                              <w:t>assumes the role of</w:t>
                            </w:r>
                            <w:r w:rsidR="00442194">
                              <w:rPr>
                                <w:rFonts w:ascii="Verdana" w:hAnsi="Verdana" w:cs="Calibri"/>
                                <w:sz w:val="22"/>
                                <w:szCs w:val="22"/>
                              </w:rPr>
                              <w:t xml:space="preserve"> Temporary Chief Constable for up to</w:t>
                            </w:r>
                            <w:r>
                              <w:rPr>
                                <w:rFonts w:ascii="Verdana" w:hAnsi="Verdana" w:cs="Calibri"/>
                                <w:sz w:val="22"/>
                                <w:szCs w:val="22"/>
                              </w:rPr>
                              <w:t xml:space="preserve"> 12 month</w:t>
                            </w:r>
                            <w:r w:rsidR="00442194">
                              <w:rPr>
                                <w:rFonts w:ascii="Verdana" w:hAnsi="Verdana" w:cs="Calibri"/>
                                <w:sz w:val="22"/>
                                <w:szCs w:val="22"/>
                              </w:rPr>
                              <w:t>s</w:t>
                            </w:r>
                            <w:r>
                              <w:rPr>
                                <w:rFonts w:ascii="Verdana" w:hAnsi="Verdana" w:cs="Calibri"/>
                                <w:sz w:val="22"/>
                                <w:szCs w:val="22"/>
                              </w:rPr>
                              <w:t xml:space="preserve">. </w:t>
                            </w:r>
                          </w:p>
                          <w:p w14:paraId="12C6B53E" w14:textId="6C23BE19" w:rsidR="00430872" w:rsidRDefault="00430872" w:rsidP="005E68EF">
                            <w:pPr>
                              <w:shd w:val="clear" w:color="auto" w:fill="F2F2F2"/>
                              <w:jc w:val="both"/>
                              <w:rPr>
                                <w:rFonts w:ascii="Verdana" w:hAnsi="Verdana" w:cs="Calibri"/>
                                <w:sz w:val="22"/>
                                <w:szCs w:val="22"/>
                              </w:rPr>
                            </w:pPr>
                          </w:p>
                          <w:p w14:paraId="3240B63A" w14:textId="29582173" w:rsidR="00430872" w:rsidRDefault="00430872" w:rsidP="005E68EF">
                            <w:pPr>
                              <w:shd w:val="clear" w:color="auto" w:fill="F2F2F2"/>
                              <w:jc w:val="both"/>
                              <w:rPr>
                                <w:rFonts w:ascii="Verdana" w:hAnsi="Verdana" w:cs="Calibri"/>
                                <w:sz w:val="22"/>
                                <w:szCs w:val="22"/>
                              </w:rPr>
                            </w:pPr>
                            <w:r>
                              <w:rPr>
                                <w:rFonts w:ascii="Verdana" w:hAnsi="Verdana" w:cs="Calibri"/>
                                <w:sz w:val="22"/>
                                <w:szCs w:val="22"/>
                              </w:rPr>
                              <w:t>Chief Constable Collins’ official retirement date is 24</w:t>
                            </w:r>
                            <w:r w:rsidRPr="00430872">
                              <w:rPr>
                                <w:rFonts w:ascii="Verdana" w:hAnsi="Verdana" w:cs="Calibri"/>
                                <w:sz w:val="22"/>
                                <w:szCs w:val="22"/>
                                <w:vertAlign w:val="superscript"/>
                              </w:rPr>
                              <w:t>th</w:t>
                            </w:r>
                            <w:r>
                              <w:rPr>
                                <w:rFonts w:ascii="Verdana" w:hAnsi="Verdana" w:cs="Calibri"/>
                                <w:sz w:val="22"/>
                                <w:szCs w:val="22"/>
                              </w:rPr>
                              <w:t xml:space="preserve"> March 2021, however due to annual leave, his last working day will be 26</w:t>
                            </w:r>
                            <w:r w:rsidRPr="00430872">
                              <w:rPr>
                                <w:rFonts w:ascii="Verdana" w:hAnsi="Verdana" w:cs="Calibri"/>
                                <w:sz w:val="22"/>
                                <w:szCs w:val="22"/>
                                <w:vertAlign w:val="superscript"/>
                              </w:rPr>
                              <w:t>th</w:t>
                            </w:r>
                            <w:r>
                              <w:rPr>
                                <w:rFonts w:ascii="Verdana" w:hAnsi="Verdana" w:cs="Calibri"/>
                                <w:sz w:val="22"/>
                                <w:szCs w:val="22"/>
                              </w:rPr>
                              <w:t xml:space="preserve"> February 2021. As such, it is proposed that Cl</w:t>
                            </w:r>
                            <w:r w:rsidR="006C4088">
                              <w:rPr>
                                <w:rFonts w:ascii="Verdana" w:hAnsi="Verdana" w:cs="Calibri"/>
                                <w:sz w:val="22"/>
                                <w:szCs w:val="22"/>
                              </w:rPr>
                              <w:t xml:space="preserve">aire </w:t>
                            </w:r>
                            <w:proofErr w:type="spellStart"/>
                            <w:r w:rsidR="006C4088">
                              <w:rPr>
                                <w:rFonts w:ascii="Verdana" w:hAnsi="Verdana" w:cs="Calibri"/>
                                <w:sz w:val="22"/>
                                <w:szCs w:val="22"/>
                              </w:rPr>
                              <w:t>Parmenter</w:t>
                            </w:r>
                            <w:proofErr w:type="spellEnd"/>
                            <w:r w:rsidR="006C4088">
                              <w:rPr>
                                <w:rFonts w:ascii="Verdana" w:hAnsi="Verdana" w:cs="Calibri"/>
                                <w:sz w:val="22"/>
                                <w:szCs w:val="22"/>
                              </w:rPr>
                              <w:t xml:space="preserve"> assumes the role</w:t>
                            </w:r>
                            <w:r>
                              <w:rPr>
                                <w:rFonts w:ascii="Verdana" w:hAnsi="Verdana" w:cs="Calibri"/>
                                <w:sz w:val="22"/>
                                <w:szCs w:val="22"/>
                              </w:rPr>
                              <w:t xml:space="preserve"> </w:t>
                            </w:r>
                            <w:r w:rsidR="006C4088">
                              <w:rPr>
                                <w:rFonts w:ascii="Verdana" w:hAnsi="Verdana" w:cs="Calibri"/>
                                <w:sz w:val="22"/>
                                <w:szCs w:val="22"/>
                              </w:rPr>
                              <w:t xml:space="preserve">of </w:t>
                            </w:r>
                            <w:r>
                              <w:rPr>
                                <w:rFonts w:ascii="Verdana" w:hAnsi="Verdana" w:cs="Calibri"/>
                                <w:sz w:val="22"/>
                                <w:szCs w:val="22"/>
                              </w:rPr>
                              <w:t>Temporary Chief Constable from 27</w:t>
                            </w:r>
                            <w:r w:rsidRPr="00430872">
                              <w:rPr>
                                <w:rFonts w:ascii="Verdana" w:hAnsi="Verdana" w:cs="Calibri"/>
                                <w:sz w:val="22"/>
                                <w:szCs w:val="22"/>
                                <w:vertAlign w:val="superscript"/>
                              </w:rPr>
                              <w:t>th</w:t>
                            </w:r>
                            <w:r>
                              <w:rPr>
                                <w:rFonts w:ascii="Verdana" w:hAnsi="Verdana" w:cs="Calibri"/>
                                <w:sz w:val="22"/>
                                <w:szCs w:val="22"/>
                              </w:rPr>
                              <w:t xml:space="preserve"> February 2021. </w:t>
                            </w:r>
                          </w:p>
                          <w:p w14:paraId="3508141E" w14:textId="11F8867D" w:rsidR="006C4088" w:rsidRDefault="006C4088" w:rsidP="005E68EF">
                            <w:pPr>
                              <w:shd w:val="clear" w:color="auto" w:fill="F2F2F2"/>
                              <w:jc w:val="both"/>
                              <w:rPr>
                                <w:rFonts w:ascii="Verdana" w:hAnsi="Verdana" w:cs="Calibri"/>
                                <w:sz w:val="22"/>
                                <w:szCs w:val="22"/>
                              </w:rPr>
                            </w:pPr>
                          </w:p>
                          <w:p w14:paraId="7F9DF551" w14:textId="77777777" w:rsidR="00430872" w:rsidRPr="001343C1" w:rsidRDefault="00430872" w:rsidP="005E68EF">
                            <w:pPr>
                              <w:shd w:val="clear" w:color="auto" w:fill="F2F2F2"/>
                              <w:jc w:val="both"/>
                              <w:rPr>
                                <w:rFonts w:ascii="Verdana" w:hAnsi="Verdana"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DFC47E2" id="_x0000_t202" coordsize="21600,21600" o:spt="202" path="m,l,21600r21600,l21600,xe">
                <v:stroke joinstyle="miter"/>
                <v:path gradientshapeok="t" o:connecttype="rect"/>
              </v:shapetype>
              <v:shape id="_x0000_s1038" type="#_x0000_t202" style="position:absolute;left:0;text-align:left;margin-left:-30.75pt;margin-top:10pt;width:476.05pt;height:3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">
                <v:textbox>
                  <w:txbxContent>
                    <w:p w14:paraId="0FA4E340" w14:textId="2D48E782" w:rsidR="005E68EF" w:rsidRDefault="00305B91" w:rsidP="001435E8">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0E630C7" w14:textId="77777777" w:rsidR="00F1191B" w:rsidRPr="001435E8" w:rsidRDefault="00F1191B" w:rsidP="001435E8">
                      <w:pPr>
                        <w:shd w:val="clear" w:color="auto" w:fill="F2F2F2"/>
                        <w:jc w:val="both"/>
                        <w:rPr>
                          <w:rFonts w:ascii="Verdana" w:hAnsi="Verdana"/>
                          <w:b/>
                          <w:sz w:val="22"/>
                          <w:szCs w:val="22"/>
                        </w:rPr>
                      </w:pPr>
                    </w:p>
                    <w:p w14:paraId="2C9CFE1E" w14:textId="5153DAC9" w:rsidR="005E68EF" w:rsidRDefault="00C318C2" w:rsidP="005E68EF">
                      <w:pPr>
                        <w:shd w:val="clear" w:color="auto" w:fill="F2F2F2"/>
                        <w:jc w:val="both"/>
                        <w:rPr>
                          <w:rFonts w:ascii="Verdana" w:hAnsi="Verdana" w:cs="Calibri"/>
                          <w:sz w:val="22"/>
                          <w:szCs w:val="22"/>
                        </w:rPr>
                      </w:pPr>
                      <w:r>
                        <w:rPr>
                          <w:rFonts w:ascii="Verdana" w:hAnsi="Verdana" w:cs="Calibri"/>
                          <w:sz w:val="22"/>
                          <w:szCs w:val="22"/>
                        </w:rPr>
                        <w:t xml:space="preserve">With </w:t>
                      </w:r>
                      <w:r w:rsidR="001343C1">
                        <w:rPr>
                          <w:rFonts w:ascii="Verdana" w:hAnsi="Verdana" w:cs="Calibri"/>
                          <w:sz w:val="22"/>
                          <w:szCs w:val="22"/>
                        </w:rPr>
                        <w:t xml:space="preserve">Chief Constable Mark Collins </w:t>
                      </w:r>
                      <w:r>
                        <w:rPr>
                          <w:rFonts w:ascii="Verdana" w:hAnsi="Verdana" w:cs="Calibri"/>
                          <w:sz w:val="22"/>
                          <w:szCs w:val="22"/>
                        </w:rPr>
                        <w:t xml:space="preserve">indicating his intention </w:t>
                      </w:r>
                      <w:r w:rsidR="001343C1">
                        <w:rPr>
                          <w:rFonts w:ascii="Verdana" w:hAnsi="Verdana" w:cs="Calibri"/>
                          <w:sz w:val="22"/>
                          <w:szCs w:val="22"/>
                        </w:rPr>
                        <w:t xml:space="preserve">to retire, </w:t>
                      </w:r>
                      <w:r>
                        <w:rPr>
                          <w:rFonts w:ascii="Verdana" w:hAnsi="Verdana" w:cs="Calibri"/>
                          <w:sz w:val="22"/>
                          <w:szCs w:val="22"/>
                        </w:rPr>
                        <w:t>it has been necessary to consider the future leadership of Dyfed-Powys Police. With the close proximity of the Police and Crime Commissioner elections in May 2021, advice has been sought from the Association of Police and Crime Commissioners</w:t>
                      </w:r>
                      <w:r w:rsidR="00430872">
                        <w:rPr>
                          <w:rFonts w:ascii="Verdana" w:hAnsi="Verdana" w:cs="Calibri"/>
                          <w:sz w:val="22"/>
                          <w:szCs w:val="22"/>
                        </w:rPr>
                        <w:t xml:space="preserve"> (APCC)</w:t>
                      </w:r>
                      <w:r>
                        <w:rPr>
                          <w:rFonts w:ascii="Verdana" w:hAnsi="Verdana" w:cs="Calibri"/>
                          <w:sz w:val="22"/>
                          <w:szCs w:val="22"/>
                        </w:rPr>
                        <w:t xml:space="preserve"> and an experienced Independent Member for Chief Officer Appointments – a role which is </w:t>
                      </w:r>
                      <w:r w:rsidRPr="00C318C2">
                        <w:rPr>
                          <w:rFonts w:ascii="Verdana" w:hAnsi="Verdana" w:cs="Calibri"/>
                          <w:sz w:val="22"/>
                          <w:szCs w:val="22"/>
                        </w:rPr>
                        <w:t>laid out in Home Office Circular 20/2012 and updated in Home Office Circular 13/2018</w:t>
                      </w:r>
                      <w:r>
                        <w:rPr>
                          <w:rFonts w:ascii="Verdana" w:hAnsi="Verdana" w:cs="Calibri"/>
                          <w:sz w:val="22"/>
                          <w:szCs w:val="22"/>
                        </w:rPr>
                        <w:t xml:space="preserve">. </w:t>
                      </w:r>
                      <w:r w:rsidR="00430872">
                        <w:rPr>
                          <w:rFonts w:ascii="Verdana" w:hAnsi="Verdana" w:cs="Calibri"/>
                          <w:sz w:val="22"/>
                          <w:szCs w:val="22"/>
                        </w:rPr>
                        <w:t xml:space="preserve">Both the APCC and Independent Member </w:t>
                      </w:r>
                      <w:r w:rsidR="00DE16EB">
                        <w:rPr>
                          <w:rFonts w:ascii="Verdana" w:hAnsi="Verdana" w:cs="Calibri"/>
                          <w:sz w:val="22"/>
                          <w:szCs w:val="22"/>
                        </w:rPr>
                        <w:t>are in agreement that the importance of the relationship between the Police and Crime Commissioner and the Chief Constable is such th</w:t>
                      </w:r>
                      <w:r w:rsidR="00430872">
                        <w:rPr>
                          <w:rFonts w:ascii="Verdana" w:hAnsi="Verdana" w:cs="Calibri"/>
                          <w:sz w:val="22"/>
                          <w:szCs w:val="22"/>
                        </w:rPr>
                        <w:t xml:space="preserve">at the critical decision of a </w:t>
                      </w:r>
                      <w:r w:rsidR="00DE16EB">
                        <w:rPr>
                          <w:rFonts w:ascii="Verdana" w:hAnsi="Verdana" w:cs="Calibri"/>
                          <w:sz w:val="22"/>
                          <w:szCs w:val="22"/>
                        </w:rPr>
                        <w:t xml:space="preserve">substantive Chief Constable appointment should be for the elected Commissioner to progress after the May election. </w:t>
                      </w:r>
                    </w:p>
                    <w:p w14:paraId="0D1EAEFC" w14:textId="77777777" w:rsidR="00402832" w:rsidRDefault="00402832" w:rsidP="005E68EF">
                      <w:pPr>
                        <w:shd w:val="clear" w:color="auto" w:fill="F2F2F2"/>
                        <w:jc w:val="both"/>
                        <w:rPr>
                          <w:rFonts w:ascii="Verdana" w:hAnsi="Verdana" w:cs="Calibri"/>
                          <w:sz w:val="22"/>
                          <w:szCs w:val="22"/>
                        </w:rPr>
                      </w:pPr>
                    </w:p>
                    <w:p w14:paraId="5789D8BA" w14:textId="32A3412E" w:rsidR="00402832" w:rsidRDefault="00402832" w:rsidP="005E68EF">
                      <w:pPr>
                        <w:shd w:val="clear" w:color="auto" w:fill="F2F2F2"/>
                        <w:jc w:val="both"/>
                        <w:rPr>
                          <w:rFonts w:ascii="Verdana" w:hAnsi="Verdana" w:cs="Calibri"/>
                          <w:sz w:val="22"/>
                          <w:szCs w:val="22"/>
                        </w:rPr>
                      </w:pPr>
                      <w:r>
                        <w:rPr>
                          <w:rFonts w:ascii="Verdana" w:hAnsi="Verdana" w:cs="Calibri"/>
                          <w:sz w:val="22"/>
                          <w:szCs w:val="22"/>
                        </w:rPr>
                        <w:t>To provide stability and consistency within the organisation, it is proposed that D</w:t>
                      </w:r>
                      <w:r w:rsidR="00A00DA8">
                        <w:rPr>
                          <w:rFonts w:ascii="Verdana" w:hAnsi="Verdana" w:cs="Calibri"/>
                          <w:sz w:val="22"/>
                          <w:szCs w:val="22"/>
                        </w:rPr>
                        <w:t xml:space="preserve">eputy </w:t>
                      </w:r>
                      <w:r>
                        <w:rPr>
                          <w:rFonts w:ascii="Verdana" w:hAnsi="Verdana" w:cs="Calibri"/>
                          <w:sz w:val="22"/>
                          <w:szCs w:val="22"/>
                        </w:rPr>
                        <w:t>C</w:t>
                      </w:r>
                      <w:r w:rsidR="00A00DA8">
                        <w:rPr>
                          <w:rFonts w:ascii="Verdana" w:hAnsi="Verdana" w:cs="Calibri"/>
                          <w:sz w:val="22"/>
                          <w:szCs w:val="22"/>
                        </w:rPr>
                        <w:t xml:space="preserve">hief </w:t>
                      </w:r>
                      <w:r>
                        <w:rPr>
                          <w:rFonts w:ascii="Verdana" w:hAnsi="Verdana" w:cs="Calibri"/>
                          <w:sz w:val="22"/>
                          <w:szCs w:val="22"/>
                        </w:rPr>
                        <w:t>C</w:t>
                      </w:r>
                      <w:r w:rsidR="00A00DA8">
                        <w:rPr>
                          <w:rFonts w:ascii="Verdana" w:hAnsi="Verdana" w:cs="Calibri"/>
                          <w:sz w:val="22"/>
                          <w:szCs w:val="22"/>
                        </w:rPr>
                        <w:t>onstable</w:t>
                      </w:r>
                      <w:r>
                        <w:rPr>
                          <w:rFonts w:ascii="Verdana" w:hAnsi="Verdana" w:cs="Calibri"/>
                          <w:sz w:val="22"/>
                          <w:szCs w:val="22"/>
                        </w:rPr>
                        <w:t xml:space="preserve"> Claire Parmenter </w:t>
                      </w:r>
                      <w:r w:rsidR="006C4088">
                        <w:rPr>
                          <w:rFonts w:ascii="Verdana" w:hAnsi="Verdana" w:cs="Calibri"/>
                          <w:sz w:val="22"/>
                          <w:szCs w:val="22"/>
                        </w:rPr>
                        <w:t>assumes the role of</w:t>
                      </w:r>
                      <w:r w:rsidR="00442194">
                        <w:rPr>
                          <w:rFonts w:ascii="Verdana" w:hAnsi="Verdana" w:cs="Calibri"/>
                          <w:sz w:val="22"/>
                          <w:szCs w:val="22"/>
                        </w:rPr>
                        <w:t xml:space="preserve"> Temporary Chief Constable for up to</w:t>
                      </w:r>
                      <w:r>
                        <w:rPr>
                          <w:rFonts w:ascii="Verdana" w:hAnsi="Verdana" w:cs="Calibri"/>
                          <w:sz w:val="22"/>
                          <w:szCs w:val="22"/>
                        </w:rPr>
                        <w:t xml:space="preserve"> 12 month</w:t>
                      </w:r>
                      <w:r w:rsidR="00442194">
                        <w:rPr>
                          <w:rFonts w:ascii="Verdana" w:hAnsi="Verdana" w:cs="Calibri"/>
                          <w:sz w:val="22"/>
                          <w:szCs w:val="22"/>
                        </w:rPr>
                        <w:t>s</w:t>
                      </w:r>
                      <w:r>
                        <w:rPr>
                          <w:rFonts w:ascii="Verdana" w:hAnsi="Verdana" w:cs="Calibri"/>
                          <w:sz w:val="22"/>
                          <w:szCs w:val="22"/>
                        </w:rPr>
                        <w:t xml:space="preserve">. </w:t>
                      </w:r>
                      <w:bookmarkStart w:id="1" w:name="_GoBack"/>
                      <w:bookmarkEnd w:id="1"/>
                    </w:p>
                    <w:p w14:paraId="12C6B53E" w14:textId="6C23BE19" w:rsidR="00430872" w:rsidRDefault="00430872" w:rsidP="005E68EF">
                      <w:pPr>
                        <w:shd w:val="clear" w:color="auto" w:fill="F2F2F2"/>
                        <w:jc w:val="both"/>
                        <w:rPr>
                          <w:rFonts w:ascii="Verdana" w:hAnsi="Verdana" w:cs="Calibri"/>
                          <w:sz w:val="22"/>
                          <w:szCs w:val="22"/>
                        </w:rPr>
                      </w:pPr>
                    </w:p>
                    <w:p w14:paraId="3240B63A" w14:textId="29582173" w:rsidR="00430872" w:rsidRDefault="00430872" w:rsidP="005E68EF">
                      <w:pPr>
                        <w:shd w:val="clear" w:color="auto" w:fill="F2F2F2"/>
                        <w:jc w:val="both"/>
                        <w:rPr>
                          <w:rFonts w:ascii="Verdana" w:hAnsi="Verdana" w:cs="Calibri"/>
                          <w:sz w:val="22"/>
                          <w:szCs w:val="22"/>
                        </w:rPr>
                      </w:pPr>
                      <w:r>
                        <w:rPr>
                          <w:rFonts w:ascii="Verdana" w:hAnsi="Verdana" w:cs="Calibri"/>
                          <w:sz w:val="22"/>
                          <w:szCs w:val="22"/>
                        </w:rPr>
                        <w:t>Chief Constable Collins’ official retirement date is 24</w:t>
                      </w:r>
                      <w:r w:rsidRPr="00430872">
                        <w:rPr>
                          <w:rFonts w:ascii="Verdana" w:hAnsi="Verdana" w:cs="Calibri"/>
                          <w:sz w:val="22"/>
                          <w:szCs w:val="22"/>
                          <w:vertAlign w:val="superscript"/>
                        </w:rPr>
                        <w:t>th</w:t>
                      </w:r>
                      <w:r>
                        <w:rPr>
                          <w:rFonts w:ascii="Verdana" w:hAnsi="Verdana" w:cs="Calibri"/>
                          <w:sz w:val="22"/>
                          <w:szCs w:val="22"/>
                        </w:rPr>
                        <w:t xml:space="preserve"> March 2021, however due to annual leave, his last working day will be 26</w:t>
                      </w:r>
                      <w:r w:rsidRPr="00430872">
                        <w:rPr>
                          <w:rFonts w:ascii="Verdana" w:hAnsi="Verdana" w:cs="Calibri"/>
                          <w:sz w:val="22"/>
                          <w:szCs w:val="22"/>
                          <w:vertAlign w:val="superscript"/>
                        </w:rPr>
                        <w:t>th</w:t>
                      </w:r>
                      <w:r>
                        <w:rPr>
                          <w:rFonts w:ascii="Verdana" w:hAnsi="Verdana" w:cs="Calibri"/>
                          <w:sz w:val="22"/>
                          <w:szCs w:val="22"/>
                        </w:rPr>
                        <w:t xml:space="preserve"> February 2021. As such, it is proposed that Cl</w:t>
                      </w:r>
                      <w:r w:rsidR="006C4088">
                        <w:rPr>
                          <w:rFonts w:ascii="Verdana" w:hAnsi="Verdana" w:cs="Calibri"/>
                          <w:sz w:val="22"/>
                          <w:szCs w:val="22"/>
                        </w:rPr>
                        <w:t>aire Parmenter assumes the role</w:t>
                      </w:r>
                      <w:r>
                        <w:rPr>
                          <w:rFonts w:ascii="Verdana" w:hAnsi="Verdana" w:cs="Calibri"/>
                          <w:sz w:val="22"/>
                          <w:szCs w:val="22"/>
                        </w:rPr>
                        <w:t xml:space="preserve"> </w:t>
                      </w:r>
                      <w:r w:rsidR="006C4088">
                        <w:rPr>
                          <w:rFonts w:ascii="Verdana" w:hAnsi="Verdana" w:cs="Calibri"/>
                          <w:sz w:val="22"/>
                          <w:szCs w:val="22"/>
                        </w:rPr>
                        <w:t xml:space="preserve">of </w:t>
                      </w:r>
                      <w:r>
                        <w:rPr>
                          <w:rFonts w:ascii="Verdana" w:hAnsi="Verdana" w:cs="Calibri"/>
                          <w:sz w:val="22"/>
                          <w:szCs w:val="22"/>
                        </w:rPr>
                        <w:t>Temporary Chief Constable from 27</w:t>
                      </w:r>
                      <w:r w:rsidRPr="00430872">
                        <w:rPr>
                          <w:rFonts w:ascii="Verdana" w:hAnsi="Verdana" w:cs="Calibri"/>
                          <w:sz w:val="22"/>
                          <w:szCs w:val="22"/>
                          <w:vertAlign w:val="superscript"/>
                        </w:rPr>
                        <w:t>th</w:t>
                      </w:r>
                      <w:r>
                        <w:rPr>
                          <w:rFonts w:ascii="Verdana" w:hAnsi="Verdana" w:cs="Calibri"/>
                          <w:sz w:val="22"/>
                          <w:szCs w:val="22"/>
                        </w:rPr>
                        <w:t xml:space="preserve"> February 2021. </w:t>
                      </w:r>
                    </w:p>
                    <w:p w14:paraId="3508141E" w14:textId="11F8867D" w:rsidR="006C4088" w:rsidRDefault="006C4088" w:rsidP="005E68EF">
                      <w:pPr>
                        <w:shd w:val="clear" w:color="auto" w:fill="F2F2F2"/>
                        <w:jc w:val="both"/>
                        <w:rPr>
                          <w:rFonts w:ascii="Verdana" w:hAnsi="Verdana" w:cs="Calibri"/>
                          <w:sz w:val="22"/>
                          <w:szCs w:val="22"/>
                        </w:rPr>
                      </w:pPr>
                    </w:p>
                    <w:p w14:paraId="7F9DF551" w14:textId="77777777" w:rsidR="00430872" w:rsidRPr="001343C1" w:rsidRDefault="00430872" w:rsidP="005E68EF">
                      <w:pPr>
                        <w:shd w:val="clear" w:color="auto" w:fill="F2F2F2"/>
                        <w:jc w:val="both"/>
                        <w:rPr>
                          <w:rFonts w:ascii="Verdana" w:hAnsi="Verdana" w:cs="Calibri"/>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93D8EF6" w:rsidR="00305B91" w:rsidRPr="00234CD3" w:rsidRDefault="00305B91" w:rsidP="00305B91">
      <w:pPr>
        <w:pStyle w:val="Header"/>
        <w:jc w:val="right"/>
        <w:rPr>
          <w:rFonts w:ascii="Verdana" w:hAnsi="Verdana" w:cs="Arial"/>
          <w:sz w:val="22"/>
          <w:szCs w:val="22"/>
        </w:rPr>
      </w:pPr>
    </w:p>
    <w:p w14:paraId="5521F1A4" w14:textId="726EC525" w:rsidR="00305B91" w:rsidRPr="00234CD3" w:rsidRDefault="00305B91" w:rsidP="00305B91">
      <w:pPr>
        <w:pStyle w:val="Header"/>
        <w:jc w:val="right"/>
        <w:rPr>
          <w:rFonts w:ascii="Verdana" w:hAnsi="Verdana" w:cs="Arial"/>
          <w:sz w:val="22"/>
          <w:szCs w:val="22"/>
        </w:rPr>
      </w:pPr>
    </w:p>
    <w:p w14:paraId="383A614C" w14:textId="5838D7E6" w:rsidR="005E68EF" w:rsidRDefault="005E68EF" w:rsidP="00305B91">
      <w:pPr>
        <w:pStyle w:val="Header"/>
        <w:jc w:val="right"/>
        <w:rPr>
          <w:rFonts w:ascii="Verdana" w:hAnsi="Verdana" w:cs="Arial"/>
          <w:sz w:val="22"/>
          <w:szCs w:val="22"/>
        </w:rPr>
      </w:pPr>
    </w:p>
    <w:p w14:paraId="30EFC950" w14:textId="1A29848B" w:rsidR="00305B91" w:rsidRPr="00234CD3" w:rsidRDefault="00305B91" w:rsidP="00305B91">
      <w:pPr>
        <w:pStyle w:val="Header"/>
        <w:jc w:val="right"/>
        <w:rPr>
          <w:rFonts w:ascii="Verdana" w:hAnsi="Verdana" w:cs="Arial"/>
          <w:sz w:val="22"/>
          <w:szCs w:val="22"/>
        </w:rPr>
      </w:pPr>
    </w:p>
    <w:p w14:paraId="7A0AC366" w14:textId="2AF14380" w:rsidR="00305B91" w:rsidRPr="00234CD3" w:rsidRDefault="00305B91" w:rsidP="00305B91">
      <w:pPr>
        <w:pStyle w:val="Header"/>
        <w:jc w:val="right"/>
        <w:rPr>
          <w:rFonts w:ascii="Verdana" w:hAnsi="Verdana" w:cs="Arial"/>
          <w:sz w:val="22"/>
          <w:szCs w:val="22"/>
        </w:rPr>
      </w:pPr>
    </w:p>
    <w:p w14:paraId="09F708E2" w14:textId="45CBBA8C" w:rsidR="00305B91" w:rsidRPr="00234CD3" w:rsidRDefault="00305B91" w:rsidP="00305B91">
      <w:pPr>
        <w:pStyle w:val="Header"/>
        <w:jc w:val="right"/>
        <w:rPr>
          <w:rFonts w:ascii="Verdana" w:hAnsi="Verdana" w:cs="Arial"/>
          <w:sz w:val="22"/>
          <w:szCs w:val="22"/>
        </w:rPr>
      </w:pPr>
    </w:p>
    <w:p w14:paraId="651C7E12" w14:textId="6BDD2204" w:rsidR="00305B91" w:rsidRPr="00234CD3" w:rsidRDefault="00305B91" w:rsidP="00305B91">
      <w:pPr>
        <w:pStyle w:val="Header"/>
        <w:jc w:val="right"/>
        <w:rPr>
          <w:rFonts w:ascii="Verdana" w:hAnsi="Verdana" w:cs="Arial"/>
          <w:sz w:val="22"/>
          <w:szCs w:val="22"/>
        </w:rPr>
      </w:pPr>
    </w:p>
    <w:p w14:paraId="111D6CAE" w14:textId="3ED54B63" w:rsidR="00305B91" w:rsidRPr="00234CD3" w:rsidRDefault="00305B91" w:rsidP="00305B91">
      <w:pPr>
        <w:pStyle w:val="Header"/>
        <w:jc w:val="right"/>
        <w:rPr>
          <w:rFonts w:ascii="Verdana" w:hAnsi="Verdana" w:cs="Arial"/>
          <w:sz w:val="22"/>
          <w:szCs w:val="22"/>
        </w:rPr>
      </w:pPr>
    </w:p>
    <w:p w14:paraId="30DF1785" w14:textId="506D1273" w:rsidR="00305B91" w:rsidRPr="00234CD3" w:rsidRDefault="00305B91" w:rsidP="00305B91">
      <w:pPr>
        <w:pStyle w:val="Header"/>
        <w:jc w:val="right"/>
        <w:rPr>
          <w:rFonts w:ascii="Verdana" w:hAnsi="Verdana" w:cs="Arial"/>
          <w:sz w:val="22"/>
          <w:szCs w:val="22"/>
        </w:rPr>
      </w:pPr>
    </w:p>
    <w:p w14:paraId="799607A7" w14:textId="6730D026" w:rsidR="00305B91" w:rsidRPr="00234CD3" w:rsidRDefault="00305B91" w:rsidP="00305B91">
      <w:pPr>
        <w:pStyle w:val="Header"/>
        <w:jc w:val="right"/>
        <w:rPr>
          <w:rFonts w:ascii="Verdana" w:hAnsi="Verdana" w:cs="Arial"/>
          <w:sz w:val="22"/>
          <w:szCs w:val="22"/>
        </w:rPr>
      </w:pPr>
    </w:p>
    <w:p w14:paraId="0BB096AB" w14:textId="52B5AADE" w:rsidR="00305B91" w:rsidRPr="00234CD3" w:rsidRDefault="00305B91" w:rsidP="00305B91">
      <w:pPr>
        <w:pStyle w:val="Header"/>
        <w:jc w:val="right"/>
        <w:rPr>
          <w:rFonts w:ascii="Verdana" w:hAnsi="Verdana" w:cs="Arial"/>
          <w:sz w:val="22"/>
          <w:szCs w:val="22"/>
        </w:rPr>
      </w:pPr>
    </w:p>
    <w:p w14:paraId="1090E17C" w14:textId="7224C457" w:rsidR="00305B91" w:rsidRPr="00234CD3" w:rsidRDefault="00305B91" w:rsidP="00305B91">
      <w:pPr>
        <w:pStyle w:val="Header"/>
        <w:jc w:val="right"/>
        <w:rPr>
          <w:rFonts w:ascii="Verdana" w:hAnsi="Verdana" w:cs="Arial"/>
          <w:sz w:val="22"/>
          <w:szCs w:val="22"/>
        </w:rPr>
      </w:pPr>
    </w:p>
    <w:p w14:paraId="212710D7" w14:textId="2ACEC898" w:rsidR="00305B91" w:rsidRDefault="00305B91" w:rsidP="00305B91">
      <w:pPr>
        <w:pStyle w:val="Header"/>
        <w:jc w:val="right"/>
        <w:rPr>
          <w:rFonts w:ascii="Verdana" w:hAnsi="Verdana" w:cs="Arial"/>
          <w:sz w:val="22"/>
          <w:szCs w:val="22"/>
        </w:rPr>
      </w:pPr>
    </w:p>
    <w:p w14:paraId="7D107B23" w14:textId="082137C0" w:rsidR="00402832" w:rsidRDefault="00402832" w:rsidP="00305B91">
      <w:pPr>
        <w:pStyle w:val="Header"/>
        <w:jc w:val="right"/>
        <w:rPr>
          <w:rFonts w:ascii="Verdana" w:hAnsi="Verdana" w:cs="Arial"/>
          <w:sz w:val="22"/>
          <w:szCs w:val="22"/>
        </w:rPr>
      </w:pPr>
    </w:p>
    <w:p w14:paraId="1B20C9A2" w14:textId="2E98017B" w:rsidR="00402832" w:rsidRDefault="00402832" w:rsidP="00305B91">
      <w:pPr>
        <w:pStyle w:val="Header"/>
        <w:jc w:val="right"/>
        <w:rPr>
          <w:rFonts w:ascii="Verdana" w:hAnsi="Verdana" w:cs="Arial"/>
          <w:sz w:val="22"/>
          <w:szCs w:val="22"/>
        </w:rPr>
      </w:pPr>
    </w:p>
    <w:p w14:paraId="4C3A2AA7" w14:textId="1E939024" w:rsidR="00402832" w:rsidRDefault="00402832" w:rsidP="00305B91">
      <w:pPr>
        <w:pStyle w:val="Header"/>
        <w:jc w:val="right"/>
        <w:rPr>
          <w:rFonts w:ascii="Verdana" w:hAnsi="Verdana" w:cs="Arial"/>
          <w:sz w:val="22"/>
          <w:szCs w:val="22"/>
        </w:rPr>
      </w:pPr>
    </w:p>
    <w:p w14:paraId="210B768C" w14:textId="3D3902A5" w:rsidR="00402832" w:rsidRDefault="00402832"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61E5C5C9" wp14:editId="40F9EEA5">
                <wp:simplePos x="0" y="0"/>
                <wp:positionH relativeFrom="margin">
                  <wp:align>center</wp:align>
                </wp:positionH>
                <wp:positionV relativeFrom="paragraph">
                  <wp:posOffset>116205</wp:posOffset>
                </wp:positionV>
                <wp:extent cx="6053455" cy="857250"/>
                <wp:effectExtent l="0" t="0" r="2349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5725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56DA29D5" w14:textId="49A224CE" w:rsidR="001435E8" w:rsidRPr="001435E8" w:rsidRDefault="00DE16EB" w:rsidP="001435E8">
                            <w:pPr>
                              <w:shd w:val="clear" w:color="auto" w:fill="F2F2F2"/>
                              <w:jc w:val="both"/>
                              <w:rPr>
                                <w:rFonts w:ascii="Verdana" w:hAnsi="Verdana" w:cstheme="minorHAnsi"/>
                                <w:sz w:val="22"/>
                                <w:szCs w:val="22"/>
                              </w:rPr>
                            </w:pPr>
                            <w:r>
                              <w:rPr>
                                <w:rFonts w:ascii="Verdana" w:hAnsi="Verdana" w:cstheme="minorHAnsi"/>
                                <w:sz w:val="22"/>
                                <w:szCs w:val="22"/>
                              </w:rPr>
                              <w:t xml:space="preserve">To appoint Deputy Chief Constable Claire </w:t>
                            </w:r>
                            <w:proofErr w:type="spellStart"/>
                            <w:r>
                              <w:rPr>
                                <w:rFonts w:ascii="Verdana" w:hAnsi="Verdana" w:cstheme="minorHAnsi"/>
                                <w:sz w:val="22"/>
                                <w:szCs w:val="22"/>
                              </w:rPr>
                              <w:t>Parmenter</w:t>
                            </w:r>
                            <w:proofErr w:type="spellEnd"/>
                            <w:r>
                              <w:rPr>
                                <w:rFonts w:ascii="Verdana" w:hAnsi="Verdana" w:cstheme="minorHAnsi"/>
                                <w:sz w:val="22"/>
                                <w:szCs w:val="22"/>
                              </w:rPr>
                              <w:t xml:space="preserve"> as Temporary Chief Constable from 27</w:t>
                            </w:r>
                            <w:r w:rsidRPr="00DE16EB">
                              <w:rPr>
                                <w:rFonts w:ascii="Verdana" w:hAnsi="Verdana" w:cstheme="minorHAnsi"/>
                                <w:sz w:val="22"/>
                                <w:szCs w:val="22"/>
                                <w:vertAlign w:val="superscript"/>
                              </w:rPr>
                              <w:t>th</w:t>
                            </w:r>
                            <w:r w:rsidR="00442194">
                              <w:rPr>
                                <w:rFonts w:ascii="Verdana" w:hAnsi="Verdana" w:cstheme="minorHAnsi"/>
                                <w:sz w:val="22"/>
                                <w:szCs w:val="22"/>
                              </w:rPr>
                              <w:t xml:space="preserve"> February 2021 for up to</w:t>
                            </w:r>
                            <w:r>
                              <w:rPr>
                                <w:rFonts w:ascii="Verdana" w:hAnsi="Verdana" w:cstheme="minorHAnsi"/>
                                <w:sz w:val="22"/>
                                <w:szCs w:val="22"/>
                              </w:rPr>
                              <w:t xml:space="preserve"> 12 month</w:t>
                            </w:r>
                            <w:r w:rsidR="00442194">
                              <w:rPr>
                                <w:rFonts w:ascii="Verdana" w:hAnsi="Verdana" w:cstheme="minorHAnsi"/>
                                <w:sz w:val="22"/>
                                <w:szCs w:val="22"/>
                              </w:rPr>
                              <w:t>s</w:t>
                            </w:r>
                            <w:r>
                              <w:rPr>
                                <w:rFonts w:ascii="Verdana" w:hAnsi="Verdana" w:cstheme="minorHAnsi"/>
                                <w:sz w:val="22"/>
                                <w:szCs w:val="22"/>
                              </w:rPr>
                              <w:t xml:space="preserve">. </w:t>
                            </w:r>
                          </w:p>
                          <w:p w14:paraId="0A83A86C" w14:textId="77777777" w:rsidR="001435E8" w:rsidRPr="001435E8" w:rsidRDefault="001435E8" w:rsidP="001435E8">
                            <w:pPr>
                              <w:shd w:val="clear" w:color="auto" w:fill="F2F2F2"/>
                              <w:jc w:val="both"/>
                              <w:rPr>
                                <w:rFonts w:asciiTheme="minorHAnsi" w:hAnsiTheme="minorHAnsi" w:cstheme="minorHAnsi"/>
                                <w:sz w:val="22"/>
                                <w:szCs w:val="22"/>
                              </w:rPr>
                            </w:pPr>
                          </w:p>
                          <w:p w14:paraId="77E0FB1E" w14:textId="3BE822ED" w:rsidR="001435E8" w:rsidRPr="001435E8" w:rsidRDefault="001435E8" w:rsidP="001435E8">
                            <w:pPr>
                              <w:shd w:val="clear" w:color="auto" w:fill="F2F2F2"/>
                              <w:jc w:val="both"/>
                              <w:rPr>
                                <w:rFonts w:ascii="Verdana" w:hAnsi="Verdana" w:cstheme="minorHAnsi"/>
                                <w:sz w:val="18"/>
                                <w:szCs w:val="18"/>
                              </w:rPr>
                            </w:pPr>
                          </w:p>
                          <w:p w14:paraId="260A8F49" w14:textId="002A6888" w:rsidR="00305B91" w:rsidRPr="00B8793E" w:rsidRDefault="00305B91" w:rsidP="00305B91">
                            <w:pPr>
                              <w:shd w:val="clear" w:color="auto" w:fill="F2F2F2"/>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E5C5C9" id="_x0000_s1039" type="#_x0000_t202" style="position:absolute;left:0;text-align:left;margin-left:0;margin-top:9.15pt;width:476.65pt;height:6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56DA29D5" w14:textId="49A224CE" w:rsidR="001435E8" w:rsidRPr="001435E8" w:rsidRDefault="00DE16EB" w:rsidP="001435E8">
                      <w:pPr>
                        <w:shd w:val="clear" w:color="auto" w:fill="F2F2F2"/>
                        <w:jc w:val="both"/>
                        <w:rPr>
                          <w:rFonts w:ascii="Verdana" w:hAnsi="Verdana" w:cstheme="minorHAnsi"/>
                          <w:sz w:val="22"/>
                          <w:szCs w:val="22"/>
                        </w:rPr>
                      </w:pPr>
                      <w:r>
                        <w:rPr>
                          <w:rFonts w:ascii="Verdana" w:hAnsi="Verdana" w:cstheme="minorHAnsi"/>
                          <w:sz w:val="22"/>
                          <w:szCs w:val="22"/>
                        </w:rPr>
                        <w:t>To appoint Deputy Chief Constable Claire Parmenter as Temporary Chief Constable from 27</w:t>
                      </w:r>
                      <w:r w:rsidRPr="00DE16EB">
                        <w:rPr>
                          <w:rFonts w:ascii="Verdana" w:hAnsi="Verdana" w:cstheme="minorHAnsi"/>
                          <w:sz w:val="22"/>
                          <w:szCs w:val="22"/>
                          <w:vertAlign w:val="superscript"/>
                        </w:rPr>
                        <w:t>th</w:t>
                      </w:r>
                      <w:r w:rsidR="00442194">
                        <w:rPr>
                          <w:rFonts w:ascii="Verdana" w:hAnsi="Verdana" w:cstheme="minorHAnsi"/>
                          <w:sz w:val="22"/>
                          <w:szCs w:val="22"/>
                        </w:rPr>
                        <w:t xml:space="preserve"> February 2021 for up to</w:t>
                      </w:r>
                      <w:r>
                        <w:rPr>
                          <w:rFonts w:ascii="Verdana" w:hAnsi="Verdana" w:cstheme="minorHAnsi"/>
                          <w:sz w:val="22"/>
                          <w:szCs w:val="22"/>
                        </w:rPr>
                        <w:t xml:space="preserve"> 12 month</w:t>
                      </w:r>
                      <w:r w:rsidR="00442194">
                        <w:rPr>
                          <w:rFonts w:ascii="Verdana" w:hAnsi="Verdana" w:cstheme="minorHAnsi"/>
                          <w:sz w:val="22"/>
                          <w:szCs w:val="22"/>
                        </w:rPr>
                        <w:t>s</w:t>
                      </w:r>
                      <w:r>
                        <w:rPr>
                          <w:rFonts w:ascii="Verdana" w:hAnsi="Verdana" w:cstheme="minorHAnsi"/>
                          <w:sz w:val="22"/>
                          <w:szCs w:val="22"/>
                        </w:rPr>
                        <w:t xml:space="preserve">. </w:t>
                      </w:r>
                    </w:p>
                    <w:p w14:paraId="0A83A86C" w14:textId="77777777" w:rsidR="001435E8" w:rsidRPr="001435E8" w:rsidRDefault="001435E8" w:rsidP="001435E8">
                      <w:pPr>
                        <w:shd w:val="clear" w:color="auto" w:fill="F2F2F2"/>
                        <w:jc w:val="both"/>
                        <w:rPr>
                          <w:rFonts w:asciiTheme="minorHAnsi" w:hAnsiTheme="minorHAnsi" w:cstheme="minorHAnsi"/>
                          <w:sz w:val="22"/>
                          <w:szCs w:val="22"/>
                        </w:rPr>
                      </w:pPr>
                    </w:p>
                    <w:p w14:paraId="77E0FB1E" w14:textId="3BE822ED" w:rsidR="001435E8" w:rsidRPr="001435E8" w:rsidRDefault="001435E8" w:rsidP="001435E8">
                      <w:pPr>
                        <w:shd w:val="clear" w:color="auto" w:fill="F2F2F2"/>
                        <w:jc w:val="both"/>
                        <w:rPr>
                          <w:rFonts w:ascii="Verdana" w:hAnsi="Verdana" w:cstheme="minorHAnsi"/>
                          <w:sz w:val="18"/>
                          <w:szCs w:val="18"/>
                        </w:rPr>
                      </w:pPr>
                    </w:p>
                    <w:p w14:paraId="260A8F49" w14:textId="002A6888" w:rsidR="00305B91" w:rsidRPr="00B8793E" w:rsidRDefault="00305B91" w:rsidP="00305B91">
                      <w:pPr>
                        <w:shd w:val="clear" w:color="auto" w:fill="F2F2F2"/>
                        <w:jc w:val="both"/>
                        <w:rPr>
                          <w:sz w:val="22"/>
                          <w:szCs w:val="22"/>
                        </w:rPr>
                      </w:pPr>
                    </w:p>
                  </w:txbxContent>
                </v:textbox>
                <w10:wrap anchorx="margin"/>
              </v:shape>
            </w:pict>
          </mc:Fallback>
        </mc:AlternateContent>
      </w:r>
    </w:p>
    <w:p w14:paraId="56536B17" w14:textId="034D5FFD" w:rsidR="00402832" w:rsidRDefault="00402832" w:rsidP="00305B91">
      <w:pPr>
        <w:pStyle w:val="Header"/>
        <w:jc w:val="right"/>
        <w:rPr>
          <w:rFonts w:ascii="Verdana" w:hAnsi="Verdana" w:cs="Arial"/>
          <w:sz w:val="22"/>
          <w:szCs w:val="22"/>
        </w:rPr>
      </w:pPr>
    </w:p>
    <w:p w14:paraId="06975873" w14:textId="6E57CD1F" w:rsidR="00402832" w:rsidRDefault="00402832" w:rsidP="00305B91">
      <w:pPr>
        <w:pStyle w:val="Header"/>
        <w:jc w:val="right"/>
        <w:rPr>
          <w:rFonts w:ascii="Verdana" w:hAnsi="Verdana" w:cs="Arial"/>
          <w:sz w:val="22"/>
          <w:szCs w:val="22"/>
        </w:rPr>
      </w:pPr>
    </w:p>
    <w:p w14:paraId="39651493" w14:textId="3CADB8AC" w:rsidR="00402832" w:rsidRDefault="00402832" w:rsidP="00305B91">
      <w:pPr>
        <w:pStyle w:val="Header"/>
        <w:jc w:val="right"/>
        <w:rPr>
          <w:rFonts w:ascii="Verdana" w:hAnsi="Verdana" w:cs="Arial"/>
          <w:sz w:val="22"/>
          <w:szCs w:val="22"/>
        </w:rPr>
      </w:pPr>
    </w:p>
    <w:p w14:paraId="6F9280DD" w14:textId="51461941" w:rsidR="00402832" w:rsidRDefault="00402832" w:rsidP="00305B91">
      <w:pPr>
        <w:pStyle w:val="Header"/>
        <w:jc w:val="right"/>
        <w:rPr>
          <w:rFonts w:ascii="Verdana" w:hAnsi="Verdana" w:cs="Arial"/>
          <w:sz w:val="22"/>
          <w:szCs w:val="22"/>
        </w:rPr>
      </w:pPr>
    </w:p>
    <w:p w14:paraId="3241440F" w14:textId="03B786DE" w:rsidR="00402832" w:rsidRDefault="00402832" w:rsidP="00305B91">
      <w:pPr>
        <w:pStyle w:val="Header"/>
        <w:jc w:val="right"/>
        <w:rPr>
          <w:rFonts w:ascii="Verdana" w:hAnsi="Verdana" w:cs="Arial"/>
          <w:sz w:val="22"/>
          <w:szCs w:val="22"/>
        </w:rPr>
      </w:pPr>
    </w:p>
    <w:p w14:paraId="32BDB1F7" w14:textId="55CB8BEC" w:rsidR="006C4088" w:rsidRDefault="006C4088" w:rsidP="00305B91">
      <w:pPr>
        <w:pStyle w:val="Header"/>
        <w:jc w:val="right"/>
        <w:rPr>
          <w:rFonts w:ascii="Verdana" w:hAnsi="Verdana" w:cs="Arial"/>
          <w:sz w:val="22"/>
          <w:szCs w:val="22"/>
        </w:rPr>
      </w:pPr>
    </w:p>
    <w:p w14:paraId="7CC3B9A4" w14:textId="1C7D499A" w:rsidR="006C4088" w:rsidRDefault="006C4088" w:rsidP="00305B91">
      <w:pPr>
        <w:pStyle w:val="Header"/>
        <w:jc w:val="right"/>
        <w:rPr>
          <w:rFonts w:ascii="Verdana" w:hAnsi="Verdana" w:cs="Arial"/>
          <w:sz w:val="22"/>
          <w:szCs w:val="22"/>
        </w:rPr>
      </w:pPr>
    </w:p>
    <w:p w14:paraId="0D7D605B" w14:textId="76248A2D" w:rsidR="006C4088" w:rsidRDefault="006C4088" w:rsidP="00305B91">
      <w:pPr>
        <w:pStyle w:val="Header"/>
        <w:jc w:val="right"/>
        <w:rPr>
          <w:rFonts w:ascii="Verdana" w:hAnsi="Verdana" w:cs="Arial"/>
          <w:sz w:val="22"/>
          <w:szCs w:val="22"/>
        </w:rPr>
      </w:pPr>
    </w:p>
    <w:p w14:paraId="72D5C7BF" w14:textId="77777777" w:rsidR="006C4088" w:rsidRDefault="006C4088" w:rsidP="00305B91">
      <w:pPr>
        <w:pStyle w:val="Header"/>
        <w:jc w:val="right"/>
        <w:rPr>
          <w:rFonts w:ascii="Verdana" w:hAnsi="Verdana" w:cs="Arial"/>
          <w:sz w:val="22"/>
          <w:szCs w:val="22"/>
        </w:rPr>
      </w:pPr>
    </w:p>
    <w:p w14:paraId="750E4692" w14:textId="631AF302" w:rsidR="00305B91" w:rsidRPr="00234CD3" w:rsidRDefault="001435E8"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58A2E9DD" wp14:editId="67FD04F0">
                <wp:simplePos x="0" y="0"/>
                <wp:positionH relativeFrom="margin">
                  <wp:align>center</wp:align>
                </wp:positionH>
                <wp:positionV relativeFrom="paragraph">
                  <wp:posOffset>75565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A2E9DD" id="_x0000_s1040" type="#_x0000_t202" style="position:absolute;left:0;text-align:left;margin-left:0;margin-top:5.95pt;width:476.05pt;height:103.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2E0B9774" w:rsidR="00305B91" w:rsidRPr="00234CD3" w:rsidRDefault="00305B91" w:rsidP="00305B91">
      <w:pPr>
        <w:pStyle w:val="Header"/>
        <w:jc w:val="right"/>
        <w:rPr>
          <w:rFonts w:ascii="Verdana" w:hAnsi="Verdana" w:cs="Arial"/>
          <w:sz w:val="22"/>
          <w:szCs w:val="22"/>
        </w:rPr>
      </w:pPr>
    </w:p>
    <w:p w14:paraId="4B41338B" w14:textId="687A0F86" w:rsidR="00305B91" w:rsidRPr="00234CD3" w:rsidRDefault="00305B91" w:rsidP="00305B91">
      <w:pPr>
        <w:pStyle w:val="Header"/>
        <w:jc w:val="right"/>
        <w:rPr>
          <w:rFonts w:ascii="Verdana" w:hAnsi="Verdana" w:cs="Arial"/>
          <w:sz w:val="22"/>
          <w:szCs w:val="22"/>
        </w:rPr>
      </w:pPr>
    </w:p>
    <w:p w14:paraId="1F634AFE" w14:textId="0F0921DF" w:rsidR="00305B91" w:rsidRPr="00234CD3" w:rsidRDefault="00305B91" w:rsidP="00305B91">
      <w:pPr>
        <w:pStyle w:val="Header"/>
        <w:jc w:val="right"/>
        <w:rPr>
          <w:rFonts w:ascii="Verdana" w:hAnsi="Verdana" w:cs="Arial"/>
          <w:sz w:val="22"/>
          <w:szCs w:val="22"/>
        </w:rPr>
      </w:pPr>
    </w:p>
    <w:p w14:paraId="58499E6B" w14:textId="77777777" w:rsidR="00402832" w:rsidRDefault="00402832" w:rsidP="00305B91">
      <w:pPr>
        <w:pStyle w:val="Header"/>
        <w:rPr>
          <w:rFonts w:ascii="Verdana" w:hAnsi="Verdana" w:cs="Arial"/>
          <w:sz w:val="22"/>
          <w:szCs w:val="22"/>
          <w:lang w:val="cy-GB"/>
        </w:rPr>
      </w:pPr>
    </w:p>
    <w:p w14:paraId="79F86912" w14:textId="77777777" w:rsidR="00402832" w:rsidRDefault="00402832" w:rsidP="00305B91">
      <w:pPr>
        <w:pStyle w:val="Header"/>
        <w:rPr>
          <w:rFonts w:ascii="Verdana" w:hAnsi="Verdana" w:cs="Arial"/>
          <w:sz w:val="22"/>
          <w:szCs w:val="22"/>
          <w:lang w:val="cy-GB"/>
        </w:rPr>
      </w:pPr>
    </w:p>
    <w:p w14:paraId="40B06E2F" w14:textId="43B7A65F" w:rsidR="00305B91" w:rsidRPr="004E53F8" w:rsidRDefault="001435E8" w:rsidP="00305B91">
      <w:pPr>
        <w:pStyle w:val="Header"/>
        <w:rPr>
          <w:rFonts w:ascii="Verdana" w:hAnsi="Verdana" w:cs="Arial"/>
          <w:sz w:val="22"/>
          <w:szCs w:val="22"/>
          <w:lang w:val="cy-GB"/>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0545C67D" wp14:editId="759CAF6C">
                <wp:simplePos x="0" y="0"/>
                <wp:positionH relativeFrom="margin">
                  <wp:posOffset>-401320</wp:posOffset>
                </wp:positionH>
                <wp:positionV relativeFrom="paragraph">
                  <wp:posOffset>402590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5C88B22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435E8" w:rsidRPr="001435E8">
                              <w:rPr>
                                <w:noProof/>
                              </w:rPr>
                              <w:drawing>
                                <wp:inline distT="0" distB="0" distL="0" distR="0" wp14:anchorId="0AAD6A76" wp14:editId="0F3F9CCF">
                                  <wp:extent cx="1308100" cy="300509"/>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545" cy="307273"/>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B8793E">
                              <w:rPr>
                                <w:rFonts w:ascii="Verdana" w:hAnsi="Verdana"/>
                                <w:b/>
                                <w:sz w:val="22"/>
                                <w:szCs w:val="22"/>
                              </w:rPr>
                              <w:t xml:space="preserve"> </w:t>
                            </w:r>
                            <w:r w:rsidR="00DE16EB">
                              <w:rPr>
                                <w:rFonts w:ascii="Verdana" w:hAnsi="Verdana"/>
                                <w:b/>
                                <w:sz w:val="22"/>
                                <w:szCs w:val="22"/>
                              </w:rPr>
                              <w:t>20</w:t>
                            </w:r>
                            <w:r w:rsidR="001435E8">
                              <w:rPr>
                                <w:rFonts w:ascii="Verdana" w:hAnsi="Verdana"/>
                                <w:b/>
                                <w:sz w:val="22"/>
                                <w:szCs w:val="22"/>
                              </w:rPr>
                              <w:t>.01.2021</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45C67D" id="Text Box 19" o:spid="_x0000_s1041" type="#_x0000_t202" style="position:absolute;margin-left:-31.6pt;margin-top:31.7pt;width:476.8pt;height:3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">
                <v:textbox>
                  <w:txbxContent>
                    <w:p w14:paraId="6F8E430E" w14:textId="5C88B22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435E8" w:rsidRPr="001435E8">
                        <w:rPr>
                          <w:noProof/>
                        </w:rPr>
                        <w:drawing>
                          <wp:inline distT="0" distB="0" distL="0" distR="0" wp14:anchorId="0AAD6A76" wp14:editId="0F3F9CCF">
                            <wp:extent cx="1308100" cy="300509"/>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7545" cy="307273"/>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B8793E">
                        <w:rPr>
                          <w:rFonts w:ascii="Verdana" w:hAnsi="Verdana"/>
                          <w:b/>
                          <w:sz w:val="22"/>
                          <w:szCs w:val="22"/>
                        </w:rPr>
                        <w:t xml:space="preserve"> </w:t>
                      </w:r>
                      <w:r w:rsidR="00DE16EB">
                        <w:rPr>
                          <w:rFonts w:ascii="Verdana" w:hAnsi="Verdana"/>
                          <w:b/>
                          <w:sz w:val="22"/>
                          <w:szCs w:val="22"/>
                        </w:rPr>
                        <w:t>20</w:t>
                      </w:r>
                      <w:r w:rsidR="001435E8">
                        <w:rPr>
                          <w:rFonts w:ascii="Verdana" w:hAnsi="Verdana"/>
                          <w:b/>
                          <w:sz w:val="22"/>
                          <w:szCs w:val="22"/>
                        </w:rPr>
                        <w:t>.01.2021</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w10:wrap anchorx="margin"/>
              </v:shape>
            </w:pict>
          </mc:Fallback>
        </mc:AlternateContent>
      </w:r>
    </w:p>
    <w:sectPr w:rsidR="00305B91" w:rsidRPr="004E53F8" w:rsidSect="002B3999">
      <w:headerReference w:type="default" r:id="rId15"/>
      <w:footerReference w:type="default" r:id="rId16"/>
      <w:head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2771" w14:textId="77777777" w:rsidR="005E4159" w:rsidRDefault="005E4159">
      <w:r>
        <w:separator/>
      </w:r>
    </w:p>
  </w:endnote>
  <w:endnote w:type="continuationSeparator" w:id="0">
    <w:p w14:paraId="07267FA0" w14:textId="77777777" w:rsidR="005E4159" w:rsidRDefault="005E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6DC6B" w14:textId="77777777" w:rsidR="005E4159" w:rsidRDefault="005E4159">
      <w:r>
        <w:separator/>
      </w:r>
    </w:p>
  </w:footnote>
  <w:footnote w:type="continuationSeparator" w:id="0">
    <w:p w14:paraId="7F8D7694" w14:textId="77777777" w:rsidR="005E4159" w:rsidRDefault="005E41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367637E"/>
    <w:multiLevelType w:val="hybridMultilevel"/>
    <w:tmpl w:val="601A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343C1"/>
    <w:rsid w:val="001376DF"/>
    <w:rsid w:val="001435E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43C28"/>
    <w:rsid w:val="002522A6"/>
    <w:rsid w:val="002540AD"/>
    <w:rsid w:val="00254C50"/>
    <w:rsid w:val="002B3999"/>
    <w:rsid w:val="002D4BDB"/>
    <w:rsid w:val="0030378E"/>
    <w:rsid w:val="00305B91"/>
    <w:rsid w:val="00376A20"/>
    <w:rsid w:val="003A0843"/>
    <w:rsid w:val="003C129E"/>
    <w:rsid w:val="003C6E64"/>
    <w:rsid w:val="003E1C06"/>
    <w:rsid w:val="00402832"/>
    <w:rsid w:val="00402E5E"/>
    <w:rsid w:val="00417873"/>
    <w:rsid w:val="00430872"/>
    <w:rsid w:val="00434BA5"/>
    <w:rsid w:val="00442194"/>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82705"/>
    <w:rsid w:val="00582F51"/>
    <w:rsid w:val="00585DDF"/>
    <w:rsid w:val="00591635"/>
    <w:rsid w:val="005B774C"/>
    <w:rsid w:val="005C1DC3"/>
    <w:rsid w:val="005C6277"/>
    <w:rsid w:val="005E4159"/>
    <w:rsid w:val="005E68EF"/>
    <w:rsid w:val="005E7D6B"/>
    <w:rsid w:val="006119D8"/>
    <w:rsid w:val="006201A4"/>
    <w:rsid w:val="00654B9C"/>
    <w:rsid w:val="006613B7"/>
    <w:rsid w:val="006655B7"/>
    <w:rsid w:val="00680FF0"/>
    <w:rsid w:val="006921B9"/>
    <w:rsid w:val="00692B56"/>
    <w:rsid w:val="006936B2"/>
    <w:rsid w:val="006A0690"/>
    <w:rsid w:val="006B0945"/>
    <w:rsid w:val="006C2140"/>
    <w:rsid w:val="006C4088"/>
    <w:rsid w:val="006D33E0"/>
    <w:rsid w:val="006E5A49"/>
    <w:rsid w:val="006F1D4F"/>
    <w:rsid w:val="006F2E1D"/>
    <w:rsid w:val="006F5BE3"/>
    <w:rsid w:val="00747FCF"/>
    <w:rsid w:val="007568B8"/>
    <w:rsid w:val="00780BEF"/>
    <w:rsid w:val="00784745"/>
    <w:rsid w:val="00797DE7"/>
    <w:rsid w:val="007A784A"/>
    <w:rsid w:val="007B7A45"/>
    <w:rsid w:val="007C44CE"/>
    <w:rsid w:val="007D1483"/>
    <w:rsid w:val="007D216E"/>
    <w:rsid w:val="007D4BCE"/>
    <w:rsid w:val="007F3DFA"/>
    <w:rsid w:val="0086385D"/>
    <w:rsid w:val="008A2A9C"/>
    <w:rsid w:val="008A2F9D"/>
    <w:rsid w:val="008B3669"/>
    <w:rsid w:val="008E4395"/>
    <w:rsid w:val="008F7918"/>
    <w:rsid w:val="00905065"/>
    <w:rsid w:val="0091122F"/>
    <w:rsid w:val="00911995"/>
    <w:rsid w:val="009167E8"/>
    <w:rsid w:val="00917904"/>
    <w:rsid w:val="00930C2F"/>
    <w:rsid w:val="00960DD6"/>
    <w:rsid w:val="00967551"/>
    <w:rsid w:val="00976A97"/>
    <w:rsid w:val="009A48E1"/>
    <w:rsid w:val="009B4550"/>
    <w:rsid w:val="009C7386"/>
    <w:rsid w:val="009C7896"/>
    <w:rsid w:val="009D149D"/>
    <w:rsid w:val="009E34DF"/>
    <w:rsid w:val="00A00DA8"/>
    <w:rsid w:val="00A164E6"/>
    <w:rsid w:val="00A17F25"/>
    <w:rsid w:val="00A2798D"/>
    <w:rsid w:val="00A352CD"/>
    <w:rsid w:val="00A47520"/>
    <w:rsid w:val="00A5047D"/>
    <w:rsid w:val="00A80479"/>
    <w:rsid w:val="00A87B70"/>
    <w:rsid w:val="00AA761D"/>
    <w:rsid w:val="00AB101A"/>
    <w:rsid w:val="00AC11D0"/>
    <w:rsid w:val="00AC59E7"/>
    <w:rsid w:val="00AF3824"/>
    <w:rsid w:val="00B12650"/>
    <w:rsid w:val="00B13CAE"/>
    <w:rsid w:val="00B55B53"/>
    <w:rsid w:val="00B7233B"/>
    <w:rsid w:val="00B8793E"/>
    <w:rsid w:val="00B95876"/>
    <w:rsid w:val="00BA5B29"/>
    <w:rsid w:val="00BC5416"/>
    <w:rsid w:val="00BF17B0"/>
    <w:rsid w:val="00C05BC1"/>
    <w:rsid w:val="00C11B7B"/>
    <w:rsid w:val="00C26AA2"/>
    <w:rsid w:val="00C303B3"/>
    <w:rsid w:val="00C318C2"/>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E16EB"/>
    <w:rsid w:val="00DF23DF"/>
    <w:rsid w:val="00DF3F2D"/>
    <w:rsid w:val="00E039BC"/>
    <w:rsid w:val="00E14B37"/>
    <w:rsid w:val="00E22B96"/>
    <w:rsid w:val="00E35C00"/>
    <w:rsid w:val="00E42BC4"/>
    <w:rsid w:val="00E73653"/>
    <w:rsid w:val="00EA25DA"/>
    <w:rsid w:val="00EA5603"/>
    <w:rsid w:val="00EB1184"/>
    <w:rsid w:val="00F07103"/>
    <w:rsid w:val="00F1191B"/>
    <w:rsid w:val="00F177CA"/>
    <w:rsid w:val="00F301E8"/>
    <w:rsid w:val="00F34393"/>
    <w:rsid w:val="00F37872"/>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3086B"/>
  <w15:docId w15:val="{7508491F-BF64-4C64-AD23-1F85543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5296">
      <w:bodyDiv w:val="1"/>
      <w:marLeft w:val="0"/>
      <w:marRight w:val="0"/>
      <w:marTop w:val="0"/>
      <w:marBottom w:val="0"/>
      <w:divBdr>
        <w:top w:val="none" w:sz="0" w:space="0" w:color="auto"/>
        <w:left w:val="none" w:sz="0" w:space="0" w:color="auto"/>
        <w:bottom w:val="none" w:sz="0" w:space="0" w:color="auto"/>
        <w:right w:val="none" w:sz="0" w:space="0" w:color="auto"/>
      </w:divBdr>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942302343">
      <w:bodyDiv w:val="1"/>
      <w:marLeft w:val="0"/>
      <w:marRight w:val="0"/>
      <w:marTop w:val="0"/>
      <w:marBottom w:val="0"/>
      <w:divBdr>
        <w:top w:val="none" w:sz="0" w:space="0" w:color="auto"/>
        <w:left w:val="none" w:sz="0" w:space="0" w:color="auto"/>
        <w:bottom w:val="none" w:sz="0" w:space="0" w:color="auto"/>
        <w:right w:val="none" w:sz="0" w:space="0" w:color="auto"/>
      </w:divBdr>
    </w:div>
    <w:div w:id="1385107596">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10">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F489-9AE2-4002-8F03-D3B9B6DCD78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cf6dc0cf-1d45-4a2f-a37f-b5391cb0490c"/>
    <ds:schemaRef ds:uri="242c32be-31bf-422c-ab0d-7abc8ae381ac"/>
  </ds:schemaRefs>
</ds:datastoreItem>
</file>

<file path=customXml/itemProps4.xml><?xml version="1.0" encoding="utf-8"?>
<ds:datastoreItem xmlns:ds="http://schemas.openxmlformats.org/officeDocument/2006/customXml" ds:itemID="{97013382-9B61-49BC-BDDC-AD0ADB83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113</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Harries Mair OPCC</cp:lastModifiedBy>
  <cp:revision>2</cp:revision>
  <cp:lastPrinted>2012-11-13T13:35:00Z</cp:lastPrinted>
  <dcterms:created xsi:type="dcterms:W3CDTF">2021-01-29T06:04:00Z</dcterms:created>
  <dcterms:modified xsi:type="dcterms:W3CDTF">2021-01-29T06:04:00Z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