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76018C05" w:rsidR="00B414B6" w:rsidRPr="002421F9" w:rsidRDefault="002421F9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cy-GB"/>
        </w:rPr>
        <w:t>Cyfeirnod Rhyddid Gwybodaeth: SCHTh</w:t>
      </w:r>
      <w:r w:rsidR="004519D5"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AE4DA1" w:rsidRPr="002421F9">
        <w:rPr>
          <w:rFonts w:asciiTheme="minorHAnsi" w:hAnsiTheme="minorHAnsi" w:cstheme="minorHAnsi"/>
          <w:b/>
          <w:sz w:val="22"/>
          <w:szCs w:val="22"/>
          <w:lang w:val="cy-GB"/>
        </w:rPr>
        <w:t>37-20</w:t>
      </w:r>
    </w:p>
    <w:p w14:paraId="33019B7E" w14:textId="77777777" w:rsidR="00B414B6" w:rsidRPr="002421F9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46E39559" w:rsidR="00B414B6" w:rsidRPr="002421F9" w:rsidRDefault="002421F9" w:rsidP="00B414B6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Cais</w:t>
      </w:r>
      <w:r w:rsidR="00B414B6" w:rsidRPr="002421F9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4519D5"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Dyddiedig</w:t>
      </w:r>
      <w:r w:rsidR="004519D5"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D068EF"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20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Tachwedd</w:t>
      </w:r>
      <w:r w:rsidR="00D068EF"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 2020</w:t>
      </w:r>
    </w:p>
    <w:p w14:paraId="271A80CB" w14:textId="1B6D8F96" w:rsidR="00D068EF" w:rsidRPr="002421F9" w:rsidRDefault="00D068EF" w:rsidP="00B414B6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7B384C6B" w14:textId="31EFCC76" w:rsidR="00D068EF" w:rsidRPr="002421F9" w:rsidRDefault="002421F9" w:rsidP="00D068EF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Annwyl Gomisiynydd Heddlu a Throseddu</w:t>
      </w:r>
      <w:r w:rsidR="00D068EF" w:rsidRPr="002421F9">
        <w:rPr>
          <w:rFonts w:asciiTheme="minorHAnsi" w:hAnsiTheme="minorHAnsi" w:cstheme="minorHAnsi"/>
          <w:lang w:val="cy-GB"/>
        </w:rPr>
        <w:t xml:space="preserve"> Dyfed-Powys,</w:t>
      </w:r>
    </w:p>
    <w:p w14:paraId="39D88DFF" w14:textId="77777777" w:rsidR="00D068EF" w:rsidRPr="002421F9" w:rsidRDefault="00D068EF" w:rsidP="00D068EF">
      <w:pPr>
        <w:pStyle w:val="PlainText"/>
        <w:rPr>
          <w:rFonts w:asciiTheme="minorHAnsi" w:hAnsiTheme="minorHAnsi" w:cstheme="minorHAnsi"/>
          <w:lang w:val="cy-GB"/>
        </w:rPr>
      </w:pPr>
    </w:p>
    <w:p w14:paraId="43CC437B" w14:textId="640BFBCA" w:rsidR="00D068EF" w:rsidRPr="002421F9" w:rsidRDefault="002421F9" w:rsidP="00D068EF">
      <w:pPr>
        <w:pStyle w:val="PlainText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Hoffwn dderbyn yr holl ohebiaeth i Gyngor Cymuned Llangynnwr a’r Cynghorydd Sir Elwyn Williams, ac oddi wrthynt. Llythyr i’ch swyddfa, ac oddi wrthi, o fewn y 2 fis diwethaf.  </w:t>
      </w:r>
    </w:p>
    <w:p w14:paraId="0E45A957" w14:textId="77777777" w:rsidR="00D068EF" w:rsidRPr="002421F9" w:rsidRDefault="00D068EF" w:rsidP="00D068EF">
      <w:pPr>
        <w:pStyle w:val="PlainText"/>
        <w:rPr>
          <w:rFonts w:asciiTheme="minorHAnsi" w:hAnsiTheme="minorHAnsi" w:cstheme="minorHAnsi"/>
          <w:lang w:val="cy-GB"/>
        </w:rPr>
      </w:pPr>
    </w:p>
    <w:p w14:paraId="6543086B" w14:textId="6FB035E3" w:rsidR="00B414B6" w:rsidRPr="002421F9" w:rsidRDefault="00B414B6" w:rsidP="00B414B6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val="cy-GB"/>
        </w:rPr>
      </w:pPr>
    </w:p>
    <w:p w14:paraId="5610387B" w14:textId="77777777" w:rsidR="004519D5" w:rsidRPr="002421F9" w:rsidRDefault="004519D5" w:rsidP="00B414B6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  <w:lang w:val="cy-GB"/>
        </w:rPr>
      </w:pPr>
    </w:p>
    <w:p w14:paraId="57A6E1B6" w14:textId="24521397" w:rsidR="00B414B6" w:rsidRPr="002421F9" w:rsidRDefault="002421F9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2421F9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</w:p>
    <w:p w14:paraId="382DF216" w14:textId="34A995F5" w:rsidR="00B414B6" w:rsidRPr="002421F9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2421F9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2421F9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(SHTh) yn dal y wybodaeth y gofynnwyd amdani, fel yr amlinellir isod:   </w:t>
      </w:r>
    </w:p>
    <w:p w14:paraId="55AD1034" w14:textId="77777777" w:rsidR="00B414B6" w:rsidRPr="002421F9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3DF0BB5B" w14:textId="77777777" w:rsidR="002421F9" w:rsidRPr="002421F9" w:rsidRDefault="002421F9" w:rsidP="002421F9">
      <w:pPr>
        <w:pStyle w:val="PlainText"/>
        <w:ind w:left="1440" w:hanging="1440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Cwestiwn</w:t>
      </w:r>
      <w:r w:rsidR="00B414B6" w:rsidRPr="002421F9">
        <w:rPr>
          <w:rFonts w:asciiTheme="minorHAnsi" w:hAnsiTheme="minorHAnsi" w:cstheme="minorHAnsi"/>
          <w:lang w:val="cy-GB"/>
        </w:rPr>
        <w:t>:</w:t>
      </w:r>
      <w:r w:rsidR="00B414B6" w:rsidRPr="002421F9">
        <w:rPr>
          <w:rFonts w:asciiTheme="minorHAnsi" w:hAnsiTheme="minorHAnsi" w:cstheme="minorHAnsi"/>
          <w:lang w:val="cy-GB"/>
        </w:rPr>
        <w:tab/>
      </w:r>
      <w:r w:rsidRPr="002421F9">
        <w:rPr>
          <w:rFonts w:asciiTheme="minorHAnsi" w:hAnsiTheme="minorHAnsi" w:cstheme="minorHAnsi"/>
          <w:lang w:val="cy-GB"/>
        </w:rPr>
        <w:t xml:space="preserve">Hoffwn dderbyn yr holl ohebiaeth i Gyngor Cymuned Llangynnwr a’r Cynghorydd Sir Elwyn Williams, ac oddi wrthynt. Llythyr i’ch swyddfa, ac oddi wrthi, o fewn y 2 fis diwethaf.  </w:t>
      </w:r>
    </w:p>
    <w:p w14:paraId="6B538F67" w14:textId="67D3A869" w:rsidR="00B414B6" w:rsidRPr="002421F9" w:rsidRDefault="00B414B6" w:rsidP="002421F9">
      <w:pPr>
        <w:pStyle w:val="PlainText"/>
        <w:ind w:left="1440" w:hanging="1440"/>
        <w:rPr>
          <w:rFonts w:asciiTheme="minorHAnsi" w:hAnsiTheme="minorHAnsi" w:cstheme="minorHAnsi"/>
          <w:lang w:val="cy-GB"/>
        </w:rPr>
      </w:pPr>
    </w:p>
    <w:p w14:paraId="55545C7A" w14:textId="77777777" w:rsidR="00B424E4" w:rsidRPr="002421F9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FB14D90" w14:textId="22BF8D5A" w:rsidR="00B414B6" w:rsidRPr="002421F9" w:rsidRDefault="002421F9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2421F9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2421F9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26CA8">
        <w:rPr>
          <w:rFonts w:asciiTheme="minorHAnsi" w:hAnsiTheme="minorHAnsi" w:cstheme="minorHAnsi"/>
          <w:sz w:val="22"/>
          <w:szCs w:val="22"/>
          <w:lang w:val="cy-GB"/>
        </w:rPr>
        <w:t xml:space="preserve">Nid yw SCHTh yn dal unrhyw wybodaeth a anfonwyd at Gyngor Cymuned Llangynnwr, na gwybodaeth a dderbyniwyd ganddi, fodd bynnag, yr ydym yn dal peth gwybodaeth wrth y Cynghorydd Sir, </w:t>
      </w:r>
      <w:r w:rsidR="00D424B8" w:rsidRPr="002421F9">
        <w:rPr>
          <w:rFonts w:asciiTheme="minorHAnsi" w:hAnsiTheme="minorHAnsi" w:cstheme="minorHAnsi"/>
          <w:sz w:val="22"/>
          <w:szCs w:val="22"/>
          <w:lang w:val="cy-GB"/>
        </w:rPr>
        <w:t xml:space="preserve">Elwyn Williams. </w:t>
      </w:r>
      <w:r w:rsidR="00B26CA8">
        <w:rPr>
          <w:rFonts w:asciiTheme="minorHAnsi" w:hAnsiTheme="minorHAnsi" w:cstheme="minorHAnsi"/>
          <w:sz w:val="22"/>
          <w:szCs w:val="22"/>
          <w:lang w:val="cy-GB"/>
        </w:rPr>
        <w:t xml:space="preserve">O fewn y 2 fis diwethaf, yr ydym wedi derbyn e-bost cychwynnol gan y Cynghorydd Sir, ac wedi ymateb drwy gydnabyddiaeth. Mae’r ddau e-bost yn y ddogfen pdf sydd ynghlwm isod.  </w:t>
      </w:r>
    </w:p>
    <w:p w14:paraId="6305C6E0" w14:textId="3B00CC7A" w:rsidR="00430572" w:rsidRPr="002421F9" w:rsidRDefault="00430572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28B13E9C" w14:textId="59FDF356" w:rsidR="00430572" w:rsidRPr="002421F9" w:rsidRDefault="00430572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26CA8">
        <w:rPr>
          <w:rFonts w:asciiTheme="minorHAnsi" w:hAnsiTheme="minorHAnsi" w:cstheme="minorHAnsi"/>
          <w:sz w:val="22"/>
          <w:szCs w:val="22"/>
          <w:lang w:val="cy-GB"/>
        </w:rPr>
        <w:t xml:space="preserve">Byddwn hefyd yn cynghori ein bod wedi gweithredu Eithriad Adran 40(2), fel y nodir yn Neddf Rhyddid Gwybodaeth 2000. Ceir manylion am yr eithriad isod. Oherwydd yr eithriad hwn, mae rhai manylion o fewn yr e-byst wedi’u golygu. </w:t>
      </w:r>
    </w:p>
    <w:p w14:paraId="5C54C131" w14:textId="4A0B6210" w:rsidR="00430572" w:rsidRPr="002421F9" w:rsidRDefault="00430572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4B057C0F" w14:textId="0AA60210" w:rsidR="00AE4DA1" w:rsidRPr="002421F9" w:rsidRDefault="00430572" w:rsidP="00AE4DA1">
      <w:pPr>
        <w:ind w:left="1440" w:hanging="1440"/>
        <w:rPr>
          <w:rFonts w:ascii="Arial" w:hAnsi="Arial" w:cs="Arial"/>
          <w:b/>
          <w:bCs/>
          <w:color w:val="000000"/>
          <w:sz w:val="19"/>
          <w:szCs w:val="19"/>
          <w:lang w:val="cy-GB"/>
        </w:rPr>
      </w:pPr>
      <w:r w:rsidRPr="002421F9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26CA8">
        <w:rPr>
          <w:rFonts w:asciiTheme="minorHAnsi" w:hAnsiTheme="minorHAnsi" w:cstheme="minorHAnsi"/>
          <w:b/>
          <w:sz w:val="22"/>
          <w:szCs w:val="22"/>
          <w:lang w:val="cy-GB"/>
        </w:rPr>
        <w:t>Adran</w:t>
      </w:r>
      <w:r w:rsidR="00AE4DA1" w:rsidRPr="002421F9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26CA8">
        <w:rPr>
          <w:rFonts w:asciiTheme="minorHAnsi" w:hAnsiTheme="minorHAnsi" w:cstheme="minorHAnsi"/>
          <w:b/>
          <w:bCs/>
          <w:color w:val="000000"/>
          <w:sz w:val="22"/>
          <w:szCs w:val="22"/>
          <w:lang w:val="cy-GB"/>
        </w:rPr>
        <w:t xml:space="preserve">40 Gwybodaeth bersonol. </w:t>
      </w:r>
    </w:p>
    <w:p w14:paraId="2C75248A" w14:textId="65D00837" w:rsidR="00AE4DA1" w:rsidRPr="002421F9" w:rsidRDefault="00AE4DA1" w:rsidP="00AE4DA1">
      <w:pPr>
        <w:shd w:val="clear" w:color="auto" w:fill="FFFFFF"/>
        <w:spacing w:after="120" w:line="360" w:lineRule="atLeast"/>
        <w:ind w:left="1440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(1) </w:t>
      </w:r>
      <w:r w:rsidR="00B26CA8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Mae unrhyw wybodaeth y mae cais am wybodaeth yn ymwneud â hi’n wybodaeth eithriedig os yw’n cynnwys data personol a’r ceisydd yw’r gwrthrych data.  </w:t>
      </w:r>
    </w:p>
    <w:p w14:paraId="25079ADA" w14:textId="76412EC4" w:rsidR="00AE4DA1" w:rsidRPr="002421F9" w:rsidRDefault="00AE4DA1" w:rsidP="00AE4DA1">
      <w:pPr>
        <w:shd w:val="clear" w:color="auto" w:fill="FFFFFF"/>
        <w:spacing w:after="120" w:line="360" w:lineRule="atLeast"/>
        <w:ind w:left="1440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(2) </w:t>
      </w:r>
      <w:r w:rsidR="00B26CA8">
        <w:rPr>
          <w:rFonts w:asciiTheme="minorHAnsi" w:hAnsiTheme="minorHAnsi" w:cstheme="minorHAnsi"/>
          <w:color w:val="000000"/>
          <w:sz w:val="22"/>
          <w:szCs w:val="22"/>
          <w:lang w:val="cy-GB"/>
        </w:rPr>
        <w:t>Mae unrhyw wybodaeth y mae cais am wybodaeth yn ymwneud â hi hefyd yn eithriedig</w:t>
      </w:r>
      <w:r w:rsidR="00EA30DE" w:rsidRPr="002421F9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 </w:t>
      </w:r>
      <w:r w:rsidRPr="002421F9">
        <w:rPr>
          <w:rFonts w:asciiTheme="minorHAnsi" w:hAnsiTheme="minorHAnsi" w:cstheme="minorHAnsi"/>
          <w:color w:val="000000"/>
          <w:sz w:val="22"/>
          <w:szCs w:val="22"/>
          <w:lang w:val="cy-GB"/>
        </w:rPr>
        <w:t>—</w:t>
      </w:r>
    </w:p>
    <w:p w14:paraId="2FCC5312" w14:textId="6CEDF8B1" w:rsidR="00AE4DA1" w:rsidRPr="002421F9" w:rsidRDefault="0016457C" w:rsidP="00AE4DA1">
      <w:pPr>
        <w:shd w:val="clear" w:color="auto" w:fill="FFFFFF"/>
        <w:spacing w:after="120" w:line="360" w:lineRule="atLeast"/>
        <w:ind w:left="720" w:firstLine="720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val="cy-GB" w:eastAsia="en-US"/>
        </w:rPr>
        <w:t>(a) os yw’n cynnwys data personol sydd ddim yn syrthio o fewn isadran (1)</w:t>
      </w:r>
    </w:p>
    <w:p w14:paraId="059A2195" w14:textId="6CC9108C" w:rsidR="00AE4DA1" w:rsidRPr="002421F9" w:rsidRDefault="00AE4DA1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4FF983EC" w14:textId="39000BBA" w:rsidR="00B414B6" w:rsidRPr="002421F9" w:rsidRDefault="00AE4DA1" w:rsidP="004519D5">
      <w:pPr>
        <w:rPr>
          <w:lang w:val="cy-GB"/>
        </w:rPr>
      </w:pPr>
      <w:r w:rsidRPr="002421F9">
        <w:rPr>
          <w:lang w:val="cy-GB"/>
        </w:rPr>
        <w:tab/>
      </w:r>
      <w:r w:rsidRPr="002421F9">
        <w:rPr>
          <w:lang w:val="cy-GB"/>
        </w:rPr>
        <w:tab/>
      </w:r>
    </w:p>
    <w:p w14:paraId="5D32371B" w14:textId="31494B90" w:rsidR="00AE4DA1" w:rsidRPr="002421F9" w:rsidRDefault="00AE4DA1" w:rsidP="00AE4DA1">
      <w:pPr>
        <w:ind w:left="1440" w:hanging="1440"/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2421F9">
        <w:rPr>
          <w:lang w:val="cy-GB"/>
        </w:rPr>
        <w:tab/>
      </w:r>
      <w:r w:rsidR="002421F9">
        <w:rPr>
          <w:rFonts w:asciiTheme="minorHAnsi" w:hAnsiTheme="minorHAnsi" w:cstheme="minorHAnsi"/>
          <w:b/>
          <w:sz w:val="22"/>
          <w:szCs w:val="22"/>
          <w:lang w:val="cy-GB"/>
        </w:rPr>
        <w:t xml:space="preserve">O’r herwydd, mae rhai manylion o fewn yr e-byst wedi’u dileu.  </w:t>
      </w:r>
    </w:p>
    <w:p w14:paraId="24BD6CC8" w14:textId="1203050F" w:rsidR="005B0B80" w:rsidRPr="002421F9" w:rsidRDefault="005B0B80" w:rsidP="00AE4DA1">
      <w:pPr>
        <w:ind w:left="1440" w:hanging="144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18E5C01B" w14:textId="5B63FD4B" w:rsidR="005B0B80" w:rsidRPr="002421F9" w:rsidRDefault="005B0B80" w:rsidP="00AE4DA1">
      <w:pPr>
        <w:ind w:left="1440" w:hanging="1440"/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2421F9">
        <w:rPr>
          <w:rFonts w:asciiTheme="minorHAnsi" w:hAnsiTheme="minorHAnsi" w:cstheme="minorHAnsi"/>
          <w:b/>
          <w:sz w:val="22"/>
          <w:szCs w:val="22"/>
          <w:lang w:val="cy-GB"/>
        </w:rPr>
        <w:lastRenderedPageBreak/>
        <w:tab/>
      </w:r>
      <w:r w:rsidR="00620927" w:rsidRPr="002421F9">
        <w:rPr>
          <w:rFonts w:asciiTheme="minorHAnsi" w:hAnsiTheme="minorHAnsi" w:cstheme="minorHAnsi"/>
          <w:b/>
          <w:sz w:val="22"/>
          <w:szCs w:val="22"/>
          <w:lang w:val="cy-GB"/>
        </w:rPr>
        <w:object w:dxaOrig="1543" w:dyaOrig="991" w14:anchorId="642F6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Acrobat.Document.DC" ShapeID="_x0000_i1025" DrawAspect="Icon" ObjectID="_1671505425" r:id="rId12"/>
        </w:object>
      </w:r>
    </w:p>
    <w:p w14:paraId="51CEA0F5" w14:textId="6482DC5D" w:rsidR="00AE4DA1" w:rsidRPr="002421F9" w:rsidRDefault="00AE4DA1" w:rsidP="004519D5">
      <w:pPr>
        <w:rPr>
          <w:b/>
          <w:lang w:val="cy-GB"/>
        </w:rPr>
      </w:pPr>
      <w:bookmarkStart w:id="1" w:name="cysill"/>
      <w:bookmarkEnd w:id="1"/>
    </w:p>
    <w:sectPr w:rsidR="00AE4DA1" w:rsidRPr="002421F9" w:rsidSect="00531FE2">
      <w:headerReference w:type="default" r:id="rId13"/>
      <w:footerReference w:type="default" r:id="rId14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BD16" w14:textId="77777777" w:rsidR="00A05D65" w:rsidRDefault="00A05D65">
      <w:r>
        <w:separator/>
      </w:r>
    </w:p>
  </w:endnote>
  <w:endnote w:type="continuationSeparator" w:id="0">
    <w:p w14:paraId="3E8BC1AA" w14:textId="77777777" w:rsidR="00A05D65" w:rsidRDefault="00A0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48E57D94" w:rsidR="00167E03" w:rsidRPr="00531FE2" w:rsidRDefault="00167E03" w:rsidP="00151B75">
    <w:pPr>
      <w:pStyle w:val="Footer"/>
      <w:jc w:val="center"/>
      <w:rPr>
        <w:rFonts w:ascii="Helvetica" w:hAnsi="Helvetica" w:cs="Arial"/>
        <w:sz w:val="22"/>
        <w:szCs w:val="22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2E5CF5">
      <w:rPr>
        <w:rFonts w:ascii="Helvetica" w:hAnsi="Helvetica" w:cs="Arial"/>
        <w:sz w:val="22"/>
        <w:szCs w:val="22"/>
      </w:rPr>
      <w:t>tion Act 2000 and disclosed on 11</w:t>
    </w:r>
    <w:r w:rsidR="00D068EF">
      <w:rPr>
        <w:rFonts w:ascii="Helvetica" w:hAnsi="Helvetica" w:cs="Arial"/>
        <w:sz w:val="22"/>
        <w:szCs w:val="22"/>
      </w:rPr>
      <w:t xml:space="preserve"> December</w:t>
    </w:r>
    <w:r w:rsidR="007D5D2C" w:rsidRPr="00531FE2">
      <w:rPr>
        <w:rFonts w:ascii="Helvetica" w:hAnsi="Helvetica" w:cs="Arial"/>
        <w:sz w:val="22"/>
        <w:szCs w:val="22"/>
      </w:rPr>
      <w:t xml:space="preserve"> 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A0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CA7C" w14:textId="77777777" w:rsidR="00A05D65" w:rsidRDefault="00A05D65">
      <w:r>
        <w:separator/>
      </w:r>
    </w:p>
  </w:footnote>
  <w:footnote w:type="continuationSeparator" w:id="0">
    <w:p w14:paraId="7636D5FC" w14:textId="77777777" w:rsidR="00A05D65" w:rsidRDefault="00A0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3451"/>
    <w:rsid w:val="000543B5"/>
    <w:rsid w:val="0007204E"/>
    <w:rsid w:val="000730CD"/>
    <w:rsid w:val="000A3693"/>
    <w:rsid w:val="000C5BF3"/>
    <w:rsid w:val="000D7ABF"/>
    <w:rsid w:val="000F0F83"/>
    <w:rsid w:val="00151B75"/>
    <w:rsid w:val="0016457C"/>
    <w:rsid w:val="00165D6D"/>
    <w:rsid w:val="00167E03"/>
    <w:rsid w:val="0018452F"/>
    <w:rsid w:val="00192918"/>
    <w:rsid w:val="001F5A5C"/>
    <w:rsid w:val="001F647B"/>
    <w:rsid w:val="002010A3"/>
    <w:rsid w:val="002011FD"/>
    <w:rsid w:val="002421F9"/>
    <w:rsid w:val="002C607E"/>
    <w:rsid w:val="002E5CF5"/>
    <w:rsid w:val="00341E02"/>
    <w:rsid w:val="003A2DC6"/>
    <w:rsid w:val="003E3532"/>
    <w:rsid w:val="00430572"/>
    <w:rsid w:val="004519D5"/>
    <w:rsid w:val="004A2E8E"/>
    <w:rsid w:val="00526E80"/>
    <w:rsid w:val="00531FE2"/>
    <w:rsid w:val="00551D12"/>
    <w:rsid w:val="005B0B80"/>
    <w:rsid w:val="005E3EB9"/>
    <w:rsid w:val="005F7CE6"/>
    <w:rsid w:val="00620927"/>
    <w:rsid w:val="00644041"/>
    <w:rsid w:val="006717DC"/>
    <w:rsid w:val="006C7E9E"/>
    <w:rsid w:val="007431CE"/>
    <w:rsid w:val="0074580D"/>
    <w:rsid w:val="00752379"/>
    <w:rsid w:val="00771A66"/>
    <w:rsid w:val="00777BB6"/>
    <w:rsid w:val="00791437"/>
    <w:rsid w:val="007D5D2C"/>
    <w:rsid w:val="00825C89"/>
    <w:rsid w:val="00844D50"/>
    <w:rsid w:val="0087008C"/>
    <w:rsid w:val="008769FB"/>
    <w:rsid w:val="008B2A9E"/>
    <w:rsid w:val="008F6443"/>
    <w:rsid w:val="008F78D4"/>
    <w:rsid w:val="00906E8F"/>
    <w:rsid w:val="0093362B"/>
    <w:rsid w:val="009404DA"/>
    <w:rsid w:val="00976FB2"/>
    <w:rsid w:val="00A01C36"/>
    <w:rsid w:val="00A05D65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AE4DA1"/>
    <w:rsid w:val="00B10A57"/>
    <w:rsid w:val="00B26CA8"/>
    <w:rsid w:val="00B272BA"/>
    <w:rsid w:val="00B414B6"/>
    <w:rsid w:val="00B424E4"/>
    <w:rsid w:val="00B82A25"/>
    <w:rsid w:val="00B92738"/>
    <w:rsid w:val="00BB232D"/>
    <w:rsid w:val="00BB3964"/>
    <w:rsid w:val="00BC6CFF"/>
    <w:rsid w:val="00BF4197"/>
    <w:rsid w:val="00CE3048"/>
    <w:rsid w:val="00D068EF"/>
    <w:rsid w:val="00D329D6"/>
    <w:rsid w:val="00D424B8"/>
    <w:rsid w:val="00DB373D"/>
    <w:rsid w:val="00DC0839"/>
    <w:rsid w:val="00DF6145"/>
    <w:rsid w:val="00E0133D"/>
    <w:rsid w:val="00E73BD5"/>
    <w:rsid w:val="00EA30DE"/>
    <w:rsid w:val="00EA792E"/>
    <w:rsid w:val="00EF5CCF"/>
    <w:rsid w:val="00FD21E3"/>
    <w:rsid w:val="00FD6A8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D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19D5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D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501CD0C8-A0C3-4864-BAEE-E6B4A791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1428</Characters>
  <Application>Microsoft Office Word</Application>
  <DocSecurity>0</DocSecurity>
  <Lines>43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2021-01-07T06:17:00Z</dcterms:created>
  <dcterms:modified xsi:type="dcterms:W3CDTF">2021-01-07T06:17:00Z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