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2F33390B" w:rsidR="00B414B6" w:rsidRPr="00D068EF" w:rsidRDefault="004519D5" w:rsidP="00B414B6">
      <w:pPr>
        <w:tabs>
          <w:tab w:val="left" w:pos="1050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068EF">
        <w:rPr>
          <w:rFonts w:asciiTheme="minorHAnsi" w:hAnsiTheme="minorHAnsi" w:cstheme="minorHAnsi"/>
          <w:b/>
          <w:sz w:val="22"/>
          <w:szCs w:val="22"/>
        </w:rPr>
        <w:t xml:space="preserve">FOI Ref: OPCC </w:t>
      </w:r>
      <w:r w:rsidR="00AE4DA1">
        <w:rPr>
          <w:rFonts w:asciiTheme="minorHAnsi" w:hAnsiTheme="minorHAnsi" w:cstheme="minorHAnsi"/>
          <w:b/>
          <w:sz w:val="22"/>
          <w:szCs w:val="22"/>
        </w:rPr>
        <w:t>37-20</w:t>
      </w:r>
    </w:p>
    <w:p w14:paraId="33019B7E" w14:textId="77777777" w:rsidR="00B414B6" w:rsidRPr="00D068EF" w:rsidRDefault="00B414B6" w:rsidP="00B414B6">
      <w:pPr>
        <w:pStyle w:val="Footer"/>
        <w:rPr>
          <w:rFonts w:asciiTheme="minorHAnsi" w:hAnsiTheme="minorHAnsi" w:cstheme="minorHAnsi"/>
          <w:sz w:val="22"/>
          <w:szCs w:val="22"/>
        </w:rPr>
      </w:pPr>
      <w:r w:rsidRPr="00D068EF">
        <w:rPr>
          <w:rFonts w:asciiTheme="minorHAnsi" w:hAnsiTheme="minorHAnsi" w:cstheme="minorHAnsi"/>
          <w:sz w:val="22"/>
          <w:szCs w:val="22"/>
        </w:rPr>
        <w:tab/>
      </w:r>
    </w:p>
    <w:p w14:paraId="5FB71075" w14:textId="143A995F" w:rsidR="00B414B6" w:rsidRPr="00D068EF" w:rsidRDefault="00B414B6" w:rsidP="00B414B6">
      <w:pPr>
        <w:rPr>
          <w:rFonts w:asciiTheme="minorHAnsi" w:hAnsiTheme="minorHAnsi" w:cstheme="minorHAnsi"/>
          <w:sz w:val="22"/>
          <w:szCs w:val="22"/>
        </w:rPr>
      </w:pPr>
      <w:r w:rsidRPr="00D068EF">
        <w:rPr>
          <w:rFonts w:asciiTheme="minorHAnsi" w:hAnsiTheme="minorHAnsi" w:cstheme="minorHAnsi"/>
          <w:b/>
          <w:sz w:val="22"/>
          <w:szCs w:val="22"/>
        </w:rPr>
        <w:t>Request:</w:t>
      </w:r>
      <w:r w:rsidR="004519D5" w:rsidRPr="00D068EF">
        <w:rPr>
          <w:rFonts w:asciiTheme="minorHAnsi" w:hAnsiTheme="minorHAnsi" w:cstheme="minorHAnsi"/>
          <w:b/>
          <w:sz w:val="22"/>
          <w:szCs w:val="22"/>
        </w:rPr>
        <w:t xml:space="preserve"> Dated </w:t>
      </w:r>
      <w:r w:rsidR="00D068EF" w:rsidRPr="00D068EF">
        <w:rPr>
          <w:rFonts w:asciiTheme="minorHAnsi" w:hAnsiTheme="minorHAnsi" w:cstheme="minorHAnsi"/>
          <w:b/>
          <w:sz w:val="22"/>
          <w:szCs w:val="22"/>
        </w:rPr>
        <w:t>20 November 2020</w:t>
      </w:r>
    </w:p>
    <w:p w14:paraId="271A80CB" w14:textId="1B6D8F96" w:rsidR="00D068EF" w:rsidRPr="00D068EF" w:rsidRDefault="00D068EF" w:rsidP="00B414B6">
      <w:pPr>
        <w:rPr>
          <w:rFonts w:asciiTheme="minorHAnsi" w:hAnsiTheme="minorHAnsi" w:cstheme="minorHAnsi"/>
          <w:sz w:val="22"/>
          <w:szCs w:val="22"/>
        </w:rPr>
      </w:pPr>
    </w:p>
    <w:p w14:paraId="7B384C6B" w14:textId="77777777" w:rsidR="00D068EF" w:rsidRPr="00D068EF" w:rsidRDefault="00D068EF" w:rsidP="00D068EF">
      <w:pPr>
        <w:pStyle w:val="PlainText"/>
        <w:rPr>
          <w:rFonts w:asciiTheme="minorHAnsi" w:hAnsiTheme="minorHAnsi" w:cstheme="minorHAnsi"/>
        </w:rPr>
      </w:pPr>
      <w:r w:rsidRPr="00D068EF">
        <w:rPr>
          <w:rFonts w:asciiTheme="minorHAnsi" w:hAnsiTheme="minorHAnsi" w:cstheme="minorHAnsi"/>
        </w:rPr>
        <w:t>Dear Dyfed-Powys Police and Crime Commissioner,</w:t>
      </w:r>
    </w:p>
    <w:p w14:paraId="39D88DFF" w14:textId="77777777" w:rsidR="00D068EF" w:rsidRPr="00D068EF" w:rsidRDefault="00D068EF" w:rsidP="00D068EF">
      <w:pPr>
        <w:pStyle w:val="PlainText"/>
        <w:rPr>
          <w:rFonts w:asciiTheme="minorHAnsi" w:hAnsiTheme="minorHAnsi" w:cstheme="minorHAnsi"/>
        </w:rPr>
      </w:pPr>
    </w:p>
    <w:p w14:paraId="43CC437B" w14:textId="77777777" w:rsidR="00D068EF" w:rsidRPr="00D068EF" w:rsidRDefault="00D068EF" w:rsidP="00D068EF">
      <w:pPr>
        <w:pStyle w:val="PlainText"/>
        <w:rPr>
          <w:rFonts w:asciiTheme="minorHAnsi" w:hAnsiTheme="minorHAnsi" w:cstheme="minorHAnsi"/>
        </w:rPr>
      </w:pPr>
      <w:r w:rsidRPr="00D068EF">
        <w:rPr>
          <w:rFonts w:asciiTheme="minorHAnsi" w:hAnsiTheme="minorHAnsi" w:cstheme="minorHAnsi"/>
        </w:rPr>
        <w:t xml:space="preserve">I would like all correspondence to and from </w:t>
      </w:r>
      <w:proofErr w:type="spellStart"/>
      <w:r w:rsidRPr="00D068EF">
        <w:rPr>
          <w:rFonts w:asciiTheme="minorHAnsi" w:hAnsiTheme="minorHAnsi" w:cstheme="minorHAnsi"/>
        </w:rPr>
        <w:t>llangunnor</w:t>
      </w:r>
      <w:proofErr w:type="spellEnd"/>
      <w:r w:rsidRPr="00D068EF">
        <w:rPr>
          <w:rFonts w:asciiTheme="minorHAnsi" w:hAnsiTheme="minorHAnsi" w:cstheme="minorHAnsi"/>
        </w:rPr>
        <w:t xml:space="preserve"> community council and county councillor </w:t>
      </w:r>
      <w:proofErr w:type="spellStart"/>
      <w:r w:rsidRPr="00D068EF">
        <w:rPr>
          <w:rFonts w:asciiTheme="minorHAnsi" w:hAnsiTheme="minorHAnsi" w:cstheme="minorHAnsi"/>
        </w:rPr>
        <w:t>Elwyn</w:t>
      </w:r>
      <w:proofErr w:type="spellEnd"/>
      <w:r w:rsidRPr="00D068EF">
        <w:rPr>
          <w:rFonts w:asciiTheme="minorHAnsi" w:hAnsiTheme="minorHAnsi" w:cstheme="minorHAnsi"/>
        </w:rPr>
        <w:t xml:space="preserve"> Williams. Letter to and from your office within the last 2 months. </w:t>
      </w:r>
    </w:p>
    <w:p w14:paraId="0E45A957" w14:textId="77777777" w:rsidR="00D068EF" w:rsidRPr="00D068EF" w:rsidRDefault="00D068EF" w:rsidP="00D068EF">
      <w:pPr>
        <w:pStyle w:val="PlainText"/>
        <w:rPr>
          <w:rFonts w:asciiTheme="minorHAnsi" w:hAnsiTheme="minorHAnsi" w:cstheme="minorHAnsi"/>
        </w:rPr>
      </w:pPr>
    </w:p>
    <w:p w14:paraId="6543086B" w14:textId="6FB035E3" w:rsidR="00B414B6" w:rsidRDefault="00B414B6" w:rsidP="00B414B6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5610387B" w14:textId="77777777" w:rsidR="004519D5" w:rsidRPr="006520A4" w:rsidRDefault="004519D5" w:rsidP="00B414B6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57A6E1B6" w14:textId="77777777" w:rsidR="00B414B6" w:rsidRPr="00D068EF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068EF">
        <w:rPr>
          <w:rFonts w:asciiTheme="minorHAnsi" w:hAnsiTheme="minorHAnsi" w:cstheme="minorHAnsi"/>
          <w:b/>
          <w:sz w:val="22"/>
          <w:szCs w:val="22"/>
        </w:rPr>
        <w:t>Response:</w:t>
      </w:r>
    </w:p>
    <w:p w14:paraId="382DF216" w14:textId="77777777" w:rsidR="00B414B6" w:rsidRPr="00D068EF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68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68EF">
        <w:rPr>
          <w:rFonts w:asciiTheme="minorHAnsi" w:hAnsiTheme="minorHAnsi" w:cstheme="minorHAnsi"/>
          <w:b/>
          <w:sz w:val="22"/>
          <w:szCs w:val="22"/>
        </w:rPr>
        <w:br/>
      </w:r>
      <w:r w:rsidRPr="00D068EF">
        <w:rPr>
          <w:rFonts w:asciiTheme="minorHAnsi" w:hAnsiTheme="minorHAnsi" w:cstheme="minorHAnsi"/>
          <w:sz w:val="22"/>
          <w:szCs w:val="22"/>
        </w:rPr>
        <w:t>I can confirm that the Office of the Police and Crime Commissioner (OPCC) does hold the information requested, as outlined below:</w:t>
      </w:r>
    </w:p>
    <w:p w14:paraId="55AD1034" w14:textId="77777777" w:rsidR="00B414B6" w:rsidRPr="00D068EF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DBF43F0" w14:textId="77777777" w:rsidR="00D068EF" w:rsidRPr="00D068EF" w:rsidRDefault="00B414B6" w:rsidP="00D068EF">
      <w:pPr>
        <w:pStyle w:val="PlainText"/>
        <w:ind w:left="1440" w:hanging="1440"/>
        <w:rPr>
          <w:rFonts w:asciiTheme="minorHAnsi" w:hAnsiTheme="minorHAnsi" w:cstheme="minorHAnsi"/>
        </w:rPr>
      </w:pPr>
      <w:r w:rsidRPr="00D068EF">
        <w:rPr>
          <w:rFonts w:asciiTheme="minorHAnsi" w:hAnsiTheme="minorHAnsi" w:cstheme="minorHAnsi"/>
        </w:rPr>
        <w:t>Question:</w:t>
      </w:r>
      <w:r w:rsidRPr="00D068EF">
        <w:rPr>
          <w:rFonts w:asciiTheme="minorHAnsi" w:hAnsiTheme="minorHAnsi" w:cstheme="minorHAnsi"/>
        </w:rPr>
        <w:tab/>
      </w:r>
      <w:r w:rsidR="00D068EF" w:rsidRPr="00D068EF">
        <w:rPr>
          <w:rFonts w:asciiTheme="minorHAnsi" w:hAnsiTheme="minorHAnsi" w:cstheme="minorHAnsi"/>
        </w:rPr>
        <w:t xml:space="preserve">I would like all correspondence to and from </w:t>
      </w:r>
      <w:proofErr w:type="spellStart"/>
      <w:r w:rsidR="00D068EF" w:rsidRPr="00D068EF">
        <w:rPr>
          <w:rFonts w:asciiTheme="minorHAnsi" w:hAnsiTheme="minorHAnsi" w:cstheme="minorHAnsi"/>
        </w:rPr>
        <w:t>llangunnor</w:t>
      </w:r>
      <w:proofErr w:type="spellEnd"/>
      <w:r w:rsidR="00D068EF" w:rsidRPr="00D068EF">
        <w:rPr>
          <w:rFonts w:asciiTheme="minorHAnsi" w:hAnsiTheme="minorHAnsi" w:cstheme="minorHAnsi"/>
        </w:rPr>
        <w:t xml:space="preserve"> community council and county councillor </w:t>
      </w:r>
      <w:proofErr w:type="spellStart"/>
      <w:r w:rsidR="00D068EF" w:rsidRPr="00D068EF">
        <w:rPr>
          <w:rFonts w:asciiTheme="minorHAnsi" w:hAnsiTheme="minorHAnsi" w:cstheme="minorHAnsi"/>
        </w:rPr>
        <w:t>Elwyn</w:t>
      </w:r>
      <w:proofErr w:type="spellEnd"/>
      <w:r w:rsidR="00D068EF" w:rsidRPr="00D068EF">
        <w:rPr>
          <w:rFonts w:asciiTheme="minorHAnsi" w:hAnsiTheme="minorHAnsi" w:cstheme="minorHAnsi"/>
        </w:rPr>
        <w:t xml:space="preserve"> Williams. Letter to and from your office within the last 2 months. </w:t>
      </w:r>
    </w:p>
    <w:p w14:paraId="6B538F67" w14:textId="7EBA5752" w:rsidR="00B414B6" w:rsidRPr="00D068EF" w:rsidRDefault="00B414B6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55545C7A" w14:textId="77777777" w:rsidR="00B424E4" w:rsidRPr="00D068EF" w:rsidRDefault="00B424E4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7FB14D90" w14:textId="22E4D889" w:rsidR="00B414B6" w:rsidRDefault="00B414B6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  <w:r w:rsidRPr="00D068EF">
        <w:rPr>
          <w:rFonts w:asciiTheme="minorHAnsi" w:hAnsiTheme="minorHAnsi" w:cstheme="minorHAnsi"/>
          <w:sz w:val="22"/>
          <w:szCs w:val="22"/>
          <w:lang w:val="en-US"/>
        </w:rPr>
        <w:t>Answer:</w:t>
      </w:r>
      <w:r w:rsidRPr="00D068E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7204E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EA30DE">
        <w:rPr>
          <w:rFonts w:asciiTheme="minorHAnsi" w:hAnsiTheme="minorHAnsi" w:cstheme="minorHAnsi"/>
          <w:sz w:val="22"/>
          <w:szCs w:val="22"/>
          <w:lang w:val="en-US"/>
        </w:rPr>
        <w:t xml:space="preserve">he OPCC does not hold any information to or from </w:t>
      </w:r>
      <w:proofErr w:type="spellStart"/>
      <w:r w:rsidR="00EA30DE">
        <w:rPr>
          <w:rFonts w:asciiTheme="minorHAnsi" w:hAnsiTheme="minorHAnsi" w:cstheme="minorHAnsi"/>
          <w:sz w:val="22"/>
          <w:szCs w:val="22"/>
          <w:lang w:val="en-US"/>
        </w:rPr>
        <w:t>Llangunnor</w:t>
      </w:r>
      <w:proofErr w:type="spellEnd"/>
      <w:r w:rsidR="00EA30DE">
        <w:rPr>
          <w:rFonts w:asciiTheme="minorHAnsi" w:hAnsiTheme="minorHAnsi" w:cstheme="minorHAnsi"/>
          <w:sz w:val="22"/>
          <w:szCs w:val="22"/>
          <w:lang w:val="en-US"/>
        </w:rPr>
        <w:t xml:space="preserve"> Community Council however we do hold some </w:t>
      </w:r>
      <w:r w:rsidR="00D424B8">
        <w:rPr>
          <w:rFonts w:asciiTheme="minorHAnsi" w:hAnsiTheme="minorHAnsi" w:cstheme="minorHAnsi"/>
          <w:sz w:val="22"/>
          <w:szCs w:val="22"/>
          <w:lang w:val="en-US"/>
        </w:rPr>
        <w:t xml:space="preserve">correspondence with County </w:t>
      </w:r>
      <w:proofErr w:type="spellStart"/>
      <w:r w:rsidR="00D424B8">
        <w:rPr>
          <w:rFonts w:asciiTheme="minorHAnsi" w:hAnsiTheme="minorHAnsi" w:cstheme="minorHAnsi"/>
          <w:sz w:val="22"/>
          <w:szCs w:val="22"/>
          <w:lang w:val="en-US"/>
        </w:rPr>
        <w:t>Councillor</w:t>
      </w:r>
      <w:proofErr w:type="spellEnd"/>
      <w:r w:rsidR="00D424B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424B8">
        <w:rPr>
          <w:rFonts w:asciiTheme="minorHAnsi" w:hAnsiTheme="minorHAnsi" w:cstheme="minorHAnsi"/>
          <w:sz w:val="22"/>
          <w:szCs w:val="22"/>
          <w:lang w:val="en-US"/>
        </w:rPr>
        <w:t>Elwyn</w:t>
      </w:r>
      <w:proofErr w:type="spellEnd"/>
      <w:r w:rsidR="00D424B8">
        <w:rPr>
          <w:rFonts w:asciiTheme="minorHAnsi" w:hAnsiTheme="minorHAnsi" w:cstheme="minorHAnsi"/>
          <w:sz w:val="22"/>
          <w:szCs w:val="22"/>
          <w:lang w:val="en-US"/>
        </w:rPr>
        <w:t xml:space="preserve"> Williams. </w:t>
      </w:r>
      <w:r w:rsidR="00EA30DE">
        <w:rPr>
          <w:rFonts w:asciiTheme="minorHAnsi" w:hAnsiTheme="minorHAnsi" w:cstheme="minorHAnsi"/>
          <w:sz w:val="22"/>
          <w:szCs w:val="22"/>
          <w:lang w:val="en-US"/>
        </w:rPr>
        <w:t xml:space="preserve"> Within the last 2 months, we have received an </w:t>
      </w:r>
      <w:r w:rsidR="00D424B8">
        <w:rPr>
          <w:rFonts w:asciiTheme="minorHAnsi" w:hAnsiTheme="minorHAnsi" w:cstheme="minorHAnsi"/>
          <w:sz w:val="22"/>
          <w:szCs w:val="22"/>
          <w:lang w:val="en-US"/>
        </w:rPr>
        <w:t xml:space="preserve">initial email from the County </w:t>
      </w:r>
      <w:proofErr w:type="spellStart"/>
      <w:r w:rsidR="00D424B8">
        <w:rPr>
          <w:rFonts w:asciiTheme="minorHAnsi" w:hAnsiTheme="minorHAnsi" w:cstheme="minorHAnsi"/>
          <w:sz w:val="22"/>
          <w:szCs w:val="22"/>
          <w:lang w:val="en-US"/>
        </w:rPr>
        <w:t>Councillor</w:t>
      </w:r>
      <w:proofErr w:type="spellEnd"/>
      <w:r w:rsidR="00D424B8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EA30DE">
        <w:rPr>
          <w:rFonts w:asciiTheme="minorHAnsi" w:hAnsiTheme="minorHAnsi" w:cstheme="minorHAnsi"/>
          <w:sz w:val="22"/>
          <w:szCs w:val="22"/>
          <w:lang w:val="en-US"/>
        </w:rPr>
        <w:t xml:space="preserve">we have responded by way of </w:t>
      </w:r>
      <w:r w:rsidR="00D424B8">
        <w:rPr>
          <w:rFonts w:asciiTheme="minorHAnsi" w:hAnsiTheme="minorHAnsi" w:cstheme="minorHAnsi"/>
          <w:sz w:val="22"/>
          <w:szCs w:val="22"/>
          <w:lang w:val="en-US"/>
        </w:rPr>
        <w:t>an acknowledgement</w:t>
      </w:r>
      <w:r w:rsidR="00EA30DE">
        <w:rPr>
          <w:rFonts w:asciiTheme="minorHAnsi" w:hAnsiTheme="minorHAnsi" w:cstheme="minorHAnsi"/>
          <w:sz w:val="22"/>
          <w:szCs w:val="22"/>
          <w:lang w:val="en-US"/>
        </w:rPr>
        <w:t>.  Both emails are contained in the pdf attached below.</w:t>
      </w:r>
    </w:p>
    <w:p w14:paraId="6305C6E0" w14:textId="3B00CC7A" w:rsidR="00430572" w:rsidRDefault="00430572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28B13E9C" w14:textId="41A1194F" w:rsidR="00430572" w:rsidRDefault="00430572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I would also advise, that as set out in the Freedom of Information Act 2000, we have applied a Section 40(2) Exemption as detailed below. As such, some details within the emails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have been redacted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C54C131" w14:textId="4A0B6210" w:rsidR="00430572" w:rsidRDefault="00430572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4B057C0F" w14:textId="5B7F3572" w:rsidR="00AE4DA1" w:rsidRPr="00AE4DA1" w:rsidRDefault="00430572" w:rsidP="00AE4DA1">
      <w:pPr>
        <w:ind w:left="1440" w:hanging="144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AE4DA1" w:rsidRPr="00AE4DA1">
        <w:rPr>
          <w:rFonts w:asciiTheme="minorHAnsi" w:hAnsiTheme="minorHAnsi" w:cstheme="minorHAnsi"/>
          <w:b/>
          <w:sz w:val="22"/>
          <w:szCs w:val="22"/>
          <w:lang w:val="en-US"/>
        </w:rPr>
        <w:t>Section</w:t>
      </w:r>
      <w:r w:rsidR="00AE4DA1" w:rsidRPr="00AE4DA1">
        <w:rPr>
          <w:rFonts w:asciiTheme="minorHAnsi" w:hAnsiTheme="minorHAnsi" w:cstheme="minorHAnsi"/>
          <w:sz w:val="22"/>
          <w:szCs w:val="22"/>
          <w:lang w:val="en-US"/>
        </w:rPr>
        <w:tab/>
      </w:r>
      <w:r w:rsidR="00AE4DA1" w:rsidRPr="00AE4D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 Personal information</w:t>
      </w:r>
      <w:r w:rsidR="00AE4DA1" w:rsidRPr="00AE4DA1">
        <w:rPr>
          <w:rFonts w:ascii="Arial" w:hAnsi="Arial" w:cs="Arial"/>
          <w:b/>
          <w:bCs/>
          <w:color w:val="000000"/>
          <w:sz w:val="19"/>
          <w:szCs w:val="19"/>
        </w:rPr>
        <w:t>.</w:t>
      </w:r>
    </w:p>
    <w:p w14:paraId="2C75248A" w14:textId="06CA3B02" w:rsidR="00AE4DA1" w:rsidRPr="00AE4DA1" w:rsidRDefault="00AE4DA1" w:rsidP="00AE4DA1">
      <w:pPr>
        <w:shd w:val="clear" w:color="auto" w:fill="FFFFFF"/>
        <w:spacing w:after="12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AE4DA1">
        <w:rPr>
          <w:rFonts w:asciiTheme="minorHAnsi" w:hAnsiTheme="minorHAnsi" w:cstheme="minorHAnsi"/>
          <w:color w:val="000000"/>
          <w:sz w:val="22"/>
          <w:szCs w:val="22"/>
        </w:rPr>
        <w:t>(1)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4DA1">
        <w:rPr>
          <w:rFonts w:asciiTheme="minorHAnsi" w:hAnsiTheme="minorHAnsi" w:cstheme="minorHAnsi"/>
          <w:color w:val="000000"/>
          <w:sz w:val="22"/>
          <w:szCs w:val="22"/>
        </w:rPr>
        <w:t>Any information to which a request for information relates is exempt information if it constitutes personal data of which the applicant is the data subject.</w:t>
      </w:r>
    </w:p>
    <w:p w14:paraId="25079ADA" w14:textId="2366E36D" w:rsidR="00AE4DA1" w:rsidRPr="00AE4DA1" w:rsidRDefault="00AE4DA1" w:rsidP="00AE4DA1">
      <w:pPr>
        <w:shd w:val="clear" w:color="auto" w:fill="FFFFFF"/>
        <w:spacing w:after="12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AE4DA1">
        <w:rPr>
          <w:rFonts w:asciiTheme="minorHAnsi" w:hAnsiTheme="minorHAnsi" w:cstheme="minorHAnsi"/>
          <w:color w:val="000000"/>
          <w:sz w:val="22"/>
          <w:szCs w:val="22"/>
        </w:rPr>
        <w:t>(2)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4DA1">
        <w:rPr>
          <w:rFonts w:asciiTheme="minorHAnsi" w:hAnsiTheme="minorHAnsi" w:cstheme="minorHAnsi"/>
          <w:color w:val="000000"/>
          <w:sz w:val="22"/>
          <w:szCs w:val="22"/>
        </w:rPr>
        <w:t xml:space="preserve">Any information to which a request for information relates is also exempt information 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4DA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EA30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4DA1">
        <w:rPr>
          <w:rFonts w:asciiTheme="minorHAnsi" w:hAnsiTheme="minorHAnsi" w:cstheme="minorHAnsi"/>
          <w:color w:val="000000"/>
          <w:sz w:val="22"/>
          <w:szCs w:val="22"/>
        </w:rPr>
        <w:t>—</w:t>
      </w:r>
    </w:p>
    <w:p w14:paraId="2FCC5312" w14:textId="2FD3BAD3" w:rsidR="00AE4DA1" w:rsidRPr="00AE4DA1" w:rsidRDefault="00AE4DA1" w:rsidP="00AE4DA1">
      <w:pPr>
        <w:shd w:val="clear" w:color="auto" w:fill="FFFFFF"/>
        <w:spacing w:after="120" w:line="360" w:lineRule="atLeast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AE4DA1">
        <w:rPr>
          <w:rFonts w:asciiTheme="minorHAnsi" w:hAnsiTheme="minorHAnsi" w:cstheme="minorHAnsi"/>
          <w:color w:val="000000"/>
          <w:sz w:val="22"/>
          <w:szCs w:val="22"/>
        </w:rPr>
        <w:t>(a)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AE4DA1"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gramEnd"/>
      <w:r w:rsidRPr="00AE4DA1">
        <w:rPr>
          <w:rFonts w:asciiTheme="minorHAnsi" w:hAnsiTheme="minorHAnsi" w:cstheme="minorHAnsi"/>
          <w:color w:val="000000"/>
          <w:sz w:val="22"/>
          <w:szCs w:val="22"/>
        </w:rPr>
        <w:t xml:space="preserve"> constitutes personal data which does not fall within subsection (1)</w:t>
      </w:r>
    </w:p>
    <w:p w14:paraId="059A2195" w14:textId="6CC9108C" w:rsidR="00AE4DA1" w:rsidRPr="00D068EF" w:rsidRDefault="00AE4DA1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4FF983EC" w14:textId="39000BBA" w:rsidR="00B414B6" w:rsidRDefault="00AE4DA1" w:rsidP="004519D5">
      <w:r>
        <w:tab/>
      </w:r>
      <w:r>
        <w:tab/>
      </w:r>
    </w:p>
    <w:p w14:paraId="5D32371B" w14:textId="27DEADC7" w:rsidR="00AE4DA1" w:rsidRDefault="00AE4DA1" w:rsidP="00AE4DA1">
      <w:pPr>
        <w:ind w:left="1440" w:hanging="144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tab/>
      </w:r>
      <w:r w:rsidRPr="00AE4DA1">
        <w:rPr>
          <w:rFonts w:asciiTheme="minorHAnsi" w:hAnsiTheme="minorHAnsi" w:cstheme="minorHAnsi"/>
          <w:b/>
          <w:sz w:val="22"/>
          <w:szCs w:val="22"/>
          <w:lang w:val="en-US"/>
        </w:rPr>
        <w:t xml:space="preserve">As such, some details within the emails </w:t>
      </w:r>
      <w:proofErr w:type="gramStart"/>
      <w:r w:rsidRPr="00AE4DA1">
        <w:rPr>
          <w:rFonts w:asciiTheme="minorHAnsi" w:hAnsiTheme="minorHAnsi" w:cstheme="minorHAnsi"/>
          <w:b/>
          <w:sz w:val="22"/>
          <w:szCs w:val="22"/>
          <w:lang w:val="en-US"/>
        </w:rPr>
        <w:t>have been redacted</w:t>
      </w:r>
      <w:proofErr w:type="gramEnd"/>
      <w:r w:rsidRPr="00AE4DA1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14:paraId="24BD6CC8" w14:textId="1203050F" w:rsidR="005B0B80" w:rsidRDefault="005B0B80" w:rsidP="00AE4DA1">
      <w:pPr>
        <w:ind w:left="1440" w:hanging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8E5C01B" w14:textId="0DCB4F72" w:rsidR="005B0B80" w:rsidRPr="00AE4DA1" w:rsidRDefault="005B0B80" w:rsidP="00AE4DA1">
      <w:pPr>
        <w:ind w:left="1440" w:hanging="144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ab/>
      </w:r>
      <w:r w:rsidR="000325B5">
        <w:rPr>
          <w:rFonts w:asciiTheme="minorHAnsi" w:hAnsiTheme="minorHAnsi" w:cstheme="minorHAnsi"/>
          <w:b/>
          <w:sz w:val="22"/>
          <w:szCs w:val="22"/>
          <w:lang w:val="en-US"/>
        </w:rPr>
        <w:object w:dxaOrig="1543" w:dyaOrig="991" w14:anchorId="642F65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Acrobat.Document.DC" ShapeID="_x0000_i1025" DrawAspect="Icon" ObjectID="_1671504743" r:id="rId12"/>
        </w:object>
      </w:r>
    </w:p>
    <w:p w14:paraId="51CEA0F5" w14:textId="6482DC5D" w:rsidR="00AE4DA1" w:rsidRPr="00AE4DA1" w:rsidRDefault="00AE4DA1" w:rsidP="004519D5">
      <w:pPr>
        <w:rPr>
          <w:b/>
        </w:rPr>
      </w:pPr>
    </w:p>
    <w:sectPr w:rsidR="00AE4DA1" w:rsidRPr="00AE4DA1" w:rsidSect="00531FE2">
      <w:headerReference w:type="default" r:id="rId13"/>
      <w:footerReference w:type="default" r:id="rId14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AEFAD" w14:textId="77777777" w:rsidR="00F446A8" w:rsidRDefault="00F446A8">
      <w:r>
        <w:separator/>
      </w:r>
    </w:p>
  </w:endnote>
  <w:endnote w:type="continuationSeparator" w:id="0">
    <w:p w14:paraId="780825F6" w14:textId="77777777" w:rsidR="00F446A8" w:rsidRDefault="00F4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48E57D94" w:rsidR="00167E03" w:rsidRPr="00531FE2" w:rsidRDefault="00167E03" w:rsidP="00151B75">
    <w:pPr>
      <w:pStyle w:val="Footer"/>
      <w:jc w:val="center"/>
      <w:rPr>
        <w:rFonts w:ascii="Helvetica" w:hAnsi="Helvetica" w:cs="Arial"/>
        <w:sz w:val="22"/>
        <w:szCs w:val="22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2E5CF5">
      <w:rPr>
        <w:rFonts w:ascii="Helvetica" w:hAnsi="Helvetica" w:cs="Arial"/>
        <w:sz w:val="22"/>
        <w:szCs w:val="22"/>
      </w:rPr>
      <w:t>tion Act 2000 and disclosed on 11</w:t>
    </w:r>
    <w:r w:rsidR="00D068EF">
      <w:rPr>
        <w:rFonts w:ascii="Helvetica" w:hAnsi="Helvetica" w:cs="Arial"/>
        <w:sz w:val="22"/>
        <w:szCs w:val="22"/>
      </w:rPr>
      <w:t xml:space="preserve"> December</w:t>
    </w:r>
    <w:r w:rsidR="007D5D2C" w:rsidRPr="00531FE2">
      <w:rPr>
        <w:rFonts w:ascii="Helvetica" w:hAnsi="Helvetica" w:cs="Arial"/>
        <w:sz w:val="22"/>
        <w:szCs w:val="22"/>
      </w:rPr>
      <w:t xml:space="preserve"> 2020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F44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24FA" w14:textId="77777777" w:rsidR="00F446A8" w:rsidRDefault="00F446A8">
      <w:r>
        <w:separator/>
      </w:r>
    </w:p>
  </w:footnote>
  <w:footnote w:type="continuationSeparator" w:id="0">
    <w:p w14:paraId="4A2418CB" w14:textId="77777777" w:rsidR="00F446A8" w:rsidRDefault="00F4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7E98"/>
    <w:rsid w:val="000325B5"/>
    <w:rsid w:val="000543B5"/>
    <w:rsid w:val="0007204E"/>
    <w:rsid w:val="000730CD"/>
    <w:rsid w:val="000A3693"/>
    <w:rsid w:val="000C5BF3"/>
    <w:rsid w:val="000D7ABF"/>
    <w:rsid w:val="000F0F83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C607E"/>
    <w:rsid w:val="002E5CF5"/>
    <w:rsid w:val="00341E02"/>
    <w:rsid w:val="003A2DC6"/>
    <w:rsid w:val="003E3532"/>
    <w:rsid w:val="00430572"/>
    <w:rsid w:val="004519D5"/>
    <w:rsid w:val="004A2E8E"/>
    <w:rsid w:val="00526E80"/>
    <w:rsid w:val="00531FE2"/>
    <w:rsid w:val="00551D12"/>
    <w:rsid w:val="005B0B80"/>
    <w:rsid w:val="005E3EB9"/>
    <w:rsid w:val="005F7CE6"/>
    <w:rsid w:val="00620927"/>
    <w:rsid w:val="00644041"/>
    <w:rsid w:val="006717DC"/>
    <w:rsid w:val="006C7E9E"/>
    <w:rsid w:val="007431CE"/>
    <w:rsid w:val="0074580D"/>
    <w:rsid w:val="00752379"/>
    <w:rsid w:val="00771A66"/>
    <w:rsid w:val="00777BB6"/>
    <w:rsid w:val="00791437"/>
    <w:rsid w:val="007D5D2C"/>
    <w:rsid w:val="00825C89"/>
    <w:rsid w:val="00844D50"/>
    <w:rsid w:val="0087008C"/>
    <w:rsid w:val="008769FB"/>
    <w:rsid w:val="008B2A9E"/>
    <w:rsid w:val="008F6443"/>
    <w:rsid w:val="008F78D4"/>
    <w:rsid w:val="00906E8F"/>
    <w:rsid w:val="0093362B"/>
    <w:rsid w:val="009404DA"/>
    <w:rsid w:val="00976FB2"/>
    <w:rsid w:val="00A01C36"/>
    <w:rsid w:val="00A60030"/>
    <w:rsid w:val="00A61B50"/>
    <w:rsid w:val="00A66F5B"/>
    <w:rsid w:val="00A950BC"/>
    <w:rsid w:val="00A95574"/>
    <w:rsid w:val="00AB3AAC"/>
    <w:rsid w:val="00AB3D35"/>
    <w:rsid w:val="00AE18FF"/>
    <w:rsid w:val="00AE1B81"/>
    <w:rsid w:val="00AE4DA1"/>
    <w:rsid w:val="00B10A57"/>
    <w:rsid w:val="00B272BA"/>
    <w:rsid w:val="00B414B6"/>
    <w:rsid w:val="00B424E4"/>
    <w:rsid w:val="00B61C5B"/>
    <w:rsid w:val="00B82A25"/>
    <w:rsid w:val="00B92738"/>
    <w:rsid w:val="00BB232D"/>
    <w:rsid w:val="00BB3964"/>
    <w:rsid w:val="00BC6CFF"/>
    <w:rsid w:val="00BF4197"/>
    <w:rsid w:val="00CE3048"/>
    <w:rsid w:val="00D068EF"/>
    <w:rsid w:val="00D329D6"/>
    <w:rsid w:val="00D424B8"/>
    <w:rsid w:val="00DB373D"/>
    <w:rsid w:val="00DC0839"/>
    <w:rsid w:val="00DF6145"/>
    <w:rsid w:val="00E0133D"/>
    <w:rsid w:val="00E73BD5"/>
    <w:rsid w:val="00EA30DE"/>
    <w:rsid w:val="00EA792E"/>
    <w:rsid w:val="00EF5CCF"/>
    <w:rsid w:val="00F446A8"/>
    <w:rsid w:val="00FD21E3"/>
    <w:rsid w:val="00FD6A8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D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D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25113-8549-4DBB-90D8-1BC44FBA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1363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Harries Joanne OPCC</cp:lastModifiedBy>
  <cp:revision>2</cp:revision>
  <cp:lastPrinted>2017-07-26T12:36:00Z</cp:lastPrinted>
  <dcterms:created xsi:type="dcterms:W3CDTF">2021-01-07T06:06:00Z</dcterms:created>
  <dcterms:modified xsi:type="dcterms:W3CDTF">2021-01-07T06:06:00Z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