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7742"/>
      </w:tblGrid>
      <w:tr w:rsidR="003D25DB" w:rsidRPr="00C86048" w14:paraId="111B8284" w14:textId="77777777" w:rsidTr="009F3967">
        <w:trPr>
          <w:trHeight w:val="414"/>
        </w:trPr>
        <w:tc>
          <w:tcPr>
            <w:tcW w:w="2159" w:type="dxa"/>
          </w:tcPr>
          <w:p w14:paraId="05DFE496" w14:textId="3FC0E92A" w:rsidR="003D25DB" w:rsidRPr="00C86048" w:rsidRDefault="004D2B26" w:rsidP="00652C4E">
            <w:pPr>
              <w:spacing w:line="276" w:lineRule="auto"/>
              <w:rPr>
                <w:rFonts w:ascii="Verdana" w:hAnsi="Verdana" w:cs="Arial"/>
                <w:b/>
                <w:bCs/>
                <w:u w:val="single"/>
                <w:lang w:val="cy-GB"/>
              </w:rPr>
            </w:pPr>
            <w:bookmarkStart w:id="0" w:name="_GoBack"/>
            <w:bookmarkEnd w:id="0"/>
            <w:r w:rsidRPr="00C86048">
              <w:rPr>
                <w:rFonts w:ascii="Verdana" w:hAnsi="Verdana" w:cs="Arial"/>
                <w:b/>
                <w:bCs/>
                <w:u w:val="single"/>
                <w:lang w:val="cy-GB"/>
              </w:rPr>
              <w:t>Aelodau</w:t>
            </w:r>
            <w:r w:rsidR="003D25DB" w:rsidRPr="00C86048">
              <w:rPr>
                <w:rFonts w:ascii="Verdana" w:hAnsi="Verdana" w:cs="Arial"/>
                <w:b/>
                <w:bCs/>
                <w:lang w:val="cy-GB"/>
              </w:rPr>
              <w:t>:</w:t>
            </w:r>
          </w:p>
        </w:tc>
        <w:tc>
          <w:tcPr>
            <w:tcW w:w="7914" w:type="dxa"/>
          </w:tcPr>
          <w:p w14:paraId="7950F0BB" w14:textId="1B15C497" w:rsidR="001936D7" w:rsidRPr="00C86048" w:rsidRDefault="003D25DB" w:rsidP="001936D7">
            <w:pPr>
              <w:spacing w:line="276" w:lineRule="auto"/>
              <w:rPr>
                <w:rFonts w:ascii="Verdana" w:hAnsi="Verdana" w:cs="Arial"/>
                <w:lang w:val="cy-GB"/>
              </w:rPr>
            </w:pPr>
            <w:r w:rsidRPr="00C86048">
              <w:rPr>
                <w:rFonts w:ascii="Verdana" w:hAnsi="Verdana" w:cs="Arial"/>
                <w:lang w:val="cy-GB"/>
              </w:rPr>
              <w:t xml:space="preserve">Dafydd Llywelyn, </w:t>
            </w:r>
            <w:r w:rsidR="004D2B26" w:rsidRPr="00C86048">
              <w:rPr>
                <w:rFonts w:ascii="Verdana" w:hAnsi="Verdana" w:cs="Arial"/>
                <w:lang w:val="cy-GB"/>
              </w:rPr>
              <w:t>Comisiynydd yr Heddlu a Throseddu (</w:t>
            </w:r>
            <w:r w:rsidRPr="00C86048">
              <w:rPr>
                <w:rFonts w:ascii="Verdana" w:hAnsi="Verdana" w:cs="Arial"/>
                <w:lang w:val="cy-GB"/>
              </w:rPr>
              <w:t>C</w:t>
            </w:r>
            <w:r w:rsidR="004D2B26" w:rsidRPr="00C86048">
              <w:rPr>
                <w:rFonts w:ascii="Verdana" w:hAnsi="Verdana" w:cs="Arial"/>
                <w:lang w:val="cy-GB"/>
              </w:rPr>
              <w:t>HTh</w:t>
            </w:r>
            <w:r w:rsidRPr="00C86048">
              <w:rPr>
                <w:rFonts w:ascii="Verdana" w:hAnsi="Verdana" w:cs="Arial"/>
                <w:lang w:val="cy-GB"/>
              </w:rPr>
              <w:t>)</w:t>
            </w:r>
          </w:p>
          <w:p w14:paraId="7D7F25E4" w14:textId="4CCF4853" w:rsidR="00B1619F" w:rsidRPr="00C86048" w:rsidRDefault="004D2B26" w:rsidP="00B1619F">
            <w:pPr>
              <w:spacing w:line="276" w:lineRule="auto"/>
              <w:rPr>
                <w:rFonts w:ascii="Verdana" w:hAnsi="Verdana" w:cs="Arial"/>
                <w:lang w:val="cy-GB"/>
              </w:rPr>
            </w:pPr>
            <w:r w:rsidRPr="00C86048">
              <w:rPr>
                <w:rFonts w:ascii="Verdana" w:hAnsi="Verdana" w:cs="Arial"/>
                <w:lang w:val="cy-GB"/>
              </w:rPr>
              <w:t>Y Prif Gwnstabl</w:t>
            </w:r>
            <w:r w:rsidR="00B1619F" w:rsidRPr="00C86048">
              <w:rPr>
                <w:rFonts w:ascii="Verdana" w:hAnsi="Verdana" w:cs="Arial"/>
                <w:lang w:val="cy-GB"/>
              </w:rPr>
              <w:t xml:space="preserve"> Mark Collins, </w:t>
            </w:r>
            <w:r w:rsidRPr="00C86048">
              <w:rPr>
                <w:rFonts w:ascii="Verdana" w:hAnsi="Verdana" w:cs="Arial"/>
                <w:lang w:val="cy-GB"/>
              </w:rPr>
              <w:t>HD</w:t>
            </w:r>
            <w:r w:rsidR="00B1619F" w:rsidRPr="00C86048">
              <w:rPr>
                <w:rFonts w:ascii="Verdana" w:hAnsi="Verdana" w:cs="Arial"/>
                <w:lang w:val="cy-GB"/>
              </w:rPr>
              <w:t>P (</w:t>
            </w:r>
            <w:r w:rsidRPr="00C86048">
              <w:rPr>
                <w:rFonts w:ascii="Verdana" w:hAnsi="Verdana" w:cs="Arial"/>
                <w:lang w:val="cy-GB"/>
              </w:rPr>
              <w:t>PG</w:t>
            </w:r>
            <w:r w:rsidR="00B1619F" w:rsidRPr="00C86048">
              <w:rPr>
                <w:rFonts w:ascii="Verdana" w:hAnsi="Verdana" w:cs="Arial"/>
                <w:lang w:val="cy-GB"/>
              </w:rPr>
              <w:t>)</w:t>
            </w:r>
          </w:p>
          <w:p w14:paraId="21A80DBE" w14:textId="4359E9BB" w:rsidR="003C11BF" w:rsidRPr="00C86048" w:rsidRDefault="004D2B26" w:rsidP="003C11BF">
            <w:pPr>
              <w:spacing w:line="276" w:lineRule="auto"/>
              <w:rPr>
                <w:rFonts w:ascii="Verdana" w:hAnsi="Verdana" w:cs="Arial"/>
                <w:lang w:val="cy-GB"/>
              </w:rPr>
            </w:pPr>
            <w:r w:rsidRPr="00C86048">
              <w:rPr>
                <w:rFonts w:ascii="Verdana" w:hAnsi="Verdana" w:cs="Arial"/>
                <w:lang w:val="cy-GB"/>
              </w:rPr>
              <w:t>Y Dirprwy Brif Gwnstabl</w:t>
            </w:r>
            <w:r w:rsidR="003C11BF" w:rsidRPr="00C86048">
              <w:rPr>
                <w:rFonts w:ascii="Verdana" w:hAnsi="Verdana" w:cs="Arial"/>
                <w:lang w:val="cy-GB"/>
              </w:rPr>
              <w:t xml:space="preserve"> Claire Parmenter, </w:t>
            </w:r>
            <w:r w:rsidRPr="00C86048">
              <w:rPr>
                <w:rFonts w:ascii="Verdana" w:hAnsi="Verdana" w:cs="Arial"/>
                <w:lang w:val="cy-GB"/>
              </w:rPr>
              <w:t>HD</w:t>
            </w:r>
            <w:r w:rsidR="003C11BF" w:rsidRPr="00C86048">
              <w:rPr>
                <w:rFonts w:ascii="Verdana" w:hAnsi="Verdana" w:cs="Arial"/>
                <w:lang w:val="cy-GB"/>
              </w:rPr>
              <w:t>P (</w:t>
            </w:r>
            <w:r w:rsidRPr="00C86048">
              <w:rPr>
                <w:rFonts w:ascii="Verdana" w:hAnsi="Verdana" w:cs="Arial"/>
                <w:lang w:val="cy-GB"/>
              </w:rPr>
              <w:t>DBG</w:t>
            </w:r>
            <w:r w:rsidR="003C11BF" w:rsidRPr="00C86048">
              <w:rPr>
                <w:rFonts w:ascii="Verdana" w:hAnsi="Verdana" w:cs="Arial"/>
                <w:lang w:val="cy-GB"/>
              </w:rPr>
              <w:t>)</w:t>
            </w:r>
          </w:p>
          <w:p w14:paraId="5BF8B109" w14:textId="57F82238" w:rsidR="00B1619F" w:rsidRPr="00C86048" w:rsidRDefault="004D2B26" w:rsidP="003C11BF">
            <w:pPr>
              <w:spacing w:line="276" w:lineRule="auto"/>
              <w:rPr>
                <w:rFonts w:ascii="Verdana" w:hAnsi="Verdana" w:cs="Arial"/>
                <w:lang w:val="cy-GB"/>
              </w:rPr>
            </w:pPr>
            <w:r w:rsidRPr="00C86048">
              <w:rPr>
                <w:rFonts w:ascii="Verdana" w:hAnsi="Verdana" w:cs="Arial"/>
                <w:lang w:val="cy-GB"/>
              </w:rPr>
              <w:t>Y Prif Gwnstabl Cynorthwyol</w:t>
            </w:r>
            <w:r w:rsidR="00B1619F" w:rsidRPr="00C86048">
              <w:rPr>
                <w:rFonts w:ascii="Verdana" w:hAnsi="Verdana" w:cs="Arial"/>
                <w:lang w:val="cy-GB"/>
              </w:rPr>
              <w:t xml:space="preserve"> Emma Ackland, </w:t>
            </w:r>
            <w:r w:rsidRPr="00C86048">
              <w:rPr>
                <w:rFonts w:ascii="Verdana" w:hAnsi="Verdana" w:cs="Arial"/>
                <w:lang w:val="cy-GB"/>
              </w:rPr>
              <w:t>HDP (PGC</w:t>
            </w:r>
            <w:r w:rsidR="00B1619F" w:rsidRPr="00C86048">
              <w:rPr>
                <w:rFonts w:ascii="Verdana" w:hAnsi="Verdana" w:cs="Arial"/>
                <w:lang w:val="cy-GB"/>
              </w:rPr>
              <w:t>)</w:t>
            </w:r>
          </w:p>
          <w:p w14:paraId="49C0334C" w14:textId="127D0B02" w:rsidR="003C11BF" w:rsidRPr="00C86048" w:rsidRDefault="003C11BF" w:rsidP="003C11BF">
            <w:pPr>
              <w:spacing w:line="276" w:lineRule="auto"/>
              <w:rPr>
                <w:rFonts w:ascii="Verdana" w:hAnsi="Verdana" w:cs="Arial"/>
                <w:lang w:val="cy-GB"/>
              </w:rPr>
            </w:pPr>
            <w:r w:rsidRPr="00C86048">
              <w:rPr>
                <w:rFonts w:ascii="Verdana" w:hAnsi="Verdana" w:cs="Arial"/>
                <w:lang w:val="cy-GB"/>
              </w:rPr>
              <w:t xml:space="preserve">Carys Morgans, </w:t>
            </w:r>
            <w:r w:rsidR="004D2B26" w:rsidRPr="00C86048">
              <w:rPr>
                <w:rFonts w:ascii="Verdana" w:hAnsi="Verdana" w:cs="Arial"/>
                <w:lang w:val="cy-GB"/>
              </w:rPr>
              <w:t>Pennaeth</w:t>
            </w:r>
            <w:r w:rsidRPr="00C86048">
              <w:rPr>
                <w:rFonts w:ascii="Verdana" w:hAnsi="Verdana" w:cs="Arial"/>
                <w:lang w:val="cy-GB"/>
              </w:rPr>
              <w:t xml:space="preserve"> Staff, </w:t>
            </w:r>
            <w:r w:rsidR="004D2B26" w:rsidRPr="00C86048">
              <w:rPr>
                <w:rFonts w:ascii="Verdana" w:hAnsi="Verdana" w:cs="Arial"/>
                <w:lang w:val="cy-GB"/>
              </w:rPr>
              <w:t>SCHTh (P</w:t>
            </w:r>
            <w:r w:rsidRPr="00C86048">
              <w:rPr>
                <w:rFonts w:ascii="Verdana" w:hAnsi="Verdana" w:cs="Arial"/>
                <w:lang w:val="cy-GB"/>
              </w:rPr>
              <w:t>S)</w:t>
            </w:r>
          </w:p>
          <w:p w14:paraId="6D7CCB1D" w14:textId="6DC86DB8" w:rsidR="003C11BF" w:rsidRPr="00C86048" w:rsidRDefault="003C11BF" w:rsidP="003C11BF">
            <w:pPr>
              <w:spacing w:line="276" w:lineRule="auto"/>
              <w:rPr>
                <w:rFonts w:ascii="Verdana" w:hAnsi="Verdana" w:cs="Arial"/>
                <w:lang w:val="cy-GB"/>
              </w:rPr>
            </w:pPr>
            <w:r w:rsidRPr="00C86048">
              <w:rPr>
                <w:rFonts w:ascii="Verdana" w:hAnsi="Verdana" w:cs="Arial"/>
                <w:lang w:val="cy-GB"/>
              </w:rPr>
              <w:t xml:space="preserve">Beverley Peatling, </w:t>
            </w:r>
            <w:r w:rsidR="00873089" w:rsidRPr="00C86048">
              <w:rPr>
                <w:rFonts w:ascii="Verdana" w:hAnsi="Verdana" w:cs="Arial"/>
                <w:lang w:val="cy-GB"/>
              </w:rPr>
              <w:t>Prif Swyddog Ariannol</w:t>
            </w:r>
            <w:r w:rsidRPr="00C86048">
              <w:rPr>
                <w:rFonts w:ascii="Verdana" w:hAnsi="Verdana" w:cs="Arial"/>
                <w:lang w:val="cy-GB"/>
              </w:rPr>
              <w:t xml:space="preserve">, </w:t>
            </w:r>
            <w:r w:rsidR="00873089" w:rsidRPr="00C86048">
              <w:rPr>
                <w:rFonts w:ascii="Verdana" w:hAnsi="Verdana" w:cs="Arial"/>
                <w:lang w:val="cy-GB"/>
              </w:rPr>
              <w:t>SCHTh (PSA</w:t>
            </w:r>
            <w:r w:rsidRPr="00C86048">
              <w:rPr>
                <w:rFonts w:ascii="Verdana" w:hAnsi="Verdana" w:cs="Arial"/>
                <w:lang w:val="cy-GB"/>
              </w:rPr>
              <w:t>)</w:t>
            </w:r>
          </w:p>
          <w:p w14:paraId="678915F0" w14:textId="131C5942" w:rsidR="003C11BF" w:rsidRPr="00C86048" w:rsidRDefault="00873089" w:rsidP="00D4231D">
            <w:pPr>
              <w:spacing w:line="276" w:lineRule="auto"/>
              <w:rPr>
                <w:rFonts w:ascii="Verdana" w:hAnsi="Verdana" w:cs="Arial"/>
                <w:lang w:val="cy-GB"/>
              </w:rPr>
            </w:pPr>
            <w:r w:rsidRPr="00C86048">
              <w:rPr>
                <w:rFonts w:ascii="Verdana" w:hAnsi="Verdana" w:cs="Arial"/>
                <w:lang w:val="cy-GB"/>
              </w:rPr>
              <w:t>Y Cyfarwyddwr Cyllid</w:t>
            </w:r>
            <w:r w:rsidR="003C11BF" w:rsidRPr="00C86048">
              <w:rPr>
                <w:rFonts w:ascii="Verdana" w:hAnsi="Verdana" w:cs="Arial"/>
                <w:lang w:val="cy-GB"/>
              </w:rPr>
              <w:t xml:space="preserve"> Edwin Harries, </w:t>
            </w:r>
            <w:r w:rsidRPr="00C86048">
              <w:rPr>
                <w:rFonts w:ascii="Verdana" w:hAnsi="Verdana" w:cs="Arial"/>
                <w:lang w:val="cy-GB"/>
              </w:rPr>
              <w:t>HDP (CC</w:t>
            </w:r>
            <w:r w:rsidR="002D093F">
              <w:rPr>
                <w:rFonts w:ascii="Verdana" w:hAnsi="Verdana" w:cs="Arial"/>
                <w:lang w:val="cy-GB"/>
              </w:rPr>
              <w:t>)</w:t>
            </w:r>
          </w:p>
        </w:tc>
      </w:tr>
      <w:tr w:rsidR="003D25DB" w:rsidRPr="00C86048" w14:paraId="3F117535" w14:textId="77777777" w:rsidTr="00CE6C19">
        <w:trPr>
          <w:trHeight w:val="914"/>
        </w:trPr>
        <w:tc>
          <w:tcPr>
            <w:tcW w:w="2159" w:type="dxa"/>
          </w:tcPr>
          <w:p w14:paraId="676AABC3" w14:textId="4257F0C2" w:rsidR="003D25DB" w:rsidRPr="00C86048" w:rsidRDefault="004D2B26" w:rsidP="00652C4E">
            <w:pPr>
              <w:spacing w:line="276" w:lineRule="auto"/>
              <w:rPr>
                <w:rFonts w:ascii="Verdana" w:hAnsi="Verdana" w:cs="Arial"/>
                <w:b/>
                <w:bCs/>
                <w:lang w:val="cy-GB"/>
              </w:rPr>
            </w:pPr>
            <w:r w:rsidRPr="00C86048">
              <w:rPr>
                <w:rFonts w:ascii="Verdana" w:hAnsi="Verdana" w:cs="Arial"/>
                <w:b/>
                <w:bCs/>
                <w:u w:val="single"/>
                <w:lang w:val="cy-GB"/>
              </w:rPr>
              <w:t>Hefyd yn Bresennol</w:t>
            </w:r>
            <w:r w:rsidR="003D25DB" w:rsidRPr="00C86048">
              <w:rPr>
                <w:rFonts w:ascii="Verdana" w:hAnsi="Verdana" w:cs="Arial"/>
                <w:b/>
                <w:bCs/>
                <w:lang w:val="cy-GB"/>
              </w:rPr>
              <w:t>:</w:t>
            </w:r>
          </w:p>
        </w:tc>
        <w:tc>
          <w:tcPr>
            <w:tcW w:w="7914" w:type="dxa"/>
          </w:tcPr>
          <w:p w14:paraId="3A5D0D8F" w14:textId="391CDEA5" w:rsidR="00590DF6" w:rsidRPr="00C86048" w:rsidRDefault="00873089" w:rsidP="008C6956">
            <w:pPr>
              <w:spacing w:line="276" w:lineRule="auto"/>
              <w:rPr>
                <w:rFonts w:ascii="Verdana" w:hAnsi="Verdana" w:cs="Arial"/>
                <w:lang w:val="cy-GB"/>
              </w:rPr>
            </w:pPr>
            <w:r w:rsidRPr="00C86048">
              <w:rPr>
                <w:rFonts w:ascii="Verdana" w:hAnsi="Verdana" w:cs="Arial"/>
                <w:lang w:val="cy-GB"/>
              </w:rPr>
              <w:t>Y Cyfarwyddwr Ystadau</w:t>
            </w:r>
            <w:r w:rsidR="00B1619F" w:rsidRPr="00C86048">
              <w:rPr>
                <w:rFonts w:ascii="Verdana" w:hAnsi="Verdana" w:cs="Arial"/>
                <w:lang w:val="cy-GB"/>
              </w:rPr>
              <w:t xml:space="preserve"> Heddwyn Thomas, </w:t>
            </w:r>
            <w:r w:rsidRPr="00C86048">
              <w:rPr>
                <w:rFonts w:ascii="Verdana" w:hAnsi="Verdana" w:cs="Arial"/>
                <w:lang w:val="cy-GB"/>
              </w:rPr>
              <w:t>SCHTh</w:t>
            </w:r>
            <w:r w:rsidR="00B1619F" w:rsidRPr="00C86048">
              <w:rPr>
                <w:rFonts w:ascii="Verdana" w:hAnsi="Verdana" w:cs="Arial"/>
                <w:lang w:val="cy-GB"/>
              </w:rPr>
              <w:t xml:space="preserve"> (</w:t>
            </w:r>
            <w:r w:rsidRPr="00C86048">
              <w:rPr>
                <w:rFonts w:ascii="Verdana" w:hAnsi="Verdana" w:cs="Arial"/>
                <w:lang w:val="cy-GB"/>
              </w:rPr>
              <w:t>CY</w:t>
            </w:r>
            <w:r w:rsidR="00B1619F" w:rsidRPr="00C86048">
              <w:rPr>
                <w:rFonts w:ascii="Verdana" w:hAnsi="Verdana" w:cs="Arial"/>
                <w:lang w:val="cy-GB"/>
              </w:rPr>
              <w:t>)</w:t>
            </w:r>
          </w:p>
          <w:p w14:paraId="57DBA2A2" w14:textId="66B2BFA1" w:rsidR="00B1619F" w:rsidRPr="00C86048" w:rsidRDefault="00873089" w:rsidP="008C6956">
            <w:pPr>
              <w:spacing w:line="276" w:lineRule="auto"/>
              <w:rPr>
                <w:rFonts w:ascii="Verdana" w:hAnsi="Verdana" w:cs="Arial"/>
                <w:lang w:val="cy-GB"/>
              </w:rPr>
            </w:pPr>
            <w:r w:rsidRPr="00C86048">
              <w:rPr>
                <w:rFonts w:ascii="Verdana" w:hAnsi="Verdana" w:cs="Arial"/>
                <w:lang w:val="cy-GB"/>
              </w:rPr>
              <w:t>Yr Uwch-arolygydd Richard Hopkin, HD</w:t>
            </w:r>
            <w:r w:rsidR="00B1619F" w:rsidRPr="00C86048">
              <w:rPr>
                <w:rFonts w:ascii="Verdana" w:hAnsi="Verdana" w:cs="Arial"/>
                <w:lang w:val="cy-GB"/>
              </w:rPr>
              <w:t>P (RH)</w:t>
            </w:r>
          </w:p>
          <w:p w14:paraId="2D4C6388" w14:textId="49024BAC" w:rsidR="00576CDD" w:rsidRPr="00C86048" w:rsidRDefault="00873089" w:rsidP="008F12EE">
            <w:pPr>
              <w:spacing w:line="276" w:lineRule="auto"/>
              <w:rPr>
                <w:rFonts w:ascii="Verdana" w:hAnsi="Verdana" w:cs="Arial"/>
                <w:lang w:val="cy-GB"/>
              </w:rPr>
            </w:pPr>
            <w:r w:rsidRPr="00C86048">
              <w:rPr>
                <w:rFonts w:ascii="Verdana" w:hAnsi="Verdana" w:cs="Arial"/>
                <w:lang w:val="cy-GB"/>
              </w:rPr>
              <w:t>Y Prif Arolygydd</w:t>
            </w:r>
            <w:r w:rsidR="00576CDD" w:rsidRPr="00C86048">
              <w:rPr>
                <w:rFonts w:ascii="Verdana" w:hAnsi="Verdana" w:cs="Arial"/>
                <w:lang w:val="cy-GB"/>
              </w:rPr>
              <w:t xml:space="preserve"> Richard Yelland, </w:t>
            </w:r>
            <w:r w:rsidRPr="00C86048">
              <w:rPr>
                <w:rFonts w:ascii="Verdana" w:hAnsi="Verdana" w:cs="Arial"/>
                <w:lang w:val="cy-GB"/>
              </w:rPr>
              <w:t xml:space="preserve">Swyddog </w:t>
            </w:r>
            <w:r w:rsidR="0050229C" w:rsidRPr="00C86048">
              <w:rPr>
                <w:rFonts w:ascii="Verdana" w:hAnsi="Verdana" w:cs="Arial"/>
                <w:lang w:val="cy-GB"/>
              </w:rPr>
              <w:t xml:space="preserve">Staff, </w:t>
            </w:r>
            <w:r w:rsidRPr="00C86048">
              <w:rPr>
                <w:rFonts w:ascii="Verdana" w:hAnsi="Verdana" w:cs="Arial"/>
                <w:lang w:val="cy-GB"/>
              </w:rPr>
              <w:t>HD</w:t>
            </w:r>
            <w:r w:rsidR="00576CDD" w:rsidRPr="00C86048">
              <w:rPr>
                <w:rFonts w:ascii="Verdana" w:hAnsi="Verdana" w:cs="Arial"/>
                <w:lang w:val="cy-GB"/>
              </w:rPr>
              <w:t>P (RY)</w:t>
            </w:r>
          </w:p>
          <w:p w14:paraId="5B253FE7" w14:textId="5945CD32" w:rsidR="006236EF" w:rsidRPr="00C86048" w:rsidRDefault="006236EF" w:rsidP="00873089">
            <w:pPr>
              <w:spacing w:line="276" w:lineRule="auto"/>
              <w:rPr>
                <w:rFonts w:ascii="Verdana" w:hAnsi="Verdana" w:cs="Arial"/>
                <w:lang w:val="cy-GB"/>
              </w:rPr>
            </w:pPr>
            <w:r w:rsidRPr="00C86048">
              <w:rPr>
                <w:rFonts w:ascii="Verdana" w:hAnsi="Verdana" w:cs="Arial"/>
                <w:lang w:val="cy-GB"/>
              </w:rPr>
              <w:t xml:space="preserve">Mair Harries, </w:t>
            </w:r>
            <w:r w:rsidR="00873089" w:rsidRPr="00C86048">
              <w:rPr>
                <w:rFonts w:ascii="Verdana" w:hAnsi="Verdana" w:cs="Arial"/>
                <w:lang w:val="cy-GB"/>
              </w:rPr>
              <w:t>Swyddog Cymorth Gweithredol</w:t>
            </w:r>
            <w:r w:rsidRPr="00C86048">
              <w:rPr>
                <w:rFonts w:ascii="Verdana" w:hAnsi="Verdana" w:cs="Arial"/>
                <w:lang w:val="cy-GB"/>
              </w:rPr>
              <w:t xml:space="preserve">, </w:t>
            </w:r>
            <w:r w:rsidR="00873089" w:rsidRPr="00C86048">
              <w:rPr>
                <w:rFonts w:ascii="Verdana" w:hAnsi="Verdana" w:cs="Arial"/>
                <w:lang w:val="cy-GB"/>
              </w:rPr>
              <w:t>SCHTh</w:t>
            </w:r>
            <w:r w:rsidRPr="00C86048">
              <w:rPr>
                <w:rFonts w:ascii="Verdana" w:hAnsi="Verdana" w:cs="Arial"/>
                <w:lang w:val="cy-GB"/>
              </w:rPr>
              <w:t xml:space="preserve"> (MH)</w:t>
            </w:r>
          </w:p>
        </w:tc>
      </w:tr>
      <w:tr w:rsidR="003D25DB" w:rsidRPr="00C86048" w14:paraId="128C28F8" w14:textId="77777777" w:rsidTr="00F54B16">
        <w:trPr>
          <w:trHeight w:val="380"/>
        </w:trPr>
        <w:tc>
          <w:tcPr>
            <w:tcW w:w="2159" w:type="dxa"/>
          </w:tcPr>
          <w:p w14:paraId="1BCA4880" w14:textId="67806E28" w:rsidR="003D25DB" w:rsidRPr="00C86048" w:rsidRDefault="004D2B26" w:rsidP="00652C4E">
            <w:pPr>
              <w:spacing w:line="276" w:lineRule="auto"/>
              <w:rPr>
                <w:rFonts w:ascii="Verdana" w:hAnsi="Verdana" w:cs="Arial"/>
                <w:b/>
                <w:bCs/>
                <w:u w:val="single"/>
                <w:lang w:val="cy-GB"/>
              </w:rPr>
            </w:pPr>
            <w:r w:rsidRPr="00C86048">
              <w:rPr>
                <w:rFonts w:ascii="Verdana" w:hAnsi="Verdana" w:cs="Arial"/>
                <w:b/>
                <w:bCs/>
                <w:u w:val="single"/>
                <w:lang w:val="cy-GB"/>
              </w:rPr>
              <w:t>Ymddiheuriadau:</w:t>
            </w:r>
          </w:p>
        </w:tc>
        <w:tc>
          <w:tcPr>
            <w:tcW w:w="7914" w:type="dxa"/>
          </w:tcPr>
          <w:p w14:paraId="3A4C0C99" w14:textId="3909D8EE" w:rsidR="009316D0" w:rsidRPr="00C86048" w:rsidRDefault="009316D0" w:rsidP="009316D0">
            <w:pPr>
              <w:spacing w:line="276" w:lineRule="auto"/>
              <w:rPr>
                <w:rFonts w:ascii="Verdana" w:hAnsi="Verdana" w:cs="Arial"/>
                <w:lang w:val="cy-GB"/>
              </w:rPr>
            </w:pPr>
          </w:p>
        </w:tc>
      </w:tr>
    </w:tbl>
    <w:p w14:paraId="260C6E57" w14:textId="42636263" w:rsidR="003D25DB" w:rsidRPr="00C86048" w:rsidRDefault="003D25DB" w:rsidP="00131489">
      <w:pPr>
        <w:jc w:val="both"/>
        <w:rPr>
          <w:rFonts w:ascii="Verdana" w:hAnsi="Verdana"/>
          <w:lang w:val="cy-GB"/>
        </w:rPr>
      </w:pPr>
      <w:r w:rsidRPr="00C86048">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30FC08DC" w:rsidR="00347091" w:rsidRPr="004D2B26" w:rsidRDefault="00347091" w:rsidP="003D25DB">
                            <w:pPr>
                              <w:rPr>
                                <w:rFonts w:ascii="Verdana" w:hAnsi="Verdana" w:cs="Arial"/>
                                <w:b/>
                                <w:bCs/>
                                <w:sz w:val="18"/>
                                <w:szCs w:val="18"/>
                                <w:lang w:val="cy-GB"/>
                              </w:rPr>
                            </w:pPr>
                            <w:r>
                              <w:rPr>
                                <w:rFonts w:ascii="Verdana" w:hAnsi="Verdana" w:cs="Arial"/>
                                <w:b/>
                                <w:bCs/>
                                <w:sz w:val="18"/>
                                <w:szCs w:val="18"/>
                                <w:lang w:val="cy-GB"/>
                              </w:rPr>
                              <w:t>Cyfarfod</w:t>
                            </w:r>
                            <w:r w:rsidRPr="004D2B26">
                              <w:rPr>
                                <w:rFonts w:ascii="Verdana" w:hAnsi="Verdana" w:cs="Arial"/>
                                <w:b/>
                                <w:bCs/>
                                <w:sz w:val="18"/>
                                <w:szCs w:val="18"/>
                                <w:lang w:val="cy-GB"/>
                              </w:rPr>
                              <w:t>:</w:t>
                            </w:r>
                            <w:r w:rsidRPr="004D2B26">
                              <w:rPr>
                                <w:rFonts w:ascii="Verdana" w:hAnsi="Verdana" w:cs="Arial"/>
                                <w:b/>
                                <w:bCs/>
                                <w:sz w:val="18"/>
                                <w:szCs w:val="18"/>
                                <w:lang w:val="cy-GB"/>
                              </w:rPr>
                              <w:tab/>
                            </w:r>
                            <w:r>
                              <w:rPr>
                                <w:rFonts w:ascii="Verdana" w:hAnsi="Verdana" w:cs="Arial"/>
                                <w:b/>
                                <w:bCs/>
                                <w:sz w:val="18"/>
                                <w:szCs w:val="18"/>
                                <w:lang w:val="cy-GB"/>
                              </w:rPr>
                              <w:t>Bwrdd Plismona</w:t>
                            </w:r>
                          </w:p>
                          <w:p w14:paraId="5773D61F" w14:textId="2224354E" w:rsidR="00347091" w:rsidRPr="004D2B26" w:rsidRDefault="00347091"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4D2B26">
                              <w:rPr>
                                <w:rFonts w:ascii="Verdana" w:hAnsi="Verdana" w:cs="Arial"/>
                                <w:b/>
                                <w:bCs/>
                                <w:sz w:val="18"/>
                                <w:szCs w:val="18"/>
                                <w:lang w:val="cy-GB"/>
                              </w:rPr>
                              <w:t>:</w:t>
                            </w:r>
                            <w:r w:rsidRPr="004D2B26">
                              <w:rPr>
                                <w:rFonts w:ascii="Verdana" w:hAnsi="Verdana" w:cs="Arial"/>
                                <w:b/>
                                <w:bCs/>
                                <w:sz w:val="18"/>
                                <w:szCs w:val="18"/>
                                <w:lang w:val="cy-GB"/>
                              </w:rPr>
                              <w:tab/>
                            </w:r>
                            <w:r>
                              <w:rPr>
                                <w:rFonts w:ascii="Verdana" w:hAnsi="Verdana" w:cs="Arial"/>
                                <w:b/>
                                <w:bCs/>
                                <w:sz w:val="18"/>
                                <w:szCs w:val="18"/>
                                <w:lang w:val="cy-GB"/>
                              </w:rPr>
                              <w:t xml:space="preserve">Cyfarfod </w:t>
                            </w:r>
                            <w:r w:rsidRPr="004D2B26">
                              <w:rPr>
                                <w:rFonts w:ascii="Verdana" w:hAnsi="Verdana" w:cs="Arial"/>
                                <w:b/>
                                <w:bCs/>
                                <w:sz w:val="18"/>
                                <w:szCs w:val="18"/>
                                <w:lang w:val="cy-GB"/>
                              </w:rPr>
                              <w:t xml:space="preserve">Skype </w:t>
                            </w:r>
                          </w:p>
                          <w:p w14:paraId="11EA3D67" w14:textId="4102F0F7" w:rsidR="00347091" w:rsidRPr="004D2B26" w:rsidRDefault="00347091"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4D2B26">
                              <w:rPr>
                                <w:rFonts w:ascii="Verdana" w:hAnsi="Verdana" w:cs="Arial"/>
                                <w:b/>
                                <w:bCs/>
                                <w:sz w:val="18"/>
                                <w:szCs w:val="18"/>
                                <w:lang w:val="cy-GB"/>
                              </w:rPr>
                              <w:t>:</w:t>
                            </w:r>
                            <w:r w:rsidRPr="004D2B26">
                              <w:rPr>
                                <w:rFonts w:ascii="Verdana" w:hAnsi="Verdana" w:cs="Arial"/>
                                <w:b/>
                                <w:bCs/>
                                <w:sz w:val="18"/>
                                <w:szCs w:val="18"/>
                                <w:lang w:val="cy-GB"/>
                              </w:rPr>
                              <w:tab/>
                              <w:t>25</w:t>
                            </w:r>
                            <w:r>
                              <w:rPr>
                                <w:rFonts w:ascii="Verdana" w:hAnsi="Verdana" w:cs="Arial"/>
                                <w:b/>
                                <w:bCs/>
                                <w:sz w:val="18"/>
                                <w:szCs w:val="18"/>
                                <w:lang w:val="cy-GB"/>
                              </w:rPr>
                              <w:t xml:space="preserve"> Aw</w:t>
                            </w:r>
                            <w:r w:rsidRPr="004D2B26">
                              <w:rPr>
                                <w:rFonts w:ascii="Verdana" w:hAnsi="Verdana" w:cs="Arial"/>
                                <w:b/>
                                <w:bCs/>
                                <w:sz w:val="18"/>
                                <w:szCs w:val="18"/>
                                <w:lang w:val="cy-GB"/>
                              </w:rPr>
                              <w:t xml:space="preserve">st 2020     </w:t>
                            </w:r>
                          </w:p>
                          <w:p w14:paraId="275A5FDA" w14:textId="371923D8" w:rsidR="00347091" w:rsidRPr="004D2B26" w:rsidRDefault="00347091" w:rsidP="003D25DB">
                            <w:pPr>
                              <w:rPr>
                                <w:rFonts w:ascii="Verdana" w:hAnsi="Verdana" w:cs="Arial"/>
                                <w:b/>
                                <w:bCs/>
                                <w:sz w:val="18"/>
                                <w:szCs w:val="18"/>
                                <w:lang w:val="cy-GB"/>
                              </w:rPr>
                            </w:pPr>
                            <w:r>
                              <w:rPr>
                                <w:rFonts w:ascii="Verdana" w:hAnsi="Verdana" w:cs="Arial"/>
                                <w:b/>
                                <w:bCs/>
                                <w:sz w:val="18"/>
                                <w:szCs w:val="18"/>
                                <w:lang w:val="cy-GB"/>
                              </w:rPr>
                              <w:t>Amser</w:t>
                            </w:r>
                            <w:r w:rsidRPr="004D2B26">
                              <w:rPr>
                                <w:rFonts w:ascii="Verdana" w:hAnsi="Verdana" w:cs="Arial"/>
                                <w:b/>
                                <w:bCs/>
                                <w:sz w:val="18"/>
                                <w:szCs w:val="18"/>
                                <w:lang w:val="cy-GB"/>
                              </w:rPr>
                              <w:t>:</w:t>
                            </w:r>
                            <w:r w:rsidRPr="004D2B26">
                              <w:rPr>
                                <w:rFonts w:ascii="Verdana" w:hAnsi="Verdana" w:cs="Arial"/>
                                <w:b/>
                                <w:bCs/>
                                <w:sz w:val="18"/>
                                <w:szCs w:val="18"/>
                                <w:lang w:val="cy-GB"/>
                              </w:rPr>
                              <w:tab/>
                            </w:r>
                            <w:r w:rsidRPr="004D2B26">
                              <w:rPr>
                                <w:rFonts w:ascii="Verdana" w:hAnsi="Verdana" w:cs="Arial"/>
                                <w:b/>
                                <w:bCs/>
                                <w:sz w:val="18"/>
                                <w:szCs w:val="18"/>
                                <w:lang w:val="cy-GB"/>
                              </w:rPr>
                              <w:tab/>
                              <w:t>14:00 – 16:30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30FC08DC" w:rsidR="00347091" w:rsidRPr="004D2B26" w:rsidRDefault="00347091" w:rsidP="003D25DB">
                      <w:pPr>
                        <w:rPr>
                          <w:rFonts w:ascii="Verdana" w:hAnsi="Verdana" w:cs="Arial"/>
                          <w:b/>
                          <w:bCs/>
                          <w:sz w:val="18"/>
                          <w:szCs w:val="18"/>
                          <w:lang w:val="cy-GB"/>
                        </w:rPr>
                      </w:pPr>
                      <w:r>
                        <w:rPr>
                          <w:rFonts w:ascii="Verdana" w:hAnsi="Verdana" w:cs="Arial"/>
                          <w:b/>
                          <w:bCs/>
                          <w:sz w:val="18"/>
                          <w:szCs w:val="18"/>
                          <w:lang w:val="cy-GB"/>
                        </w:rPr>
                        <w:t>Cyfarfod</w:t>
                      </w:r>
                      <w:r w:rsidRPr="004D2B26">
                        <w:rPr>
                          <w:rFonts w:ascii="Verdana" w:hAnsi="Verdana" w:cs="Arial"/>
                          <w:b/>
                          <w:bCs/>
                          <w:sz w:val="18"/>
                          <w:szCs w:val="18"/>
                          <w:lang w:val="cy-GB"/>
                        </w:rPr>
                        <w:t>:</w:t>
                      </w:r>
                      <w:r w:rsidRPr="004D2B26">
                        <w:rPr>
                          <w:rFonts w:ascii="Verdana" w:hAnsi="Verdana" w:cs="Arial"/>
                          <w:b/>
                          <w:bCs/>
                          <w:sz w:val="18"/>
                          <w:szCs w:val="18"/>
                          <w:lang w:val="cy-GB"/>
                        </w:rPr>
                        <w:tab/>
                      </w:r>
                      <w:r>
                        <w:rPr>
                          <w:rFonts w:ascii="Verdana" w:hAnsi="Verdana" w:cs="Arial"/>
                          <w:b/>
                          <w:bCs/>
                          <w:sz w:val="18"/>
                          <w:szCs w:val="18"/>
                          <w:lang w:val="cy-GB"/>
                        </w:rPr>
                        <w:t>Bwrdd Plismona</w:t>
                      </w:r>
                    </w:p>
                    <w:p w14:paraId="5773D61F" w14:textId="2224354E" w:rsidR="00347091" w:rsidRPr="004D2B26" w:rsidRDefault="00347091"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4D2B26">
                        <w:rPr>
                          <w:rFonts w:ascii="Verdana" w:hAnsi="Verdana" w:cs="Arial"/>
                          <w:b/>
                          <w:bCs/>
                          <w:sz w:val="18"/>
                          <w:szCs w:val="18"/>
                          <w:lang w:val="cy-GB"/>
                        </w:rPr>
                        <w:t>:</w:t>
                      </w:r>
                      <w:r w:rsidRPr="004D2B26">
                        <w:rPr>
                          <w:rFonts w:ascii="Verdana" w:hAnsi="Verdana" w:cs="Arial"/>
                          <w:b/>
                          <w:bCs/>
                          <w:sz w:val="18"/>
                          <w:szCs w:val="18"/>
                          <w:lang w:val="cy-GB"/>
                        </w:rPr>
                        <w:tab/>
                      </w:r>
                      <w:r>
                        <w:rPr>
                          <w:rFonts w:ascii="Verdana" w:hAnsi="Verdana" w:cs="Arial"/>
                          <w:b/>
                          <w:bCs/>
                          <w:sz w:val="18"/>
                          <w:szCs w:val="18"/>
                          <w:lang w:val="cy-GB"/>
                        </w:rPr>
                        <w:t xml:space="preserve">Cyfarfod </w:t>
                      </w:r>
                      <w:r w:rsidRPr="004D2B26">
                        <w:rPr>
                          <w:rFonts w:ascii="Verdana" w:hAnsi="Verdana" w:cs="Arial"/>
                          <w:b/>
                          <w:bCs/>
                          <w:sz w:val="18"/>
                          <w:szCs w:val="18"/>
                          <w:lang w:val="cy-GB"/>
                        </w:rPr>
                        <w:t xml:space="preserve">Skype </w:t>
                      </w:r>
                    </w:p>
                    <w:p w14:paraId="11EA3D67" w14:textId="4102F0F7" w:rsidR="00347091" w:rsidRPr="004D2B26" w:rsidRDefault="00347091"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4D2B26">
                        <w:rPr>
                          <w:rFonts w:ascii="Verdana" w:hAnsi="Verdana" w:cs="Arial"/>
                          <w:b/>
                          <w:bCs/>
                          <w:sz w:val="18"/>
                          <w:szCs w:val="18"/>
                          <w:lang w:val="cy-GB"/>
                        </w:rPr>
                        <w:t>:</w:t>
                      </w:r>
                      <w:r w:rsidRPr="004D2B26">
                        <w:rPr>
                          <w:rFonts w:ascii="Verdana" w:hAnsi="Verdana" w:cs="Arial"/>
                          <w:b/>
                          <w:bCs/>
                          <w:sz w:val="18"/>
                          <w:szCs w:val="18"/>
                          <w:lang w:val="cy-GB"/>
                        </w:rPr>
                        <w:tab/>
                        <w:t>25</w:t>
                      </w:r>
                      <w:r>
                        <w:rPr>
                          <w:rFonts w:ascii="Verdana" w:hAnsi="Verdana" w:cs="Arial"/>
                          <w:b/>
                          <w:bCs/>
                          <w:sz w:val="18"/>
                          <w:szCs w:val="18"/>
                          <w:lang w:val="cy-GB"/>
                        </w:rPr>
                        <w:t xml:space="preserve"> Aw</w:t>
                      </w:r>
                      <w:r w:rsidRPr="004D2B26">
                        <w:rPr>
                          <w:rFonts w:ascii="Verdana" w:hAnsi="Verdana" w:cs="Arial"/>
                          <w:b/>
                          <w:bCs/>
                          <w:sz w:val="18"/>
                          <w:szCs w:val="18"/>
                          <w:lang w:val="cy-GB"/>
                        </w:rPr>
                        <w:t xml:space="preserve">st 2020     </w:t>
                      </w:r>
                    </w:p>
                    <w:p w14:paraId="275A5FDA" w14:textId="371923D8" w:rsidR="00347091" w:rsidRPr="004D2B26" w:rsidRDefault="00347091" w:rsidP="003D25DB">
                      <w:pPr>
                        <w:rPr>
                          <w:rFonts w:ascii="Verdana" w:hAnsi="Verdana" w:cs="Arial"/>
                          <w:b/>
                          <w:bCs/>
                          <w:sz w:val="18"/>
                          <w:szCs w:val="18"/>
                          <w:lang w:val="cy-GB"/>
                        </w:rPr>
                      </w:pPr>
                      <w:r>
                        <w:rPr>
                          <w:rFonts w:ascii="Verdana" w:hAnsi="Verdana" w:cs="Arial"/>
                          <w:b/>
                          <w:bCs/>
                          <w:sz w:val="18"/>
                          <w:szCs w:val="18"/>
                          <w:lang w:val="cy-GB"/>
                        </w:rPr>
                        <w:t>Amser</w:t>
                      </w:r>
                      <w:r w:rsidRPr="004D2B26">
                        <w:rPr>
                          <w:rFonts w:ascii="Verdana" w:hAnsi="Verdana" w:cs="Arial"/>
                          <w:b/>
                          <w:bCs/>
                          <w:sz w:val="18"/>
                          <w:szCs w:val="18"/>
                          <w:lang w:val="cy-GB"/>
                        </w:rPr>
                        <w:t>:</w:t>
                      </w:r>
                      <w:r w:rsidRPr="004D2B26">
                        <w:rPr>
                          <w:rFonts w:ascii="Verdana" w:hAnsi="Verdana" w:cs="Arial"/>
                          <w:b/>
                          <w:bCs/>
                          <w:sz w:val="18"/>
                          <w:szCs w:val="18"/>
                          <w:lang w:val="cy-GB"/>
                        </w:rPr>
                        <w:tab/>
                      </w:r>
                      <w:r w:rsidRPr="004D2B26">
                        <w:rPr>
                          <w:rFonts w:ascii="Verdana" w:hAnsi="Verdana" w:cs="Arial"/>
                          <w:b/>
                          <w:bCs/>
                          <w:sz w:val="18"/>
                          <w:szCs w:val="18"/>
                          <w:lang w:val="cy-GB"/>
                        </w:rPr>
                        <w:tab/>
                        <w:t>14:00 – 16:30</w:t>
                      </w:r>
                    </w:p>
                  </w:txbxContent>
                </v:textbox>
              </v:shape>
            </w:pict>
          </mc:Fallback>
        </mc:AlternateContent>
      </w:r>
      <w:r w:rsidRPr="00C86048">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C86048" w:rsidRDefault="003D25DB" w:rsidP="00131489">
      <w:pPr>
        <w:jc w:val="both"/>
        <w:rPr>
          <w:rFonts w:ascii="Verdana" w:hAnsi="Verdana"/>
          <w:lang w:val="cy-GB"/>
        </w:rPr>
      </w:pPr>
      <w:r w:rsidRPr="00C86048">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C86048" w:rsidRDefault="003D25DB" w:rsidP="00131489">
      <w:pPr>
        <w:jc w:val="both"/>
        <w:rPr>
          <w:rFonts w:ascii="Verdana" w:hAnsi="Verdana"/>
          <w:lang w:val="cy-GB"/>
        </w:rPr>
      </w:pPr>
    </w:p>
    <w:p w14:paraId="54FBEF2D" w14:textId="77777777" w:rsidR="003D25DB" w:rsidRPr="00C86048" w:rsidRDefault="003D25DB" w:rsidP="00131489">
      <w:pPr>
        <w:jc w:val="both"/>
        <w:rPr>
          <w:rFonts w:ascii="Verdana" w:hAnsi="Verdana"/>
          <w:lang w:val="cy-GB"/>
        </w:rPr>
      </w:pPr>
    </w:p>
    <w:p w14:paraId="60136710" w14:textId="77777777" w:rsidR="003D25DB" w:rsidRPr="00C86048" w:rsidRDefault="003D25DB" w:rsidP="00131489">
      <w:pPr>
        <w:jc w:val="both"/>
        <w:rPr>
          <w:rFonts w:ascii="Verdana" w:hAnsi="Verdana"/>
          <w:lang w:val="cy-GB"/>
        </w:rPr>
      </w:pPr>
    </w:p>
    <w:p w14:paraId="6365C938" w14:textId="77777777" w:rsidR="003D25DB" w:rsidRPr="00C86048" w:rsidRDefault="003D25DB" w:rsidP="00131489">
      <w:pPr>
        <w:jc w:val="both"/>
        <w:rPr>
          <w:rFonts w:ascii="Verdana" w:hAnsi="Verdana"/>
          <w:lang w:val="cy-GB"/>
        </w:rPr>
      </w:pPr>
    </w:p>
    <w:p w14:paraId="52E56593" w14:textId="77777777" w:rsidR="003D25DB" w:rsidRPr="00C86048" w:rsidRDefault="003D25DB" w:rsidP="00131489">
      <w:pPr>
        <w:jc w:val="both"/>
        <w:rPr>
          <w:rFonts w:ascii="Verdana" w:hAnsi="Verdana"/>
          <w:lang w:val="cy-GB"/>
        </w:rPr>
      </w:pPr>
    </w:p>
    <w:p w14:paraId="45769863" w14:textId="77777777" w:rsidR="004C086B" w:rsidRPr="00C86048" w:rsidRDefault="004C086B" w:rsidP="00131489">
      <w:pPr>
        <w:jc w:val="both"/>
        <w:rPr>
          <w:rFonts w:ascii="Verdana" w:hAnsi="Verdana"/>
          <w:b/>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584"/>
        <w:gridCol w:w="1792"/>
      </w:tblGrid>
      <w:tr w:rsidR="003B5441" w:rsidRPr="00C86048" w14:paraId="613C1FFC"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DBE5F1"/>
          </w:tcPr>
          <w:p w14:paraId="71360791" w14:textId="0046734A" w:rsidR="003B5441" w:rsidRPr="00C86048" w:rsidRDefault="00873089" w:rsidP="009E7588">
            <w:pPr>
              <w:pStyle w:val="ListParagraph"/>
              <w:tabs>
                <w:tab w:val="left" w:pos="3324"/>
              </w:tabs>
              <w:ind w:left="0"/>
              <w:jc w:val="center"/>
              <w:rPr>
                <w:rFonts w:ascii="Verdana" w:hAnsi="Verdana" w:cs="Arial"/>
                <w:b/>
                <w:lang w:val="cy-GB"/>
              </w:rPr>
            </w:pPr>
            <w:r w:rsidRPr="00C86048">
              <w:rPr>
                <w:rFonts w:ascii="Verdana" w:hAnsi="Verdana" w:cs="Arial"/>
                <w:b/>
                <w:lang w:val="cy-GB"/>
              </w:rPr>
              <w:t>Rhif y Cam Gweithredu</w:t>
            </w:r>
          </w:p>
        </w:tc>
        <w:tc>
          <w:tcPr>
            <w:tcW w:w="6584" w:type="dxa"/>
            <w:tcBorders>
              <w:top w:val="single" w:sz="4" w:space="0" w:color="auto"/>
              <w:left w:val="single" w:sz="4" w:space="0" w:color="auto"/>
              <w:bottom w:val="single" w:sz="4" w:space="0" w:color="auto"/>
              <w:right w:val="single" w:sz="4" w:space="0" w:color="auto"/>
            </w:tcBorders>
            <w:shd w:val="clear" w:color="auto" w:fill="DBE5F1"/>
          </w:tcPr>
          <w:p w14:paraId="40CD4175" w14:textId="7FF3DE6C" w:rsidR="003B5441" w:rsidRPr="00C86048" w:rsidRDefault="00873089" w:rsidP="009E7588">
            <w:pPr>
              <w:pStyle w:val="ListParagraph"/>
              <w:tabs>
                <w:tab w:val="left" w:pos="3324"/>
              </w:tabs>
              <w:jc w:val="center"/>
              <w:rPr>
                <w:rFonts w:ascii="Verdana" w:hAnsi="Verdana" w:cs="Arial"/>
                <w:b/>
                <w:lang w:val="cy-GB"/>
              </w:rPr>
            </w:pPr>
            <w:r w:rsidRPr="00C86048">
              <w:rPr>
                <w:rFonts w:ascii="Verdana" w:hAnsi="Verdana" w:cs="Arial"/>
                <w:b/>
                <w:lang w:val="cy-GB"/>
              </w:rPr>
              <w:t>Crynodeb o’r Cam Gweithredu</w:t>
            </w:r>
          </w:p>
        </w:tc>
        <w:tc>
          <w:tcPr>
            <w:tcW w:w="1792" w:type="dxa"/>
            <w:tcBorders>
              <w:top w:val="single" w:sz="4" w:space="0" w:color="auto"/>
              <w:left w:val="single" w:sz="4" w:space="0" w:color="auto"/>
              <w:bottom w:val="single" w:sz="4" w:space="0" w:color="auto"/>
              <w:right w:val="single" w:sz="4" w:space="0" w:color="auto"/>
            </w:tcBorders>
            <w:shd w:val="clear" w:color="auto" w:fill="DBE5F1"/>
          </w:tcPr>
          <w:p w14:paraId="1D55020B" w14:textId="6B118A77" w:rsidR="003B5441" w:rsidRPr="00C86048" w:rsidRDefault="00873089" w:rsidP="009E7588">
            <w:pPr>
              <w:pStyle w:val="ListParagraph"/>
              <w:tabs>
                <w:tab w:val="left" w:pos="3324"/>
              </w:tabs>
              <w:ind w:left="0"/>
              <w:jc w:val="center"/>
              <w:rPr>
                <w:rFonts w:ascii="Verdana" w:hAnsi="Verdana" w:cs="Arial"/>
                <w:b/>
                <w:lang w:val="cy-GB"/>
              </w:rPr>
            </w:pPr>
            <w:r w:rsidRPr="00C86048">
              <w:rPr>
                <w:rFonts w:ascii="Verdana" w:hAnsi="Verdana" w:cs="Arial"/>
                <w:b/>
                <w:lang w:val="cy-GB"/>
              </w:rPr>
              <w:t>I’w ddatblygu gan</w:t>
            </w:r>
          </w:p>
        </w:tc>
      </w:tr>
      <w:tr w:rsidR="00873089" w:rsidRPr="00C86048" w14:paraId="04C2621C"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5AA3E508"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2391</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5C963F9E" w14:textId="3F7BA833" w:rsidR="00873089" w:rsidRPr="00C86048" w:rsidRDefault="00873089" w:rsidP="00873089">
            <w:pPr>
              <w:jc w:val="center"/>
              <w:rPr>
                <w:rFonts w:ascii="Verdana" w:hAnsi="Verdana"/>
                <w:b/>
                <w:lang w:val="cy-GB"/>
              </w:rPr>
            </w:pPr>
            <w:r w:rsidRPr="00C86048">
              <w:rPr>
                <w:rFonts w:ascii="Verdana" w:hAnsi="Verdana"/>
                <w:b/>
                <w:lang w:val="cy-GB"/>
              </w:rPr>
              <w:t>Yr aelodau i roi’r diwygiadau y gofynnwyd amdanynt i gofnodion y cyfarfod diwethaf i Mair Harries erbyn diwedd yr wythnos.</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0B1376D4" w14:textId="0E964508"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 xml:space="preserve">Cwblhawyd </w:t>
            </w:r>
          </w:p>
        </w:tc>
      </w:tr>
      <w:tr w:rsidR="00873089" w:rsidRPr="00C86048" w14:paraId="1A591227"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303A7D67"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2392</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7299EB7D" w14:textId="05F08027" w:rsidR="00873089" w:rsidRPr="00C86048" w:rsidRDefault="00873089" w:rsidP="00873089">
            <w:pPr>
              <w:spacing w:line="276" w:lineRule="auto"/>
              <w:jc w:val="center"/>
              <w:rPr>
                <w:rFonts w:ascii="Verdana" w:eastAsia="Calibri" w:hAnsi="Verdana" w:cs="Calibri"/>
                <w:b/>
                <w:lang w:val="cy-GB" w:eastAsia="en-GB"/>
              </w:rPr>
            </w:pPr>
            <w:r w:rsidRPr="00C86048">
              <w:rPr>
                <w:rFonts w:ascii="Verdana" w:hAnsi="Verdana"/>
                <w:b/>
                <w:lang w:val="cy-GB"/>
              </w:rPr>
              <w:t>DG i sefydlu pam nad oedd Heddlu Dyfed-Powys wedi ymateb i gais rhyddid gwybodaeth gan y wasg mewn perthynas â swyddogion heddlu sydd wedi’u heuogfarnu.</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15EC03C3" w14:textId="2FE12C7A"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 xml:space="preserve">Cwblhawyd </w:t>
            </w:r>
          </w:p>
        </w:tc>
      </w:tr>
      <w:tr w:rsidR="00873089" w:rsidRPr="00C86048" w14:paraId="7159428A"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661A327D"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2393</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7671008D" w14:textId="77777777" w:rsidR="00873089" w:rsidRPr="00C86048" w:rsidRDefault="00873089" w:rsidP="00873089">
            <w:pPr>
              <w:jc w:val="center"/>
              <w:rPr>
                <w:rFonts w:ascii="Verdana" w:hAnsi="Verdana"/>
                <w:b/>
                <w:lang w:val="cy-GB"/>
              </w:rPr>
            </w:pPr>
            <w:r w:rsidRPr="00C86048">
              <w:rPr>
                <w:rFonts w:ascii="Verdana" w:hAnsi="Verdana"/>
                <w:b/>
                <w:lang w:val="cy-GB"/>
              </w:rPr>
              <w:t>DG i roi data cymharol i’r CHTh o heddluoedd eraill mewn perthynas â swyddogion heddlu sydd wedi’u heuogfarnu.</w:t>
            </w:r>
          </w:p>
          <w:p w14:paraId="794A9C54" w14:textId="77777777" w:rsidR="00873089" w:rsidRPr="00C86048" w:rsidRDefault="00873089" w:rsidP="00873089">
            <w:pPr>
              <w:jc w:val="center"/>
              <w:rPr>
                <w:rFonts w:ascii="Verdana" w:hAnsi="Verdana"/>
                <w:b/>
                <w:lang w:val="cy-GB"/>
              </w:rPr>
            </w:pP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3E5C2DE3" w14:textId="1017E021"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Yn parhau – Debby Jones yn cynnal ymholiadau.</w:t>
            </w:r>
          </w:p>
        </w:tc>
      </w:tr>
      <w:tr w:rsidR="00873089" w:rsidRPr="00C86048" w14:paraId="526908BA"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085AA99D"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2394</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19299AB8" w14:textId="72954AC1" w:rsidR="00873089" w:rsidRPr="00C86048" w:rsidRDefault="00873089" w:rsidP="00873089">
            <w:pPr>
              <w:spacing w:line="276" w:lineRule="auto"/>
              <w:jc w:val="center"/>
              <w:rPr>
                <w:rFonts w:ascii="Verdana" w:eastAsia="Calibri" w:hAnsi="Verdana" w:cs="Calibri"/>
                <w:b/>
                <w:lang w:val="cy-GB" w:eastAsia="en-GB"/>
              </w:rPr>
            </w:pPr>
            <w:r w:rsidRPr="00C86048">
              <w:rPr>
                <w:rFonts w:ascii="Verdana" w:eastAsia="Calibri" w:hAnsi="Verdana" w:cs="Calibri"/>
                <w:b/>
                <w:lang w:val="cy-GB" w:eastAsia="en-GB"/>
              </w:rPr>
              <w:t xml:space="preserve">CT i sicrhau y gwahoddir SCHTh i gymryd rhan yn y gwaith asesu anghenion unigol.  </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6C213E89" w14:textId="1C8413B4"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Yn parhau</w:t>
            </w:r>
          </w:p>
          <w:p w14:paraId="26ED8826" w14:textId="01A7E08B" w:rsidR="00873089" w:rsidRPr="00C86048" w:rsidRDefault="00873089" w:rsidP="00873089">
            <w:pPr>
              <w:jc w:val="center"/>
              <w:rPr>
                <w:lang w:val="cy-GB" w:eastAsia="en-GB"/>
              </w:rPr>
            </w:pPr>
          </w:p>
        </w:tc>
      </w:tr>
      <w:tr w:rsidR="00873089" w:rsidRPr="00C86048" w14:paraId="73A9525A"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2280A442"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2395</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3C2A45E7" w14:textId="14FE84BA" w:rsidR="00873089" w:rsidRPr="00C86048" w:rsidRDefault="00873089" w:rsidP="00873089">
            <w:pPr>
              <w:jc w:val="center"/>
              <w:rPr>
                <w:rFonts w:ascii="Verdana" w:hAnsi="Verdana"/>
                <w:b/>
                <w:lang w:val="cy-GB"/>
              </w:rPr>
            </w:pPr>
            <w:r w:rsidRPr="00C86048">
              <w:rPr>
                <w:rFonts w:ascii="Verdana" w:hAnsi="Verdana"/>
                <w:b/>
                <w:lang w:val="cy-GB"/>
              </w:rPr>
              <w:t>Adroddiad cryno’r heddlu o’r Cynllun Heddlu a Throseddu i gynnwys enghreifftiau ychwanegol o waith da i dynnu sylw at ymrwymiad staff tuag at gefnogi’r cynllun.</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3CC88529" w14:textId="1D8EACA1"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Yn parhau</w:t>
            </w:r>
          </w:p>
        </w:tc>
      </w:tr>
      <w:tr w:rsidR="00873089" w:rsidRPr="00C86048" w14:paraId="7866E6FC"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41C94C71"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2396</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62866DBB" w14:textId="60DBA704" w:rsidR="00873089" w:rsidRPr="00C86048" w:rsidRDefault="00873089" w:rsidP="00873089">
            <w:pPr>
              <w:jc w:val="center"/>
              <w:rPr>
                <w:rFonts w:ascii="Verdana" w:hAnsi="Verdana"/>
                <w:b/>
                <w:lang w:val="cy-GB"/>
              </w:rPr>
            </w:pPr>
            <w:r w:rsidRPr="00C86048">
              <w:rPr>
                <w:rFonts w:ascii="Verdana" w:hAnsi="Verdana"/>
                <w:b/>
                <w:lang w:val="cy-GB"/>
              </w:rPr>
              <w:t>Yr heddlu i roi gwybodaeth ychwanegol am y meysydd busnes a fyddai’n elwa o gefnogaeth ychwanegol mewn perthynas ag amcanion y Cynllun Heddlu a Throseddu.</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5A2C813D" w14:textId="557C01F0"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Yn parhau – Bydd RY yn cynnal cyfarfodydd misol gyda SCHTh.</w:t>
            </w:r>
          </w:p>
        </w:tc>
      </w:tr>
      <w:tr w:rsidR="00873089" w:rsidRPr="00C86048" w14:paraId="52F0B4BC"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1EB84BFB"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lastRenderedPageBreak/>
              <w:t>PB 2397</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1F47AE62" w14:textId="4209BB2A" w:rsidR="00873089" w:rsidRPr="00C86048" w:rsidRDefault="00873089" w:rsidP="00873089">
            <w:pPr>
              <w:jc w:val="center"/>
              <w:rPr>
                <w:rFonts w:ascii="Verdana" w:hAnsi="Verdana"/>
                <w:b/>
                <w:lang w:val="cy-GB"/>
              </w:rPr>
            </w:pPr>
            <w:r w:rsidRPr="00C86048">
              <w:rPr>
                <w:rFonts w:ascii="Verdana" w:hAnsi="Verdana"/>
                <w:b/>
                <w:lang w:val="cy-GB"/>
              </w:rPr>
              <w:t>Trafod ymgysylltiad yr heddlu â dioddefwyr yn y Bwrdd Plismona ym mis Awst 2020.</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1BF9A30C" w14:textId="4783AA2B"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Cwblhawyd</w:t>
            </w:r>
          </w:p>
        </w:tc>
      </w:tr>
      <w:tr w:rsidR="00873089" w:rsidRPr="00C86048" w14:paraId="4C94FEF2"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77528508"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2398</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33C683F6" w14:textId="57AB83F1" w:rsidR="00873089" w:rsidRPr="00C86048" w:rsidRDefault="00873089" w:rsidP="00873089">
            <w:pPr>
              <w:jc w:val="center"/>
              <w:rPr>
                <w:rFonts w:ascii="Verdana" w:hAnsi="Verdana"/>
                <w:b/>
                <w:lang w:val="cy-GB"/>
              </w:rPr>
            </w:pPr>
            <w:r w:rsidRPr="00C86048">
              <w:rPr>
                <w:rFonts w:ascii="Verdana" w:hAnsi="Verdana"/>
                <w:b/>
                <w:lang w:val="cy-GB"/>
              </w:rPr>
              <w:t xml:space="preserve">Yr heddlu i roi diweddariad i’r CHTh ynghylch canllawiau Cyngor Cenedlaethol Prif Swyddogion yr Heddlu ar gael gwybodaeth o ffônau symudol a’r adroddiad sy’n ymwneud â safbwynt yr heddlu o ran y mater hwn.  </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61C1382D" w14:textId="134628E8"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 xml:space="preserve">Cwblhawyd </w:t>
            </w:r>
          </w:p>
        </w:tc>
      </w:tr>
      <w:tr w:rsidR="00873089" w:rsidRPr="00C86048" w14:paraId="4A5571A7"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0B0579A3"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2399</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6C180F05" w14:textId="7312E272" w:rsidR="00873089" w:rsidRPr="00C86048" w:rsidRDefault="00873089" w:rsidP="00873089">
            <w:pPr>
              <w:jc w:val="center"/>
              <w:rPr>
                <w:rFonts w:ascii="Verdana" w:hAnsi="Verdana"/>
                <w:b/>
                <w:lang w:val="cy-GB"/>
              </w:rPr>
            </w:pPr>
            <w:r w:rsidRPr="00C86048">
              <w:rPr>
                <w:rFonts w:ascii="Verdana" w:hAnsi="Verdana"/>
                <w:b/>
                <w:lang w:val="cy-GB"/>
              </w:rPr>
              <w:t>Ystyried Prosiect Ystadau Aberhonddu ochr yn ochr â chyfarfod nesaf Bwrdd Atebolrwydd yr Heddlu ar 4 Awst.</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7205247B" w14:textId="2D801F4A"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Cwblhawyd</w:t>
            </w:r>
          </w:p>
        </w:tc>
      </w:tr>
      <w:tr w:rsidR="00873089" w:rsidRPr="00C86048" w14:paraId="0EAF900C"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4AF5EDF5"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2400</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14E97D4B" w14:textId="36862414" w:rsidR="00873089" w:rsidRPr="00C86048" w:rsidRDefault="00873089" w:rsidP="00873089">
            <w:pPr>
              <w:jc w:val="center"/>
              <w:rPr>
                <w:rFonts w:ascii="Verdana" w:hAnsi="Verdana"/>
                <w:b/>
                <w:lang w:val="cy-GB"/>
              </w:rPr>
            </w:pPr>
            <w:r w:rsidRPr="00C86048">
              <w:rPr>
                <w:rFonts w:ascii="Verdana" w:hAnsi="Verdana"/>
                <w:b/>
                <w:lang w:val="cy-GB"/>
              </w:rPr>
              <w:t xml:space="preserve">Gary Mills i roi adolygiad o hyfforddiant yn y dyfodol i’r CHTh sy’n ystyried pa hyfforddiant y gellir ei gyflwyno’n rhithwir.   </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5C78505B" w14:textId="57F6618B"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Yn parhau</w:t>
            </w:r>
          </w:p>
        </w:tc>
      </w:tr>
      <w:tr w:rsidR="00873089" w:rsidRPr="00C86048" w14:paraId="757A445A"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0035DFCD"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2401</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2DD75ADE" w14:textId="7CE0C2A2" w:rsidR="00873089" w:rsidRPr="00C86048" w:rsidRDefault="00873089" w:rsidP="00873089">
            <w:pPr>
              <w:jc w:val="center"/>
              <w:rPr>
                <w:rFonts w:ascii="Verdana" w:hAnsi="Verdana"/>
                <w:b/>
                <w:lang w:val="cy-GB"/>
              </w:rPr>
            </w:pPr>
            <w:r w:rsidRPr="00C86048">
              <w:rPr>
                <w:rFonts w:ascii="Verdana" w:hAnsi="Verdana"/>
                <w:b/>
                <w:lang w:val="cy-GB"/>
              </w:rPr>
              <w:t xml:space="preserve">Yr heddlu i roi gwybodaeth i’r CHTh ynglŷn â’i broses gaffael ei hun o ran cerbydau trydan.  </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39C5D49C" w14:textId="497831BC"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Cwblhawyd</w:t>
            </w:r>
          </w:p>
        </w:tc>
      </w:tr>
      <w:tr w:rsidR="00873089" w:rsidRPr="00C86048" w14:paraId="172C8B4D" w14:textId="77777777" w:rsidTr="00873089">
        <w:tc>
          <w:tcPr>
            <w:tcW w:w="1655" w:type="dxa"/>
            <w:tcBorders>
              <w:top w:val="single" w:sz="4" w:space="0" w:color="auto"/>
              <w:left w:val="single" w:sz="4" w:space="0" w:color="auto"/>
              <w:bottom w:val="single" w:sz="4" w:space="0" w:color="auto"/>
              <w:right w:val="single" w:sz="4" w:space="0" w:color="auto"/>
            </w:tcBorders>
            <w:shd w:val="clear" w:color="auto" w:fill="auto"/>
          </w:tcPr>
          <w:p w14:paraId="6E9D2F2C" w14:textId="77777777"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PB 2402</w:t>
            </w:r>
          </w:p>
        </w:tc>
        <w:tc>
          <w:tcPr>
            <w:tcW w:w="6584" w:type="dxa"/>
            <w:tcBorders>
              <w:top w:val="single" w:sz="4" w:space="0" w:color="auto"/>
              <w:left w:val="single" w:sz="4" w:space="0" w:color="auto"/>
              <w:bottom w:val="single" w:sz="4" w:space="0" w:color="auto"/>
              <w:right w:val="single" w:sz="4" w:space="0" w:color="auto"/>
            </w:tcBorders>
            <w:shd w:val="clear" w:color="auto" w:fill="auto"/>
          </w:tcPr>
          <w:p w14:paraId="1F279C34" w14:textId="3A548225" w:rsidR="00873089" w:rsidRPr="00C86048" w:rsidRDefault="00873089" w:rsidP="00873089">
            <w:pPr>
              <w:jc w:val="center"/>
              <w:rPr>
                <w:rFonts w:ascii="Verdana" w:hAnsi="Verdana"/>
                <w:b/>
                <w:lang w:val="cy-GB"/>
              </w:rPr>
            </w:pPr>
            <w:r w:rsidRPr="00C86048">
              <w:rPr>
                <w:rFonts w:ascii="Verdana" w:hAnsi="Verdana"/>
                <w:b/>
                <w:lang w:val="cy-GB"/>
              </w:rPr>
              <w:t xml:space="preserve">Yr heddlu i roi ymateb i Adroddiad Sbotolau AHEM ar Gydweithio i SCHTh.  </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4DA03C0D" w14:textId="7C36F625" w:rsidR="00873089" w:rsidRPr="00C86048" w:rsidRDefault="00873089" w:rsidP="00873089">
            <w:pPr>
              <w:pStyle w:val="ListParagraph"/>
              <w:tabs>
                <w:tab w:val="left" w:pos="3324"/>
              </w:tabs>
              <w:ind w:left="0"/>
              <w:jc w:val="center"/>
              <w:rPr>
                <w:rFonts w:ascii="Verdana" w:hAnsi="Verdana" w:cs="Arial"/>
                <w:b/>
                <w:lang w:val="cy-GB"/>
              </w:rPr>
            </w:pPr>
            <w:r w:rsidRPr="00C86048">
              <w:rPr>
                <w:rFonts w:ascii="Verdana" w:hAnsi="Verdana" w:cs="Arial"/>
                <w:b/>
                <w:lang w:val="cy-GB"/>
              </w:rPr>
              <w:t xml:space="preserve">Cwblhawyd </w:t>
            </w:r>
          </w:p>
        </w:tc>
      </w:tr>
    </w:tbl>
    <w:p w14:paraId="471C0351" w14:textId="40AE917A" w:rsidR="004A3AF1" w:rsidRPr="00C86048" w:rsidRDefault="004A3AF1" w:rsidP="000346E2">
      <w:pPr>
        <w:rPr>
          <w:rFonts w:ascii="Verdana" w:hAnsi="Verdana"/>
          <w:b/>
          <w:lang w:val="cy-GB"/>
        </w:rPr>
      </w:pPr>
    </w:p>
    <w:tbl>
      <w:tblPr>
        <w:tblpPr w:leftFromText="180" w:rightFromText="180" w:vertAnchor="text" w:horzAnchor="margin" w:tblpY="6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3B5441" w:rsidRPr="00C86048" w14:paraId="319DF7F8" w14:textId="77777777" w:rsidTr="003B5441">
        <w:tc>
          <w:tcPr>
            <w:tcW w:w="1943" w:type="dxa"/>
            <w:tcBorders>
              <w:top w:val="single" w:sz="4" w:space="0" w:color="auto"/>
              <w:left w:val="single" w:sz="4" w:space="0" w:color="auto"/>
              <w:bottom w:val="single" w:sz="4" w:space="0" w:color="auto"/>
              <w:right w:val="single" w:sz="4" w:space="0" w:color="auto"/>
            </w:tcBorders>
            <w:shd w:val="clear" w:color="auto" w:fill="DBE5F1"/>
          </w:tcPr>
          <w:p w14:paraId="1F16C5A3" w14:textId="654AC90F" w:rsidR="003B5441" w:rsidRPr="00C86048" w:rsidRDefault="00873089" w:rsidP="003B5441">
            <w:pPr>
              <w:pStyle w:val="ListParagraph"/>
              <w:tabs>
                <w:tab w:val="left" w:pos="3324"/>
              </w:tabs>
              <w:ind w:left="0"/>
              <w:jc w:val="center"/>
              <w:rPr>
                <w:rFonts w:ascii="Verdana" w:hAnsi="Verdana" w:cs="Arial"/>
                <w:b/>
                <w:lang w:val="cy-GB"/>
              </w:rPr>
            </w:pPr>
            <w:r w:rsidRPr="00C86048">
              <w:rPr>
                <w:rFonts w:ascii="Verdana" w:hAnsi="Verdana" w:cs="Arial"/>
                <w:b/>
                <w:lang w:val="cy-GB"/>
              </w:rPr>
              <w:t xml:space="preserve">Rhif y Penderfyniad </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47A8CBC4" w14:textId="49DEB9B0" w:rsidR="003B5441" w:rsidRPr="00C86048" w:rsidRDefault="00873089" w:rsidP="003B5441">
            <w:pPr>
              <w:pStyle w:val="ListParagraph"/>
              <w:tabs>
                <w:tab w:val="left" w:pos="3324"/>
              </w:tabs>
              <w:jc w:val="center"/>
              <w:rPr>
                <w:rFonts w:ascii="Verdana" w:hAnsi="Verdana" w:cs="Arial"/>
                <w:b/>
                <w:lang w:val="cy-GB"/>
              </w:rPr>
            </w:pPr>
            <w:r w:rsidRPr="00C86048">
              <w:rPr>
                <w:rFonts w:ascii="Verdana" w:hAnsi="Verdana" w:cs="Arial"/>
                <w:b/>
                <w:lang w:val="cy-GB"/>
              </w:rPr>
              <w:t xml:space="preserve">Crynodeb o’r Penderfyniad </w:t>
            </w:r>
          </w:p>
        </w:tc>
      </w:tr>
      <w:tr w:rsidR="003B5441" w:rsidRPr="00C86048" w14:paraId="29D05B9D" w14:textId="77777777" w:rsidTr="003B5441">
        <w:tc>
          <w:tcPr>
            <w:tcW w:w="1943" w:type="dxa"/>
            <w:tcBorders>
              <w:top w:val="single" w:sz="4" w:space="0" w:color="auto"/>
              <w:left w:val="single" w:sz="4" w:space="0" w:color="auto"/>
              <w:bottom w:val="single" w:sz="4" w:space="0" w:color="auto"/>
              <w:right w:val="single" w:sz="4" w:space="0" w:color="auto"/>
            </w:tcBorders>
            <w:shd w:val="clear" w:color="auto" w:fill="auto"/>
          </w:tcPr>
          <w:p w14:paraId="143EAFCD" w14:textId="6ECD5605" w:rsidR="003B5441" w:rsidRPr="00C86048" w:rsidRDefault="003B5441" w:rsidP="003B5441">
            <w:pPr>
              <w:pStyle w:val="ListParagraph"/>
              <w:tabs>
                <w:tab w:val="left" w:pos="3324"/>
              </w:tabs>
              <w:ind w:left="0"/>
              <w:jc w:val="center"/>
              <w:rPr>
                <w:rFonts w:ascii="Verdana" w:hAnsi="Verdana" w:cs="Arial"/>
                <w:b/>
                <w:lang w:val="cy-GB"/>
              </w:rPr>
            </w:pPr>
            <w:r w:rsidRPr="00C86048">
              <w:rPr>
                <w:rFonts w:ascii="Verdana" w:hAnsi="Verdana" w:cs="Arial"/>
                <w:b/>
                <w:lang w:val="cy-GB"/>
              </w:rPr>
              <w:t>PB T2 128</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3EB029F" w14:textId="49F3E4FC" w:rsidR="003B5441" w:rsidRPr="00C86048" w:rsidRDefault="00736A92" w:rsidP="00736A92">
            <w:pPr>
              <w:jc w:val="center"/>
              <w:rPr>
                <w:rFonts w:ascii="Verdana" w:hAnsi="Verdana"/>
                <w:b/>
                <w:lang w:val="cy-GB"/>
              </w:rPr>
            </w:pPr>
            <w:r w:rsidRPr="00C86048">
              <w:rPr>
                <w:rFonts w:ascii="Verdana" w:hAnsi="Verdana"/>
                <w:b/>
                <w:lang w:val="cy-GB"/>
              </w:rPr>
              <w:t>Mewn cytundeb â’r PG, cytunodd CHTh i roi cytundeb gwerth £35,391.53 (heb gynnwys TAW) i</w:t>
            </w:r>
            <w:r w:rsidR="003B5441" w:rsidRPr="00C86048">
              <w:rPr>
                <w:rFonts w:ascii="Verdana" w:hAnsi="Verdana"/>
                <w:b/>
                <w:lang w:val="cy-GB"/>
              </w:rPr>
              <w:t xml:space="preserve"> Jenoptik Traffic Solutions UK </w:t>
            </w:r>
            <w:r w:rsidRPr="00C86048">
              <w:rPr>
                <w:rFonts w:ascii="Verdana" w:hAnsi="Verdana"/>
                <w:b/>
                <w:lang w:val="cy-GB"/>
              </w:rPr>
              <w:t>Cyf ar gyfer y cynlluniau camerâu diogelwch sefydlog yng Nghymru.</w:t>
            </w:r>
            <w:r w:rsidR="003B5441" w:rsidRPr="00C86048">
              <w:rPr>
                <w:rFonts w:ascii="Verdana" w:hAnsi="Verdana"/>
                <w:b/>
                <w:lang w:val="cy-GB"/>
              </w:rPr>
              <w:t xml:space="preserve"> </w:t>
            </w:r>
          </w:p>
        </w:tc>
      </w:tr>
      <w:tr w:rsidR="003B5441" w:rsidRPr="00C86048" w14:paraId="51783610" w14:textId="77777777" w:rsidTr="003B5441">
        <w:tc>
          <w:tcPr>
            <w:tcW w:w="1943" w:type="dxa"/>
            <w:tcBorders>
              <w:top w:val="single" w:sz="4" w:space="0" w:color="auto"/>
              <w:left w:val="single" w:sz="4" w:space="0" w:color="auto"/>
              <w:bottom w:val="single" w:sz="4" w:space="0" w:color="auto"/>
              <w:right w:val="single" w:sz="4" w:space="0" w:color="auto"/>
            </w:tcBorders>
            <w:shd w:val="clear" w:color="auto" w:fill="auto"/>
          </w:tcPr>
          <w:p w14:paraId="13CF13AD" w14:textId="45B5DAFB" w:rsidR="003B5441" w:rsidRPr="00C86048" w:rsidRDefault="003B5441" w:rsidP="003B5441">
            <w:pPr>
              <w:pStyle w:val="ListParagraph"/>
              <w:tabs>
                <w:tab w:val="left" w:pos="3324"/>
              </w:tabs>
              <w:ind w:left="0"/>
              <w:jc w:val="center"/>
              <w:rPr>
                <w:rFonts w:ascii="Verdana" w:hAnsi="Verdana" w:cs="Arial"/>
                <w:b/>
                <w:lang w:val="cy-GB"/>
              </w:rPr>
            </w:pPr>
            <w:r w:rsidRPr="00C86048">
              <w:rPr>
                <w:rFonts w:ascii="Verdana" w:hAnsi="Verdana" w:cs="Arial"/>
                <w:b/>
                <w:lang w:val="cy-GB"/>
              </w:rPr>
              <w:t>PB T2 129</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0A329484" w14:textId="37D6607D" w:rsidR="003B5441" w:rsidRPr="00C86048" w:rsidRDefault="00736A92" w:rsidP="00736A92">
            <w:pPr>
              <w:jc w:val="center"/>
              <w:rPr>
                <w:rFonts w:ascii="Verdana" w:hAnsi="Verdana"/>
                <w:b/>
                <w:lang w:val="cy-GB"/>
              </w:rPr>
            </w:pPr>
            <w:r w:rsidRPr="00C86048">
              <w:rPr>
                <w:rFonts w:ascii="Verdana" w:hAnsi="Verdana"/>
                <w:b/>
                <w:lang w:val="cy-GB"/>
              </w:rPr>
              <w:t xml:space="preserve">Mewn cytundeb â’r PG, cytunodd CHTh i lofnodi’r Siarter Marw i Weithio, sy’n sicrhau bod mannau gwaith yn rhoi cymorth i aelodau staff sy’n derfynol wael. </w:t>
            </w:r>
            <w:r w:rsidR="003B5441" w:rsidRPr="00C86048">
              <w:rPr>
                <w:rFonts w:ascii="Verdana" w:hAnsi="Verdana"/>
                <w:b/>
                <w:lang w:val="cy-GB"/>
              </w:rPr>
              <w:t xml:space="preserve"> </w:t>
            </w:r>
          </w:p>
        </w:tc>
      </w:tr>
    </w:tbl>
    <w:p w14:paraId="2C063238" w14:textId="3410FFFF" w:rsidR="00B06063" w:rsidRPr="00C86048" w:rsidRDefault="00B06063" w:rsidP="00131489">
      <w:pPr>
        <w:jc w:val="both"/>
        <w:rPr>
          <w:rFonts w:ascii="Verdana" w:hAnsi="Verdana"/>
          <w:b/>
          <w:lang w:val="cy-GB"/>
        </w:rPr>
      </w:pPr>
    </w:p>
    <w:p w14:paraId="3D33E6F5" w14:textId="77777777" w:rsidR="003B5441" w:rsidRPr="00C86048" w:rsidRDefault="003B5441" w:rsidP="00131489">
      <w:pPr>
        <w:jc w:val="both"/>
        <w:rPr>
          <w:rFonts w:ascii="Verdana" w:hAnsi="Verdana"/>
          <w:b/>
          <w:lang w:val="cy-GB"/>
        </w:rPr>
      </w:pPr>
    </w:p>
    <w:p w14:paraId="168DEB2A" w14:textId="3DDC0B7A" w:rsidR="00222181" w:rsidRPr="00C86048" w:rsidRDefault="003D25DB" w:rsidP="009B2C92">
      <w:pPr>
        <w:spacing w:line="276" w:lineRule="auto"/>
        <w:jc w:val="both"/>
        <w:rPr>
          <w:rFonts w:ascii="Verdana" w:hAnsi="Verdana"/>
          <w:lang w:val="cy-GB"/>
        </w:rPr>
      </w:pPr>
      <w:r w:rsidRPr="00C86048">
        <w:rPr>
          <w:rFonts w:ascii="Verdana" w:hAnsi="Verdana"/>
          <w:b/>
          <w:lang w:val="cy-GB"/>
        </w:rPr>
        <w:t xml:space="preserve">2. </w:t>
      </w:r>
      <w:r w:rsidR="00736A92" w:rsidRPr="00C86048">
        <w:rPr>
          <w:rFonts w:ascii="Verdana" w:hAnsi="Verdana"/>
          <w:b/>
          <w:lang w:val="cy-GB"/>
        </w:rPr>
        <w:t>Cofnodion</w:t>
      </w:r>
      <w:r w:rsidR="009F270B" w:rsidRPr="00C86048">
        <w:rPr>
          <w:rFonts w:ascii="Verdana" w:hAnsi="Verdana"/>
          <w:lang w:val="cy-GB"/>
        </w:rPr>
        <w:t xml:space="preserve"> </w:t>
      </w:r>
    </w:p>
    <w:p w14:paraId="3DD0B0EF" w14:textId="78755B4C" w:rsidR="002F7221" w:rsidRPr="00C86048" w:rsidRDefault="002F7221" w:rsidP="009B2C92">
      <w:pPr>
        <w:spacing w:line="276" w:lineRule="auto"/>
        <w:jc w:val="both"/>
        <w:rPr>
          <w:rFonts w:ascii="Verdana" w:hAnsi="Verdana"/>
          <w:lang w:val="cy-GB"/>
        </w:rPr>
      </w:pPr>
    </w:p>
    <w:p w14:paraId="5EFC96EA" w14:textId="745D1B63" w:rsidR="003B5441" w:rsidRPr="003E70E8" w:rsidRDefault="00736A92" w:rsidP="009B2C92">
      <w:pPr>
        <w:spacing w:line="276" w:lineRule="auto"/>
        <w:jc w:val="both"/>
        <w:rPr>
          <w:rFonts w:ascii="Verdana" w:hAnsi="Verdana"/>
          <w:lang w:val="cy-GB"/>
        </w:rPr>
      </w:pPr>
      <w:r w:rsidRPr="003E70E8">
        <w:rPr>
          <w:rFonts w:ascii="Verdana" w:hAnsi="Verdana"/>
          <w:lang w:val="cy-GB"/>
        </w:rPr>
        <w:t xml:space="preserve">Cytunwyd y byddai cofnodion y cyfarfod blaenorol yn adlewyrchiad gwir a chywir o’r drafodaeth. </w:t>
      </w:r>
    </w:p>
    <w:p w14:paraId="4F8B79A5" w14:textId="77777777" w:rsidR="003B5441" w:rsidRPr="003E70E8" w:rsidRDefault="003B5441" w:rsidP="009B2C92">
      <w:pPr>
        <w:spacing w:line="276" w:lineRule="auto"/>
        <w:jc w:val="both"/>
        <w:rPr>
          <w:rFonts w:ascii="Verdana" w:hAnsi="Verdana"/>
          <w:lang w:val="cy-GB"/>
        </w:rPr>
      </w:pPr>
    </w:p>
    <w:p w14:paraId="4744FBBA" w14:textId="50075C9A" w:rsidR="00591A17" w:rsidRPr="003E70E8" w:rsidRDefault="00390F5D" w:rsidP="009B2C92">
      <w:pPr>
        <w:spacing w:line="276" w:lineRule="auto"/>
        <w:jc w:val="both"/>
        <w:rPr>
          <w:rFonts w:ascii="Verdana" w:hAnsi="Verdana"/>
          <w:b/>
          <w:lang w:val="cy-GB"/>
        </w:rPr>
      </w:pPr>
      <w:r w:rsidRPr="003E70E8">
        <w:rPr>
          <w:rFonts w:ascii="Verdana" w:hAnsi="Verdana"/>
          <w:b/>
          <w:lang w:val="cy-GB"/>
        </w:rPr>
        <w:t>Cam Gweithredu</w:t>
      </w:r>
      <w:r w:rsidR="00591A17" w:rsidRPr="003E70E8">
        <w:rPr>
          <w:rFonts w:ascii="Verdana" w:hAnsi="Verdana"/>
          <w:b/>
          <w:lang w:val="cy-GB"/>
        </w:rPr>
        <w:t xml:space="preserve"> – </w:t>
      </w:r>
      <w:r w:rsidRPr="003E70E8">
        <w:rPr>
          <w:rFonts w:ascii="Verdana" w:hAnsi="Verdana"/>
          <w:b/>
          <w:lang w:val="cy-GB"/>
        </w:rPr>
        <w:t xml:space="preserve">Pan mae’r Comisiynydd Gwyliadwriaeth yn ymweld â’r Heddlu nesaf, CHTh i gwrdd ag ef er mwyn trafod y dirwedd mewn perthynas â’r gwaith. </w:t>
      </w:r>
    </w:p>
    <w:p w14:paraId="5000A5A9" w14:textId="77777777" w:rsidR="002B6C06" w:rsidRPr="003E70E8" w:rsidRDefault="002B6C06" w:rsidP="009B2C92">
      <w:pPr>
        <w:spacing w:line="276" w:lineRule="auto"/>
        <w:jc w:val="both"/>
        <w:rPr>
          <w:rFonts w:ascii="Verdana" w:hAnsi="Verdana"/>
          <w:lang w:val="cy-GB"/>
        </w:rPr>
      </w:pPr>
    </w:p>
    <w:p w14:paraId="08B39457" w14:textId="2288FE7F" w:rsidR="002B6C06" w:rsidRPr="003E70E8" w:rsidRDefault="00390F5D" w:rsidP="009B2C92">
      <w:pPr>
        <w:spacing w:line="276" w:lineRule="auto"/>
        <w:jc w:val="both"/>
        <w:rPr>
          <w:rFonts w:ascii="Verdana" w:hAnsi="Verdana"/>
          <w:b/>
          <w:lang w:val="cy-GB"/>
        </w:rPr>
      </w:pPr>
      <w:r w:rsidRPr="003E70E8">
        <w:rPr>
          <w:rFonts w:ascii="Verdana" w:hAnsi="Verdana"/>
          <w:b/>
          <w:lang w:val="cy-GB"/>
        </w:rPr>
        <w:t>Cam Gweithredu</w:t>
      </w:r>
      <w:r w:rsidR="002B6C06" w:rsidRPr="003E70E8">
        <w:rPr>
          <w:rFonts w:ascii="Verdana" w:hAnsi="Verdana"/>
          <w:b/>
          <w:lang w:val="cy-GB"/>
        </w:rPr>
        <w:t xml:space="preserve"> – </w:t>
      </w:r>
      <w:r w:rsidRPr="003E70E8">
        <w:rPr>
          <w:rFonts w:ascii="Verdana" w:hAnsi="Verdana"/>
          <w:b/>
          <w:lang w:val="cy-GB"/>
        </w:rPr>
        <w:t xml:space="preserve">Yr Heddlu a SCHTh i ystyried ymgysylltu cadarnhaol â’r cyfryngau o gwmpas cynlluniau’r Heddlu i gaffael ceir hydrogen mewn perthynas â cham gweithredu </w:t>
      </w:r>
      <w:r w:rsidR="003B5441" w:rsidRPr="003E70E8">
        <w:rPr>
          <w:rFonts w:ascii="Verdana" w:hAnsi="Verdana"/>
          <w:b/>
          <w:lang w:val="cy-GB"/>
        </w:rPr>
        <w:t>PB 2401.</w:t>
      </w:r>
    </w:p>
    <w:p w14:paraId="13836BF1" w14:textId="11FEE0DD" w:rsidR="008E2BEA" w:rsidRPr="003E70E8" w:rsidRDefault="008E2BEA" w:rsidP="00F10417">
      <w:pPr>
        <w:spacing w:line="276" w:lineRule="auto"/>
        <w:jc w:val="both"/>
        <w:rPr>
          <w:rFonts w:ascii="Verdana" w:hAnsi="Verdana"/>
          <w:lang w:val="cy-GB"/>
        </w:rPr>
      </w:pPr>
    </w:p>
    <w:p w14:paraId="7A0536B4" w14:textId="16E209EF" w:rsidR="009B2C92" w:rsidRPr="003E70E8" w:rsidRDefault="009B2C92" w:rsidP="00F10417">
      <w:pPr>
        <w:spacing w:line="276" w:lineRule="auto"/>
        <w:jc w:val="both"/>
        <w:rPr>
          <w:rFonts w:ascii="Verdana" w:hAnsi="Verdana"/>
          <w:b/>
          <w:lang w:val="cy-GB"/>
        </w:rPr>
      </w:pPr>
      <w:r w:rsidRPr="003E70E8">
        <w:rPr>
          <w:rFonts w:ascii="Verdana" w:hAnsi="Verdana"/>
          <w:b/>
          <w:lang w:val="cy-GB"/>
        </w:rPr>
        <w:t xml:space="preserve">3. </w:t>
      </w:r>
      <w:r w:rsidR="00390F5D" w:rsidRPr="003E70E8">
        <w:rPr>
          <w:rFonts w:ascii="Verdana" w:hAnsi="Verdana"/>
          <w:b/>
          <w:lang w:val="cy-GB"/>
        </w:rPr>
        <w:t xml:space="preserve">Diweddariad y Prif Gwnstabl </w:t>
      </w:r>
    </w:p>
    <w:p w14:paraId="213A85D7" w14:textId="6F4B0335" w:rsidR="002F7221" w:rsidRPr="003E70E8" w:rsidRDefault="002F7221" w:rsidP="00F10417">
      <w:pPr>
        <w:spacing w:line="276" w:lineRule="auto"/>
        <w:jc w:val="both"/>
        <w:rPr>
          <w:rFonts w:ascii="Verdana" w:hAnsi="Verdana"/>
          <w:lang w:val="cy-GB"/>
        </w:rPr>
      </w:pPr>
    </w:p>
    <w:p w14:paraId="0B16C3DE" w14:textId="380A8D5F" w:rsidR="002F7221" w:rsidRPr="00C86048" w:rsidRDefault="00390F5D" w:rsidP="00F10417">
      <w:pPr>
        <w:spacing w:line="276" w:lineRule="auto"/>
        <w:jc w:val="both"/>
        <w:rPr>
          <w:rFonts w:ascii="Verdana" w:hAnsi="Verdana"/>
          <w:lang w:val="cy-GB"/>
        </w:rPr>
      </w:pPr>
      <w:r w:rsidRPr="003E70E8">
        <w:rPr>
          <w:rFonts w:ascii="Verdana" w:hAnsi="Verdana"/>
          <w:lang w:val="cy-GB"/>
        </w:rPr>
        <w:t>Dywedodd y PG fod un cwnstabl ac un rhingyll wedi’u hatal o’u gwaith ar hyn o bryd. Bu 13 ymosodiad ar swyddogion heddlu yn ystod y mis diwethaf. Cicio a phwno oedd yr ymosodiadau hyn yn benn</w:t>
      </w:r>
      <w:r w:rsidR="00E416F2" w:rsidRPr="003E70E8">
        <w:rPr>
          <w:rFonts w:ascii="Verdana" w:hAnsi="Verdana"/>
          <w:lang w:val="cy-GB"/>
        </w:rPr>
        <w:t>af. Mae pob swyddog yr effeithiwyd arno’n derbyn cymorth</w:t>
      </w:r>
      <w:r w:rsidR="003E70E8">
        <w:rPr>
          <w:rFonts w:ascii="Verdana" w:hAnsi="Verdana"/>
          <w:lang w:val="cy-GB"/>
        </w:rPr>
        <w:t>,</w:t>
      </w:r>
      <w:r w:rsidR="00E416F2" w:rsidRPr="003E70E8">
        <w:rPr>
          <w:rFonts w:ascii="Verdana" w:hAnsi="Verdana"/>
          <w:lang w:val="cy-GB"/>
        </w:rPr>
        <w:t xml:space="preserve"> a</w:t>
      </w:r>
      <w:r w:rsidR="003E70E8">
        <w:rPr>
          <w:rFonts w:ascii="Verdana" w:hAnsi="Verdana"/>
          <w:lang w:val="cy-GB"/>
        </w:rPr>
        <w:t>c mae</w:t>
      </w:r>
      <w:r w:rsidR="00E416F2" w:rsidRPr="003E70E8">
        <w:rPr>
          <w:rFonts w:ascii="Verdana" w:hAnsi="Verdana"/>
          <w:lang w:val="cy-GB"/>
        </w:rPr>
        <w:t xml:space="preserve"> gwiriadau </w:t>
      </w:r>
      <w:r w:rsidRPr="003E70E8">
        <w:rPr>
          <w:rFonts w:ascii="Verdana" w:hAnsi="Verdana"/>
          <w:lang w:val="cy-GB"/>
        </w:rPr>
        <w:t>lles</w:t>
      </w:r>
      <w:r w:rsidR="003E70E8">
        <w:rPr>
          <w:rFonts w:ascii="Verdana" w:hAnsi="Verdana"/>
          <w:lang w:val="cy-GB"/>
        </w:rPr>
        <w:t xml:space="preserve"> yn cael eu cynnal</w:t>
      </w:r>
      <w:r w:rsidRPr="003E70E8">
        <w:rPr>
          <w:rFonts w:ascii="Verdana" w:hAnsi="Verdana"/>
          <w:lang w:val="cy-GB"/>
        </w:rPr>
        <w:t>.</w:t>
      </w:r>
      <w:r w:rsidRPr="00C86048">
        <w:rPr>
          <w:rFonts w:ascii="Verdana" w:hAnsi="Verdana"/>
          <w:lang w:val="cy-GB"/>
        </w:rPr>
        <w:t xml:space="preserve"> </w:t>
      </w:r>
      <w:r w:rsidR="002F7221" w:rsidRPr="00C86048">
        <w:rPr>
          <w:rFonts w:ascii="Verdana" w:hAnsi="Verdana"/>
          <w:lang w:val="cy-GB"/>
        </w:rPr>
        <w:t xml:space="preserve"> </w:t>
      </w:r>
    </w:p>
    <w:p w14:paraId="40610607" w14:textId="205FD1F6" w:rsidR="002F7221" w:rsidRPr="00C86048" w:rsidRDefault="00E416F2" w:rsidP="00F10417">
      <w:pPr>
        <w:spacing w:line="276" w:lineRule="auto"/>
        <w:jc w:val="both"/>
        <w:rPr>
          <w:rFonts w:ascii="Verdana" w:hAnsi="Verdana"/>
          <w:lang w:val="cy-GB"/>
        </w:rPr>
      </w:pPr>
      <w:r w:rsidRPr="00C86048">
        <w:rPr>
          <w:rFonts w:ascii="Verdana" w:hAnsi="Verdana"/>
          <w:lang w:val="cy-GB"/>
        </w:rPr>
        <w:t>Dywedodd y PG fod dedfrydau wedi’u cyflwyno i droseddwyr yn ystod yr wythnosau diwethaf mewn perthynas â t</w:t>
      </w:r>
      <w:r w:rsidR="00B42667">
        <w:rPr>
          <w:rFonts w:ascii="Verdana" w:hAnsi="Verdana"/>
          <w:lang w:val="cy-GB"/>
        </w:rPr>
        <w:t>hroseddau llinellau cyffuriau, t</w:t>
      </w:r>
      <w:r w:rsidRPr="00C86048">
        <w:rPr>
          <w:rFonts w:ascii="Verdana" w:hAnsi="Verdana"/>
          <w:lang w:val="cy-GB"/>
        </w:rPr>
        <w:t>roseddau difrifol a throseddu trefnedig. Dywedodd y PG fod Ymgyrch Boxhill, gan weithio ar y cyd â Heddlu Gorllewin Canolbarth Lloegr, yr Heddlu Trafnidiaeth Prydeinig a’r Asiantaeth Troseddu Cenedlaethol, wedi arwain at arestiadau yn ar</w:t>
      </w:r>
      <w:r w:rsidR="00B42667">
        <w:rPr>
          <w:rFonts w:ascii="Verdana" w:hAnsi="Verdana"/>
          <w:lang w:val="cy-GB"/>
        </w:rPr>
        <w:t xml:space="preserve">dal Aberystwyth yn gynharach </w:t>
      </w:r>
      <w:r w:rsidRPr="00C86048">
        <w:rPr>
          <w:rFonts w:ascii="Verdana" w:hAnsi="Verdana"/>
          <w:lang w:val="cy-GB"/>
        </w:rPr>
        <w:t xml:space="preserve">y mis hwn. </w:t>
      </w:r>
    </w:p>
    <w:p w14:paraId="57444EFC" w14:textId="77777777" w:rsidR="002F7221" w:rsidRPr="00C86048" w:rsidRDefault="002F7221" w:rsidP="00F10417">
      <w:pPr>
        <w:spacing w:line="276" w:lineRule="auto"/>
        <w:jc w:val="both"/>
        <w:rPr>
          <w:rFonts w:ascii="Verdana" w:hAnsi="Verdana"/>
          <w:lang w:val="cy-GB"/>
        </w:rPr>
      </w:pPr>
    </w:p>
    <w:p w14:paraId="503EF073" w14:textId="096C8DDF" w:rsidR="00B31661" w:rsidRPr="00C86048" w:rsidRDefault="00E416F2" w:rsidP="00F10417">
      <w:pPr>
        <w:spacing w:line="276" w:lineRule="auto"/>
        <w:jc w:val="both"/>
        <w:rPr>
          <w:rFonts w:ascii="Verdana" w:hAnsi="Verdana"/>
          <w:lang w:val="cy-GB"/>
        </w:rPr>
      </w:pPr>
      <w:r w:rsidRPr="00C86048">
        <w:rPr>
          <w:rFonts w:ascii="Verdana" w:hAnsi="Verdana"/>
          <w:lang w:val="cy-GB"/>
        </w:rPr>
        <w:t>Dywedodd y PG fod achos proffil uchel mewn perthynas ag unigolyn a honnodd ei fod yn weithiwr allweddol pan oedd mewn gwirionedd yn trosglwyddo cyffuriau anghyfreithlon i mewn i’r ardal Heddlu wedi arwain at ddedfryd wyth m</w:t>
      </w:r>
      <w:r w:rsidR="00613375">
        <w:rPr>
          <w:rFonts w:ascii="Verdana" w:hAnsi="Verdana"/>
          <w:lang w:val="cy-GB"/>
        </w:rPr>
        <w:t>lynedd a hanner yn cael ei roi’</w:t>
      </w:r>
      <w:r w:rsidRPr="00C86048">
        <w:rPr>
          <w:rFonts w:ascii="Verdana" w:hAnsi="Verdana"/>
          <w:lang w:val="cy-GB"/>
        </w:rPr>
        <w:t xml:space="preserve">r wythnos hon. </w:t>
      </w:r>
    </w:p>
    <w:p w14:paraId="1C011CC9" w14:textId="77777777" w:rsidR="00B31661" w:rsidRPr="00C86048" w:rsidRDefault="00B31661" w:rsidP="00F10417">
      <w:pPr>
        <w:spacing w:line="276" w:lineRule="auto"/>
        <w:jc w:val="both"/>
        <w:rPr>
          <w:rFonts w:ascii="Verdana" w:hAnsi="Verdana"/>
          <w:lang w:val="cy-GB"/>
        </w:rPr>
      </w:pPr>
    </w:p>
    <w:p w14:paraId="244C786F" w14:textId="49A37510" w:rsidR="00B31661" w:rsidRPr="00C86048" w:rsidRDefault="00E416F2" w:rsidP="00F10417">
      <w:pPr>
        <w:spacing w:line="276" w:lineRule="auto"/>
        <w:jc w:val="both"/>
        <w:rPr>
          <w:rFonts w:ascii="Verdana" w:hAnsi="Verdana"/>
          <w:lang w:val="cy-GB"/>
        </w:rPr>
      </w:pPr>
      <w:r w:rsidRPr="00C86048">
        <w:rPr>
          <w:rFonts w:ascii="Verdana" w:hAnsi="Verdana"/>
          <w:lang w:val="cy-GB"/>
        </w:rPr>
        <w:t xml:space="preserve">Dywedodd y PG fod Sioeau Teithiol Prif Swyddogion yr Heddlu’n mynd rhagddynt ym mis Awst. Rhoddwyd cyfle i swyddogion a staff ddeialu i mewn neu fynd iddynt yn bersonol, gan lynu wrth fesurau ymbellhau cymdeithasol. Dywedodd y PG fod croeso i staff SCHTh ddeialu i mewn iddynt, a bod sioeau teithiol wedi’u trefnu ar gyfer Pencadlys yr Heddlu ym mis Medi. </w:t>
      </w:r>
    </w:p>
    <w:p w14:paraId="7FA0CB53" w14:textId="77777777" w:rsidR="00B31661" w:rsidRPr="00C86048" w:rsidRDefault="00B31661" w:rsidP="00F10417">
      <w:pPr>
        <w:spacing w:line="276" w:lineRule="auto"/>
        <w:jc w:val="both"/>
        <w:rPr>
          <w:rFonts w:ascii="Verdana" w:hAnsi="Verdana"/>
          <w:lang w:val="cy-GB"/>
        </w:rPr>
      </w:pPr>
    </w:p>
    <w:p w14:paraId="4289658C" w14:textId="05341E07" w:rsidR="00B31661" w:rsidRPr="00C86048" w:rsidRDefault="00E416F2" w:rsidP="00F10417">
      <w:pPr>
        <w:spacing w:line="276" w:lineRule="auto"/>
        <w:jc w:val="both"/>
        <w:rPr>
          <w:rFonts w:ascii="Verdana" w:hAnsi="Verdana"/>
          <w:lang w:val="cy-GB"/>
        </w:rPr>
      </w:pPr>
      <w:r w:rsidRPr="00C86048">
        <w:rPr>
          <w:rFonts w:ascii="Verdana" w:hAnsi="Verdana"/>
          <w:lang w:val="cy-GB"/>
        </w:rPr>
        <w:t xml:space="preserve">Rhoddodd y DBG ddiweddariad sefydliadol mewn perthynas â phenodi swydd AD lefel uwch ym Mhencadlys yr Heddlu. Nodwyd fod nifer o gyfweliadau </w:t>
      </w:r>
      <w:r w:rsidR="009E7588" w:rsidRPr="00C86048">
        <w:rPr>
          <w:rFonts w:ascii="Verdana" w:hAnsi="Verdana"/>
          <w:lang w:val="cy-GB"/>
        </w:rPr>
        <w:t xml:space="preserve">wedi’u cynnal yn rhithwir, gan arwain at benodi unigolyn a fydd yn cychwyn y swydd ar 4 Hydref. Nodwyd y byddai wythnos gyntaf yr unigolyn yn yr Heddlu’n cynnwys cyflwyniad i bob adran ym Mhencadlys yr Heddlu, gan gynnwys SCHTh. </w:t>
      </w:r>
    </w:p>
    <w:p w14:paraId="0124D323" w14:textId="77777777" w:rsidR="00B31661" w:rsidRPr="00C86048" w:rsidRDefault="00B31661" w:rsidP="00F10417">
      <w:pPr>
        <w:spacing w:line="276" w:lineRule="auto"/>
        <w:jc w:val="both"/>
        <w:rPr>
          <w:rFonts w:ascii="Verdana" w:hAnsi="Verdana"/>
          <w:lang w:val="cy-GB"/>
        </w:rPr>
      </w:pPr>
    </w:p>
    <w:p w14:paraId="7A5AE2D8" w14:textId="40FC62FA" w:rsidR="00A86740" w:rsidRPr="00C86048" w:rsidRDefault="009E7588" w:rsidP="00F10417">
      <w:pPr>
        <w:spacing w:line="276" w:lineRule="auto"/>
        <w:jc w:val="both"/>
        <w:rPr>
          <w:rFonts w:ascii="Verdana" w:hAnsi="Verdana"/>
          <w:lang w:val="cy-GB"/>
        </w:rPr>
      </w:pPr>
      <w:r w:rsidRPr="00C86048">
        <w:rPr>
          <w:rFonts w:ascii="Verdana" w:hAnsi="Verdana"/>
          <w:lang w:val="cy-GB"/>
        </w:rPr>
        <w:t xml:space="preserve">Dywedodd y DBG y byddai’r Gwasanaeth Lles Heddlu Cenedlaethol yn cynnal adolygiad mewnol o’r Adran Iechyd Galwedigaethol. Bydd adroddiad ar y mater hwn yn cael ei gyflwyno erbyn mis Hydref. Nododd y DBG mai Heddlu Dyfed-Powys fyddai un o’r heddluoedd cyntaf yng Nghymru a Lloegr i gynnal yr adolygiad hwn er mwyn sefydlu capasiti’r tîm Iechyd Galwedigaethol ar gyfer galw yn y dyfodol. </w:t>
      </w:r>
    </w:p>
    <w:p w14:paraId="7D0224B7" w14:textId="77777777" w:rsidR="00A86740" w:rsidRPr="00C86048" w:rsidRDefault="00A86740" w:rsidP="00F10417">
      <w:pPr>
        <w:spacing w:line="276" w:lineRule="auto"/>
        <w:jc w:val="both"/>
        <w:rPr>
          <w:rFonts w:ascii="Verdana" w:hAnsi="Verdana"/>
          <w:lang w:val="cy-GB"/>
        </w:rPr>
      </w:pPr>
    </w:p>
    <w:p w14:paraId="1D200490" w14:textId="476C3140" w:rsidR="002F7221" w:rsidRPr="00C86048" w:rsidRDefault="009E7588" w:rsidP="00F10417">
      <w:pPr>
        <w:spacing w:line="276" w:lineRule="auto"/>
        <w:jc w:val="both"/>
        <w:rPr>
          <w:rFonts w:ascii="Verdana" w:hAnsi="Verdana"/>
          <w:lang w:val="cy-GB"/>
        </w:rPr>
      </w:pPr>
      <w:r w:rsidRPr="00C86048">
        <w:rPr>
          <w:rFonts w:ascii="Verdana" w:hAnsi="Verdana"/>
          <w:lang w:val="cy-GB"/>
        </w:rPr>
        <w:t xml:space="preserve">Aeth y DBG ymlaen i ddweud bod Heddlu Dyfed-Powys wrthi’n cwblhau Datganiad Rheoli’r Heddlu. Bydd blaenraglen waith yn cael ei chwblhau o fewn y bythefnos nesaf. Wedi hynny, bydd yn cael ei rannu â SCHTh. Nodwyd hefyd bod Adolygiad Llywodraethu’n cael ei gynnal er mwyn adolygu strwythur llywodraethu cyfarfodydd yn dilyn effaith COVID-19 ar y ffordd y mae cyfarfodydd wedi’u cynnal.  </w:t>
      </w:r>
      <w:r w:rsidR="00A86740" w:rsidRPr="00C86048">
        <w:rPr>
          <w:rFonts w:ascii="Verdana" w:hAnsi="Verdana"/>
          <w:lang w:val="cy-GB"/>
        </w:rPr>
        <w:t xml:space="preserve"> </w:t>
      </w:r>
    </w:p>
    <w:p w14:paraId="518D71BE" w14:textId="71CD92F7" w:rsidR="00A83103" w:rsidRPr="00C86048" w:rsidRDefault="00A83103" w:rsidP="00F10417">
      <w:pPr>
        <w:spacing w:line="276" w:lineRule="auto"/>
        <w:jc w:val="both"/>
        <w:rPr>
          <w:rFonts w:ascii="Verdana" w:hAnsi="Verdana"/>
          <w:lang w:val="cy-GB"/>
        </w:rPr>
      </w:pPr>
    </w:p>
    <w:p w14:paraId="5675FA4D" w14:textId="4AC2FCDA" w:rsidR="009B2C92" w:rsidRPr="00C86048" w:rsidRDefault="009E7588" w:rsidP="00F10417">
      <w:pPr>
        <w:spacing w:line="276" w:lineRule="auto"/>
        <w:jc w:val="both"/>
        <w:rPr>
          <w:rFonts w:ascii="Verdana" w:hAnsi="Verdana"/>
          <w:lang w:val="cy-GB"/>
        </w:rPr>
      </w:pPr>
      <w:r w:rsidRPr="00C86048">
        <w:rPr>
          <w:rFonts w:ascii="Verdana" w:hAnsi="Verdana"/>
          <w:lang w:val="cy-GB"/>
        </w:rPr>
        <w:t xml:space="preserve">Dywedodd y DBG bod staff wedi bod yn rhoi adborth ar system Proffil Datblygu ac Asesu’r Heddlu dros y tair wythnos diwethaf. Mae’r system hon yn gadael i staff olrhain eu datblygiad personol a gosod goliau </w:t>
      </w:r>
      <w:r w:rsidR="005D6D5A" w:rsidRPr="00C86048">
        <w:rPr>
          <w:rFonts w:ascii="Verdana" w:hAnsi="Verdana"/>
          <w:lang w:val="cy-GB"/>
        </w:rPr>
        <w:t xml:space="preserve">fel rhan o’u rolau. Nodwyd y byddai cyfarfod busnes yn cael ei gynnal gyda’r Tîm TGCh er mwyn gwneud datblygiadau i’r system yn unol â’r hyn y mae staff wedi gofyn amdano. Nodwyd fod gan yr Heddlu gyfradd gydymffurfiaeth o 93% ar gyfer swyddogion a staff sy’n cwblhau’r adolygiad. </w:t>
      </w:r>
      <w:r w:rsidRPr="00C86048">
        <w:rPr>
          <w:rFonts w:ascii="Verdana" w:hAnsi="Verdana"/>
          <w:lang w:val="cy-GB"/>
        </w:rPr>
        <w:t xml:space="preserve"> </w:t>
      </w:r>
      <w:r w:rsidR="00A83103" w:rsidRPr="00C86048">
        <w:rPr>
          <w:rFonts w:ascii="Verdana" w:hAnsi="Verdana"/>
          <w:lang w:val="cy-GB"/>
        </w:rPr>
        <w:t xml:space="preserve"> </w:t>
      </w:r>
    </w:p>
    <w:p w14:paraId="3F647124" w14:textId="76818F9C"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4. </w:t>
      </w:r>
      <w:r w:rsidR="009E7588" w:rsidRPr="00C86048">
        <w:rPr>
          <w:rFonts w:ascii="Verdana" w:hAnsi="Verdana"/>
          <w:b/>
          <w:lang w:val="cy-GB"/>
        </w:rPr>
        <w:t xml:space="preserve">Diweddariad CHTh </w:t>
      </w:r>
    </w:p>
    <w:p w14:paraId="55EFF8E2" w14:textId="28D42351" w:rsidR="009B2C92" w:rsidRPr="00C86048" w:rsidRDefault="009B2C92" w:rsidP="00F10417">
      <w:pPr>
        <w:spacing w:line="276" w:lineRule="auto"/>
        <w:jc w:val="both"/>
        <w:rPr>
          <w:rFonts w:ascii="Verdana" w:hAnsi="Verdana"/>
          <w:b/>
          <w:lang w:val="cy-GB"/>
        </w:rPr>
      </w:pPr>
    </w:p>
    <w:p w14:paraId="66B793DD" w14:textId="6E873807" w:rsidR="00FD10B0" w:rsidRPr="00C86048" w:rsidRDefault="00ED2311" w:rsidP="00F10417">
      <w:pPr>
        <w:spacing w:line="276" w:lineRule="auto"/>
        <w:jc w:val="both"/>
        <w:rPr>
          <w:rFonts w:ascii="Verdana" w:hAnsi="Verdana"/>
          <w:lang w:val="cy-GB"/>
        </w:rPr>
      </w:pPr>
      <w:r w:rsidRPr="00C86048">
        <w:rPr>
          <w:rFonts w:ascii="Verdana" w:hAnsi="Verdana"/>
          <w:lang w:val="cy-GB"/>
        </w:rPr>
        <w:t xml:space="preserve">Rhoddodd CHTh ddiweddariad ynghylch y cynnydd o ran y gwaith sy’n ymwneud â Gwasanaeth Awyr Cenedlaethol yr Heddlu gyda Maes Awyr Caerdydd. Nodwyd bod cyfarfodydd yn mynd rhagddynt rhwng y ddau sefydliad, sydd wedi cael cefnogaeth Llywodraeth Cymru, a byddai’n ddewis posibl ar gyfer gwasanaeth awyr yr heddlu yng Nghymru. </w:t>
      </w:r>
    </w:p>
    <w:p w14:paraId="493E18B2" w14:textId="77777777" w:rsidR="0064368A" w:rsidRPr="00C86048" w:rsidRDefault="0064368A" w:rsidP="00F10417">
      <w:pPr>
        <w:spacing w:line="276" w:lineRule="auto"/>
        <w:jc w:val="both"/>
        <w:rPr>
          <w:rFonts w:ascii="Verdana" w:hAnsi="Verdana"/>
          <w:lang w:val="cy-GB"/>
        </w:rPr>
      </w:pPr>
    </w:p>
    <w:p w14:paraId="08FEACD2" w14:textId="346B7EE0" w:rsidR="0064368A" w:rsidRPr="00C86048" w:rsidRDefault="00ED2311" w:rsidP="00F10417">
      <w:pPr>
        <w:spacing w:line="276" w:lineRule="auto"/>
        <w:jc w:val="both"/>
        <w:rPr>
          <w:rFonts w:ascii="Verdana" w:hAnsi="Verdana"/>
          <w:lang w:val="cy-GB"/>
        </w:rPr>
      </w:pPr>
      <w:r w:rsidRPr="00C86048">
        <w:rPr>
          <w:rFonts w:ascii="Verdana" w:hAnsi="Verdana"/>
          <w:lang w:val="cy-GB"/>
        </w:rPr>
        <w:t xml:space="preserve">Rhoddodd CHTh ddiweddariad hefyd ar ei ymrwymiadau lleol, gan gynnwys cyfarfod Panel Heddlu a Throseddu Dyfed-Powys ar 24 Gorffennaf a’i gyfarfodydd wythnosol sy’n parhau gyda Llywodraeth Cymru a Chomisiynwyr eraill yng Nghymru. </w:t>
      </w:r>
    </w:p>
    <w:p w14:paraId="0FDA41E2" w14:textId="77777777" w:rsidR="0064368A" w:rsidRPr="00C86048" w:rsidRDefault="0064368A" w:rsidP="00F10417">
      <w:pPr>
        <w:spacing w:line="276" w:lineRule="auto"/>
        <w:jc w:val="both"/>
        <w:rPr>
          <w:rFonts w:ascii="Verdana" w:hAnsi="Verdana"/>
          <w:lang w:val="cy-GB"/>
        </w:rPr>
      </w:pPr>
    </w:p>
    <w:p w14:paraId="431E346C" w14:textId="1156D8B5" w:rsidR="0064368A" w:rsidRPr="00C86048" w:rsidRDefault="00ED2311" w:rsidP="00F10417">
      <w:pPr>
        <w:spacing w:line="276" w:lineRule="auto"/>
        <w:jc w:val="both"/>
        <w:rPr>
          <w:rFonts w:ascii="Verdana" w:hAnsi="Verdana"/>
          <w:lang w:val="cy-GB"/>
        </w:rPr>
      </w:pPr>
      <w:r w:rsidRPr="00C86048">
        <w:rPr>
          <w:rFonts w:ascii="Verdana" w:hAnsi="Verdana"/>
          <w:lang w:val="cy-GB"/>
        </w:rPr>
        <w:t xml:space="preserve">Dywedodd y CHTh y byddai’n mynd i gyfarfod o’r Llyfrgell Genedlaethol/Grŵp Gorchwyl a Gorffen Ystorfa Ganolog ar 1 Medi, ac ar ôl hynny, byddai’n mynd i ddiwrnod arddangos Asiantaeth y Môr a Gwylwyr y Glannau ym Maes Awyr Gorllewin Cymru yn Aberteifi ar 3 Medi. </w:t>
      </w:r>
    </w:p>
    <w:p w14:paraId="46431A90" w14:textId="77777777" w:rsidR="00FD10B0" w:rsidRPr="00C86048" w:rsidRDefault="00FD10B0" w:rsidP="00F10417">
      <w:pPr>
        <w:spacing w:line="276" w:lineRule="auto"/>
        <w:jc w:val="both"/>
        <w:rPr>
          <w:rFonts w:ascii="Verdana" w:hAnsi="Verdana"/>
          <w:b/>
          <w:lang w:val="cy-GB"/>
        </w:rPr>
      </w:pPr>
    </w:p>
    <w:p w14:paraId="6D5B9CA9" w14:textId="5A946509"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5. </w:t>
      </w:r>
      <w:r w:rsidR="00ED2311" w:rsidRPr="00C86048">
        <w:rPr>
          <w:rFonts w:ascii="Verdana" w:hAnsi="Verdana"/>
          <w:b/>
          <w:lang w:val="cy-GB"/>
        </w:rPr>
        <w:t xml:space="preserve">Eitemau Sefydlog </w:t>
      </w:r>
    </w:p>
    <w:p w14:paraId="09F4FD37" w14:textId="77777777" w:rsidR="00ED2311" w:rsidRPr="00C86048" w:rsidRDefault="00ED2311" w:rsidP="00F10417">
      <w:pPr>
        <w:spacing w:line="276" w:lineRule="auto"/>
        <w:jc w:val="both"/>
        <w:rPr>
          <w:rFonts w:ascii="Verdana" w:hAnsi="Verdana"/>
          <w:b/>
          <w:lang w:val="cy-GB"/>
        </w:rPr>
      </w:pPr>
    </w:p>
    <w:p w14:paraId="3209E29D" w14:textId="4E4EF1A9" w:rsidR="008B4DD8" w:rsidRPr="00C86048" w:rsidRDefault="00ED2311" w:rsidP="00F10417">
      <w:pPr>
        <w:spacing w:line="276" w:lineRule="auto"/>
        <w:jc w:val="both"/>
        <w:rPr>
          <w:rFonts w:ascii="Verdana" w:hAnsi="Verdana"/>
          <w:b/>
          <w:lang w:val="cy-GB"/>
        </w:rPr>
      </w:pPr>
      <w:r w:rsidRPr="00C86048">
        <w:rPr>
          <w:rFonts w:ascii="Verdana" w:hAnsi="Verdana"/>
          <w:b/>
          <w:lang w:val="cy-GB"/>
        </w:rPr>
        <w:t>a) AD</w:t>
      </w:r>
    </w:p>
    <w:p w14:paraId="4599CF37" w14:textId="77777777" w:rsidR="00ED2311" w:rsidRPr="00C86048" w:rsidRDefault="00ED2311" w:rsidP="00F10417">
      <w:pPr>
        <w:spacing w:line="276" w:lineRule="auto"/>
        <w:jc w:val="both"/>
        <w:rPr>
          <w:rFonts w:ascii="Verdana" w:hAnsi="Verdana"/>
          <w:lang w:val="cy-GB"/>
        </w:rPr>
      </w:pPr>
    </w:p>
    <w:p w14:paraId="259D888B" w14:textId="12940B2F" w:rsidR="008B4DD8" w:rsidRPr="00C86048" w:rsidRDefault="004F52EF" w:rsidP="00F10417">
      <w:pPr>
        <w:spacing w:line="276" w:lineRule="auto"/>
        <w:jc w:val="both"/>
        <w:rPr>
          <w:rFonts w:ascii="Verdana" w:hAnsi="Verdana"/>
          <w:lang w:val="cy-GB"/>
        </w:rPr>
      </w:pPr>
      <w:r w:rsidRPr="00C86048">
        <w:rPr>
          <w:rFonts w:ascii="Verdana" w:hAnsi="Verdana"/>
          <w:lang w:val="cy-GB"/>
        </w:rPr>
        <w:t xml:space="preserve">Ceisiodd CHTh sicrwydd mewn perthynas â’r swyddi gwag yr effeithiwyd arnynt gan COVID-19, a chyfeiriodd at y swyddi gwag sydd wedi’u rhestru ar dudalen 11 o’r ddogfen a roddwyd gan </w:t>
      </w:r>
      <w:r w:rsidR="00D62127" w:rsidRPr="00C86048">
        <w:rPr>
          <w:rFonts w:ascii="Verdana" w:hAnsi="Verdana"/>
          <w:lang w:val="cy-GB"/>
        </w:rPr>
        <w:t xml:space="preserve">SC. </w:t>
      </w:r>
      <w:r w:rsidRPr="00C86048">
        <w:rPr>
          <w:rFonts w:ascii="Verdana" w:hAnsi="Verdana"/>
          <w:lang w:val="cy-GB"/>
        </w:rPr>
        <w:t>Dywedodd</w:t>
      </w:r>
      <w:r w:rsidR="00D62127" w:rsidRPr="00C86048">
        <w:rPr>
          <w:rFonts w:ascii="Verdana" w:hAnsi="Verdana"/>
          <w:lang w:val="cy-GB"/>
        </w:rPr>
        <w:t xml:space="preserve"> SC </w:t>
      </w:r>
      <w:r w:rsidRPr="00C86048">
        <w:rPr>
          <w:rFonts w:ascii="Verdana" w:hAnsi="Verdana"/>
          <w:lang w:val="cy-GB"/>
        </w:rPr>
        <w:t xml:space="preserve">bod recriwtio wedi’i rewi am 8 – 10 wythnos yn ystod y cyfnod cyfyngiadau symud, fodd bynnag, mae’r swyddi yr effeithiwyd arnynt wedi’u dadrewi yn awr ac mae recriwtio’n mynd rhagddo ar eu cyfer. Dywedodd y DBG bod traciwr gweithlu’n cael ei gadw ar gyfer pob swydd er mwyn cynnal trafodaethau ynghylch pob swydd a sefydlu pa un ai a yw’r swydd yn angenrheidiol. Dywedodd y DBG ei bod wedi derbyn achos busnes </w:t>
      </w:r>
      <w:r w:rsidR="00D84C39">
        <w:rPr>
          <w:rFonts w:ascii="Verdana" w:hAnsi="Verdana"/>
          <w:lang w:val="cy-GB"/>
        </w:rPr>
        <w:t>am</w:t>
      </w:r>
      <w:r w:rsidRPr="00C86048">
        <w:rPr>
          <w:rFonts w:ascii="Verdana" w:hAnsi="Verdana"/>
          <w:lang w:val="cy-GB"/>
        </w:rPr>
        <w:t xml:space="preserve"> rolau ychwanegol ar gyfer y Tîm Rheoli Gwybodaeth Busnes oherwydd y galw cynyddol arnynt dros y 2 flynedd diwethaf. Bydd y cais hwn yn cael ei ystyried gan y Grŵp Prif Swyddogion er mwyn gweld pa un ai a yw rolau’n medru cael eu llenwi drwy ailgyfeirio adnoddau o dimoedd eraill. Holodd CHTh nifer o gwestiynau mewn perthynas â swydd o fewn y tîm TCC, gan holi pa un ai a oedd galw ychwanegol wedi creu’r angen ar gyfer yr hysbyseb swydd wag. Nodwyd bod gan y gweithredwr TCC presennol</w:t>
      </w:r>
      <w:r w:rsidR="00127D90" w:rsidRPr="00C86048">
        <w:rPr>
          <w:rFonts w:ascii="Verdana" w:hAnsi="Verdana"/>
          <w:lang w:val="cy-GB"/>
        </w:rPr>
        <w:t xml:space="preserve"> swydd arall o fewn yr H</w:t>
      </w:r>
      <w:r w:rsidRPr="00C86048">
        <w:rPr>
          <w:rFonts w:ascii="Verdana" w:hAnsi="Verdana"/>
          <w:lang w:val="cy-GB"/>
        </w:rPr>
        <w:t xml:space="preserve">eddlu, sy’n golygu bod angen </w:t>
      </w:r>
      <w:r w:rsidR="00127D90" w:rsidRPr="00C86048">
        <w:rPr>
          <w:rFonts w:ascii="Verdana" w:hAnsi="Verdana"/>
          <w:lang w:val="cy-GB"/>
        </w:rPr>
        <w:t xml:space="preserve">cymorth ychwanegol ar gyfer y swydd hon, fodd bynnag, nid yw’r Heddlu wedi derbyn unrhyw bryderon mewn perthynas â galw ychwanegol ar y tîm TCC. </w:t>
      </w:r>
    </w:p>
    <w:p w14:paraId="6787A621" w14:textId="77777777" w:rsidR="00C45B10" w:rsidRPr="00C86048" w:rsidRDefault="00C45B10" w:rsidP="00F10417">
      <w:pPr>
        <w:spacing w:line="276" w:lineRule="auto"/>
        <w:jc w:val="both"/>
        <w:rPr>
          <w:rFonts w:ascii="Verdana" w:hAnsi="Verdana"/>
          <w:lang w:val="cy-GB"/>
        </w:rPr>
      </w:pPr>
    </w:p>
    <w:p w14:paraId="3E97236E" w14:textId="43358E50" w:rsidR="00C45B10" w:rsidRPr="00C86048" w:rsidRDefault="003F618A" w:rsidP="00F10417">
      <w:pPr>
        <w:spacing w:line="276" w:lineRule="auto"/>
        <w:jc w:val="both"/>
        <w:rPr>
          <w:rFonts w:ascii="Verdana" w:hAnsi="Verdana"/>
          <w:lang w:val="cy-GB"/>
        </w:rPr>
      </w:pPr>
      <w:r w:rsidRPr="00C86048">
        <w:rPr>
          <w:rFonts w:ascii="Verdana" w:hAnsi="Verdana"/>
          <w:lang w:val="cy-GB"/>
        </w:rPr>
        <w:t>Dywedodd y PSA fod trafodaethau buddiol wedi’u cynnal mewn perthynas â materion AD ddydd Gwener</w:t>
      </w:r>
      <w:r w:rsidR="00D84C39">
        <w:rPr>
          <w:rFonts w:ascii="Verdana" w:hAnsi="Verdana"/>
          <w:lang w:val="cy-GB"/>
        </w:rPr>
        <w:t>,</w:t>
      </w:r>
      <w:r w:rsidRPr="00C86048">
        <w:rPr>
          <w:rFonts w:ascii="Verdana" w:hAnsi="Verdana"/>
          <w:lang w:val="cy-GB"/>
        </w:rPr>
        <w:t xml:space="preserve"> sydd wedi gwella’r templedi a’r data a ddarperir. Mynegodd y PSA bryder mewn perthynas â ‘Sefydliad Awd</w:t>
      </w:r>
      <w:r w:rsidR="00D84C39">
        <w:rPr>
          <w:rFonts w:ascii="Verdana" w:hAnsi="Verdana"/>
          <w:lang w:val="cy-GB"/>
        </w:rPr>
        <w:t xml:space="preserve">urdodedig’ a nodir ar dudalen 7, </w:t>
      </w:r>
      <w:r w:rsidRPr="00C86048">
        <w:rPr>
          <w:rFonts w:ascii="Verdana" w:hAnsi="Verdana"/>
          <w:lang w:val="cy-GB"/>
        </w:rPr>
        <w:t xml:space="preserve">a chynghorodd y dylid bod yn glir a chyson mewn perthynas ag ystyr y term hwn. Gan aros ar dudalen 7, argymhellodd y PSA y dylid defnyddio sefyllfa mis Mawrth yn y data er mwyn darparu cysondeb ar draws yr amserlenni. </w:t>
      </w:r>
    </w:p>
    <w:p w14:paraId="2DA6CA72" w14:textId="77777777" w:rsidR="00C45B10" w:rsidRPr="00C86048" w:rsidRDefault="00C45B10" w:rsidP="00F10417">
      <w:pPr>
        <w:spacing w:line="276" w:lineRule="auto"/>
        <w:jc w:val="both"/>
        <w:rPr>
          <w:rFonts w:ascii="Verdana" w:hAnsi="Verdana"/>
          <w:lang w:val="cy-GB"/>
        </w:rPr>
      </w:pPr>
    </w:p>
    <w:p w14:paraId="74FE4705" w14:textId="36BCD490" w:rsidR="00C45B10" w:rsidRPr="00C86048" w:rsidRDefault="003F618A" w:rsidP="00F10417">
      <w:pPr>
        <w:spacing w:line="276" w:lineRule="auto"/>
        <w:jc w:val="both"/>
        <w:rPr>
          <w:rFonts w:ascii="Verdana" w:hAnsi="Verdana"/>
          <w:b/>
          <w:lang w:val="cy-GB"/>
        </w:rPr>
      </w:pPr>
      <w:r w:rsidRPr="00C86048">
        <w:rPr>
          <w:rFonts w:ascii="Verdana" w:hAnsi="Verdana"/>
          <w:b/>
          <w:lang w:val="cy-GB"/>
        </w:rPr>
        <w:t>Cam Gweithredu</w:t>
      </w:r>
      <w:r w:rsidR="00C45B10" w:rsidRPr="00C86048">
        <w:rPr>
          <w:rFonts w:ascii="Verdana" w:hAnsi="Verdana"/>
          <w:b/>
          <w:lang w:val="cy-GB"/>
        </w:rPr>
        <w:t xml:space="preserve">: SC </w:t>
      </w:r>
      <w:r w:rsidRPr="00C86048">
        <w:rPr>
          <w:rFonts w:ascii="Verdana" w:hAnsi="Verdana"/>
          <w:b/>
          <w:lang w:val="cy-GB"/>
        </w:rPr>
        <w:t xml:space="preserve">i gadarnhau pa gyfnod y mae’r Bwrdd eisiau wedi’i gynnwys o fewn y ddogfen AD er mwyn darparu data cyson.  </w:t>
      </w:r>
    </w:p>
    <w:p w14:paraId="4330494E" w14:textId="77777777" w:rsidR="00BC5C2F" w:rsidRPr="00C86048" w:rsidRDefault="00BC5C2F" w:rsidP="00F10417">
      <w:pPr>
        <w:spacing w:line="276" w:lineRule="auto"/>
        <w:jc w:val="both"/>
        <w:rPr>
          <w:rFonts w:ascii="Verdana" w:hAnsi="Verdana"/>
          <w:b/>
          <w:lang w:val="cy-GB"/>
        </w:rPr>
      </w:pPr>
    </w:p>
    <w:p w14:paraId="7D7C7DE0" w14:textId="442B2D42" w:rsidR="00BC5C2F" w:rsidRPr="00C86048" w:rsidRDefault="003F618A" w:rsidP="00F10417">
      <w:pPr>
        <w:spacing w:line="276" w:lineRule="auto"/>
        <w:jc w:val="both"/>
        <w:rPr>
          <w:rFonts w:ascii="Verdana" w:hAnsi="Verdana"/>
          <w:b/>
          <w:lang w:val="cy-GB"/>
        </w:rPr>
      </w:pPr>
      <w:r w:rsidRPr="00C86048">
        <w:rPr>
          <w:rFonts w:ascii="Verdana" w:hAnsi="Verdana"/>
          <w:b/>
          <w:lang w:val="cy-GB"/>
        </w:rPr>
        <w:t>Cam Gweithredu</w:t>
      </w:r>
      <w:r w:rsidR="00BC5C2F" w:rsidRPr="00C86048">
        <w:rPr>
          <w:rFonts w:ascii="Verdana" w:hAnsi="Verdana"/>
          <w:b/>
          <w:lang w:val="cy-GB"/>
        </w:rPr>
        <w:t xml:space="preserve">: </w:t>
      </w:r>
      <w:r w:rsidRPr="00C86048">
        <w:rPr>
          <w:rFonts w:ascii="Verdana" w:hAnsi="Verdana"/>
          <w:b/>
          <w:lang w:val="cy-GB"/>
        </w:rPr>
        <w:t xml:space="preserve">Y PSA a SC i ymgysylltu y tu allan i’r cyfarfod mewn perthynas â darparu amserlenni cyson ar gyfer data AD o fewn yr adroddiad AD. </w:t>
      </w:r>
      <w:r w:rsidR="00BC5C2F" w:rsidRPr="00C86048">
        <w:rPr>
          <w:rFonts w:ascii="Verdana" w:hAnsi="Verdana"/>
          <w:b/>
          <w:lang w:val="cy-GB"/>
        </w:rPr>
        <w:t xml:space="preserve"> </w:t>
      </w:r>
    </w:p>
    <w:p w14:paraId="0C25EBE2" w14:textId="77777777" w:rsidR="00BC5C2F" w:rsidRPr="00C86048" w:rsidRDefault="00BC5C2F" w:rsidP="00F10417">
      <w:pPr>
        <w:spacing w:line="276" w:lineRule="auto"/>
        <w:jc w:val="both"/>
        <w:rPr>
          <w:rFonts w:ascii="Verdana" w:hAnsi="Verdana"/>
          <w:b/>
          <w:lang w:val="cy-GB"/>
        </w:rPr>
      </w:pPr>
    </w:p>
    <w:p w14:paraId="73BD1EA3" w14:textId="7C88E428" w:rsidR="00BC5C2F" w:rsidRPr="00C86048" w:rsidRDefault="004C5201" w:rsidP="00F10417">
      <w:pPr>
        <w:spacing w:line="276" w:lineRule="auto"/>
        <w:jc w:val="both"/>
        <w:rPr>
          <w:rFonts w:ascii="Verdana" w:hAnsi="Verdana"/>
          <w:lang w:val="cy-GB"/>
        </w:rPr>
      </w:pPr>
      <w:r w:rsidRPr="00C86048">
        <w:rPr>
          <w:rFonts w:ascii="Verdana" w:hAnsi="Verdana"/>
          <w:lang w:val="cy-GB"/>
        </w:rPr>
        <w:t xml:space="preserve">Holodd y PSA pa un ai a oedd y ffaith bod staff nawr yn medru gweithio gartref wedi effeithio ar lefelau salwch, a holodd pa un ai a fyddai’n fuddiol ceisio deall y rhaniad rhwng absenoldebau hirdymor ac absenoldebau tymor byr a sut y gallant ogwyddo lefelau data salwch lefel uchel. Dywedodd SC bod adroddiad wedi’i gyflwyno i’r Bwrdd eleni â’r lefelau data salwch hynny wedi’u cynnwys hyd Ionawr </w:t>
      </w:r>
      <w:r w:rsidR="00BC5C2F" w:rsidRPr="00C86048">
        <w:rPr>
          <w:rFonts w:ascii="Verdana" w:hAnsi="Verdana"/>
          <w:lang w:val="cy-GB"/>
        </w:rPr>
        <w:t>2020.</w:t>
      </w:r>
    </w:p>
    <w:p w14:paraId="030E80D5" w14:textId="77777777" w:rsidR="005B4B36" w:rsidRPr="00C86048" w:rsidRDefault="005B4B36" w:rsidP="00F10417">
      <w:pPr>
        <w:spacing w:line="276" w:lineRule="auto"/>
        <w:jc w:val="both"/>
        <w:rPr>
          <w:rFonts w:ascii="Verdana" w:hAnsi="Verdana"/>
          <w:lang w:val="cy-GB"/>
        </w:rPr>
      </w:pPr>
    </w:p>
    <w:p w14:paraId="576CD690" w14:textId="75CDA7F7" w:rsidR="005B4B36" w:rsidRPr="00C86048" w:rsidRDefault="003F618A" w:rsidP="00F10417">
      <w:pPr>
        <w:spacing w:line="276" w:lineRule="auto"/>
        <w:jc w:val="both"/>
        <w:rPr>
          <w:rFonts w:ascii="Verdana" w:hAnsi="Verdana"/>
          <w:b/>
          <w:lang w:val="cy-GB"/>
        </w:rPr>
      </w:pPr>
      <w:r w:rsidRPr="00C86048">
        <w:rPr>
          <w:rFonts w:ascii="Verdana" w:hAnsi="Verdana"/>
          <w:b/>
          <w:lang w:val="cy-GB"/>
        </w:rPr>
        <w:t>Cam Gweithredu</w:t>
      </w:r>
      <w:r w:rsidR="005B4B36" w:rsidRPr="00C86048">
        <w:rPr>
          <w:rFonts w:ascii="Verdana" w:hAnsi="Verdana"/>
          <w:b/>
          <w:lang w:val="cy-GB"/>
        </w:rPr>
        <w:t xml:space="preserve">: SC </w:t>
      </w:r>
      <w:r w:rsidR="004C5201" w:rsidRPr="00C86048">
        <w:rPr>
          <w:rFonts w:ascii="Verdana" w:hAnsi="Verdana"/>
          <w:b/>
          <w:lang w:val="cy-GB"/>
        </w:rPr>
        <w:t xml:space="preserve">i roi data mewn perthynas â pha un ai a yw gweithio hyblyg wedi effeithio ar lefelau salwch yn ystod cyfnod cyfyngiadau symud COVID-19. </w:t>
      </w:r>
      <w:r w:rsidR="005B4B36" w:rsidRPr="00C86048">
        <w:rPr>
          <w:rFonts w:ascii="Verdana" w:hAnsi="Verdana"/>
          <w:b/>
          <w:lang w:val="cy-GB"/>
        </w:rPr>
        <w:t xml:space="preserve"> </w:t>
      </w:r>
    </w:p>
    <w:p w14:paraId="37BC16AD" w14:textId="24F12C21" w:rsidR="007508A8" w:rsidRPr="00C86048" w:rsidRDefault="007508A8" w:rsidP="00F10417">
      <w:pPr>
        <w:spacing w:line="276" w:lineRule="auto"/>
        <w:jc w:val="both"/>
        <w:rPr>
          <w:rFonts w:ascii="Verdana" w:hAnsi="Verdana"/>
          <w:b/>
          <w:lang w:val="cy-GB"/>
        </w:rPr>
      </w:pPr>
    </w:p>
    <w:p w14:paraId="720E2D6A" w14:textId="610F9539" w:rsidR="007508A8" w:rsidRPr="00C86048" w:rsidRDefault="004C5201" w:rsidP="00F10417">
      <w:pPr>
        <w:spacing w:line="276" w:lineRule="auto"/>
        <w:jc w:val="both"/>
        <w:rPr>
          <w:rFonts w:ascii="Verdana" w:hAnsi="Verdana"/>
          <w:lang w:val="cy-GB"/>
        </w:rPr>
      </w:pPr>
      <w:r w:rsidRPr="00C86048">
        <w:rPr>
          <w:rFonts w:ascii="Verdana" w:hAnsi="Verdana"/>
          <w:lang w:val="cy-GB"/>
        </w:rPr>
        <w:t xml:space="preserve">Symudodd y drafodaeth ymlaen at y set data ar gyfer Ymgyrch Uplift ar dudalen 6 o’r cyflwyniad. Dywedodd SC bod yn rhaid i Heddlu Dyfed-Powys roi setiau data misol i’r Swyddfa Gartref ar gyfer recriwtiaid newydd ac ymadawyr a ddisgwylir. Mae hyn yn effeithio ar y data a roddir i’r Bwrdd ar dudalen 6 oherwydd mae’n cynnwys manylion na ddefnyddir fel arfer ar gyfer cynllunio’r gweithlu ond sy’n ofynnol gan y Swyddfa Gartref. </w:t>
      </w:r>
    </w:p>
    <w:p w14:paraId="2DE274D0" w14:textId="6A338191" w:rsidR="00BE6633" w:rsidRPr="00C86048" w:rsidRDefault="00BE6633" w:rsidP="00F10417">
      <w:pPr>
        <w:spacing w:line="276" w:lineRule="auto"/>
        <w:jc w:val="both"/>
        <w:rPr>
          <w:rFonts w:ascii="Verdana" w:hAnsi="Verdana"/>
          <w:b/>
          <w:lang w:val="cy-GB"/>
        </w:rPr>
      </w:pPr>
    </w:p>
    <w:p w14:paraId="3DAE7E63" w14:textId="39CF511D" w:rsidR="00BE6633" w:rsidRPr="00C86048" w:rsidRDefault="00180ED6" w:rsidP="00F10417">
      <w:pPr>
        <w:spacing w:line="276" w:lineRule="auto"/>
        <w:jc w:val="both"/>
        <w:rPr>
          <w:rFonts w:ascii="Verdana" w:hAnsi="Verdana"/>
          <w:lang w:val="cy-GB"/>
        </w:rPr>
      </w:pPr>
      <w:r w:rsidRPr="00C86048">
        <w:rPr>
          <w:rFonts w:ascii="Verdana" w:hAnsi="Verdana"/>
          <w:lang w:val="cy-GB"/>
        </w:rPr>
        <w:t>Symudodd y drafodaeth ymlaen at ffactorau eraill sydd nawr yn cael eu cynnwys o fewn yr adroddiad, gan gynnwys ffigurau cymunedau Du, Asiaidd a Lleiafrifoedd Ethnig, arferion camymddwyn, a dysgu a datblygu</w:t>
      </w:r>
      <w:r w:rsidR="00BE6633" w:rsidRPr="00C86048">
        <w:rPr>
          <w:rFonts w:ascii="Verdana" w:hAnsi="Verdana"/>
          <w:lang w:val="cy-GB"/>
        </w:rPr>
        <w:t>.</w:t>
      </w:r>
      <w:r w:rsidRPr="00C86048">
        <w:rPr>
          <w:rFonts w:ascii="Verdana" w:hAnsi="Verdana"/>
          <w:lang w:val="cy-GB"/>
        </w:rPr>
        <w:t xml:space="preserve"> Nodwyd y byddai data ychwanegol ar gamau cadarnhaol yn cael ei gynnwys yn yr adroddiad, a bydd yn dangos pa mor llwyddiannus yw ymgeiswyr o gymunedau Pobl Dduon, Asiaidd a Lleiafrifoedd Ethnig o gymharu ag ymgeiswyr Cawcasaidd yn y broses. </w:t>
      </w:r>
      <w:r w:rsidR="00BE6633" w:rsidRPr="00C86048">
        <w:rPr>
          <w:rFonts w:ascii="Verdana" w:hAnsi="Verdana"/>
          <w:lang w:val="cy-GB"/>
        </w:rPr>
        <w:t xml:space="preserve">  </w:t>
      </w:r>
    </w:p>
    <w:p w14:paraId="224FD859" w14:textId="77777777" w:rsidR="00A44674" w:rsidRPr="00C86048" w:rsidRDefault="00A44674" w:rsidP="00F10417">
      <w:pPr>
        <w:spacing w:line="276" w:lineRule="auto"/>
        <w:jc w:val="both"/>
        <w:rPr>
          <w:rFonts w:ascii="Verdana" w:hAnsi="Verdana"/>
          <w:lang w:val="cy-GB"/>
        </w:rPr>
      </w:pPr>
    </w:p>
    <w:p w14:paraId="394FF804" w14:textId="3D839F97" w:rsidR="00A44674" w:rsidRPr="00C86048" w:rsidRDefault="001C6582" w:rsidP="00F10417">
      <w:pPr>
        <w:spacing w:line="276" w:lineRule="auto"/>
        <w:jc w:val="both"/>
        <w:rPr>
          <w:rFonts w:ascii="Verdana" w:hAnsi="Verdana"/>
          <w:lang w:val="cy-GB"/>
        </w:rPr>
      </w:pPr>
      <w:r w:rsidRPr="00C86048">
        <w:rPr>
          <w:rFonts w:ascii="Verdana" w:hAnsi="Verdana"/>
          <w:lang w:val="cy-GB"/>
        </w:rPr>
        <w:t xml:space="preserve">Symudodd </w:t>
      </w:r>
      <w:r w:rsidR="00A44674" w:rsidRPr="00C86048">
        <w:rPr>
          <w:rFonts w:ascii="Verdana" w:hAnsi="Verdana"/>
          <w:lang w:val="cy-GB"/>
        </w:rPr>
        <w:t>SC</w:t>
      </w:r>
      <w:r w:rsidRPr="00C86048">
        <w:rPr>
          <w:rFonts w:ascii="Verdana" w:hAnsi="Verdana"/>
          <w:lang w:val="cy-GB"/>
        </w:rPr>
        <w:t xml:space="preserve"> ymlaen at y broses Tegwch yn y Gwaith o fewn Heddlu</w:t>
      </w:r>
      <w:r w:rsidR="00A44674" w:rsidRPr="00C86048">
        <w:rPr>
          <w:rFonts w:ascii="Verdana" w:hAnsi="Verdana"/>
          <w:lang w:val="cy-GB"/>
        </w:rPr>
        <w:t xml:space="preserve"> </w:t>
      </w:r>
      <w:r w:rsidRPr="00C86048">
        <w:rPr>
          <w:rFonts w:ascii="Verdana" w:hAnsi="Verdana"/>
          <w:lang w:val="cy-GB"/>
        </w:rPr>
        <w:t>Dyf</w:t>
      </w:r>
      <w:r w:rsidR="008B6571">
        <w:rPr>
          <w:rFonts w:ascii="Verdana" w:hAnsi="Verdana"/>
          <w:lang w:val="cy-GB"/>
        </w:rPr>
        <w:t>ed-Powys. Roedd AHEM wedi nodi o</w:t>
      </w:r>
      <w:r w:rsidRPr="00C86048">
        <w:rPr>
          <w:rFonts w:ascii="Verdana" w:hAnsi="Verdana"/>
          <w:lang w:val="cy-GB"/>
        </w:rPr>
        <w:t>’r blaen ei bod yn cael ei defnyddio mor anaml fel nad oedd swyddogion a staff yn ymwybodol ohoni</w:t>
      </w:r>
      <w:r w:rsidR="008B6571">
        <w:rPr>
          <w:rFonts w:ascii="Verdana" w:hAnsi="Verdana"/>
          <w:lang w:val="cy-GB"/>
        </w:rPr>
        <w:t>,</w:t>
      </w:r>
      <w:r w:rsidRPr="00C86048">
        <w:rPr>
          <w:rFonts w:ascii="Verdana" w:hAnsi="Verdana"/>
          <w:lang w:val="cy-GB"/>
        </w:rPr>
        <w:t xml:space="preserve"> ac nid oeddent yn hyderus i gymryd rhan yn y broses. Dywedodd SC bod mwy o unigolion yn cymryd rhan yn y broses yn awr a bod ymwybyddiaeth ohoni wedi cynyddu yn dilyn yr argymhellion gan AHEM a’r camau gweithredu dilynol a gymerwyd gan Heddlu Dyfed-Powys i fodloni lefel y gofyniad. </w:t>
      </w:r>
    </w:p>
    <w:p w14:paraId="51B27C75" w14:textId="77777777" w:rsidR="00A44674" w:rsidRPr="00C86048" w:rsidRDefault="00A44674" w:rsidP="00F10417">
      <w:pPr>
        <w:spacing w:line="276" w:lineRule="auto"/>
        <w:jc w:val="both"/>
        <w:rPr>
          <w:rFonts w:ascii="Verdana" w:hAnsi="Verdana"/>
          <w:lang w:val="cy-GB"/>
        </w:rPr>
      </w:pPr>
    </w:p>
    <w:p w14:paraId="201FFE1B" w14:textId="75D256B4" w:rsidR="00A44674" w:rsidRPr="00C86048" w:rsidRDefault="00022B26" w:rsidP="00F10417">
      <w:pPr>
        <w:spacing w:line="276" w:lineRule="auto"/>
        <w:jc w:val="both"/>
        <w:rPr>
          <w:rFonts w:ascii="Verdana" w:hAnsi="Verdana"/>
          <w:b/>
          <w:lang w:val="cy-GB"/>
        </w:rPr>
      </w:pPr>
      <w:r w:rsidRPr="00C86048">
        <w:rPr>
          <w:rFonts w:ascii="Verdana" w:hAnsi="Verdana"/>
          <w:lang w:val="cy-GB"/>
        </w:rPr>
        <w:t>Dywedodd y DBG bod presenoldeb cynlluniau perfformiad o fewn yr Heddlu’n agos at ddim 8-9 mis yn ôl, a nawr, mae presenoldeb i fyny i 48 ar gyfer swyddogion a 58 ar gyfer staff. Nododd y DBG ei fod yn bwysig cefnogi staff a bod goruchwylwyr yn goruchwylio staff sydd angen cymorth ychwanegol â’u datblygiad yn rhagweithiol</w:t>
      </w:r>
      <w:r w:rsidR="00A44674" w:rsidRPr="00C86048">
        <w:rPr>
          <w:rFonts w:ascii="Verdana" w:hAnsi="Verdana"/>
          <w:lang w:val="cy-GB"/>
        </w:rPr>
        <w:t>.</w:t>
      </w:r>
      <w:r w:rsidRPr="00C86048">
        <w:rPr>
          <w:rFonts w:ascii="Verdana" w:hAnsi="Verdana"/>
          <w:lang w:val="cy-GB"/>
        </w:rPr>
        <w:t xml:space="preserve"> Dywedodd CHTh bod y wybodaeth a gynhwysir o f</w:t>
      </w:r>
      <w:r w:rsidR="008B6571">
        <w:rPr>
          <w:rFonts w:ascii="Verdana" w:hAnsi="Verdana"/>
          <w:lang w:val="cy-GB"/>
        </w:rPr>
        <w:t xml:space="preserve">ewn yr Adroddiad Perfformiad AD </w:t>
      </w:r>
      <w:r w:rsidRPr="00C86048">
        <w:rPr>
          <w:rFonts w:ascii="Verdana" w:hAnsi="Verdana"/>
          <w:lang w:val="cy-GB"/>
        </w:rPr>
        <w:t xml:space="preserve">wedi gwella’n sylweddol, a mynegodd ei ddiolch am gymorth SC a’r tîm AD. </w:t>
      </w:r>
      <w:r w:rsidR="00A44674" w:rsidRPr="00C86048">
        <w:rPr>
          <w:rFonts w:ascii="Verdana" w:hAnsi="Verdana"/>
          <w:lang w:val="cy-GB"/>
        </w:rPr>
        <w:t xml:space="preserve">  </w:t>
      </w:r>
    </w:p>
    <w:p w14:paraId="7D5C1BD7" w14:textId="77777777" w:rsidR="008B4DD8" w:rsidRPr="00C86048" w:rsidRDefault="008B4DD8" w:rsidP="00F10417">
      <w:pPr>
        <w:spacing w:line="276" w:lineRule="auto"/>
        <w:jc w:val="both"/>
        <w:rPr>
          <w:rFonts w:ascii="Verdana" w:hAnsi="Verdana"/>
          <w:lang w:val="cy-GB"/>
        </w:rPr>
      </w:pPr>
    </w:p>
    <w:p w14:paraId="7F1D96ED" w14:textId="302CB7B6" w:rsidR="009B2C92" w:rsidRPr="00C86048" w:rsidRDefault="009B2C92" w:rsidP="00F10417">
      <w:pPr>
        <w:spacing w:line="276" w:lineRule="auto"/>
        <w:jc w:val="both"/>
        <w:rPr>
          <w:rFonts w:ascii="Verdana" w:hAnsi="Verdana"/>
          <w:b/>
          <w:lang w:val="cy-GB"/>
        </w:rPr>
      </w:pPr>
      <w:r w:rsidRPr="00C86048">
        <w:rPr>
          <w:rFonts w:ascii="Verdana" w:hAnsi="Verdana"/>
          <w:b/>
          <w:lang w:val="cy-GB"/>
        </w:rPr>
        <w:t>b) Covid-19</w:t>
      </w:r>
    </w:p>
    <w:p w14:paraId="3E908228" w14:textId="2D06A904" w:rsidR="00FA50FF" w:rsidRPr="00C86048" w:rsidRDefault="00FA50FF" w:rsidP="00F10417">
      <w:pPr>
        <w:spacing w:line="276" w:lineRule="auto"/>
        <w:jc w:val="both"/>
        <w:rPr>
          <w:rFonts w:ascii="Verdana" w:hAnsi="Verdana"/>
          <w:lang w:val="cy-GB"/>
        </w:rPr>
      </w:pPr>
    </w:p>
    <w:p w14:paraId="738EB8BF" w14:textId="5C205BBA" w:rsidR="00FA50FF" w:rsidRPr="00C86048" w:rsidRDefault="00B670CC" w:rsidP="00F10417">
      <w:pPr>
        <w:spacing w:line="276" w:lineRule="auto"/>
        <w:jc w:val="both"/>
        <w:rPr>
          <w:rFonts w:ascii="Verdana" w:hAnsi="Verdana"/>
          <w:lang w:val="cy-GB"/>
        </w:rPr>
      </w:pPr>
      <w:r w:rsidRPr="00C86048">
        <w:rPr>
          <w:rFonts w:ascii="Verdana" w:hAnsi="Verdana"/>
          <w:lang w:val="cy-GB"/>
        </w:rPr>
        <w:t xml:space="preserve">Dywedodd </w:t>
      </w:r>
      <w:r w:rsidR="00FA50FF" w:rsidRPr="00C86048">
        <w:rPr>
          <w:rFonts w:ascii="Verdana" w:hAnsi="Verdana"/>
          <w:lang w:val="cy-GB"/>
        </w:rPr>
        <w:t>C</w:t>
      </w:r>
      <w:r w:rsidR="00D401D5" w:rsidRPr="00C86048">
        <w:rPr>
          <w:rFonts w:ascii="Verdana" w:hAnsi="Verdana"/>
          <w:lang w:val="cy-GB"/>
        </w:rPr>
        <w:t>R</w:t>
      </w:r>
      <w:r w:rsidRPr="00C86048">
        <w:rPr>
          <w:rFonts w:ascii="Verdana" w:hAnsi="Verdana"/>
          <w:lang w:val="cy-GB"/>
        </w:rPr>
        <w:t xml:space="preserve"> fod dau agwedd </w:t>
      </w:r>
      <w:r w:rsidR="001B7836" w:rsidRPr="00C86048">
        <w:rPr>
          <w:rFonts w:ascii="Verdana" w:hAnsi="Verdana"/>
          <w:lang w:val="cy-GB"/>
        </w:rPr>
        <w:t>i’w ddiweddariad, a oedd yn cynnwys Adfer a Gweithio Doethach. Dywedodd CR fod pob gwasanaeth desg flaen ym Mhencadlys yr Heddlu wedi ailagor yn awr, gydag arwyddion priodol</w:t>
      </w:r>
      <w:r w:rsidR="00842088">
        <w:rPr>
          <w:rFonts w:ascii="Verdana" w:hAnsi="Verdana"/>
          <w:lang w:val="cy-GB"/>
        </w:rPr>
        <w:t xml:space="preserve"> wedi’u gosod</w:t>
      </w:r>
      <w:r w:rsidR="001B7836" w:rsidRPr="00C86048">
        <w:rPr>
          <w:rFonts w:ascii="Verdana" w:hAnsi="Verdana"/>
          <w:lang w:val="cy-GB"/>
        </w:rPr>
        <w:t xml:space="preserve"> a mesurau ymbellhau cymdeithasol</w:t>
      </w:r>
      <w:r w:rsidR="00842088">
        <w:rPr>
          <w:rFonts w:ascii="Verdana" w:hAnsi="Verdana"/>
          <w:lang w:val="cy-GB"/>
        </w:rPr>
        <w:t xml:space="preserve"> mewn grym</w:t>
      </w:r>
      <w:r w:rsidR="001B7836" w:rsidRPr="00C86048">
        <w:rPr>
          <w:rFonts w:ascii="Verdana" w:hAnsi="Verdana"/>
          <w:lang w:val="cy-GB"/>
        </w:rPr>
        <w:t>.</w:t>
      </w:r>
      <w:r w:rsidR="00FA50FF" w:rsidRPr="00C86048">
        <w:rPr>
          <w:rFonts w:ascii="Verdana" w:hAnsi="Verdana"/>
          <w:lang w:val="cy-GB"/>
        </w:rPr>
        <w:t xml:space="preserve"> </w:t>
      </w:r>
      <w:r w:rsidR="001B7836" w:rsidRPr="00C86048">
        <w:rPr>
          <w:rFonts w:ascii="Verdana" w:hAnsi="Verdana"/>
          <w:lang w:val="cy-GB"/>
        </w:rPr>
        <w:t>Nid oes unrhyw faterion iechyd a diogelwch neu ddefnyddwyr gwasanaeth wedi’u hadrodd hyd yn hyn</w:t>
      </w:r>
      <w:r w:rsidR="00FA50FF" w:rsidRPr="00C86048">
        <w:rPr>
          <w:rFonts w:ascii="Verdana" w:hAnsi="Verdana"/>
          <w:lang w:val="cy-GB"/>
        </w:rPr>
        <w:t xml:space="preserve">. </w:t>
      </w:r>
      <w:r w:rsidR="001B7836" w:rsidRPr="00C86048">
        <w:rPr>
          <w:rFonts w:ascii="Verdana" w:hAnsi="Verdana"/>
          <w:lang w:val="cy-GB"/>
        </w:rPr>
        <w:t>Nodwyd hefyd bod staff Trwyddedu Arfau Saethu wedi ailgychwyn eu hymweliadau cartref, gyda mesurau ymbellhau cymdeithasol priodol mewn grym.</w:t>
      </w:r>
      <w:r w:rsidR="00FA50FF" w:rsidRPr="00C86048">
        <w:rPr>
          <w:rFonts w:ascii="Verdana" w:hAnsi="Verdana"/>
          <w:lang w:val="cy-GB"/>
        </w:rPr>
        <w:t xml:space="preserve"> </w:t>
      </w:r>
      <w:r w:rsidR="001B7836" w:rsidRPr="00C86048">
        <w:rPr>
          <w:rFonts w:ascii="Verdana" w:hAnsi="Verdana"/>
          <w:lang w:val="cy-GB"/>
        </w:rPr>
        <w:t xml:space="preserve">Mynegodd CHTh bryderon nad oes nifer digonol o staff o fewn y Tîm Arfau Saethu i gyflawni dyletswyddau’r adran, a holodd pa un ai a oes ôl-groniad o waith o fewn y tîm. Dywedodd y PG bod pob ymweliad cartref wedi’i atal yn ystod y cyfnod cyfyngiadau symud, sydd wedi creu ôl-groniad, a bod </w:t>
      </w:r>
      <w:r w:rsidR="00842088">
        <w:rPr>
          <w:rFonts w:ascii="Verdana" w:hAnsi="Verdana"/>
          <w:lang w:val="cy-GB"/>
        </w:rPr>
        <w:t>ceisiadau newydd wedi’u</w:t>
      </w:r>
      <w:r w:rsidR="001B7836" w:rsidRPr="00C86048">
        <w:rPr>
          <w:rFonts w:ascii="Verdana" w:hAnsi="Verdana"/>
          <w:lang w:val="cy-GB"/>
        </w:rPr>
        <w:t xml:space="preserve"> </w:t>
      </w:r>
      <w:r w:rsidR="00842088">
        <w:rPr>
          <w:rFonts w:ascii="Verdana" w:hAnsi="Verdana"/>
          <w:lang w:val="cy-GB"/>
        </w:rPr>
        <w:t>h</w:t>
      </w:r>
      <w:r w:rsidR="001B7836" w:rsidRPr="00C86048">
        <w:rPr>
          <w:rFonts w:ascii="Verdana" w:hAnsi="Verdana"/>
          <w:lang w:val="cy-GB"/>
        </w:rPr>
        <w:t>atal oherwydd y cyfnod hwn. Gofynnodd y PG am i hysbysiad ymddangos ar wefan y tîm yn nodi y byddai’r adran yn mynd yn ôl i fusnes fel arfer wythnos nesaf</w:t>
      </w:r>
      <w:r w:rsidR="00C86048" w:rsidRPr="00C86048">
        <w:rPr>
          <w:rFonts w:ascii="Verdana" w:hAnsi="Verdana"/>
          <w:lang w:val="cy-GB"/>
        </w:rPr>
        <w:t>, a bod y tîm yn gweithio trwy’r ôl-groniad. Holodd CHTh pa ymgysylltu oedd yn digwydd gyda Chymdeit</w:t>
      </w:r>
      <w:r w:rsidR="00C86048">
        <w:rPr>
          <w:rFonts w:ascii="Verdana" w:hAnsi="Verdana"/>
          <w:lang w:val="cy-GB"/>
        </w:rPr>
        <w:t>has Saethu a Chadwraeth Prydain a’r Gynghrair Cefn Gwlad. Dywedodd y PG nad oedd wedi derbyn cwynion gan y sefydliadau hyn, fodd bynnag, byddai’n symud hyn ymlaen gyda’r tîm.</w:t>
      </w:r>
    </w:p>
    <w:p w14:paraId="77597A0A" w14:textId="1E06EC9F" w:rsidR="00C53039" w:rsidRPr="00C86048" w:rsidRDefault="00C53039" w:rsidP="00F10417">
      <w:pPr>
        <w:spacing w:line="276" w:lineRule="auto"/>
        <w:jc w:val="both"/>
        <w:rPr>
          <w:rFonts w:ascii="Verdana" w:hAnsi="Verdana"/>
          <w:lang w:val="cy-GB"/>
        </w:rPr>
      </w:pPr>
    </w:p>
    <w:p w14:paraId="0AB05CF1" w14:textId="5D9A355F" w:rsidR="00C53039" w:rsidRPr="00C86048" w:rsidRDefault="00C86048" w:rsidP="00F10417">
      <w:pPr>
        <w:spacing w:line="276" w:lineRule="auto"/>
        <w:jc w:val="both"/>
        <w:rPr>
          <w:rFonts w:ascii="Verdana" w:hAnsi="Verdana"/>
          <w:b/>
          <w:lang w:val="cy-GB"/>
        </w:rPr>
      </w:pPr>
      <w:r>
        <w:rPr>
          <w:rFonts w:ascii="Verdana" w:hAnsi="Verdana"/>
          <w:b/>
          <w:lang w:val="cy-GB"/>
        </w:rPr>
        <w:t>Cam Gweithredu</w:t>
      </w:r>
      <w:r w:rsidR="00C53039" w:rsidRPr="00C86048">
        <w:rPr>
          <w:rFonts w:ascii="Verdana" w:hAnsi="Verdana"/>
          <w:b/>
          <w:lang w:val="cy-GB"/>
        </w:rPr>
        <w:t xml:space="preserve">: </w:t>
      </w:r>
      <w:r>
        <w:rPr>
          <w:rFonts w:ascii="Verdana" w:hAnsi="Verdana"/>
          <w:b/>
          <w:lang w:val="cy-GB"/>
        </w:rPr>
        <w:t xml:space="preserve">Y Swyddog </w:t>
      </w:r>
      <w:r w:rsidR="00C53039" w:rsidRPr="00C86048">
        <w:rPr>
          <w:rFonts w:ascii="Verdana" w:hAnsi="Verdana"/>
          <w:b/>
          <w:lang w:val="cy-GB"/>
        </w:rPr>
        <w:t>Staff</w:t>
      </w:r>
      <w:r>
        <w:rPr>
          <w:rFonts w:ascii="Verdana" w:hAnsi="Verdana"/>
          <w:b/>
          <w:lang w:val="cy-GB"/>
        </w:rPr>
        <w:t xml:space="preserve"> i ymgysylltu â’r Tîm Arfau Saethu mewn perthynas â gohebiaeth gan sefydliadau arfau saethu allanol.  </w:t>
      </w:r>
    </w:p>
    <w:p w14:paraId="0DD7A361" w14:textId="6EDB30C1" w:rsidR="00C53039" w:rsidRPr="00C86048" w:rsidRDefault="00C53039" w:rsidP="00F10417">
      <w:pPr>
        <w:spacing w:line="276" w:lineRule="auto"/>
        <w:jc w:val="both"/>
        <w:rPr>
          <w:rFonts w:ascii="Verdana" w:hAnsi="Verdana"/>
          <w:lang w:val="cy-GB"/>
        </w:rPr>
      </w:pPr>
    </w:p>
    <w:p w14:paraId="27686988" w14:textId="34F23BF6" w:rsidR="00C53039" w:rsidRPr="00C86048" w:rsidRDefault="00EE1A48" w:rsidP="00F10417">
      <w:pPr>
        <w:spacing w:line="276" w:lineRule="auto"/>
        <w:jc w:val="both"/>
        <w:rPr>
          <w:rFonts w:ascii="Verdana" w:hAnsi="Verdana"/>
          <w:lang w:val="cy-GB"/>
        </w:rPr>
      </w:pPr>
      <w:r>
        <w:rPr>
          <w:rFonts w:ascii="Verdana" w:hAnsi="Verdana"/>
          <w:lang w:val="cy-GB"/>
        </w:rPr>
        <w:t xml:space="preserve">Nodwyd fod nifer bach o swyddogion a staff yr heddlu dal yn gweithio gartref oherwydd gofynion iechyd a </w:t>
      </w:r>
      <w:r w:rsidR="00842088">
        <w:rPr>
          <w:rFonts w:ascii="Verdana" w:hAnsi="Verdana"/>
          <w:lang w:val="cy-GB"/>
        </w:rPr>
        <w:t>chysgodi</w:t>
      </w:r>
      <w:r>
        <w:rPr>
          <w:rFonts w:ascii="Verdana" w:hAnsi="Verdana"/>
          <w:lang w:val="cy-GB"/>
        </w:rPr>
        <w:t xml:space="preserve">. Mae un aelod staff </w:t>
      </w:r>
      <w:r w:rsidR="00205E01">
        <w:rPr>
          <w:rFonts w:ascii="Verdana" w:hAnsi="Verdana"/>
          <w:lang w:val="cy-GB"/>
        </w:rPr>
        <w:t>mewn c</w:t>
      </w:r>
      <w:r>
        <w:rPr>
          <w:rFonts w:ascii="Verdana" w:hAnsi="Verdana"/>
          <w:lang w:val="cy-GB"/>
        </w:rPr>
        <w:t xml:space="preserve">warantin ar ôl dychwelyd o wlad sy’n golygu bod angen </w:t>
      </w:r>
      <w:r w:rsidR="00842088">
        <w:rPr>
          <w:rFonts w:ascii="Verdana" w:hAnsi="Verdana"/>
          <w:lang w:val="cy-GB"/>
        </w:rPr>
        <w:t xml:space="preserve">gwneud </w:t>
      </w:r>
      <w:r>
        <w:rPr>
          <w:rFonts w:ascii="Verdana" w:hAnsi="Verdana"/>
          <w:lang w:val="cy-GB"/>
        </w:rPr>
        <w:t>h</w:t>
      </w:r>
      <w:r w:rsidR="00205E01">
        <w:rPr>
          <w:rFonts w:ascii="Verdana" w:hAnsi="Verdana"/>
          <w:lang w:val="cy-GB"/>
        </w:rPr>
        <w:t xml:space="preserve">yn, ac mae aelod staff arall ar y rhestr </w:t>
      </w:r>
      <w:r w:rsidR="00842088">
        <w:rPr>
          <w:rFonts w:ascii="Verdana" w:hAnsi="Verdana"/>
          <w:lang w:val="cy-GB"/>
        </w:rPr>
        <w:t>gysgodi</w:t>
      </w:r>
      <w:r w:rsidR="00205E01">
        <w:rPr>
          <w:rFonts w:ascii="Verdana" w:hAnsi="Verdana"/>
          <w:lang w:val="cy-GB"/>
        </w:rPr>
        <w:t xml:space="preserve"> o ganlyniad i gyswllt agos ag unigolyn arall sydd wedi profi’n bositif ar gyfer COVID-19. Dywedodd </w:t>
      </w:r>
      <w:r w:rsidR="00C53039" w:rsidRPr="00EE1A48">
        <w:rPr>
          <w:rFonts w:ascii="Verdana" w:hAnsi="Verdana"/>
          <w:lang w:val="cy-GB"/>
        </w:rPr>
        <w:t>C</w:t>
      </w:r>
      <w:r w:rsidR="00DA1874" w:rsidRPr="00EE1A48">
        <w:rPr>
          <w:rFonts w:ascii="Verdana" w:hAnsi="Verdana"/>
          <w:lang w:val="cy-GB"/>
        </w:rPr>
        <w:t>R</w:t>
      </w:r>
      <w:r w:rsidR="00205E01">
        <w:rPr>
          <w:rFonts w:ascii="Verdana" w:hAnsi="Verdana"/>
          <w:lang w:val="cy-GB"/>
        </w:rPr>
        <w:t xml:space="preserve"> nad oedd swyddogion a staff yn cael eu profi oni bai eu bod nhw’n datblygu symptomau oherwydd annibynadwyedd profi asymptomatig, yn unol ag argymhellion Iechyd Cyhoeddus Cymru. Mae rheolwyr llinell wedi derbyn canllawiau drwy Iechyd Galwedigaethol ac AD sy’n parhau i gefnogi pob aelod staff yn ystod y cyfnod hwn. </w:t>
      </w:r>
      <w:r w:rsidR="00C53039" w:rsidRPr="00EE1A48">
        <w:rPr>
          <w:rFonts w:ascii="Verdana" w:hAnsi="Verdana"/>
          <w:lang w:val="cy-GB"/>
        </w:rPr>
        <w:t xml:space="preserve"> </w:t>
      </w:r>
    </w:p>
    <w:p w14:paraId="3BFC01CE" w14:textId="5E2969F4" w:rsidR="00C53039" w:rsidRPr="00C86048" w:rsidRDefault="00C53039" w:rsidP="00F10417">
      <w:pPr>
        <w:spacing w:line="276" w:lineRule="auto"/>
        <w:jc w:val="both"/>
        <w:rPr>
          <w:rFonts w:ascii="Verdana" w:hAnsi="Verdana"/>
          <w:lang w:val="cy-GB"/>
        </w:rPr>
      </w:pPr>
    </w:p>
    <w:p w14:paraId="0A54701B" w14:textId="02AC63ED" w:rsidR="001140A7" w:rsidRPr="00C86048" w:rsidRDefault="008024AA" w:rsidP="00F10417">
      <w:pPr>
        <w:spacing w:line="276" w:lineRule="auto"/>
        <w:jc w:val="both"/>
        <w:rPr>
          <w:rFonts w:ascii="Verdana" w:hAnsi="Verdana"/>
          <w:lang w:val="cy-GB"/>
        </w:rPr>
      </w:pPr>
      <w:r>
        <w:rPr>
          <w:rFonts w:ascii="Verdana" w:hAnsi="Verdana"/>
          <w:lang w:val="cy-GB"/>
        </w:rPr>
        <w:t xml:space="preserve">Symudodd </w:t>
      </w:r>
      <w:r w:rsidR="00C53039" w:rsidRPr="00C86048">
        <w:rPr>
          <w:rFonts w:ascii="Verdana" w:hAnsi="Verdana"/>
          <w:lang w:val="cy-GB"/>
        </w:rPr>
        <w:t>C</w:t>
      </w:r>
      <w:r w:rsidR="00D401D5" w:rsidRPr="00C86048">
        <w:rPr>
          <w:rFonts w:ascii="Verdana" w:hAnsi="Verdana"/>
          <w:lang w:val="cy-GB"/>
        </w:rPr>
        <w:t>R</w:t>
      </w:r>
      <w:r>
        <w:rPr>
          <w:rFonts w:ascii="Verdana" w:hAnsi="Verdana"/>
          <w:lang w:val="cy-GB"/>
        </w:rPr>
        <w:t xml:space="preserve"> ymlaen at y Cynllun Adfer o ran Sicrhau, mewn perthynas â lles staff yn dilyn effaith COVID-19. Nodwyd fod gwaith yn mynd rhagddo o ran darparu sicrwydd risg, lles staff, a chasglu tystiolaeth o ymgysylltu â staff yn ystod y cyfnod COVID-19. </w:t>
      </w:r>
      <w:r w:rsidR="003E4BE0">
        <w:rPr>
          <w:rFonts w:ascii="Verdana" w:hAnsi="Verdana"/>
          <w:lang w:val="cy-GB"/>
        </w:rPr>
        <w:t xml:space="preserve">Crëwyd tudalen grynodeb sy’n amlinellu arfer da wrth i staff ddychwelyd i’r gweithle, a gofynnwyd i bob maes busnes lenwi arolwg mewn perthynas â nifer o faterion, sy’n amrywio o gyfathrebu i ystâd yr heddlu, cyn darparu gradd risg ar gyfer yr adran. Dywedodd CR fod yr Heddlu nawr yn symud allan o’r cam ymateb i’r cam Adfer, gan arwain at wireddu Cynllun Adfer ym mis Hydref. </w:t>
      </w:r>
    </w:p>
    <w:p w14:paraId="380D34D3" w14:textId="109584AE" w:rsidR="008A7928" w:rsidRPr="00C86048" w:rsidRDefault="008A7928" w:rsidP="00F10417">
      <w:pPr>
        <w:spacing w:line="276" w:lineRule="auto"/>
        <w:jc w:val="both"/>
        <w:rPr>
          <w:rFonts w:ascii="Verdana" w:hAnsi="Verdana"/>
          <w:lang w:val="cy-GB"/>
        </w:rPr>
      </w:pPr>
    </w:p>
    <w:p w14:paraId="530FB943" w14:textId="1301353B" w:rsidR="008A7928" w:rsidRPr="00C86048" w:rsidRDefault="003E4BE0" w:rsidP="00F10417">
      <w:pPr>
        <w:spacing w:line="276" w:lineRule="auto"/>
        <w:jc w:val="both"/>
        <w:rPr>
          <w:rFonts w:ascii="Verdana" w:hAnsi="Verdana"/>
          <w:lang w:val="cy-GB"/>
        </w:rPr>
      </w:pPr>
      <w:r>
        <w:rPr>
          <w:rFonts w:ascii="Verdana" w:hAnsi="Verdana"/>
          <w:lang w:val="cy-GB"/>
        </w:rPr>
        <w:t xml:space="preserve">Holodd CHTh am yr amserlen ar gyfer camau gweithredu sy’n ymwneud â pheryglon i Iechyd a Diogelwch. Dywedodd y DBG fod y tîm Iechyd a Diogelwch wedi bod yn blaenoriaethu’r prosiect Cyfarpar Diogelu Personol yn ystod y misoedd diwethaf, fodd bynnag, cam nesaf y broses cynllunio gweithredu yw cwblhau system raddio Coch Ambr Gwyrdd ar gyfer camau gweithredu er mwyn eu datblygu mewn modd amserol. </w:t>
      </w:r>
    </w:p>
    <w:p w14:paraId="79BA9FF5" w14:textId="31319FA5" w:rsidR="008A7928" w:rsidRPr="00C86048" w:rsidRDefault="008A7928" w:rsidP="00F10417">
      <w:pPr>
        <w:spacing w:line="276" w:lineRule="auto"/>
        <w:jc w:val="both"/>
        <w:rPr>
          <w:rFonts w:ascii="Verdana" w:hAnsi="Verdana"/>
          <w:lang w:val="cy-GB"/>
        </w:rPr>
      </w:pPr>
    </w:p>
    <w:p w14:paraId="57C63AE8" w14:textId="310EE173" w:rsidR="008A7928" w:rsidRPr="00C86048" w:rsidRDefault="003E4BE0" w:rsidP="00F10417">
      <w:pPr>
        <w:spacing w:line="276" w:lineRule="auto"/>
        <w:jc w:val="both"/>
        <w:rPr>
          <w:rFonts w:ascii="Verdana" w:hAnsi="Verdana"/>
          <w:lang w:val="cy-GB"/>
        </w:rPr>
      </w:pPr>
      <w:r>
        <w:rPr>
          <w:rFonts w:ascii="Verdana" w:hAnsi="Verdana"/>
          <w:lang w:val="cy-GB"/>
        </w:rPr>
        <w:t>Symudodd y drafodaeth ymlaen at Weithio Doethach. Nodwyd fod SC yn gweithio i gategoreiddio rolau gwahanol yn yr Heddlu yn rolau sefydlog a rolau</w:t>
      </w:r>
      <w:r w:rsidR="00E62F82">
        <w:rPr>
          <w:rFonts w:ascii="Verdana" w:hAnsi="Verdana"/>
          <w:lang w:val="cy-GB"/>
        </w:rPr>
        <w:t xml:space="preserve"> hyblyg er mwyn pennu’r rolau a allai weithio mewn lleoliadau ar wahân</w:t>
      </w:r>
      <w:r w:rsidR="00842088">
        <w:rPr>
          <w:rFonts w:ascii="Verdana" w:hAnsi="Verdana"/>
          <w:lang w:val="cy-GB"/>
        </w:rPr>
        <w:t>,</w:t>
      </w:r>
      <w:r w:rsidR="00E62F82">
        <w:rPr>
          <w:rFonts w:ascii="Verdana" w:hAnsi="Verdana"/>
          <w:lang w:val="cy-GB"/>
        </w:rPr>
        <w:t xml:space="preserve"> a’r hyn y mae’n ei olygu i’r ystâd. Nodwyd fod asesiad anghenion yn mynd rhagddo er mwyn sefydlu anghenion staff sydd â phroblemau symudedd; bydd yr Heddlu’n rhoi’r </w:t>
      </w:r>
      <w:r w:rsidR="00192C92">
        <w:rPr>
          <w:rFonts w:ascii="Verdana" w:hAnsi="Verdana"/>
          <w:lang w:val="cy-GB"/>
        </w:rPr>
        <w:t xml:space="preserve">offer sydd </w:t>
      </w:r>
      <w:r w:rsidR="00E62F82">
        <w:rPr>
          <w:rFonts w:ascii="Verdana" w:hAnsi="Verdana"/>
          <w:lang w:val="cy-GB"/>
        </w:rPr>
        <w:t xml:space="preserve">angen arnynt i’r unigolion hyn i’w galluogi i weithio gartref yn gyfforddus.  </w:t>
      </w:r>
    </w:p>
    <w:p w14:paraId="40AF1BA6" w14:textId="68B1AFF5" w:rsidR="00D401D5" w:rsidRPr="00C86048" w:rsidRDefault="00D401D5" w:rsidP="00F10417">
      <w:pPr>
        <w:spacing w:line="276" w:lineRule="auto"/>
        <w:jc w:val="both"/>
        <w:rPr>
          <w:rFonts w:ascii="Verdana" w:hAnsi="Verdana"/>
          <w:lang w:val="cy-GB"/>
        </w:rPr>
      </w:pPr>
    </w:p>
    <w:p w14:paraId="426E725C" w14:textId="3A0E6965" w:rsidR="00C53039" w:rsidRPr="00C86048" w:rsidRDefault="004A7632" w:rsidP="00F10417">
      <w:pPr>
        <w:spacing w:line="276" w:lineRule="auto"/>
        <w:jc w:val="both"/>
        <w:rPr>
          <w:rFonts w:ascii="Verdana" w:hAnsi="Verdana"/>
          <w:lang w:val="cy-GB"/>
        </w:rPr>
      </w:pPr>
      <w:r>
        <w:rPr>
          <w:rFonts w:ascii="Verdana" w:hAnsi="Verdana"/>
          <w:lang w:val="cy-GB"/>
        </w:rPr>
        <w:t>Rhoddodd CHTh ddiweddariad ynghylch aildrefnu’r cynllun yn SCHTh wrth i baratoadau gael eu gwneud i Ymddiriedolaeth Gwasanaeth Ambiwlans Cymru symud i mewn i ran o’i swyddfa. Roedd CHTh yn awyddus i’r effaith ar staff gael ei hystyried ac i’r swyddfa fuddsoddi mewn celfi ychwanegol er mwyn dod â staff yn ôl i amgylchedd croesawgar.</w:t>
      </w:r>
      <w:r w:rsidR="00192C92">
        <w:rPr>
          <w:rFonts w:ascii="Verdana" w:hAnsi="Verdana"/>
          <w:lang w:val="cy-GB"/>
        </w:rPr>
        <w:t xml:space="preserve"> Dywedodd CR ei fod yn falch o d</w:t>
      </w:r>
      <w:r>
        <w:rPr>
          <w:rFonts w:ascii="Verdana" w:hAnsi="Verdana"/>
          <w:lang w:val="cy-GB"/>
        </w:rPr>
        <w:t xml:space="preserve">derbyn cydweithrediad yr Heddlu a SCHTh i hysbysu ei brosiect gweithio doethach. </w:t>
      </w:r>
    </w:p>
    <w:p w14:paraId="7BA67AE2" w14:textId="77777777" w:rsidR="00FA50FF" w:rsidRPr="00C86048" w:rsidRDefault="00FA50FF" w:rsidP="00F10417">
      <w:pPr>
        <w:spacing w:line="276" w:lineRule="auto"/>
        <w:jc w:val="both"/>
        <w:rPr>
          <w:rFonts w:ascii="Verdana" w:hAnsi="Verdana"/>
          <w:lang w:val="cy-GB"/>
        </w:rPr>
      </w:pPr>
    </w:p>
    <w:p w14:paraId="2A418C35" w14:textId="3C94F73A"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c) </w:t>
      </w:r>
      <w:r w:rsidR="004A7632">
        <w:rPr>
          <w:rFonts w:ascii="Verdana" w:hAnsi="Verdana"/>
          <w:b/>
          <w:lang w:val="cy-GB"/>
        </w:rPr>
        <w:t>Diweddariad Cyllid</w:t>
      </w:r>
    </w:p>
    <w:p w14:paraId="5A5DFBF1" w14:textId="5653473D" w:rsidR="00BE30A0" w:rsidRPr="00C86048" w:rsidRDefault="00BE30A0" w:rsidP="00F10417">
      <w:pPr>
        <w:spacing w:line="276" w:lineRule="auto"/>
        <w:jc w:val="both"/>
        <w:rPr>
          <w:rFonts w:ascii="Verdana" w:hAnsi="Verdana"/>
          <w:lang w:val="cy-GB"/>
        </w:rPr>
      </w:pPr>
    </w:p>
    <w:p w14:paraId="5D2D1CC2" w14:textId="50ABEFAE" w:rsidR="00C22A8E" w:rsidRPr="00C86048" w:rsidRDefault="0032429C" w:rsidP="00C22A8E">
      <w:pPr>
        <w:spacing w:line="276" w:lineRule="auto"/>
        <w:jc w:val="both"/>
        <w:rPr>
          <w:rFonts w:ascii="Verdana" w:hAnsi="Verdana"/>
          <w:lang w:val="cy-GB"/>
        </w:rPr>
      </w:pPr>
      <w:r>
        <w:rPr>
          <w:rFonts w:ascii="Verdana" w:hAnsi="Verdana"/>
          <w:lang w:val="cy-GB"/>
        </w:rPr>
        <w:t>Yn absenoldeb y CC, rhoddodd y PSA y cyflwyniad ar gyfer y Diweddariad Cyllid. Rhoddodd yr adroddiad ddiweddariad ariannol i’r Bwrdd yn seiliedig ar batrymau gwario hyd ddiwedd Gorffennaf 2020. Yn gryno, mae’r Heddlu’n rhagamcanu gorwariant net o £98,000 (</w:t>
      </w:r>
      <w:r w:rsidR="00C22A8E" w:rsidRPr="00C86048">
        <w:rPr>
          <w:rFonts w:ascii="Verdana" w:hAnsi="Verdana"/>
          <w:lang w:val="cy-GB"/>
        </w:rPr>
        <w:t>£498,000</w:t>
      </w:r>
      <w:r>
        <w:rPr>
          <w:rFonts w:ascii="Verdana" w:hAnsi="Verdana"/>
          <w:lang w:val="cy-GB"/>
        </w:rPr>
        <w:t xml:space="preserve"> oedd hyn yn flaenorol</w:t>
      </w:r>
      <w:r w:rsidR="00C22A8E" w:rsidRPr="00C86048">
        <w:rPr>
          <w:rFonts w:ascii="Verdana" w:hAnsi="Verdana"/>
          <w:lang w:val="cy-GB"/>
        </w:rPr>
        <w:t>)</w:t>
      </w:r>
      <w:r>
        <w:rPr>
          <w:rFonts w:ascii="Verdana" w:hAnsi="Verdana"/>
          <w:lang w:val="cy-GB"/>
        </w:rPr>
        <w:t xml:space="preserve"> erbyn diwedd y flwyddyn ariannol ar hyn o bryd, yn seiliedig ar batrymau gwario presennol.</w:t>
      </w:r>
      <w:r w:rsidR="00C22A8E" w:rsidRPr="00C86048">
        <w:rPr>
          <w:rFonts w:ascii="Verdana" w:hAnsi="Verdana"/>
          <w:lang w:val="cy-GB"/>
        </w:rPr>
        <w:t xml:space="preserve"> </w:t>
      </w:r>
    </w:p>
    <w:p w14:paraId="26B51ACA" w14:textId="77777777" w:rsidR="00C22A8E" w:rsidRPr="00C86048" w:rsidRDefault="00C22A8E" w:rsidP="00C22A8E">
      <w:pPr>
        <w:spacing w:line="276" w:lineRule="auto"/>
        <w:jc w:val="both"/>
        <w:rPr>
          <w:rFonts w:ascii="Verdana" w:hAnsi="Verdana"/>
          <w:lang w:val="cy-GB"/>
        </w:rPr>
      </w:pPr>
    </w:p>
    <w:p w14:paraId="0CD188D5" w14:textId="38B07DB3" w:rsidR="00C22A8E" w:rsidRPr="00C86048" w:rsidRDefault="00C555BC" w:rsidP="00C22A8E">
      <w:pPr>
        <w:spacing w:line="276" w:lineRule="auto"/>
        <w:jc w:val="both"/>
        <w:rPr>
          <w:rFonts w:ascii="Verdana" w:hAnsi="Verdana"/>
          <w:lang w:val="cy-GB"/>
        </w:rPr>
      </w:pPr>
      <w:r>
        <w:rPr>
          <w:rFonts w:ascii="Verdana" w:hAnsi="Verdana"/>
          <w:lang w:val="cy-GB"/>
        </w:rPr>
        <w:t xml:space="preserve">Nodwyd fod gwariant yr Heddlu’n cael ei effeithio </w:t>
      </w:r>
      <w:r w:rsidR="00F5390E">
        <w:rPr>
          <w:rFonts w:ascii="Verdana" w:hAnsi="Verdana"/>
          <w:lang w:val="cy-GB"/>
        </w:rPr>
        <w:t>gan y pandemig COVID-19, gyda cholledion a chostau ychwanegol sylweddol mewn incwm yn cael eu profi o fis Ebrill i fis Gorffennaf. Nodwyd fod gwariant ar hyfforddiant, trafnidiaeth breifat a chynadleddau’n dangos rhai a</w:t>
      </w:r>
      <w:r w:rsidR="00CE2249">
        <w:rPr>
          <w:rFonts w:ascii="Verdana" w:hAnsi="Verdana"/>
          <w:lang w:val="cy-GB"/>
        </w:rPr>
        <w:t>rbedion ar hyn o bryd oherwydd</w:t>
      </w:r>
      <w:r w:rsidR="00F5390E">
        <w:rPr>
          <w:rFonts w:ascii="Verdana" w:hAnsi="Verdana"/>
          <w:lang w:val="cy-GB"/>
        </w:rPr>
        <w:t xml:space="preserve"> cyfyngiadau symud y pandemig COVID-19. Nododd yr adroddiad bod tri p</w:t>
      </w:r>
      <w:r w:rsidR="00613375">
        <w:rPr>
          <w:rFonts w:ascii="Verdana" w:hAnsi="Verdana"/>
          <w:lang w:val="cy-GB"/>
        </w:rPr>
        <w:t>h</w:t>
      </w:r>
      <w:r w:rsidR="00F5390E">
        <w:rPr>
          <w:rFonts w:ascii="Verdana" w:hAnsi="Verdana"/>
          <w:lang w:val="cy-GB"/>
        </w:rPr>
        <w:t>rif ffactor yn gyfrifol am y newid yn yr alldro a</w:t>
      </w:r>
      <w:r w:rsidR="00CE2249">
        <w:rPr>
          <w:rFonts w:ascii="Verdana" w:hAnsi="Verdana"/>
          <w:lang w:val="cy-GB"/>
        </w:rPr>
        <w:t xml:space="preserve"> ragwelwyd</w:t>
      </w:r>
      <w:r w:rsidR="00F5390E">
        <w:rPr>
          <w:rFonts w:ascii="Verdana" w:hAnsi="Verdana"/>
          <w:lang w:val="cy-GB"/>
        </w:rPr>
        <w:t xml:space="preserve"> rhwng Mehefin a Gorffennaf, sef tybiaethau incwm, arian cyfarpar diogelu personol ac yswiriant. </w:t>
      </w:r>
    </w:p>
    <w:p w14:paraId="5D7B17DD" w14:textId="77777777" w:rsidR="00C22A8E" w:rsidRPr="00C86048" w:rsidRDefault="00C22A8E" w:rsidP="00C22A8E">
      <w:pPr>
        <w:spacing w:line="276" w:lineRule="auto"/>
        <w:jc w:val="both"/>
        <w:rPr>
          <w:rFonts w:ascii="Verdana" w:hAnsi="Verdana"/>
          <w:lang w:val="cy-GB"/>
        </w:rPr>
      </w:pPr>
    </w:p>
    <w:p w14:paraId="564F53DF" w14:textId="41AAEEC2" w:rsidR="00C22A8E" w:rsidRPr="00C86048" w:rsidRDefault="00CE2249" w:rsidP="00C22A8E">
      <w:pPr>
        <w:spacing w:line="276" w:lineRule="auto"/>
        <w:jc w:val="both"/>
        <w:rPr>
          <w:rFonts w:ascii="Verdana" w:hAnsi="Verdana"/>
          <w:lang w:val="cy-GB"/>
        </w:rPr>
      </w:pPr>
      <w:r>
        <w:rPr>
          <w:rFonts w:ascii="Verdana" w:hAnsi="Verdana"/>
          <w:lang w:val="cy-GB"/>
        </w:rPr>
        <w:t>Dywedodd y PSA bod y Swyddfa Gartref wedi cadarnhau y byd</w:t>
      </w:r>
      <w:r w:rsidR="008908F2">
        <w:rPr>
          <w:rFonts w:ascii="Verdana" w:hAnsi="Verdana"/>
          <w:lang w:val="cy-GB"/>
        </w:rPr>
        <w:t>dai’</w:t>
      </w:r>
      <w:r>
        <w:rPr>
          <w:rFonts w:ascii="Verdana" w:hAnsi="Verdana"/>
          <w:lang w:val="cy-GB"/>
        </w:rPr>
        <w:t>r Adran Iechyd a Gofal Cymdeithasol yn bodloni holl gostau’r cyfarpar diogelu personol safon feddygol a brynwyd gan yr Heddlu.</w:t>
      </w:r>
      <w:r w:rsidR="00C22A8E" w:rsidRPr="00C86048">
        <w:rPr>
          <w:rFonts w:ascii="Verdana" w:hAnsi="Verdana"/>
          <w:lang w:val="cy-GB"/>
        </w:rPr>
        <w:t xml:space="preserve"> </w:t>
      </w:r>
      <w:r>
        <w:rPr>
          <w:rFonts w:ascii="Verdana" w:hAnsi="Verdana"/>
          <w:lang w:val="cy-GB"/>
        </w:rPr>
        <w:t>Mae ffurflen wedi’i c</w:t>
      </w:r>
      <w:r w:rsidR="00613375">
        <w:rPr>
          <w:rFonts w:ascii="Verdana" w:hAnsi="Verdana"/>
          <w:lang w:val="cy-GB"/>
        </w:rPr>
        <w:t>h</w:t>
      </w:r>
      <w:r>
        <w:rPr>
          <w:rFonts w:ascii="Verdana" w:hAnsi="Verdana"/>
          <w:lang w:val="cy-GB"/>
        </w:rPr>
        <w:t>yflwyno i’r Swyddfa Gartref sy’n dod i gyfanswm o</w:t>
      </w:r>
      <w:r w:rsidR="00C22A8E" w:rsidRPr="00C86048">
        <w:rPr>
          <w:rFonts w:ascii="Verdana" w:hAnsi="Verdana"/>
          <w:lang w:val="cy-GB"/>
        </w:rPr>
        <w:t xml:space="preserve"> £347,000 </w:t>
      </w:r>
      <w:r>
        <w:rPr>
          <w:rFonts w:ascii="Verdana" w:hAnsi="Verdana"/>
          <w:lang w:val="cy-GB"/>
        </w:rPr>
        <w:t>o fis Mawrth ymlaen</w:t>
      </w:r>
      <w:r w:rsidR="00C22A8E" w:rsidRPr="00C86048">
        <w:rPr>
          <w:rFonts w:ascii="Verdana" w:hAnsi="Verdana"/>
          <w:lang w:val="cy-GB"/>
        </w:rPr>
        <w:t>.</w:t>
      </w:r>
      <w:r>
        <w:rPr>
          <w:rFonts w:ascii="Verdana" w:hAnsi="Verdana"/>
          <w:lang w:val="cy-GB"/>
        </w:rPr>
        <w:t xml:space="preserve"> Yn y dyfodol, dylid ceisio cyflenwadau cyfarpar diogelu personol drwy drefniadau caffael canolog heb unrhyw gost i’r Heddlu. Y gobaith yw y bydd yr holl gyfarpar diogelu personol sydd wedi’i gynnwys yn y ffurflen gan yr Heddlu’n cael</w:t>
      </w:r>
      <w:r w:rsidR="00613375">
        <w:rPr>
          <w:rFonts w:ascii="Verdana" w:hAnsi="Verdana"/>
          <w:lang w:val="cy-GB"/>
        </w:rPr>
        <w:t xml:space="preserve"> ei ystyried yn gyfarpar safon f</w:t>
      </w:r>
      <w:r>
        <w:rPr>
          <w:rFonts w:ascii="Verdana" w:hAnsi="Verdana"/>
          <w:lang w:val="cy-GB"/>
        </w:rPr>
        <w:t xml:space="preserve">eddygol, fodd bynnag, gall fod rhywfaint o drafodaeth yn genedlaethol o gwmpas siwtiau amddiffynnol sy’n ffurfio tua £71,000 o’r cyfanswm hwn.  </w:t>
      </w:r>
    </w:p>
    <w:p w14:paraId="3C518301" w14:textId="77777777" w:rsidR="00C22A8E" w:rsidRPr="00C86048" w:rsidRDefault="00C22A8E" w:rsidP="00C22A8E">
      <w:pPr>
        <w:spacing w:line="276" w:lineRule="auto"/>
        <w:jc w:val="both"/>
        <w:rPr>
          <w:rFonts w:ascii="Verdana" w:hAnsi="Verdana"/>
          <w:lang w:val="cy-GB"/>
        </w:rPr>
      </w:pPr>
    </w:p>
    <w:p w14:paraId="1E1B93E8" w14:textId="1974F40D" w:rsidR="00C22A8E" w:rsidRPr="00C86048" w:rsidRDefault="00F85F26" w:rsidP="00C22A8E">
      <w:pPr>
        <w:spacing w:line="276" w:lineRule="auto"/>
        <w:jc w:val="both"/>
        <w:rPr>
          <w:rFonts w:ascii="Verdana" w:hAnsi="Verdana"/>
          <w:lang w:val="cy-GB"/>
        </w:rPr>
      </w:pPr>
      <w:r>
        <w:rPr>
          <w:rFonts w:ascii="Verdana" w:hAnsi="Verdana"/>
          <w:lang w:val="cy-GB"/>
        </w:rPr>
        <w:t>Nodwyd fod papur ar wahân wedi’i gynhyrchu sy’n nodi’r sefyllfa ar</w:t>
      </w:r>
      <w:r w:rsidR="00843063">
        <w:rPr>
          <w:rFonts w:ascii="Verdana" w:hAnsi="Verdana"/>
          <w:lang w:val="cy-GB"/>
        </w:rPr>
        <w:t xml:space="preserve"> adnewyddu yswiriant. Yn gryno, mae’r premiymau wedi cynyddu </w:t>
      </w:r>
      <w:r w:rsidR="00C22A8E" w:rsidRPr="00C86048">
        <w:rPr>
          <w:rFonts w:ascii="Verdana" w:hAnsi="Verdana"/>
          <w:lang w:val="cy-GB"/>
        </w:rPr>
        <w:t>£439</w:t>
      </w:r>
      <w:r w:rsidR="00CA760E" w:rsidRPr="00C86048">
        <w:rPr>
          <w:rFonts w:ascii="Verdana" w:hAnsi="Verdana"/>
          <w:lang w:val="cy-GB"/>
        </w:rPr>
        <w:t>,000</w:t>
      </w:r>
      <w:r w:rsidR="00C22A8E" w:rsidRPr="00C86048">
        <w:rPr>
          <w:rFonts w:ascii="Verdana" w:hAnsi="Verdana"/>
          <w:lang w:val="cy-GB"/>
        </w:rPr>
        <w:t xml:space="preserve"> </w:t>
      </w:r>
      <w:r w:rsidR="00613375">
        <w:rPr>
          <w:rFonts w:ascii="Verdana" w:hAnsi="Verdana"/>
          <w:lang w:val="cy-GB"/>
        </w:rPr>
        <w:t>ar sail d</w:t>
      </w:r>
      <w:r w:rsidR="00843063">
        <w:rPr>
          <w:rFonts w:ascii="Verdana" w:hAnsi="Verdana"/>
          <w:lang w:val="cy-GB"/>
        </w:rPr>
        <w:t xml:space="preserve">ebyg am ei debyg – fodd bynnag, mae’r effaith costau ar y gyllideb tua </w:t>
      </w:r>
      <w:r w:rsidR="00C22A8E" w:rsidRPr="00C86048">
        <w:rPr>
          <w:rFonts w:ascii="Verdana" w:hAnsi="Verdana"/>
          <w:lang w:val="cy-GB"/>
        </w:rPr>
        <w:t>£150</w:t>
      </w:r>
      <w:r w:rsidR="00CA760E" w:rsidRPr="00C86048">
        <w:rPr>
          <w:rFonts w:ascii="Verdana" w:hAnsi="Verdana"/>
          <w:lang w:val="cy-GB"/>
        </w:rPr>
        <w:t>,000</w:t>
      </w:r>
      <w:r w:rsidR="00843063">
        <w:rPr>
          <w:rFonts w:ascii="Verdana" w:hAnsi="Verdana"/>
          <w:lang w:val="cy-GB"/>
        </w:rPr>
        <w:t xml:space="preserve"> yn y flwyddyn gyfredol yn seiliedig ar weithredu hanes hawliadau cyfartalog 10 mlynedd Heddlu Dyfed-Powys. Mae hyn wedi’i gynnwys yn y rhagamcaniadau hyn.</w:t>
      </w:r>
    </w:p>
    <w:p w14:paraId="2305FD41" w14:textId="77777777" w:rsidR="00C22A8E" w:rsidRPr="00C86048" w:rsidRDefault="00C22A8E" w:rsidP="00C22A8E">
      <w:pPr>
        <w:spacing w:line="276" w:lineRule="auto"/>
        <w:jc w:val="both"/>
        <w:rPr>
          <w:rFonts w:ascii="Verdana" w:hAnsi="Verdana"/>
          <w:lang w:val="cy-GB"/>
        </w:rPr>
      </w:pPr>
    </w:p>
    <w:p w14:paraId="37D17583" w14:textId="7E8DE038" w:rsidR="00C22A8E" w:rsidRPr="00C86048" w:rsidRDefault="00843063" w:rsidP="00C22A8E">
      <w:pPr>
        <w:spacing w:line="276" w:lineRule="auto"/>
        <w:jc w:val="both"/>
        <w:rPr>
          <w:rFonts w:ascii="Verdana" w:hAnsi="Verdana"/>
          <w:lang w:val="cy-GB"/>
        </w:rPr>
      </w:pPr>
      <w:r>
        <w:rPr>
          <w:rFonts w:ascii="Verdana" w:hAnsi="Verdana"/>
          <w:lang w:val="cy-GB"/>
        </w:rPr>
        <w:t xml:space="preserve">Nododd yr adroddiad bod y tybiaethau ar golledion incwm hefyd wedi’u diwygio yn seiliedig ar drafodaethau gyda Dalwyr Cyllideb am ddyddiadau tebygol ailddechreuad llawn gwasanaethau a ddarperir. Mae hyn wedi arwain at dybiaethau’n gwaethygu ar gyfer Cydgymorth ac Ailhyfforddi Gyrwyr a </w:t>
      </w:r>
      <w:r w:rsidR="008908F2">
        <w:rPr>
          <w:rFonts w:ascii="Verdana" w:hAnsi="Verdana"/>
          <w:lang w:val="cy-GB"/>
        </w:rPr>
        <w:t>feddyliodd y byddai</w:t>
      </w:r>
      <w:r>
        <w:rPr>
          <w:rFonts w:ascii="Verdana" w:hAnsi="Verdana"/>
          <w:lang w:val="cy-GB"/>
        </w:rPr>
        <w:t xml:space="preserve"> ailddechreuad llawn o fis Hydref 2020, sy’n profi’n optimistaidd.  </w:t>
      </w:r>
    </w:p>
    <w:p w14:paraId="799606B1" w14:textId="77777777" w:rsidR="00C22A8E" w:rsidRPr="00C86048" w:rsidRDefault="00C22A8E" w:rsidP="00C22A8E">
      <w:pPr>
        <w:spacing w:line="276" w:lineRule="auto"/>
        <w:jc w:val="both"/>
        <w:rPr>
          <w:rFonts w:ascii="Verdana" w:hAnsi="Verdana"/>
          <w:lang w:val="cy-GB"/>
        </w:rPr>
      </w:pPr>
    </w:p>
    <w:p w14:paraId="59156B99" w14:textId="631C8C89" w:rsidR="00BE30A0" w:rsidRPr="00C86048" w:rsidRDefault="00347091" w:rsidP="00C22A8E">
      <w:pPr>
        <w:spacing w:line="276" w:lineRule="auto"/>
        <w:jc w:val="both"/>
        <w:rPr>
          <w:rFonts w:ascii="Verdana" w:hAnsi="Verdana"/>
          <w:lang w:val="cy-GB"/>
        </w:rPr>
      </w:pPr>
      <w:r>
        <w:rPr>
          <w:rFonts w:ascii="Verdana" w:hAnsi="Verdana"/>
          <w:lang w:val="cy-GB"/>
        </w:rPr>
        <w:t>Nodwyd bod yr Heddlu dal yn cyflwyno manylion costau Ymgyrch Ta</w:t>
      </w:r>
      <w:r w:rsidR="008908F2">
        <w:rPr>
          <w:rFonts w:ascii="Verdana" w:hAnsi="Verdana"/>
          <w:lang w:val="cy-GB"/>
        </w:rPr>
        <w:t>l</w:t>
      </w:r>
      <w:r>
        <w:rPr>
          <w:rFonts w:ascii="Verdana" w:hAnsi="Verdana"/>
          <w:lang w:val="cy-GB"/>
        </w:rPr>
        <w:t>la ac Ymgyrch Uplift i’r Swyddfa Gartref yn ôl yr angen</w:t>
      </w:r>
      <w:r w:rsidR="00C22A8E" w:rsidRPr="00C86048">
        <w:rPr>
          <w:rFonts w:ascii="Verdana" w:hAnsi="Verdana"/>
          <w:lang w:val="cy-GB"/>
        </w:rPr>
        <w:t xml:space="preserve">. </w:t>
      </w:r>
      <w:r>
        <w:rPr>
          <w:rFonts w:ascii="Verdana" w:hAnsi="Verdana"/>
          <w:lang w:val="cy-GB"/>
        </w:rPr>
        <w:t>Roedd y gwariant ar Ymgyrch Uplift ar gyfer mis Gorffe</w:t>
      </w:r>
      <w:r w:rsidR="00225BE3">
        <w:rPr>
          <w:rFonts w:ascii="Verdana" w:hAnsi="Verdana"/>
          <w:lang w:val="cy-GB"/>
        </w:rPr>
        <w:t xml:space="preserve">nnaf yn ddigon ar gyfer tynnu </w:t>
      </w:r>
      <w:r>
        <w:rPr>
          <w:rFonts w:ascii="Verdana" w:hAnsi="Verdana"/>
          <w:lang w:val="cy-GB"/>
        </w:rPr>
        <w:t xml:space="preserve">i lawr </w:t>
      </w:r>
      <w:r w:rsidR="00225BE3">
        <w:rPr>
          <w:rFonts w:ascii="Verdana" w:hAnsi="Verdana"/>
          <w:lang w:val="cy-GB"/>
        </w:rPr>
        <w:t xml:space="preserve">y grant </w:t>
      </w:r>
      <w:r>
        <w:rPr>
          <w:rFonts w:ascii="Verdana" w:hAnsi="Verdana"/>
          <w:lang w:val="cy-GB"/>
        </w:rPr>
        <w:t>yn llawn</w:t>
      </w:r>
      <w:r w:rsidR="008908F2">
        <w:rPr>
          <w:rFonts w:ascii="Verdana" w:hAnsi="Verdana"/>
          <w:lang w:val="cy-GB"/>
        </w:rPr>
        <w:t>,</w:t>
      </w:r>
      <w:r>
        <w:rPr>
          <w:rFonts w:ascii="Verdana" w:hAnsi="Verdana"/>
          <w:lang w:val="cy-GB"/>
        </w:rPr>
        <w:t xml:space="preserve"> a disgwylir y bydd gwariant yn ystod y misoedd i ddod yn fwy na swm y grant – yn arbennig o fis Awst ymlaen</w:t>
      </w:r>
      <w:r w:rsidR="008908F2">
        <w:rPr>
          <w:rFonts w:ascii="Verdana" w:hAnsi="Verdana"/>
          <w:lang w:val="cy-GB"/>
        </w:rPr>
        <w:t>,</w:t>
      </w:r>
      <w:r>
        <w:rPr>
          <w:rFonts w:ascii="Verdana" w:hAnsi="Verdana"/>
          <w:lang w:val="cy-GB"/>
        </w:rPr>
        <w:t xml:space="preserve"> </w:t>
      </w:r>
      <w:r w:rsidR="001F4ADC">
        <w:rPr>
          <w:rFonts w:ascii="Verdana" w:hAnsi="Verdana"/>
          <w:lang w:val="cy-GB"/>
        </w:rPr>
        <w:t xml:space="preserve">o ganlyniad i recriwtio cyfran arall o recriwtiaid Ymgyrch Uplift ddiwedd Gorffennaf. </w:t>
      </w:r>
    </w:p>
    <w:p w14:paraId="62E337AD" w14:textId="77777777" w:rsidR="00CA760E" w:rsidRPr="00C86048" w:rsidRDefault="00CA760E" w:rsidP="00C22A8E">
      <w:pPr>
        <w:spacing w:line="276" w:lineRule="auto"/>
        <w:jc w:val="both"/>
        <w:rPr>
          <w:rFonts w:ascii="Verdana" w:hAnsi="Verdana"/>
          <w:lang w:val="cy-GB"/>
        </w:rPr>
      </w:pPr>
    </w:p>
    <w:p w14:paraId="2A06CD7E" w14:textId="296EF0F7" w:rsidR="009B2C92" w:rsidRPr="00C86048" w:rsidRDefault="00843063" w:rsidP="00F10417">
      <w:pPr>
        <w:spacing w:line="276" w:lineRule="auto"/>
        <w:jc w:val="both"/>
        <w:rPr>
          <w:rFonts w:ascii="Verdana" w:hAnsi="Verdana"/>
          <w:b/>
          <w:lang w:val="cy-GB"/>
        </w:rPr>
      </w:pPr>
      <w:r>
        <w:rPr>
          <w:rFonts w:ascii="Verdana" w:hAnsi="Verdana"/>
          <w:b/>
          <w:lang w:val="cy-GB"/>
        </w:rPr>
        <w:t>ch</w:t>
      </w:r>
      <w:r w:rsidR="009B2C92" w:rsidRPr="00C86048">
        <w:rPr>
          <w:rFonts w:ascii="Verdana" w:hAnsi="Verdana"/>
          <w:b/>
          <w:lang w:val="cy-GB"/>
        </w:rPr>
        <w:t xml:space="preserve">) </w:t>
      </w:r>
      <w:r w:rsidR="001F4ADC">
        <w:rPr>
          <w:rFonts w:ascii="Verdana" w:hAnsi="Verdana"/>
          <w:b/>
          <w:lang w:val="cy-GB"/>
        </w:rPr>
        <w:t xml:space="preserve">Diogelu </w:t>
      </w:r>
      <w:r w:rsidR="009B2C92" w:rsidRPr="00C86048">
        <w:rPr>
          <w:rFonts w:ascii="Verdana" w:hAnsi="Verdana"/>
          <w:b/>
          <w:lang w:val="cy-GB"/>
        </w:rPr>
        <w:t xml:space="preserve">Data </w:t>
      </w:r>
    </w:p>
    <w:p w14:paraId="71E2B498" w14:textId="600A5505" w:rsidR="008A607D" w:rsidRPr="00C86048" w:rsidRDefault="008A607D" w:rsidP="00F10417">
      <w:pPr>
        <w:spacing w:line="276" w:lineRule="auto"/>
        <w:jc w:val="both"/>
        <w:rPr>
          <w:rFonts w:ascii="Verdana" w:hAnsi="Verdana"/>
          <w:b/>
          <w:lang w:val="cy-GB"/>
        </w:rPr>
      </w:pPr>
    </w:p>
    <w:p w14:paraId="5CAFD1A3" w14:textId="0B980E97" w:rsidR="008A607D" w:rsidRPr="00C86048" w:rsidRDefault="00225BE3" w:rsidP="00F10417">
      <w:pPr>
        <w:spacing w:line="276" w:lineRule="auto"/>
        <w:jc w:val="both"/>
        <w:rPr>
          <w:rFonts w:ascii="Verdana" w:hAnsi="Verdana"/>
          <w:b/>
          <w:lang w:val="cy-GB"/>
        </w:rPr>
      </w:pPr>
      <w:r>
        <w:rPr>
          <w:rFonts w:ascii="Verdana" w:hAnsi="Verdana"/>
          <w:lang w:val="cy-GB"/>
        </w:rPr>
        <w:t>Dywedodd CHTh bod amrywiadau o ran y galw ar y Tîm Rheoli Gwybodaeth. Dywedodd y DBG bod yr Uwch-arolygydd David Guiney wedi cynnal trafodaethau gyda’r tîm profiannaeth, y ddesg fregusrwydd a meysydd eraill er mwyn sefydlu fframwaith perfformiad ar gyfer y tîm. Nodwyd bod cynnydd o 20% ar alw wedi dod i’r amlwg dros y misoedd diwethaf</w:t>
      </w:r>
      <w:r w:rsidR="00E54B8A">
        <w:rPr>
          <w:rFonts w:ascii="Verdana" w:hAnsi="Verdana"/>
          <w:lang w:val="cy-GB"/>
        </w:rPr>
        <w:t>,</w:t>
      </w:r>
      <w:r>
        <w:rPr>
          <w:rFonts w:ascii="Verdana" w:hAnsi="Verdana"/>
          <w:lang w:val="cy-GB"/>
        </w:rPr>
        <w:t xml:space="preserve"> a bod lefelau staffio yn y tîm yn is na heddluoedd eraill. </w:t>
      </w:r>
      <w:r w:rsidR="008A607D" w:rsidRPr="00C86048">
        <w:rPr>
          <w:rFonts w:ascii="Verdana" w:hAnsi="Verdana"/>
          <w:lang w:val="cy-GB"/>
        </w:rPr>
        <w:t xml:space="preserve"> </w:t>
      </w:r>
    </w:p>
    <w:p w14:paraId="7EC6F1EA" w14:textId="1222F2E4" w:rsidR="009B2C92" w:rsidRPr="00C86048" w:rsidRDefault="009B2C92" w:rsidP="00F10417">
      <w:pPr>
        <w:spacing w:line="276" w:lineRule="auto"/>
        <w:jc w:val="both"/>
        <w:rPr>
          <w:rFonts w:ascii="Verdana" w:hAnsi="Verdana"/>
          <w:b/>
          <w:lang w:val="cy-GB"/>
        </w:rPr>
      </w:pPr>
    </w:p>
    <w:p w14:paraId="61CCCF58" w14:textId="25530254" w:rsidR="009B2C92" w:rsidRPr="00C86048" w:rsidRDefault="00225BE3" w:rsidP="00F10417">
      <w:pPr>
        <w:spacing w:line="276" w:lineRule="auto"/>
        <w:jc w:val="both"/>
        <w:rPr>
          <w:rFonts w:ascii="Verdana" w:hAnsi="Verdana"/>
          <w:b/>
          <w:lang w:val="cy-GB"/>
        </w:rPr>
      </w:pPr>
      <w:r>
        <w:rPr>
          <w:rFonts w:ascii="Verdana" w:hAnsi="Verdana"/>
          <w:b/>
          <w:lang w:val="cy-GB"/>
        </w:rPr>
        <w:t xml:space="preserve">6. Materion i’w Trafod </w:t>
      </w:r>
    </w:p>
    <w:p w14:paraId="3ABD6885" w14:textId="77777777" w:rsidR="008A607D" w:rsidRPr="00C86048" w:rsidRDefault="008A607D" w:rsidP="00F10417">
      <w:pPr>
        <w:spacing w:line="276" w:lineRule="auto"/>
        <w:jc w:val="both"/>
        <w:rPr>
          <w:rFonts w:ascii="Verdana" w:hAnsi="Verdana"/>
          <w:b/>
          <w:lang w:val="cy-GB"/>
        </w:rPr>
      </w:pPr>
    </w:p>
    <w:p w14:paraId="73681EBE" w14:textId="09396C81"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a) </w:t>
      </w:r>
      <w:r w:rsidR="00225BE3">
        <w:rPr>
          <w:rFonts w:ascii="Verdana" w:hAnsi="Verdana"/>
          <w:b/>
          <w:lang w:val="cy-GB"/>
        </w:rPr>
        <w:t>Ymateb Rhyddid Gwybodaeth</w:t>
      </w:r>
    </w:p>
    <w:p w14:paraId="5C9DA02D" w14:textId="1B857014" w:rsidR="008A607D" w:rsidRPr="00C86048" w:rsidRDefault="008A607D" w:rsidP="00F10417">
      <w:pPr>
        <w:spacing w:line="276" w:lineRule="auto"/>
        <w:jc w:val="both"/>
        <w:rPr>
          <w:rFonts w:ascii="Verdana" w:hAnsi="Verdana"/>
          <w:b/>
          <w:lang w:val="cy-GB"/>
        </w:rPr>
      </w:pPr>
    </w:p>
    <w:p w14:paraId="656980F7" w14:textId="189E936E" w:rsidR="008A607D" w:rsidRPr="00C86048" w:rsidRDefault="00EB6A9A" w:rsidP="00F10417">
      <w:pPr>
        <w:spacing w:line="276" w:lineRule="auto"/>
        <w:jc w:val="both"/>
        <w:rPr>
          <w:rFonts w:ascii="Verdana" w:hAnsi="Verdana"/>
          <w:lang w:val="cy-GB"/>
        </w:rPr>
      </w:pPr>
      <w:r>
        <w:rPr>
          <w:rFonts w:ascii="Verdana" w:hAnsi="Verdana"/>
          <w:lang w:val="cy-GB"/>
        </w:rPr>
        <w:t>Dywedodd CHTh bod y cwestiynau a ofynnwyd yn y cais rhyddid gwybodaeth sy’n ymwneud ag euogfarnau troseddol swyddogion a SCCH yn gymharol hawdd i’w hateb, fodd bynnag, dywedwyd nad oedd y wybodaeth gan Heddlu Dyfed-Powys. Nodwyd bod y Tîm Prif Swy</w:t>
      </w:r>
      <w:r w:rsidR="00E54B8A">
        <w:rPr>
          <w:rFonts w:ascii="Verdana" w:hAnsi="Verdana"/>
          <w:lang w:val="cy-GB"/>
        </w:rPr>
        <w:t xml:space="preserve">ddogion yn ymchwilio i’r mater, </w:t>
      </w:r>
      <w:r>
        <w:rPr>
          <w:rFonts w:ascii="Verdana" w:hAnsi="Verdana"/>
          <w:lang w:val="cy-GB"/>
        </w:rPr>
        <w:t>a materion eraill tebyg</w:t>
      </w:r>
      <w:r w:rsidR="00E54B8A">
        <w:rPr>
          <w:rFonts w:ascii="Verdana" w:hAnsi="Verdana"/>
          <w:lang w:val="cy-GB"/>
        </w:rPr>
        <w:t>,</w:t>
      </w:r>
      <w:r>
        <w:rPr>
          <w:rFonts w:ascii="Verdana" w:hAnsi="Verdana"/>
          <w:lang w:val="cy-GB"/>
        </w:rPr>
        <w:t xml:space="preserve"> er mwyn sicrhau nad yw’r Heddlu’n colli cyfleoedd i hysbysu’r cyhoedd.</w:t>
      </w:r>
    </w:p>
    <w:p w14:paraId="0E670EFA" w14:textId="77777777" w:rsidR="008A607D" w:rsidRPr="00C86048" w:rsidRDefault="008A607D" w:rsidP="00F10417">
      <w:pPr>
        <w:spacing w:line="276" w:lineRule="auto"/>
        <w:jc w:val="both"/>
        <w:rPr>
          <w:rFonts w:ascii="Verdana" w:hAnsi="Verdana"/>
          <w:lang w:val="cy-GB"/>
        </w:rPr>
      </w:pPr>
    </w:p>
    <w:p w14:paraId="48540CAC" w14:textId="6552F252" w:rsidR="008A607D" w:rsidRPr="00C86048" w:rsidRDefault="00EB6A9A" w:rsidP="00F10417">
      <w:pPr>
        <w:spacing w:line="276" w:lineRule="auto"/>
        <w:jc w:val="both"/>
        <w:rPr>
          <w:rFonts w:ascii="Verdana" w:hAnsi="Verdana"/>
          <w:b/>
          <w:lang w:val="cy-GB"/>
        </w:rPr>
      </w:pPr>
      <w:r>
        <w:rPr>
          <w:rFonts w:ascii="Verdana" w:hAnsi="Verdana"/>
          <w:b/>
          <w:lang w:val="cy-GB"/>
        </w:rPr>
        <w:t>Cam Gweithredu</w:t>
      </w:r>
      <w:r w:rsidR="008A607D" w:rsidRPr="00C86048">
        <w:rPr>
          <w:rFonts w:ascii="Verdana" w:hAnsi="Verdana"/>
          <w:b/>
          <w:lang w:val="cy-GB"/>
        </w:rPr>
        <w:t>:</w:t>
      </w:r>
      <w:r>
        <w:rPr>
          <w:rFonts w:ascii="Verdana" w:hAnsi="Verdana"/>
          <w:b/>
          <w:lang w:val="cy-GB"/>
        </w:rPr>
        <w:t xml:space="preserve"> Y DBG i adolygu ymateb Heddlu Dyfed-Powys i gais rhyddid gwybodaeth sy’n ymwneud ag euogfarnau troseddol swyddogion a staff. </w:t>
      </w:r>
      <w:r w:rsidR="008A607D" w:rsidRPr="00C86048">
        <w:rPr>
          <w:rFonts w:ascii="Verdana" w:hAnsi="Verdana"/>
          <w:b/>
          <w:lang w:val="cy-GB"/>
        </w:rPr>
        <w:t xml:space="preserve"> </w:t>
      </w:r>
    </w:p>
    <w:p w14:paraId="514B3D1C" w14:textId="77777777" w:rsidR="008A607D" w:rsidRPr="00C86048" w:rsidRDefault="008A607D" w:rsidP="00F10417">
      <w:pPr>
        <w:spacing w:line="276" w:lineRule="auto"/>
        <w:jc w:val="both"/>
        <w:rPr>
          <w:rFonts w:ascii="Verdana" w:hAnsi="Verdana"/>
          <w:b/>
          <w:lang w:val="cy-GB"/>
        </w:rPr>
      </w:pPr>
    </w:p>
    <w:p w14:paraId="1B598235" w14:textId="73C90D9A"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b) </w:t>
      </w:r>
      <w:r w:rsidR="00EB6A9A">
        <w:rPr>
          <w:rFonts w:ascii="Verdana" w:hAnsi="Verdana"/>
          <w:b/>
          <w:lang w:val="cy-GB"/>
        </w:rPr>
        <w:t>Y Siarter Marw i Weithio</w:t>
      </w:r>
    </w:p>
    <w:p w14:paraId="303F07CE" w14:textId="77777777" w:rsidR="00BE30A0" w:rsidRPr="00C86048" w:rsidRDefault="00BE30A0" w:rsidP="00F10417">
      <w:pPr>
        <w:spacing w:line="276" w:lineRule="auto"/>
        <w:jc w:val="both"/>
        <w:rPr>
          <w:rFonts w:ascii="Verdana" w:hAnsi="Verdana"/>
          <w:lang w:val="cy-GB"/>
        </w:rPr>
      </w:pPr>
    </w:p>
    <w:p w14:paraId="3E177956" w14:textId="3E924D43" w:rsidR="00A44674" w:rsidRPr="00C86048" w:rsidRDefault="00AF6D41" w:rsidP="00F10417">
      <w:pPr>
        <w:spacing w:line="276" w:lineRule="auto"/>
        <w:jc w:val="both"/>
        <w:rPr>
          <w:rFonts w:ascii="Verdana" w:hAnsi="Verdana"/>
          <w:lang w:val="cy-GB"/>
        </w:rPr>
      </w:pPr>
      <w:r>
        <w:rPr>
          <w:rFonts w:ascii="Verdana" w:hAnsi="Verdana"/>
          <w:lang w:val="cy-GB"/>
        </w:rPr>
        <w:t>Dywedodd y PG bod yr Heddlu wedi arwyddo’r Siarter Marw i Weithio</w:t>
      </w:r>
      <w:r w:rsidR="007C1D16">
        <w:rPr>
          <w:rFonts w:ascii="Verdana" w:hAnsi="Verdana"/>
          <w:lang w:val="cy-GB"/>
        </w:rPr>
        <w:t>,</w:t>
      </w:r>
      <w:r>
        <w:rPr>
          <w:rFonts w:ascii="Verdana" w:hAnsi="Verdana"/>
          <w:lang w:val="cy-GB"/>
        </w:rPr>
        <w:t xml:space="preserve"> sy’n cefnogi aelodau staff ag afiechyd terfynol. Roedd CHTh yn llawn gefnogi’r Heddlu’n arwyddo’r Siarter. </w:t>
      </w:r>
    </w:p>
    <w:p w14:paraId="0AD3EAFA" w14:textId="77777777" w:rsidR="00A44674" w:rsidRPr="00C86048" w:rsidRDefault="00A44674" w:rsidP="00F10417">
      <w:pPr>
        <w:spacing w:line="276" w:lineRule="auto"/>
        <w:jc w:val="both"/>
        <w:rPr>
          <w:rFonts w:ascii="Verdana" w:hAnsi="Verdana"/>
          <w:lang w:val="cy-GB"/>
        </w:rPr>
      </w:pPr>
    </w:p>
    <w:p w14:paraId="7EED6338" w14:textId="63916FCE" w:rsidR="00A44674" w:rsidRPr="00C86048" w:rsidRDefault="00AF6D41" w:rsidP="00F10417">
      <w:pPr>
        <w:spacing w:line="276" w:lineRule="auto"/>
        <w:jc w:val="both"/>
        <w:rPr>
          <w:rFonts w:ascii="Verdana" w:hAnsi="Verdana"/>
          <w:b/>
          <w:lang w:val="cy-GB"/>
        </w:rPr>
      </w:pPr>
      <w:r>
        <w:rPr>
          <w:rFonts w:ascii="Verdana" w:hAnsi="Verdana"/>
          <w:b/>
          <w:lang w:val="cy-GB"/>
        </w:rPr>
        <w:t>Penderfyniad</w:t>
      </w:r>
      <w:r w:rsidR="00A44674" w:rsidRPr="00C86048">
        <w:rPr>
          <w:rFonts w:ascii="Verdana" w:hAnsi="Verdana"/>
          <w:b/>
          <w:lang w:val="cy-GB"/>
        </w:rPr>
        <w:t xml:space="preserve">: </w:t>
      </w:r>
      <w:r w:rsidRPr="00AF6D41">
        <w:rPr>
          <w:rFonts w:ascii="Verdana" w:hAnsi="Verdana"/>
          <w:b/>
          <w:lang w:val="cy-GB"/>
        </w:rPr>
        <w:t xml:space="preserve">Mewn cytundeb â’r PG, cytunodd CHTh i lofnodi’r Siarter Marw i Weithio, sy’n sicrhau bod mannau gwaith yn rhoi cymorth i aelodau staff sy’n derfynol wael.  </w:t>
      </w:r>
    </w:p>
    <w:p w14:paraId="308777B3" w14:textId="77777777" w:rsidR="00A44674" w:rsidRPr="00C86048" w:rsidRDefault="00A44674" w:rsidP="00F10417">
      <w:pPr>
        <w:spacing w:line="276" w:lineRule="auto"/>
        <w:jc w:val="both"/>
        <w:rPr>
          <w:rFonts w:ascii="Verdana" w:hAnsi="Verdana"/>
          <w:lang w:val="cy-GB"/>
        </w:rPr>
      </w:pPr>
    </w:p>
    <w:p w14:paraId="1A267754" w14:textId="014A6AF7"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c) </w:t>
      </w:r>
      <w:r w:rsidR="00AF6D41">
        <w:rPr>
          <w:rFonts w:ascii="Verdana" w:hAnsi="Verdana"/>
          <w:b/>
          <w:lang w:val="cy-GB"/>
        </w:rPr>
        <w:t xml:space="preserve">Tagiau Monitro Alcohol </w:t>
      </w:r>
    </w:p>
    <w:p w14:paraId="561CE8AA" w14:textId="57E16DFE" w:rsidR="008A607D" w:rsidRPr="00C86048" w:rsidRDefault="008A607D" w:rsidP="00F10417">
      <w:pPr>
        <w:spacing w:line="276" w:lineRule="auto"/>
        <w:jc w:val="both"/>
        <w:rPr>
          <w:rFonts w:ascii="Verdana" w:hAnsi="Verdana"/>
          <w:b/>
          <w:lang w:val="cy-GB"/>
        </w:rPr>
      </w:pPr>
    </w:p>
    <w:p w14:paraId="272880C9" w14:textId="0A136A07" w:rsidR="008A607D" w:rsidRPr="00C86048" w:rsidRDefault="00AF6D41" w:rsidP="00F10417">
      <w:pPr>
        <w:spacing w:line="276" w:lineRule="auto"/>
        <w:jc w:val="both"/>
        <w:rPr>
          <w:rFonts w:ascii="Verdana" w:hAnsi="Verdana"/>
          <w:lang w:val="cy-GB"/>
        </w:rPr>
      </w:pPr>
      <w:r>
        <w:rPr>
          <w:rFonts w:ascii="Verdana" w:hAnsi="Verdana"/>
          <w:lang w:val="cy-GB"/>
        </w:rPr>
        <w:t>Derbyniodd y Bwrdd wybodaeth am dagiau Monitro Alcohol fel diweddariad.</w:t>
      </w:r>
    </w:p>
    <w:p w14:paraId="7F6E81CD" w14:textId="77777777" w:rsidR="008A607D" w:rsidRPr="00C86048" w:rsidRDefault="008A607D" w:rsidP="00F10417">
      <w:pPr>
        <w:spacing w:line="276" w:lineRule="auto"/>
        <w:jc w:val="both"/>
        <w:rPr>
          <w:rFonts w:ascii="Verdana" w:hAnsi="Verdana"/>
          <w:b/>
          <w:lang w:val="cy-GB"/>
        </w:rPr>
      </w:pPr>
    </w:p>
    <w:p w14:paraId="2901E399" w14:textId="1248229A" w:rsidR="009B2C92" w:rsidRPr="00C86048" w:rsidRDefault="00225BE3" w:rsidP="00F10417">
      <w:pPr>
        <w:spacing w:line="276" w:lineRule="auto"/>
        <w:jc w:val="both"/>
        <w:rPr>
          <w:rFonts w:ascii="Verdana" w:hAnsi="Verdana"/>
          <w:b/>
          <w:lang w:val="cy-GB"/>
        </w:rPr>
      </w:pPr>
      <w:r>
        <w:rPr>
          <w:rFonts w:ascii="Verdana" w:hAnsi="Verdana"/>
          <w:b/>
          <w:lang w:val="cy-GB"/>
        </w:rPr>
        <w:t>ch</w:t>
      </w:r>
      <w:r w:rsidR="009B2C92" w:rsidRPr="00C86048">
        <w:rPr>
          <w:rFonts w:ascii="Verdana" w:hAnsi="Verdana"/>
          <w:b/>
          <w:lang w:val="cy-GB"/>
        </w:rPr>
        <w:t xml:space="preserve">) </w:t>
      </w:r>
      <w:r w:rsidR="00AF6D41">
        <w:rPr>
          <w:rFonts w:ascii="Verdana" w:hAnsi="Verdana"/>
          <w:b/>
          <w:lang w:val="cy-GB"/>
        </w:rPr>
        <w:t xml:space="preserve">Cylch Gorchwyl y Bwrdd Plismona a Bwrdd Atebolrwydd yr Heddlu </w:t>
      </w:r>
    </w:p>
    <w:p w14:paraId="7D3A775D" w14:textId="001F22C7" w:rsidR="008A607D" w:rsidRPr="00C86048" w:rsidRDefault="008A607D" w:rsidP="00F10417">
      <w:pPr>
        <w:spacing w:line="276" w:lineRule="auto"/>
        <w:jc w:val="both"/>
        <w:rPr>
          <w:rFonts w:ascii="Verdana" w:hAnsi="Verdana"/>
          <w:b/>
          <w:lang w:val="cy-GB"/>
        </w:rPr>
      </w:pPr>
    </w:p>
    <w:p w14:paraId="32624C8A" w14:textId="63B7E02B" w:rsidR="008A607D" w:rsidRPr="00C86048" w:rsidRDefault="00AF6D41" w:rsidP="00F10417">
      <w:pPr>
        <w:spacing w:line="276" w:lineRule="auto"/>
        <w:jc w:val="both"/>
        <w:rPr>
          <w:rFonts w:ascii="Verdana" w:hAnsi="Verdana"/>
          <w:lang w:val="cy-GB"/>
        </w:rPr>
      </w:pPr>
      <w:r>
        <w:rPr>
          <w:rFonts w:ascii="Verdana" w:hAnsi="Verdana"/>
          <w:lang w:val="cy-GB"/>
        </w:rPr>
        <w:t xml:space="preserve">Gofynnodd CHTh am i’r Heddlu adolygu’r Cylch Gorchwyl ar gyfer y Bwrdd Plismona a Bwrdd Atebolrwydd yr Heddlu yng nghyfarfod y Grŵp Prif Swyddogion ddydd Mawrth, gyda golwg ar ddiweddaru SCHTh cyn cyfarfod y Tîm Gweithredol ddydd Mercher ar gyfer trafodaeth bellach.  </w:t>
      </w:r>
    </w:p>
    <w:p w14:paraId="2F4F4A96" w14:textId="77777777" w:rsidR="008A607D" w:rsidRPr="00C86048" w:rsidRDefault="008A607D" w:rsidP="00F10417">
      <w:pPr>
        <w:spacing w:line="276" w:lineRule="auto"/>
        <w:jc w:val="both"/>
        <w:rPr>
          <w:rFonts w:ascii="Verdana" w:hAnsi="Verdana"/>
          <w:lang w:val="cy-GB"/>
        </w:rPr>
      </w:pPr>
    </w:p>
    <w:p w14:paraId="1B19233E" w14:textId="695AB1C0" w:rsidR="008A607D" w:rsidRPr="00C86048" w:rsidRDefault="00AF6D41" w:rsidP="00F10417">
      <w:pPr>
        <w:spacing w:line="276" w:lineRule="auto"/>
        <w:jc w:val="both"/>
        <w:rPr>
          <w:rFonts w:ascii="Verdana" w:hAnsi="Verdana"/>
          <w:b/>
          <w:lang w:val="cy-GB"/>
        </w:rPr>
      </w:pPr>
      <w:r>
        <w:rPr>
          <w:rFonts w:ascii="Verdana" w:hAnsi="Verdana"/>
          <w:b/>
          <w:lang w:val="cy-GB"/>
        </w:rPr>
        <w:t>Cam Gweithredu</w:t>
      </w:r>
      <w:r w:rsidR="008A607D" w:rsidRPr="00C86048">
        <w:rPr>
          <w:rFonts w:ascii="Verdana" w:hAnsi="Verdana"/>
          <w:b/>
          <w:lang w:val="cy-GB"/>
        </w:rPr>
        <w:t xml:space="preserve">: RY </w:t>
      </w:r>
      <w:r>
        <w:rPr>
          <w:rFonts w:ascii="Verdana" w:hAnsi="Verdana"/>
          <w:b/>
          <w:lang w:val="cy-GB"/>
        </w:rPr>
        <w:t xml:space="preserve">i osod y Cylch Gorchwyl ar gyfer y Bwrdd Plismona a Bwrdd Atebolrwydd yr Heddlu ar agenda’r Grŵp Prif Swyddogion, gyda golwg ar roi ymateb i SCHTh.  </w:t>
      </w:r>
    </w:p>
    <w:p w14:paraId="2CF44D40" w14:textId="77777777" w:rsidR="008A607D" w:rsidRPr="00C86048" w:rsidRDefault="008A607D" w:rsidP="00F10417">
      <w:pPr>
        <w:spacing w:line="276" w:lineRule="auto"/>
        <w:jc w:val="both"/>
        <w:rPr>
          <w:rFonts w:ascii="Verdana" w:hAnsi="Verdana"/>
          <w:b/>
          <w:lang w:val="cy-GB"/>
        </w:rPr>
      </w:pPr>
    </w:p>
    <w:p w14:paraId="26AD5576" w14:textId="450C1EC3" w:rsidR="009B2C92" w:rsidRPr="00C86048" w:rsidRDefault="00225BE3" w:rsidP="00F10417">
      <w:pPr>
        <w:spacing w:line="276" w:lineRule="auto"/>
        <w:jc w:val="both"/>
        <w:rPr>
          <w:rFonts w:ascii="Verdana" w:hAnsi="Verdana"/>
          <w:b/>
          <w:lang w:val="cy-GB"/>
        </w:rPr>
      </w:pPr>
      <w:r>
        <w:rPr>
          <w:rFonts w:ascii="Verdana" w:hAnsi="Verdana"/>
          <w:b/>
          <w:lang w:val="cy-GB"/>
        </w:rPr>
        <w:t>d</w:t>
      </w:r>
      <w:r w:rsidR="009B2C92" w:rsidRPr="00C86048">
        <w:rPr>
          <w:rFonts w:ascii="Verdana" w:hAnsi="Verdana"/>
          <w:b/>
          <w:lang w:val="cy-GB"/>
        </w:rPr>
        <w:t xml:space="preserve">) </w:t>
      </w:r>
      <w:r w:rsidR="00AF6D41">
        <w:rPr>
          <w:rFonts w:ascii="Verdana" w:hAnsi="Verdana"/>
          <w:b/>
          <w:lang w:val="cy-GB"/>
        </w:rPr>
        <w:t xml:space="preserve">Datganiad Rheoli’r Heddlu </w:t>
      </w:r>
    </w:p>
    <w:p w14:paraId="548965FF" w14:textId="1D03ACEC" w:rsidR="00D527B2" w:rsidRPr="00C86048" w:rsidRDefault="00D527B2" w:rsidP="00F10417">
      <w:pPr>
        <w:spacing w:line="276" w:lineRule="auto"/>
        <w:jc w:val="both"/>
        <w:rPr>
          <w:rFonts w:ascii="Verdana" w:hAnsi="Verdana"/>
          <w:b/>
          <w:lang w:val="cy-GB"/>
        </w:rPr>
      </w:pPr>
    </w:p>
    <w:p w14:paraId="692DCC4E" w14:textId="18A6FB1A" w:rsidR="00D527B2" w:rsidRPr="00C86048" w:rsidRDefault="00AF6D41" w:rsidP="00F10417">
      <w:pPr>
        <w:spacing w:line="276" w:lineRule="auto"/>
        <w:jc w:val="both"/>
        <w:rPr>
          <w:rFonts w:ascii="Verdana" w:hAnsi="Verdana"/>
          <w:lang w:val="cy-GB"/>
        </w:rPr>
      </w:pPr>
      <w:r>
        <w:rPr>
          <w:rFonts w:ascii="Verdana" w:hAnsi="Verdana"/>
          <w:lang w:val="cy-GB"/>
        </w:rPr>
        <w:t xml:space="preserve">Roedd CHTh yn fodlon bod Datganiad Rheoli’r Heddlu wedi’i ddiweddaru a bod diweddariad wedi’i roi fel rhan o’r Diweddariad Sefydliadol gan y DBG yn gynharach yn y cyfarfod. </w:t>
      </w:r>
    </w:p>
    <w:p w14:paraId="30D6CBA6" w14:textId="77777777" w:rsidR="00D527B2" w:rsidRPr="00C86048" w:rsidRDefault="00D527B2" w:rsidP="00F10417">
      <w:pPr>
        <w:spacing w:line="276" w:lineRule="auto"/>
        <w:jc w:val="both"/>
        <w:rPr>
          <w:rFonts w:ascii="Verdana" w:hAnsi="Verdana"/>
          <w:b/>
          <w:lang w:val="cy-GB"/>
        </w:rPr>
      </w:pPr>
    </w:p>
    <w:p w14:paraId="4353A2E7" w14:textId="06BD75EB" w:rsidR="009B2C92" w:rsidRPr="00C86048" w:rsidRDefault="00225BE3" w:rsidP="00F10417">
      <w:pPr>
        <w:spacing w:line="276" w:lineRule="auto"/>
        <w:jc w:val="both"/>
        <w:rPr>
          <w:rFonts w:ascii="Verdana" w:hAnsi="Verdana"/>
          <w:b/>
          <w:lang w:val="cy-GB"/>
        </w:rPr>
      </w:pPr>
      <w:r>
        <w:rPr>
          <w:rFonts w:ascii="Verdana" w:hAnsi="Verdana"/>
          <w:b/>
          <w:lang w:val="cy-GB"/>
        </w:rPr>
        <w:t>dd</w:t>
      </w:r>
      <w:r w:rsidR="009B2C92" w:rsidRPr="00C86048">
        <w:rPr>
          <w:rFonts w:ascii="Verdana" w:hAnsi="Verdana"/>
          <w:b/>
          <w:lang w:val="cy-GB"/>
        </w:rPr>
        <w:t xml:space="preserve">) </w:t>
      </w:r>
      <w:r w:rsidR="00AF6D41">
        <w:rPr>
          <w:rFonts w:ascii="Verdana" w:hAnsi="Verdana"/>
          <w:b/>
          <w:lang w:val="cy-GB"/>
        </w:rPr>
        <w:t xml:space="preserve">Y Cylch Gorchwyl Drafft ar gyfer Ymgysylltu </w:t>
      </w:r>
    </w:p>
    <w:p w14:paraId="71A36390" w14:textId="6CE635E2" w:rsidR="00D401D5" w:rsidRPr="00C86048" w:rsidRDefault="00D401D5" w:rsidP="00F10417">
      <w:pPr>
        <w:spacing w:line="276" w:lineRule="auto"/>
        <w:jc w:val="both"/>
        <w:rPr>
          <w:rFonts w:ascii="Verdana" w:hAnsi="Verdana"/>
          <w:lang w:val="cy-GB"/>
        </w:rPr>
      </w:pPr>
    </w:p>
    <w:p w14:paraId="56AE0527" w14:textId="73196808" w:rsidR="00D401D5" w:rsidRPr="00C86048" w:rsidRDefault="00760470" w:rsidP="00F10417">
      <w:pPr>
        <w:spacing w:line="276" w:lineRule="auto"/>
        <w:jc w:val="both"/>
        <w:rPr>
          <w:rFonts w:ascii="Verdana" w:hAnsi="Verdana"/>
          <w:lang w:val="cy-GB"/>
        </w:rPr>
      </w:pPr>
      <w:r>
        <w:rPr>
          <w:rFonts w:ascii="Verdana" w:hAnsi="Verdana"/>
          <w:lang w:val="cy-GB"/>
        </w:rPr>
        <w:t xml:space="preserve">Dywedodd </w:t>
      </w:r>
      <w:r w:rsidR="00D401D5" w:rsidRPr="00760470">
        <w:rPr>
          <w:rFonts w:ascii="Verdana" w:hAnsi="Verdana"/>
          <w:lang w:val="cy-GB"/>
        </w:rPr>
        <w:t>HH</w:t>
      </w:r>
      <w:r>
        <w:rPr>
          <w:rFonts w:ascii="Verdana" w:hAnsi="Verdana"/>
          <w:lang w:val="cy-GB"/>
        </w:rPr>
        <w:t xml:space="preserve"> ei bod wedi bod yn gweithio ar ddatblygu’r Cylch Gorchwyl ar gyfer y Fforwm Ymgysylltu â Dioddefwyr. Mae partneriaid wedi cael cyfle i fwydo i mewn i’r ddogfen a </w:t>
      </w:r>
      <w:r w:rsidR="007C1D16">
        <w:rPr>
          <w:rFonts w:ascii="Verdana" w:hAnsi="Verdana"/>
          <w:lang w:val="cy-GB"/>
        </w:rPr>
        <w:t>chyflwyno</w:t>
      </w:r>
      <w:r>
        <w:rPr>
          <w:rFonts w:ascii="Verdana" w:hAnsi="Verdana"/>
          <w:lang w:val="cy-GB"/>
        </w:rPr>
        <w:t xml:space="preserve"> eu nodau ar gyfer gwaith ymgysylltu â dioddefwyr i HH.</w:t>
      </w:r>
      <w:r w:rsidR="00D401D5" w:rsidRPr="00760470">
        <w:rPr>
          <w:rFonts w:ascii="Verdana" w:hAnsi="Verdana"/>
          <w:lang w:val="cy-GB"/>
        </w:rPr>
        <w:t xml:space="preserve"> </w:t>
      </w:r>
      <w:r>
        <w:rPr>
          <w:rFonts w:ascii="Verdana" w:hAnsi="Verdana"/>
          <w:lang w:val="cy-GB"/>
        </w:rPr>
        <w:t>Der</w:t>
      </w:r>
      <w:r w:rsidR="007C1D16">
        <w:rPr>
          <w:rFonts w:ascii="Verdana" w:hAnsi="Verdana"/>
          <w:lang w:val="cy-GB"/>
        </w:rPr>
        <w:t xml:space="preserve">byniwyd ymateb wrth yr Heddlu a </w:t>
      </w:r>
      <w:r>
        <w:rPr>
          <w:rFonts w:ascii="Verdana" w:hAnsi="Verdana"/>
          <w:lang w:val="cy-GB"/>
        </w:rPr>
        <w:t>Gwasanaeth Dioddefwyr a Thystion</w:t>
      </w:r>
      <w:r w:rsidR="007C1D16">
        <w:rPr>
          <w:rFonts w:ascii="Verdana" w:hAnsi="Verdana"/>
          <w:lang w:val="cy-GB"/>
        </w:rPr>
        <w:t xml:space="preserve"> Goleudy</w:t>
      </w:r>
      <w:r>
        <w:rPr>
          <w:rFonts w:ascii="Verdana" w:hAnsi="Verdana"/>
          <w:lang w:val="cy-GB"/>
        </w:rPr>
        <w:t xml:space="preserve">. Cafodd eu barn ei ystyried a’i gynnwys yn y Cylch Gorchwyl. Dywedodd HH mai’r nod cyffredinol ar gyfer y Fforwm fyddai cydweithio er mwyn gwella’r daith cyfiawnder troseddol ar gyfer dioddefwyr. </w:t>
      </w:r>
    </w:p>
    <w:p w14:paraId="094B53C3" w14:textId="280DB32E" w:rsidR="001321B9" w:rsidRPr="00C86048" w:rsidRDefault="001321B9" w:rsidP="00F10417">
      <w:pPr>
        <w:spacing w:line="276" w:lineRule="auto"/>
        <w:jc w:val="both"/>
        <w:rPr>
          <w:rFonts w:ascii="Verdana" w:hAnsi="Verdana"/>
          <w:lang w:val="cy-GB"/>
        </w:rPr>
      </w:pPr>
    </w:p>
    <w:p w14:paraId="4F73C9B3" w14:textId="36EF2848" w:rsidR="001321B9" w:rsidRPr="00C86048" w:rsidRDefault="00760470" w:rsidP="00F10417">
      <w:pPr>
        <w:spacing w:line="276" w:lineRule="auto"/>
        <w:jc w:val="both"/>
        <w:rPr>
          <w:rFonts w:ascii="Verdana" w:hAnsi="Verdana"/>
          <w:b/>
          <w:lang w:val="cy-GB"/>
        </w:rPr>
      </w:pPr>
      <w:r>
        <w:rPr>
          <w:rFonts w:ascii="Verdana" w:hAnsi="Verdana"/>
          <w:b/>
          <w:lang w:val="cy-GB"/>
        </w:rPr>
        <w:t>Cam Gweithredu</w:t>
      </w:r>
      <w:r w:rsidR="001321B9" w:rsidRPr="00C86048">
        <w:rPr>
          <w:rFonts w:ascii="Verdana" w:hAnsi="Verdana"/>
          <w:b/>
          <w:lang w:val="cy-GB"/>
        </w:rPr>
        <w:t xml:space="preserve">: HH </w:t>
      </w:r>
      <w:r>
        <w:rPr>
          <w:rFonts w:ascii="Verdana" w:hAnsi="Verdana"/>
          <w:b/>
          <w:lang w:val="cy-GB"/>
        </w:rPr>
        <w:t xml:space="preserve">i ystyried neges gryfach ar gyfer diben y Fforwm i gefnogi cyflenwi gwasanaeth neilltuol ar gyfer dioddefwyr. </w:t>
      </w:r>
    </w:p>
    <w:p w14:paraId="10A41EDC" w14:textId="766DF6C3" w:rsidR="00D401D5" w:rsidRPr="00C86048" w:rsidRDefault="00D401D5" w:rsidP="00F10417">
      <w:pPr>
        <w:spacing w:line="276" w:lineRule="auto"/>
        <w:jc w:val="both"/>
        <w:rPr>
          <w:rFonts w:ascii="Verdana" w:hAnsi="Verdana"/>
          <w:lang w:val="cy-GB"/>
        </w:rPr>
      </w:pPr>
    </w:p>
    <w:p w14:paraId="73A08641" w14:textId="4022884A" w:rsidR="00D401D5" w:rsidRPr="00C86048" w:rsidRDefault="00574EF2" w:rsidP="00F10417">
      <w:pPr>
        <w:spacing w:line="276" w:lineRule="auto"/>
        <w:jc w:val="both"/>
        <w:rPr>
          <w:rFonts w:ascii="Verdana" w:hAnsi="Verdana"/>
          <w:lang w:val="cy-GB"/>
        </w:rPr>
      </w:pPr>
      <w:r>
        <w:rPr>
          <w:rFonts w:ascii="Verdana" w:hAnsi="Verdana"/>
          <w:lang w:val="cy-GB"/>
        </w:rPr>
        <w:t xml:space="preserve">Nododd y trefniadau llywodraethu yn y Cylch Gorchwyl y broses weithio ar gyfer awgrymu pynciau, a ddylai ddod wrth fforymau sydd wedi’u sefydlu o fewn y sefydliadau cysylltiedig, gan gynnwys y Bwrdd Cyfiawnder Troseddol Lleol a’r Grŵp Dioddefwyr a Thystion. Bydd aelod o dîm Comisiynu a thîm Ymgysylltu SCHTh ar y byrddau hyn er mwyn cael gwybod yn syth am y trafodaethau. Nododd </w:t>
      </w:r>
      <w:r w:rsidR="00D401D5" w:rsidRPr="00C86048">
        <w:rPr>
          <w:rFonts w:ascii="Verdana" w:hAnsi="Verdana"/>
          <w:lang w:val="cy-GB"/>
        </w:rPr>
        <w:t>HH</w:t>
      </w:r>
      <w:r>
        <w:rPr>
          <w:rFonts w:ascii="Verdana" w:hAnsi="Verdana"/>
          <w:lang w:val="cy-GB"/>
        </w:rPr>
        <w:t xml:space="preserve"> bwysigrwydd cynnwys asiantaethau partner yn y broses gynllunio hefyd er mwyn hysbysu’r cwestiynau y gellid eu holi mewn grwpiau ffocws a pha fath o ddigwyddiadau ymgysylltu y gellid eu cynnal ar y cyd â phartneriaid.  </w:t>
      </w:r>
    </w:p>
    <w:p w14:paraId="42A12405" w14:textId="77777777" w:rsidR="001321B9" w:rsidRPr="00C86048" w:rsidRDefault="001321B9" w:rsidP="00F10417">
      <w:pPr>
        <w:spacing w:line="276" w:lineRule="auto"/>
        <w:jc w:val="both"/>
        <w:rPr>
          <w:rFonts w:ascii="Verdana" w:hAnsi="Verdana"/>
          <w:lang w:val="cy-GB"/>
        </w:rPr>
      </w:pPr>
    </w:p>
    <w:p w14:paraId="34C5B06D" w14:textId="448F49D0" w:rsidR="001321B9" w:rsidRPr="00C86048" w:rsidRDefault="00574EF2" w:rsidP="00F10417">
      <w:pPr>
        <w:spacing w:line="276" w:lineRule="auto"/>
        <w:jc w:val="both"/>
        <w:rPr>
          <w:rFonts w:ascii="Verdana" w:hAnsi="Verdana"/>
          <w:b/>
          <w:lang w:val="cy-GB"/>
        </w:rPr>
      </w:pPr>
      <w:r>
        <w:rPr>
          <w:rFonts w:ascii="Verdana" w:hAnsi="Verdana"/>
          <w:b/>
          <w:lang w:val="cy-GB"/>
        </w:rPr>
        <w:t>Cam Gweithredu</w:t>
      </w:r>
      <w:r w:rsidR="001321B9" w:rsidRPr="00C86048">
        <w:rPr>
          <w:rFonts w:ascii="Verdana" w:hAnsi="Verdana"/>
          <w:b/>
          <w:lang w:val="cy-GB"/>
        </w:rPr>
        <w:t xml:space="preserve">: </w:t>
      </w:r>
      <w:r w:rsidR="000113B9">
        <w:rPr>
          <w:rFonts w:ascii="Verdana" w:hAnsi="Verdana"/>
          <w:b/>
          <w:lang w:val="cy-GB"/>
        </w:rPr>
        <w:t>Cynnal trafodaethau mewn perthynas â’r angen i aelodau’r BCTLl ganolbwyntio ar ddioddefwyr mwy</w:t>
      </w:r>
      <w:r w:rsidR="003F3E43">
        <w:rPr>
          <w:rFonts w:ascii="Verdana" w:hAnsi="Verdana"/>
          <w:b/>
          <w:lang w:val="cy-GB"/>
        </w:rPr>
        <w:t>,</w:t>
      </w:r>
      <w:r w:rsidR="000113B9">
        <w:rPr>
          <w:rFonts w:ascii="Verdana" w:hAnsi="Verdana"/>
          <w:b/>
          <w:lang w:val="cy-GB"/>
        </w:rPr>
        <w:t xml:space="preserve"> a bod yn rhan o’r gwaith parhaus ar gyfer y Fforwm Ymgysylltu â Dioddefwyr. </w:t>
      </w:r>
    </w:p>
    <w:p w14:paraId="4E83BE6E" w14:textId="133EA03A" w:rsidR="00D401D5" w:rsidRPr="00C86048" w:rsidRDefault="00D401D5" w:rsidP="00F10417">
      <w:pPr>
        <w:spacing w:line="276" w:lineRule="auto"/>
        <w:jc w:val="both"/>
        <w:rPr>
          <w:rFonts w:ascii="Verdana" w:hAnsi="Verdana"/>
          <w:lang w:val="cy-GB"/>
        </w:rPr>
      </w:pPr>
    </w:p>
    <w:p w14:paraId="64958571" w14:textId="66704456" w:rsidR="00D401D5" w:rsidRPr="00C86048" w:rsidRDefault="00C26972" w:rsidP="00F10417">
      <w:pPr>
        <w:spacing w:line="276" w:lineRule="auto"/>
        <w:jc w:val="both"/>
        <w:rPr>
          <w:rFonts w:ascii="Verdana" w:hAnsi="Verdana"/>
          <w:lang w:val="cy-GB"/>
        </w:rPr>
      </w:pPr>
      <w:r>
        <w:rPr>
          <w:rFonts w:ascii="Verdana" w:hAnsi="Verdana"/>
          <w:lang w:val="cy-GB"/>
        </w:rPr>
        <w:t xml:space="preserve">Mewn perthynas ag aelodaeth, nododd HH na fyddai dioddefwyr yn aelodau sefydledig o’r grŵp, fodd bynnag, byddai cronfa o ddioddefwyr yn cael eu hystyried ar gyfer ymgysylltu â’r grŵp yn rheolaidd a hysbysu eu blaengynllunio. Gofynnodd y PG am estyn yr aelodaeth partner i sefydliadau iechyd meddwl megis Mind. Awgrymodd bod yr aelodaeth yn canolbwyntio ychydig gormod ar orfodi a bod cadw taith y dioddefydd mewn cof yn bwysig. Dywedodd HH y byddai SCHTh yn darparu ar gyfer unrhyw arian sydd angen ar gyfer gweithgarwch ymgysylltu, ond gall fod angen adnoddau ychwanegol, gan ddibynnu ar faint y gweithgarwch.  </w:t>
      </w:r>
    </w:p>
    <w:p w14:paraId="790FF8D8" w14:textId="77777777" w:rsidR="001321B9" w:rsidRPr="00C86048" w:rsidRDefault="001321B9" w:rsidP="00F10417">
      <w:pPr>
        <w:spacing w:line="276" w:lineRule="auto"/>
        <w:jc w:val="both"/>
        <w:rPr>
          <w:rFonts w:ascii="Verdana" w:hAnsi="Verdana"/>
          <w:lang w:val="cy-GB"/>
        </w:rPr>
      </w:pPr>
    </w:p>
    <w:p w14:paraId="5937CA35" w14:textId="3FDBB491" w:rsidR="001321B9" w:rsidRPr="00C86048" w:rsidRDefault="00C26972" w:rsidP="00F10417">
      <w:pPr>
        <w:spacing w:line="276" w:lineRule="auto"/>
        <w:jc w:val="both"/>
        <w:rPr>
          <w:rFonts w:ascii="Verdana" w:hAnsi="Verdana"/>
          <w:b/>
          <w:lang w:val="cy-GB"/>
        </w:rPr>
      </w:pPr>
      <w:r>
        <w:rPr>
          <w:rFonts w:ascii="Verdana" w:hAnsi="Verdana"/>
          <w:b/>
          <w:lang w:val="cy-GB"/>
        </w:rPr>
        <w:t>Cam Gweithredu</w:t>
      </w:r>
      <w:r w:rsidR="001321B9" w:rsidRPr="00C86048">
        <w:rPr>
          <w:rFonts w:ascii="Verdana" w:hAnsi="Verdana"/>
          <w:b/>
          <w:lang w:val="cy-GB"/>
        </w:rPr>
        <w:t xml:space="preserve">: HH </w:t>
      </w:r>
      <w:r>
        <w:rPr>
          <w:rFonts w:ascii="Verdana" w:hAnsi="Verdana"/>
          <w:b/>
          <w:lang w:val="cy-GB"/>
        </w:rPr>
        <w:t xml:space="preserve">i </w:t>
      </w:r>
      <w:r w:rsidR="003F3E43">
        <w:rPr>
          <w:rFonts w:ascii="Verdana" w:hAnsi="Verdana"/>
          <w:b/>
          <w:lang w:val="cy-GB"/>
        </w:rPr>
        <w:t>ymestyn y rhestr o b</w:t>
      </w:r>
      <w:r>
        <w:rPr>
          <w:rFonts w:ascii="Verdana" w:hAnsi="Verdana"/>
          <w:b/>
          <w:lang w:val="cy-GB"/>
        </w:rPr>
        <w:t xml:space="preserve">artneriaid sy’n cymryd rhan yng ngwaith y Fforwm Ymgysylltu â Dioddefwyr i gynnwys sefydliadau trydydd sector. </w:t>
      </w:r>
    </w:p>
    <w:p w14:paraId="4742E0DB" w14:textId="1AC3A971" w:rsidR="00D401D5" w:rsidRPr="00C86048" w:rsidRDefault="00D401D5" w:rsidP="00F10417">
      <w:pPr>
        <w:spacing w:line="276" w:lineRule="auto"/>
        <w:jc w:val="both"/>
        <w:rPr>
          <w:rFonts w:ascii="Verdana" w:hAnsi="Verdana"/>
          <w:lang w:val="cy-GB"/>
        </w:rPr>
      </w:pPr>
    </w:p>
    <w:p w14:paraId="322D3E66" w14:textId="325E5F18" w:rsidR="00D401D5" w:rsidRPr="00C86048" w:rsidRDefault="00C31E18" w:rsidP="00F10417">
      <w:pPr>
        <w:spacing w:line="276" w:lineRule="auto"/>
        <w:jc w:val="both"/>
        <w:rPr>
          <w:rFonts w:ascii="Verdana" w:hAnsi="Verdana"/>
          <w:lang w:val="cy-GB"/>
        </w:rPr>
      </w:pPr>
      <w:r>
        <w:rPr>
          <w:rFonts w:ascii="Verdana" w:hAnsi="Verdana"/>
          <w:lang w:val="cy-GB"/>
        </w:rPr>
        <w:t xml:space="preserve">Dywedodd </w:t>
      </w:r>
      <w:r w:rsidR="00D401D5" w:rsidRPr="00C86048">
        <w:rPr>
          <w:rFonts w:ascii="Verdana" w:hAnsi="Verdana"/>
          <w:lang w:val="cy-GB"/>
        </w:rPr>
        <w:t xml:space="preserve">HH </w:t>
      </w:r>
      <w:r>
        <w:rPr>
          <w:rFonts w:ascii="Verdana" w:hAnsi="Verdana"/>
          <w:lang w:val="cy-GB"/>
        </w:rPr>
        <w:t xml:space="preserve">y byddai 8 aelod staff o wasanaeth Goleudy a Gwella Parhaus yn bresennol yn yr hyfforddiant ar Ymgysylltu â Dioddefwyr ar 26 Awst er mwyn cefnogi amcanion y Fforwm a rhoi gwell gwasanaeth i ddioddefwyr. </w:t>
      </w:r>
      <w:r w:rsidR="0087778C">
        <w:rPr>
          <w:rFonts w:ascii="Verdana" w:hAnsi="Verdana"/>
          <w:lang w:val="cy-GB"/>
        </w:rPr>
        <w:t xml:space="preserve">Nodwyd dau bwnc ar gyfer y Rhaglen Ymgysylltu â Dioddefwyr, a fydd yn cael eu trafod mewn cyfarfod gyda phartneriaid ym mis Medi. Awgrymodd y DBG y byddai’n ddefnyddiol ystyried unrhyw faterion a godir o archwiliadau mewnol ac argymhellion a wneir gan Arolygiaeth Heddluoedd a Gwasanaethau Tân ac Achub Ei Mawrhydi (AHGTAEM). Dywedodd y DBG hefyd y byddai’r gwaith hwn o fudd i staff sy’n cymryd rhan oherwydd bydd modd iddynt gynnwys y gwaith yn eu Proffil Datblygu ac Asesu. </w:t>
      </w:r>
    </w:p>
    <w:p w14:paraId="4EFE9BAD" w14:textId="77777777" w:rsidR="000B052B" w:rsidRPr="00C86048" w:rsidRDefault="000B052B" w:rsidP="00F10417">
      <w:pPr>
        <w:spacing w:line="276" w:lineRule="auto"/>
        <w:jc w:val="both"/>
        <w:rPr>
          <w:rFonts w:ascii="Verdana" w:hAnsi="Verdana"/>
          <w:lang w:val="cy-GB"/>
        </w:rPr>
      </w:pPr>
    </w:p>
    <w:p w14:paraId="27C5EF35" w14:textId="69F4E7AF" w:rsidR="00D401D5" w:rsidRPr="00C86048" w:rsidRDefault="00C85C49" w:rsidP="00F10417">
      <w:pPr>
        <w:spacing w:line="276" w:lineRule="auto"/>
        <w:jc w:val="both"/>
        <w:rPr>
          <w:rFonts w:ascii="Verdana" w:hAnsi="Verdana"/>
          <w:lang w:val="cy-GB"/>
        </w:rPr>
      </w:pPr>
      <w:r>
        <w:rPr>
          <w:rFonts w:ascii="Verdana" w:hAnsi="Verdana"/>
          <w:lang w:val="cy-GB"/>
        </w:rPr>
        <w:t xml:space="preserve">Tra bod angen i’r gwaith hwn ganolbwyntio ar Ddyfed-Powys, dywedodd y PGC bod angen i’r dull ar gyfer gweithgarwch ymgysylltu fod yn ddigon agored i alluogi pob partner i fwydo i mewn i waith y Fforwm, megis y gwaith sy’n cael ei gyflawni ar hyn o bryd gan yr Heddlu ar wrando ar grwpiau anodd eu cyrraedd. Pwysleisiodd CHTh bwysigrwydd dod ag asiantaethau partner i mewn i’r gwaith hwn yn gryf er mwyn cyflwyno gwasanaeth cydlynol, effeithiol i ddioddefwyr.   </w:t>
      </w:r>
    </w:p>
    <w:p w14:paraId="26FBB411" w14:textId="77777777" w:rsidR="00D401D5" w:rsidRPr="00C86048" w:rsidRDefault="00D401D5" w:rsidP="00F10417">
      <w:pPr>
        <w:spacing w:line="276" w:lineRule="auto"/>
        <w:jc w:val="both"/>
        <w:rPr>
          <w:rFonts w:ascii="Verdana" w:hAnsi="Verdana"/>
          <w:lang w:val="cy-GB"/>
        </w:rPr>
      </w:pPr>
    </w:p>
    <w:p w14:paraId="35716056" w14:textId="3ECF081F" w:rsidR="009B2C92" w:rsidRPr="00C86048" w:rsidRDefault="00225BE3" w:rsidP="00F10417">
      <w:pPr>
        <w:spacing w:line="276" w:lineRule="auto"/>
        <w:jc w:val="both"/>
        <w:rPr>
          <w:rFonts w:ascii="Verdana" w:hAnsi="Verdana"/>
          <w:b/>
          <w:lang w:val="cy-GB"/>
        </w:rPr>
      </w:pPr>
      <w:r>
        <w:rPr>
          <w:rFonts w:ascii="Verdana" w:hAnsi="Verdana"/>
          <w:b/>
          <w:lang w:val="cy-GB"/>
        </w:rPr>
        <w:t>e</w:t>
      </w:r>
      <w:r w:rsidR="009B2C92" w:rsidRPr="00C86048">
        <w:rPr>
          <w:rFonts w:ascii="Verdana" w:hAnsi="Verdana"/>
          <w:b/>
          <w:lang w:val="cy-GB"/>
        </w:rPr>
        <w:t xml:space="preserve">) </w:t>
      </w:r>
      <w:r w:rsidR="00C85C49">
        <w:rPr>
          <w:rFonts w:ascii="Verdana" w:hAnsi="Verdana"/>
          <w:b/>
          <w:lang w:val="cy-GB"/>
        </w:rPr>
        <w:t>Y Defnydd o Rybuddion Amodol</w:t>
      </w:r>
    </w:p>
    <w:p w14:paraId="4BF8D6CD" w14:textId="67BD011B" w:rsidR="00D527B2" w:rsidRPr="00C86048" w:rsidRDefault="00D527B2" w:rsidP="00F10417">
      <w:pPr>
        <w:spacing w:line="276" w:lineRule="auto"/>
        <w:jc w:val="both"/>
        <w:rPr>
          <w:rFonts w:ascii="Verdana" w:hAnsi="Verdana"/>
          <w:b/>
          <w:lang w:val="cy-GB"/>
        </w:rPr>
      </w:pPr>
    </w:p>
    <w:p w14:paraId="0BC034FA" w14:textId="7846E744" w:rsidR="00D527B2" w:rsidRPr="00C86048" w:rsidRDefault="001C378D" w:rsidP="00F10417">
      <w:pPr>
        <w:spacing w:line="276" w:lineRule="auto"/>
        <w:jc w:val="both"/>
        <w:rPr>
          <w:rFonts w:ascii="Verdana" w:hAnsi="Verdana"/>
          <w:b/>
          <w:lang w:val="cy-GB"/>
        </w:rPr>
      </w:pPr>
      <w:r>
        <w:rPr>
          <w:rFonts w:ascii="Verdana" w:hAnsi="Verdana"/>
          <w:lang w:val="cy-GB"/>
        </w:rPr>
        <w:t>Derbyniodd y Bwrdd yr adroddiad wrth Gyfarwyddwr Comisiynu SCHTh. Dywedodd CHTh ei fod yn awyddus i weithio ar y Cynllun Dargyfeirio Troseddwyr er mwyn bwydo i mewn i’r gwaith ar Rybuddion Amodol.</w:t>
      </w:r>
    </w:p>
    <w:p w14:paraId="4C6DEF87" w14:textId="60994163" w:rsidR="009B2C92" w:rsidRPr="00C86048" w:rsidRDefault="009B2C92" w:rsidP="00F10417">
      <w:pPr>
        <w:spacing w:line="276" w:lineRule="auto"/>
        <w:jc w:val="both"/>
        <w:rPr>
          <w:rFonts w:ascii="Verdana" w:hAnsi="Verdana"/>
          <w:b/>
          <w:lang w:val="cy-GB"/>
        </w:rPr>
      </w:pPr>
    </w:p>
    <w:p w14:paraId="726E6800" w14:textId="6ABDE14E" w:rsidR="009B2C92" w:rsidRDefault="009B2C92" w:rsidP="00F10417">
      <w:pPr>
        <w:spacing w:line="276" w:lineRule="auto"/>
        <w:jc w:val="both"/>
        <w:rPr>
          <w:rFonts w:ascii="Verdana" w:hAnsi="Verdana"/>
          <w:b/>
          <w:lang w:val="cy-GB"/>
        </w:rPr>
      </w:pPr>
      <w:r w:rsidRPr="00C86048">
        <w:rPr>
          <w:rFonts w:ascii="Verdana" w:hAnsi="Verdana"/>
          <w:b/>
          <w:lang w:val="cy-GB"/>
        </w:rPr>
        <w:t xml:space="preserve">7. </w:t>
      </w:r>
      <w:r w:rsidR="001C378D">
        <w:rPr>
          <w:rFonts w:ascii="Verdana" w:hAnsi="Verdana"/>
          <w:b/>
          <w:lang w:val="cy-GB"/>
        </w:rPr>
        <w:t>Unrhyw Fusnes Arall</w:t>
      </w:r>
    </w:p>
    <w:p w14:paraId="11795604" w14:textId="77777777" w:rsidR="004732B5" w:rsidRPr="00C86048" w:rsidRDefault="004732B5" w:rsidP="00F10417">
      <w:pPr>
        <w:spacing w:line="276" w:lineRule="auto"/>
        <w:jc w:val="both"/>
        <w:rPr>
          <w:rFonts w:ascii="Verdana" w:hAnsi="Verdana"/>
          <w:b/>
          <w:lang w:val="cy-GB"/>
        </w:rPr>
      </w:pPr>
    </w:p>
    <w:p w14:paraId="1FB7461D" w14:textId="0EFFBD81"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a) </w:t>
      </w:r>
      <w:r w:rsidR="001C378D">
        <w:rPr>
          <w:rFonts w:ascii="Verdana" w:hAnsi="Verdana"/>
          <w:b/>
          <w:lang w:val="cy-GB"/>
        </w:rPr>
        <w:t xml:space="preserve">Iechyd Meddwl carcharorion </w:t>
      </w:r>
    </w:p>
    <w:p w14:paraId="32BE256B" w14:textId="46C5C532" w:rsidR="00D527B2" w:rsidRPr="00C86048" w:rsidRDefault="00D527B2" w:rsidP="00F10417">
      <w:pPr>
        <w:spacing w:line="276" w:lineRule="auto"/>
        <w:jc w:val="both"/>
        <w:rPr>
          <w:rFonts w:ascii="Verdana" w:hAnsi="Verdana"/>
          <w:b/>
          <w:lang w:val="cy-GB"/>
        </w:rPr>
      </w:pPr>
    </w:p>
    <w:p w14:paraId="2CBC16DC" w14:textId="018AFA53" w:rsidR="00D527B2" w:rsidRPr="00C86048" w:rsidRDefault="00B2498E" w:rsidP="00F10417">
      <w:pPr>
        <w:spacing w:line="276" w:lineRule="auto"/>
        <w:jc w:val="both"/>
        <w:rPr>
          <w:rFonts w:ascii="Verdana" w:hAnsi="Verdana"/>
          <w:lang w:val="cy-GB"/>
        </w:rPr>
      </w:pPr>
      <w:r>
        <w:rPr>
          <w:rFonts w:ascii="Verdana" w:hAnsi="Verdana"/>
          <w:lang w:val="cy-GB"/>
        </w:rPr>
        <w:t xml:space="preserve">Dywedodd y PG bod yr Heddlu wedi derbyn llythyr wrth gyn-Brif Arolygydd ar ôl iddo fod yng Ngorsaf Heddlu Rhydaman. Ymatebodd Swyddfa’r PG i’r unigolyn, gan ddiolch iddo a’i sicrhau mewn perthynas â’r Adolygiad Cenedlaethol. Nododd y PG bod yr unigolyn hefyd wedi ysgrifennu at SCHTh, a’i fod yn fodlon bod yr Heddlu wedi ymdrin â’r mater. </w:t>
      </w:r>
    </w:p>
    <w:p w14:paraId="79B3C2DE" w14:textId="77777777" w:rsidR="00D527B2" w:rsidRPr="00C86048" w:rsidRDefault="00D527B2" w:rsidP="00F10417">
      <w:pPr>
        <w:spacing w:line="276" w:lineRule="auto"/>
        <w:jc w:val="both"/>
        <w:rPr>
          <w:rFonts w:ascii="Verdana" w:hAnsi="Verdana"/>
          <w:b/>
          <w:lang w:val="cy-GB"/>
        </w:rPr>
      </w:pPr>
    </w:p>
    <w:p w14:paraId="25FE5CB7" w14:textId="1D0CA734"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b. </w:t>
      </w:r>
      <w:r w:rsidR="00B2498E">
        <w:rPr>
          <w:rFonts w:ascii="Verdana" w:hAnsi="Verdana"/>
          <w:b/>
          <w:lang w:val="cy-GB"/>
        </w:rPr>
        <w:t xml:space="preserve">Tendr Unigol </w:t>
      </w:r>
    </w:p>
    <w:p w14:paraId="0E1C5F59" w14:textId="5204E3C0" w:rsidR="00D527B2" w:rsidRPr="00C86048" w:rsidRDefault="00D527B2" w:rsidP="00F10417">
      <w:pPr>
        <w:spacing w:line="276" w:lineRule="auto"/>
        <w:jc w:val="both"/>
        <w:rPr>
          <w:rFonts w:ascii="Verdana" w:hAnsi="Verdana"/>
          <w:b/>
          <w:lang w:val="cy-GB"/>
        </w:rPr>
      </w:pPr>
    </w:p>
    <w:p w14:paraId="1F3A33AF" w14:textId="44E75DE3" w:rsidR="00D527B2" w:rsidRPr="00C86048" w:rsidRDefault="004732B5" w:rsidP="00D527B2">
      <w:pPr>
        <w:spacing w:line="276" w:lineRule="auto"/>
        <w:jc w:val="both"/>
        <w:rPr>
          <w:rFonts w:ascii="Verdana" w:hAnsi="Verdana"/>
          <w:lang w:val="cy-GB"/>
        </w:rPr>
      </w:pPr>
      <w:r>
        <w:rPr>
          <w:rFonts w:ascii="Verdana" w:hAnsi="Verdana"/>
          <w:lang w:val="cy-GB"/>
        </w:rPr>
        <w:t>Nododd y PSA bod swyddfa reoli GanBwyll yn atebol am g</w:t>
      </w:r>
      <w:r w:rsidR="000934A1">
        <w:rPr>
          <w:rFonts w:ascii="Verdana" w:hAnsi="Verdana"/>
          <w:lang w:val="cy-GB"/>
        </w:rPr>
        <w:t xml:space="preserve">ynnal a chadw blynyddol a chostau calibro cynlluniau camerâu diogelwch sefydlog ledled Cymru. </w:t>
      </w:r>
    </w:p>
    <w:p w14:paraId="16DD8BF4" w14:textId="77777777" w:rsidR="00D527B2" w:rsidRPr="00C86048" w:rsidRDefault="00D527B2" w:rsidP="00D527B2">
      <w:pPr>
        <w:spacing w:line="276" w:lineRule="auto"/>
        <w:jc w:val="both"/>
        <w:rPr>
          <w:rFonts w:ascii="Verdana" w:hAnsi="Verdana"/>
          <w:b/>
          <w:lang w:val="cy-GB"/>
        </w:rPr>
      </w:pPr>
    </w:p>
    <w:p w14:paraId="2AE944E6" w14:textId="39137C7F" w:rsidR="00D527B2" w:rsidRPr="00C86048" w:rsidRDefault="00894753" w:rsidP="00D527B2">
      <w:pPr>
        <w:spacing w:line="276" w:lineRule="auto"/>
        <w:jc w:val="both"/>
        <w:rPr>
          <w:rFonts w:ascii="Verdana" w:hAnsi="Verdana"/>
          <w:lang w:val="cy-GB"/>
        </w:rPr>
      </w:pPr>
      <w:r>
        <w:rPr>
          <w:rFonts w:ascii="Verdana" w:hAnsi="Verdana"/>
          <w:lang w:val="cy-GB"/>
        </w:rPr>
        <w:t xml:space="preserve">Er mwyn cydymffurfio â Chymeradwyaeth Math y Swyddfa Gartref (CMSG), mae’n hollbwysig bod pob camera diogelwch sefydlog a’r amgaead a gyflenwir gan y cyflenwr cynllun yn cael eu calibro a’u cynnal yn flynyddol er mwyn sicrhau gweithrediad effeithiol a chydymffurfiaeth â gofynion Iechyd a Diogelwch. Er mwyn cydymffurfio â CMSG, dim ond yr asiant cymeradwy all wneud hyn, h.y. y cyflenwr cynllun. </w:t>
      </w:r>
    </w:p>
    <w:p w14:paraId="675DA705" w14:textId="77777777" w:rsidR="00D527B2" w:rsidRPr="00C86048" w:rsidRDefault="00D527B2" w:rsidP="00D527B2">
      <w:pPr>
        <w:spacing w:line="276" w:lineRule="auto"/>
        <w:jc w:val="both"/>
        <w:rPr>
          <w:rFonts w:ascii="Verdana" w:hAnsi="Verdana"/>
          <w:lang w:val="cy-GB"/>
        </w:rPr>
      </w:pPr>
    </w:p>
    <w:p w14:paraId="0EDD5033" w14:textId="71DA4545" w:rsidR="00D527B2" w:rsidRPr="00C86048" w:rsidRDefault="00894753" w:rsidP="00D527B2">
      <w:pPr>
        <w:spacing w:line="276" w:lineRule="auto"/>
        <w:jc w:val="both"/>
        <w:rPr>
          <w:rFonts w:ascii="Verdana" w:hAnsi="Verdana"/>
          <w:lang w:val="cy-GB"/>
        </w:rPr>
      </w:pPr>
      <w:r>
        <w:rPr>
          <w:rFonts w:ascii="Verdana" w:hAnsi="Verdana"/>
          <w:lang w:val="cy-GB"/>
        </w:rPr>
        <w:t xml:space="preserve">Awgrymodd y PSA, a chytunodd y PG a’r CHTh, y dylid rhoi cytundeb gwerth £35,391.53 (heb gynnwys TAW) i </w:t>
      </w:r>
      <w:r w:rsidR="00D527B2" w:rsidRPr="00C86048">
        <w:rPr>
          <w:rFonts w:ascii="Verdana" w:hAnsi="Verdana"/>
          <w:lang w:val="cy-GB"/>
        </w:rPr>
        <w:t xml:space="preserve">Jenoptik Traffic Solutions UK </w:t>
      </w:r>
      <w:r>
        <w:rPr>
          <w:rFonts w:ascii="Verdana" w:hAnsi="Verdana"/>
          <w:lang w:val="cy-GB"/>
        </w:rPr>
        <w:t>Cyf</w:t>
      </w:r>
      <w:r w:rsidR="00D527B2" w:rsidRPr="00C86048">
        <w:rPr>
          <w:rFonts w:ascii="Verdana" w:hAnsi="Verdana"/>
          <w:lang w:val="cy-GB"/>
        </w:rPr>
        <w:t>.</w:t>
      </w:r>
    </w:p>
    <w:p w14:paraId="6D979828" w14:textId="77777777" w:rsidR="00D527B2" w:rsidRPr="00C86048" w:rsidRDefault="00D527B2" w:rsidP="00D527B2">
      <w:pPr>
        <w:spacing w:line="276" w:lineRule="auto"/>
        <w:jc w:val="both"/>
        <w:rPr>
          <w:rFonts w:ascii="Verdana" w:hAnsi="Verdana"/>
          <w:lang w:val="cy-GB"/>
        </w:rPr>
      </w:pPr>
    </w:p>
    <w:p w14:paraId="668C1C88" w14:textId="4017CEB0" w:rsidR="00D527B2" w:rsidRPr="00C86048" w:rsidRDefault="00894753" w:rsidP="00D527B2">
      <w:pPr>
        <w:spacing w:line="276" w:lineRule="auto"/>
        <w:jc w:val="both"/>
        <w:rPr>
          <w:rFonts w:ascii="Verdana" w:hAnsi="Verdana"/>
          <w:b/>
          <w:lang w:val="cy-GB"/>
        </w:rPr>
      </w:pPr>
      <w:r>
        <w:rPr>
          <w:rFonts w:ascii="Verdana" w:hAnsi="Verdana"/>
          <w:b/>
          <w:lang w:val="cy-GB"/>
        </w:rPr>
        <w:t>Penderfyniad</w:t>
      </w:r>
      <w:r w:rsidR="00D527B2" w:rsidRPr="00C86048">
        <w:rPr>
          <w:rFonts w:ascii="Verdana" w:hAnsi="Verdana"/>
          <w:b/>
          <w:lang w:val="cy-GB"/>
        </w:rPr>
        <w:t xml:space="preserve">: </w:t>
      </w:r>
      <w:r w:rsidRPr="00894753">
        <w:rPr>
          <w:rFonts w:ascii="Verdana" w:hAnsi="Verdana"/>
          <w:b/>
          <w:lang w:val="cy-GB"/>
        </w:rPr>
        <w:t>Mewn cytundeb â’r PG, cytunodd CHTh i roi cytundeb gwerth £35,391.53 (heb gynnwys TAW) i Jenoptik Traffic Solutions UK Cyf ar gyfer y cynlluniau camerâu diogelwch sefydlog yng Nghymru.</w:t>
      </w:r>
    </w:p>
    <w:p w14:paraId="529F9C7A" w14:textId="77777777" w:rsidR="00D527B2" w:rsidRPr="00C86048" w:rsidRDefault="00D527B2" w:rsidP="00F10417">
      <w:pPr>
        <w:spacing w:line="276" w:lineRule="auto"/>
        <w:jc w:val="both"/>
        <w:rPr>
          <w:rFonts w:ascii="Verdana" w:hAnsi="Verdana"/>
          <w:b/>
          <w:lang w:val="cy-GB"/>
        </w:rPr>
      </w:pPr>
    </w:p>
    <w:p w14:paraId="504AB212" w14:textId="0D54FCE4" w:rsidR="009B2C92" w:rsidRPr="00C86048" w:rsidRDefault="009B2C92" w:rsidP="00F10417">
      <w:pPr>
        <w:spacing w:line="276" w:lineRule="auto"/>
        <w:jc w:val="both"/>
        <w:rPr>
          <w:rFonts w:ascii="Verdana" w:hAnsi="Verdana"/>
          <w:b/>
          <w:lang w:val="cy-GB"/>
        </w:rPr>
      </w:pPr>
      <w:r w:rsidRPr="00C86048">
        <w:rPr>
          <w:rFonts w:ascii="Verdana" w:hAnsi="Verdana"/>
          <w:b/>
          <w:lang w:val="cy-GB"/>
        </w:rPr>
        <w:t xml:space="preserve">c. </w:t>
      </w:r>
      <w:r w:rsidR="00894753">
        <w:rPr>
          <w:rFonts w:ascii="Verdana" w:hAnsi="Verdana"/>
          <w:b/>
          <w:lang w:val="cy-GB"/>
        </w:rPr>
        <w:t>Plismona’r Ffyrdd</w:t>
      </w:r>
    </w:p>
    <w:p w14:paraId="04F19C1E" w14:textId="5619EF12" w:rsidR="00432E78" w:rsidRPr="00C86048" w:rsidRDefault="00432E78" w:rsidP="00F10417">
      <w:pPr>
        <w:spacing w:line="276" w:lineRule="auto"/>
        <w:jc w:val="both"/>
        <w:rPr>
          <w:rFonts w:ascii="Verdana" w:hAnsi="Verdana"/>
          <w:b/>
          <w:lang w:val="cy-GB"/>
        </w:rPr>
      </w:pPr>
    </w:p>
    <w:p w14:paraId="49E0F4BE" w14:textId="4AB62D27" w:rsidR="00432E78" w:rsidRPr="00C86048" w:rsidRDefault="007A5688" w:rsidP="00F10417">
      <w:pPr>
        <w:spacing w:line="276" w:lineRule="auto"/>
        <w:jc w:val="both"/>
        <w:rPr>
          <w:rFonts w:ascii="Verdana" w:hAnsi="Verdana"/>
          <w:lang w:val="cy-GB"/>
        </w:rPr>
      </w:pPr>
      <w:r>
        <w:rPr>
          <w:rFonts w:ascii="Verdana" w:hAnsi="Verdana"/>
          <w:lang w:val="cy-GB"/>
        </w:rPr>
        <w:t>Derbyniodd CHTh argymhellion AHEM ar gyfer Sefyllfa Uned Plismona’r Ffyrdd Heddlu Dyfed-Powys, gan nodi ei fod yn fodlon a’r gwaith sy’n cael ei wneud ac yn falch nad oedd unrhyw gam gweithredu wedi’i raddio’n goch wrth i waith fynd rhagddo.</w:t>
      </w:r>
    </w:p>
    <w:p w14:paraId="2EA245C0" w14:textId="77777777" w:rsidR="00432E78" w:rsidRPr="00C86048" w:rsidRDefault="00432E78" w:rsidP="00F10417">
      <w:pPr>
        <w:spacing w:line="276" w:lineRule="auto"/>
        <w:jc w:val="both"/>
        <w:rPr>
          <w:rFonts w:ascii="Verdana" w:hAnsi="Verdana"/>
          <w:b/>
          <w:lang w:val="cy-GB"/>
        </w:rPr>
      </w:pPr>
    </w:p>
    <w:p w14:paraId="364128F7" w14:textId="6E227E1D" w:rsidR="009B2C92" w:rsidRPr="00C86048" w:rsidRDefault="00225BE3" w:rsidP="00F10417">
      <w:pPr>
        <w:spacing w:line="276" w:lineRule="auto"/>
        <w:jc w:val="both"/>
        <w:rPr>
          <w:rFonts w:ascii="Verdana" w:hAnsi="Verdana"/>
          <w:b/>
          <w:lang w:val="cy-GB"/>
        </w:rPr>
      </w:pPr>
      <w:r>
        <w:rPr>
          <w:rFonts w:ascii="Verdana" w:hAnsi="Verdana"/>
          <w:b/>
          <w:lang w:val="cy-GB"/>
        </w:rPr>
        <w:t>ch</w:t>
      </w:r>
      <w:r w:rsidR="009B2C92" w:rsidRPr="00C86048">
        <w:rPr>
          <w:rFonts w:ascii="Verdana" w:hAnsi="Verdana"/>
          <w:b/>
          <w:lang w:val="cy-GB"/>
        </w:rPr>
        <w:t xml:space="preserve">. </w:t>
      </w:r>
      <w:r w:rsidR="007A5688">
        <w:rPr>
          <w:rFonts w:ascii="Verdana" w:hAnsi="Verdana"/>
          <w:b/>
          <w:lang w:val="cy-GB"/>
        </w:rPr>
        <w:t>Yswiriant</w:t>
      </w:r>
    </w:p>
    <w:p w14:paraId="7E64B82E" w14:textId="2E725909" w:rsidR="00591A17" w:rsidRPr="00C86048" w:rsidRDefault="00591A17" w:rsidP="00F10417">
      <w:pPr>
        <w:spacing w:line="276" w:lineRule="auto"/>
        <w:jc w:val="both"/>
        <w:rPr>
          <w:rFonts w:ascii="Verdana" w:hAnsi="Verdana"/>
          <w:lang w:val="cy-GB"/>
        </w:rPr>
      </w:pPr>
    </w:p>
    <w:p w14:paraId="4460ACC0" w14:textId="0BD098E6" w:rsidR="00C40E10" w:rsidRPr="00C86048" w:rsidRDefault="00194744" w:rsidP="00F10417">
      <w:pPr>
        <w:spacing w:line="276" w:lineRule="auto"/>
        <w:jc w:val="both"/>
        <w:rPr>
          <w:rFonts w:ascii="Verdana" w:hAnsi="Verdana"/>
          <w:lang w:val="cy-GB"/>
        </w:rPr>
      </w:pPr>
      <w:r>
        <w:rPr>
          <w:rFonts w:ascii="Verdana" w:hAnsi="Verdana"/>
          <w:lang w:val="cy-GB"/>
        </w:rPr>
        <w:t xml:space="preserve">Dywedodd y PSA bod yr adroddiad ar adnewyddu yswiriant yn ddadansoddiad gwych o’r taenlenni cynhwysfawr sy’n cael eu cadw gan y CC. Dywedodd y PSA bod Heddlu Dyfed-Powys yn nhrydedd flwyddyn ei gytundeb gyda’i darparwr yswiriant. Mae’r premiymau wedi cynyddu’n fawr bob blwyddyn, a chyflwynwyd adroddiad cynnig i’r Heddlu gan eu broceriaid yswiriant sydd ddim yn argymell derbyn y premiymau. </w:t>
      </w:r>
    </w:p>
    <w:p w14:paraId="1327D4EA" w14:textId="6C08FAB4" w:rsidR="00A038F3" w:rsidRPr="00C86048" w:rsidRDefault="00A038F3" w:rsidP="00F10417">
      <w:pPr>
        <w:spacing w:line="276" w:lineRule="auto"/>
        <w:jc w:val="both"/>
        <w:rPr>
          <w:rFonts w:ascii="Verdana" w:hAnsi="Verdana"/>
          <w:lang w:val="cy-GB"/>
        </w:rPr>
      </w:pPr>
    </w:p>
    <w:p w14:paraId="205EB315" w14:textId="4CA6CFEB" w:rsidR="00A038F3" w:rsidRPr="00C86048" w:rsidRDefault="00C01D34" w:rsidP="00F10417">
      <w:pPr>
        <w:spacing w:line="276" w:lineRule="auto"/>
        <w:jc w:val="both"/>
        <w:rPr>
          <w:rFonts w:ascii="Verdana" w:hAnsi="Verdana"/>
          <w:lang w:val="cy-GB"/>
        </w:rPr>
      </w:pPr>
      <w:r>
        <w:rPr>
          <w:rFonts w:ascii="Verdana" w:hAnsi="Verdana"/>
          <w:lang w:val="cy-GB"/>
        </w:rPr>
        <w:t>Ystyriodd yr Heddlu gynnal ymarfer caffael er mwyn darparu cynnig diwygiedig, fodd bynnag, ni ystyriwyd hyn yn ddewis dichonadwy am nifer o resymau, gan gynnwys y ffaith nad oedd sicrwydd y byddai’r cyfraddau’n gwella, a bod perygl y gallent waethygu.</w:t>
      </w:r>
    </w:p>
    <w:p w14:paraId="319357A8" w14:textId="77777777" w:rsidR="00A038F3" w:rsidRPr="00C86048" w:rsidRDefault="00A038F3" w:rsidP="00F10417">
      <w:pPr>
        <w:spacing w:line="276" w:lineRule="auto"/>
        <w:jc w:val="both"/>
        <w:rPr>
          <w:rFonts w:ascii="Verdana" w:hAnsi="Verdana"/>
          <w:lang w:val="cy-GB"/>
        </w:rPr>
      </w:pPr>
    </w:p>
    <w:p w14:paraId="34EC026C" w14:textId="0EB869BD" w:rsidR="003B5441" w:rsidRPr="00C86048" w:rsidRDefault="00C533D0" w:rsidP="00F10417">
      <w:pPr>
        <w:spacing w:line="276" w:lineRule="auto"/>
        <w:jc w:val="both"/>
        <w:rPr>
          <w:rFonts w:ascii="Verdana" w:hAnsi="Verdana"/>
          <w:lang w:val="cy-GB"/>
        </w:rPr>
      </w:pPr>
      <w:r>
        <w:rPr>
          <w:rFonts w:ascii="Verdana" w:hAnsi="Verdana"/>
          <w:lang w:val="cy-GB"/>
        </w:rPr>
        <w:t>Nodwyd bod angen i’r Heddlu benderfynu pa bolisi i’w fabwysiadu. Hanfod y penderfyniad yw</w:t>
      </w:r>
      <w:r w:rsidR="007431E4">
        <w:rPr>
          <w:rFonts w:ascii="Verdana" w:hAnsi="Verdana"/>
          <w:lang w:val="cy-GB"/>
        </w:rPr>
        <w:t xml:space="preserve"> asesiad o werthoedd a nifer</w:t>
      </w:r>
      <w:r>
        <w:rPr>
          <w:rFonts w:ascii="Verdana" w:hAnsi="Verdana"/>
          <w:lang w:val="cy-GB"/>
        </w:rPr>
        <w:t xml:space="preserve"> yr hawliadau ansicr a fydd yn codi o 1 Medi 2020 tan 31 Awst 2021 yn erbyn y gostyngiadau hysbys mewn premiymau a nodir uchod. </w:t>
      </w:r>
      <w:r w:rsidR="00613375">
        <w:rPr>
          <w:rFonts w:ascii="Verdana" w:hAnsi="Verdana"/>
          <w:lang w:val="cy-GB"/>
        </w:rPr>
        <w:t xml:space="preserve">Mae adroddiad y CC yn argymell mabwysiadu safle hanner ffordd, gan gynyddu terfyn hunanhyderus yr Heddlu i </w:t>
      </w:r>
      <w:r w:rsidR="003B5441" w:rsidRPr="00C86048">
        <w:rPr>
          <w:rFonts w:ascii="Verdana" w:hAnsi="Verdana"/>
          <w:lang w:val="cy-GB"/>
        </w:rPr>
        <w:t>£150,000.</w:t>
      </w:r>
      <w:r w:rsidR="00613375">
        <w:rPr>
          <w:rFonts w:ascii="Verdana" w:hAnsi="Verdana"/>
          <w:lang w:val="cy-GB"/>
        </w:rPr>
        <w:t xml:space="preserve"> Gall hyn annog rhai adolygiadau mewn perthynas â’r cronfeydd wrth gefn presennol. Nodwyd bod y CC wedi cynnwys y premiwm o £150,000 yng nghynllunio ariannol yr Heddlu.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600"/>
        <w:gridCol w:w="1776"/>
      </w:tblGrid>
      <w:tr w:rsidR="00591A17" w:rsidRPr="00C86048" w14:paraId="5D98809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1CA75B92" w14:textId="37888DEC"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Rhif y Cam Gweithredu</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B709EA5" w14:textId="657653A2" w:rsidR="00591A17" w:rsidRPr="00C86048" w:rsidRDefault="00736A92" w:rsidP="00A038F3">
            <w:pPr>
              <w:pStyle w:val="ListParagraph"/>
              <w:tabs>
                <w:tab w:val="left" w:pos="3324"/>
              </w:tabs>
              <w:jc w:val="center"/>
              <w:rPr>
                <w:rFonts w:ascii="Verdana" w:hAnsi="Verdana" w:cs="Arial"/>
                <w:b/>
                <w:lang w:val="cy-GB"/>
              </w:rPr>
            </w:pPr>
            <w:r w:rsidRPr="00C86048">
              <w:rPr>
                <w:rFonts w:ascii="Verdana" w:hAnsi="Verdana" w:cs="Arial"/>
                <w:b/>
                <w:lang w:val="cy-GB"/>
              </w:rPr>
              <w:t>Crynodeb o’r Cam Gweithredu</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A82F909" w14:textId="2D59F8AA"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I’w ddatblygu gan</w:t>
            </w:r>
          </w:p>
        </w:tc>
      </w:tr>
      <w:tr w:rsidR="00591A17" w:rsidRPr="00C86048" w14:paraId="01FD76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E8B3000" w14:textId="604555E2"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CBD3A7A" w14:textId="58400155" w:rsidR="00591A17" w:rsidRPr="00C86048" w:rsidRDefault="00390F5D" w:rsidP="00390F5D">
            <w:pPr>
              <w:jc w:val="center"/>
              <w:rPr>
                <w:rFonts w:ascii="Verdana" w:hAnsi="Verdana"/>
                <w:b/>
                <w:lang w:val="cy-GB"/>
              </w:rPr>
            </w:pPr>
            <w:r w:rsidRPr="00C86048">
              <w:rPr>
                <w:rFonts w:ascii="Verdana" w:hAnsi="Verdana"/>
                <w:b/>
                <w:lang w:val="cy-GB"/>
              </w:rPr>
              <w:t xml:space="preserve">Pan mae’r Comisiynydd Gwyliadwriaeth yn ymweld â’r Heddlu nesaf, CHTh i gwrdd ag ef er mwyn trafod y dirwedd mewn perthynas â’r gwaith.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279494B" w14:textId="6C8C558B"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Swyddog Staff</w:t>
            </w:r>
          </w:p>
        </w:tc>
      </w:tr>
      <w:tr w:rsidR="00591A17" w:rsidRPr="00C86048" w14:paraId="7E3B941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3AB4B1A" w14:textId="355165E3"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D03BB9" w14:textId="5A0D9D66" w:rsidR="00591A17" w:rsidRPr="00C86048" w:rsidRDefault="00390F5D" w:rsidP="00A038F3">
            <w:pPr>
              <w:spacing w:line="276" w:lineRule="auto"/>
              <w:jc w:val="center"/>
              <w:rPr>
                <w:rFonts w:ascii="Verdana" w:eastAsia="Calibri" w:hAnsi="Verdana" w:cs="Calibri"/>
                <w:b/>
                <w:lang w:val="cy-GB" w:eastAsia="en-GB"/>
              </w:rPr>
            </w:pPr>
            <w:r w:rsidRPr="00C86048">
              <w:rPr>
                <w:rFonts w:ascii="Verdana" w:hAnsi="Verdana"/>
                <w:b/>
                <w:lang w:val="cy-GB"/>
              </w:rPr>
              <w:t>Yr Heddlu a SCHTh i ystyried ymgysylltu cadarnhaol â’r cyfryngau o gwmpas cynlluniau’r Heddlu i gaffael ceir hydrogen mewn perthynas â cham gweithredu PB 2401.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8FF1CA" w14:textId="036800EA"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Yr Heddlu / SCHTh</w:t>
            </w:r>
          </w:p>
        </w:tc>
      </w:tr>
      <w:tr w:rsidR="00591A17" w:rsidRPr="00C86048" w14:paraId="043219E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EAD4205" w14:textId="0EBE9500"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E23F6C" w14:textId="74058FCB" w:rsidR="00591A17" w:rsidRPr="00C86048" w:rsidRDefault="003F618A" w:rsidP="00A038F3">
            <w:pPr>
              <w:jc w:val="center"/>
              <w:rPr>
                <w:rFonts w:ascii="Verdana" w:hAnsi="Verdana"/>
                <w:b/>
                <w:lang w:val="cy-GB"/>
              </w:rPr>
            </w:pPr>
            <w:r w:rsidRPr="00C86048">
              <w:rPr>
                <w:rFonts w:ascii="Verdana" w:hAnsi="Verdana"/>
                <w:b/>
                <w:lang w:val="cy-GB"/>
              </w:rPr>
              <w:t xml:space="preserve">SC i gadarnhau pa gyfnod y mae’r Bwrdd eisiau wedi’i gynnwys o fewn y ddogfen AD er mwyn darparu data cyson.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A7F36A" w14:textId="26B697BD"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SC</w:t>
            </w:r>
          </w:p>
        </w:tc>
      </w:tr>
      <w:tr w:rsidR="00591A17" w:rsidRPr="00C86048" w14:paraId="673F138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1187814" w14:textId="4066EB2E"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2C363D7" w14:textId="7B00719B" w:rsidR="00591A17" w:rsidRPr="00C86048" w:rsidRDefault="003F618A" w:rsidP="00A038F3">
            <w:pPr>
              <w:spacing w:line="276" w:lineRule="auto"/>
              <w:jc w:val="center"/>
              <w:rPr>
                <w:rFonts w:ascii="Verdana" w:eastAsia="Calibri" w:hAnsi="Verdana" w:cs="Calibri"/>
                <w:b/>
                <w:lang w:val="cy-GB" w:eastAsia="en-GB"/>
              </w:rPr>
            </w:pPr>
            <w:r w:rsidRPr="00C86048">
              <w:rPr>
                <w:rFonts w:ascii="Verdana" w:hAnsi="Verdana"/>
                <w:b/>
                <w:lang w:val="cy-GB"/>
              </w:rPr>
              <w:t xml:space="preserve">Y PSA a SC i ymgysylltu y tu allan i’r cyfarfod mewn perthynas â darparu amserlenni cyson ar gyfer data AD o fewn yr adroddiad AD.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DA215F" w14:textId="3C87DCF3"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PSA/SC</w:t>
            </w:r>
          </w:p>
        </w:tc>
      </w:tr>
      <w:tr w:rsidR="00591A17" w:rsidRPr="00C86048" w14:paraId="6120DFC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9DBF51B" w14:textId="3FCCC789"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6570453" w14:textId="293E803D" w:rsidR="00591A17" w:rsidRPr="00C86048" w:rsidRDefault="00C86048" w:rsidP="00A038F3">
            <w:pPr>
              <w:jc w:val="center"/>
              <w:rPr>
                <w:rFonts w:ascii="Verdana" w:hAnsi="Verdana"/>
                <w:b/>
                <w:lang w:val="cy-GB"/>
              </w:rPr>
            </w:pPr>
            <w:r w:rsidRPr="00C86048">
              <w:rPr>
                <w:rFonts w:ascii="Verdana" w:hAnsi="Verdana"/>
                <w:b/>
                <w:lang w:val="cy-GB"/>
              </w:rPr>
              <w:t xml:space="preserve">Y Swyddog Staff i ymgysylltu â’r Tîm Arfau Saethu mewn perthynas â gohebiaeth gan sefydliadau arfau saethu allanol.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4D8CD6" w14:textId="1CDB405E"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Swyddog Staff</w:t>
            </w:r>
          </w:p>
        </w:tc>
      </w:tr>
      <w:tr w:rsidR="00591A17" w:rsidRPr="00C86048" w14:paraId="2E73EE8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535E707" w14:textId="2E0F9F6C"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FECDC8C" w14:textId="011113CF" w:rsidR="00591A17" w:rsidRPr="00C86048" w:rsidRDefault="00EB6A9A" w:rsidP="00A038F3">
            <w:pPr>
              <w:jc w:val="center"/>
              <w:rPr>
                <w:rFonts w:ascii="Verdana" w:hAnsi="Verdana"/>
                <w:b/>
                <w:lang w:val="cy-GB"/>
              </w:rPr>
            </w:pPr>
            <w:r w:rsidRPr="00EB6A9A">
              <w:rPr>
                <w:rFonts w:ascii="Verdana" w:hAnsi="Verdana"/>
                <w:b/>
                <w:lang w:val="cy-GB"/>
              </w:rPr>
              <w:t xml:space="preserve">Y DBG i adolygu ymateb Heddlu Dyfed-Powys i gais rhyddid gwybodaeth sy’n ymwneud ag euogfarnau troseddol swyddogion a staff.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D5BB00" w14:textId="7EB8876C" w:rsidR="00591A17" w:rsidRPr="00C86048" w:rsidRDefault="00736A92" w:rsidP="00591A17">
            <w:pPr>
              <w:pStyle w:val="ListParagraph"/>
              <w:tabs>
                <w:tab w:val="left" w:pos="3324"/>
              </w:tabs>
              <w:ind w:left="0"/>
              <w:jc w:val="center"/>
              <w:rPr>
                <w:rFonts w:ascii="Verdana" w:hAnsi="Verdana" w:cs="Arial"/>
                <w:b/>
                <w:lang w:val="cy-GB"/>
              </w:rPr>
            </w:pPr>
            <w:r w:rsidRPr="00C86048">
              <w:rPr>
                <w:rFonts w:ascii="Verdana" w:hAnsi="Verdana" w:cs="Arial"/>
                <w:b/>
                <w:lang w:val="cy-GB"/>
              </w:rPr>
              <w:t>DBG</w:t>
            </w:r>
          </w:p>
        </w:tc>
      </w:tr>
      <w:tr w:rsidR="00591A17" w:rsidRPr="00C86048" w14:paraId="5710F1D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09290BA" w14:textId="2863C51B"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2409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C707B1" w14:textId="3B4D2B09" w:rsidR="00591A17" w:rsidRPr="00C86048" w:rsidRDefault="00AF6D41" w:rsidP="007431E4">
            <w:pPr>
              <w:jc w:val="center"/>
              <w:rPr>
                <w:rFonts w:ascii="Verdana" w:hAnsi="Verdana"/>
                <w:b/>
                <w:lang w:val="cy-GB"/>
              </w:rPr>
            </w:pPr>
            <w:r w:rsidRPr="00AF6D41">
              <w:rPr>
                <w:rFonts w:ascii="Verdana" w:hAnsi="Verdana"/>
                <w:b/>
                <w:lang w:val="cy-GB"/>
              </w:rPr>
              <w:t xml:space="preserve">RY i osod y Cylch Gorchwyl ar gyfer y Bwrdd Plismona a Bwrdd Atebolrwydd yr Heddlu ar agenda’r Grŵp Prif Swyddogion, gyda golwg ar roi ymateb i SCHTh.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7EB5CA" w14:textId="4AE8EC47" w:rsidR="00591A17" w:rsidRPr="00C86048" w:rsidRDefault="00736A92"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Swyddog Staff</w:t>
            </w:r>
          </w:p>
        </w:tc>
      </w:tr>
      <w:tr w:rsidR="00591A17" w:rsidRPr="00C86048" w14:paraId="051C2E33"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01A54FE" w14:textId="168D729B"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2410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3B5B3B" w14:textId="1D66570E" w:rsidR="00591A17" w:rsidRPr="00C86048" w:rsidRDefault="00760470" w:rsidP="00A038F3">
            <w:pPr>
              <w:jc w:val="center"/>
              <w:rPr>
                <w:rFonts w:ascii="Verdana" w:hAnsi="Verdana"/>
                <w:b/>
                <w:lang w:val="cy-GB"/>
              </w:rPr>
            </w:pPr>
            <w:r w:rsidRPr="00760470">
              <w:rPr>
                <w:rFonts w:ascii="Verdana" w:hAnsi="Verdana"/>
                <w:b/>
                <w:lang w:val="cy-GB"/>
              </w:rPr>
              <w:t>HH i ystyried neges gryfach ar gyfer diben y Fforwm i gefnogi cyflenwi gwasanaeth neilltuol ar gyfer dioddefwyr.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927C0CB" w14:textId="3C06A076" w:rsidR="00591A17"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HH</w:t>
            </w:r>
          </w:p>
        </w:tc>
      </w:tr>
      <w:tr w:rsidR="003B5441" w:rsidRPr="00C86048" w14:paraId="309FC6A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073E1EA" w14:textId="4993ABC9" w:rsidR="003B5441"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2411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8AE7CEA" w14:textId="12673D1B" w:rsidR="003B5441" w:rsidRPr="00C86048" w:rsidRDefault="000113B9" w:rsidP="00A038F3">
            <w:pPr>
              <w:jc w:val="center"/>
              <w:rPr>
                <w:rFonts w:ascii="Verdana" w:hAnsi="Verdana"/>
                <w:b/>
                <w:lang w:val="cy-GB"/>
              </w:rPr>
            </w:pPr>
            <w:r w:rsidRPr="000113B9">
              <w:rPr>
                <w:rFonts w:ascii="Verdana" w:hAnsi="Verdana"/>
                <w:b/>
                <w:lang w:val="cy-GB"/>
              </w:rPr>
              <w:t>Cynnal trafodaethau mewn perthynas â’r angen i aelodau’r BCTLl ganolbwyntio ar ddioddefwyr mwy</w:t>
            </w:r>
            <w:r w:rsidR="003F3E43">
              <w:rPr>
                <w:rFonts w:ascii="Verdana" w:hAnsi="Verdana"/>
                <w:b/>
                <w:lang w:val="cy-GB"/>
              </w:rPr>
              <w:t>,</w:t>
            </w:r>
            <w:r w:rsidRPr="000113B9">
              <w:rPr>
                <w:rFonts w:ascii="Verdana" w:hAnsi="Verdana"/>
                <w:b/>
                <w:lang w:val="cy-GB"/>
              </w:rPr>
              <w:t xml:space="preserve"> a bod yn rhan o’r gwaith parhaus ar gyfer y Fforwm Ymgysylltu â Dioddefwyr.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8FB029B" w14:textId="37DBBAD7" w:rsidR="003B5441"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HH</w:t>
            </w:r>
          </w:p>
        </w:tc>
      </w:tr>
      <w:tr w:rsidR="003B5441" w:rsidRPr="00C86048" w14:paraId="08F4AF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8776BCA" w14:textId="41320AF9" w:rsidR="003B5441"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PB 2412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6ED0D1" w14:textId="56677998" w:rsidR="003B5441" w:rsidRPr="00C86048" w:rsidRDefault="003F3E43" w:rsidP="00A038F3">
            <w:pPr>
              <w:jc w:val="center"/>
              <w:rPr>
                <w:rFonts w:ascii="Verdana" w:hAnsi="Verdana"/>
                <w:b/>
                <w:lang w:val="cy-GB"/>
              </w:rPr>
            </w:pPr>
            <w:r w:rsidRPr="003F3E43">
              <w:rPr>
                <w:rFonts w:ascii="Verdana" w:hAnsi="Verdana"/>
                <w:b/>
                <w:lang w:val="cy-GB"/>
              </w:rPr>
              <w:t>HH i ymestyn y rhestr o bartneriaid sy’n cymryd rhan yng ngwaith y Fforwm Ymgysylltu â Dioddefwyr i gynnwys sefydliadau trydydd sector.</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E4DC7BE" w14:textId="039B8F6B" w:rsidR="003B5441" w:rsidRPr="00C86048" w:rsidRDefault="003B5441" w:rsidP="00A038F3">
            <w:pPr>
              <w:pStyle w:val="ListParagraph"/>
              <w:tabs>
                <w:tab w:val="left" w:pos="3324"/>
              </w:tabs>
              <w:ind w:left="0"/>
              <w:jc w:val="center"/>
              <w:rPr>
                <w:rFonts w:ascii="Verdana" w:hAnsi="Verdana" w:cs="Arial"/>
                <w:b/>
                <w:lang w:val="cy-GB"/>
              </w:rPr>
            </w:pPr>
            <w:r w:rsidRPr="00C86048">
              <w:rPr>
                <w:rFonts w:ascii="Verdana" w:hAnsi="Verdana" w:cs="Arial"/>
                <w:b/>
                <w:lang w:val="cy-GB"/>
              </w:rPr>
              <w:t>HH</w:t>
            </w:r>
          </w:p>
        </w:tc>
      </w:tr>
    </w:tbl>
    <w:p w14:paraId="15385DC7" w14:textId="77777777" w:rsidR="00591A17" w:rsidRPr="00C86048" w:rsidRDefault="00591A17" w:rsidP="00F10417">
      <w:pPr>
        <w:spacing w:line="276" w:lineRule="auto"/>
        <w:jc w:val="both"/>
        <w:rPr>
          <w:rFonts w:ascii="Verdana" w:hAnsi="Verdana"/>
          <w:lang w:val="cy-GB"/>
        </w:rPr>
      </w:pPr>
    </w:p>
    <w:sectPr w:rsidR="00591A17" w:rsidRPr="00C8604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94E2" w14:textId="77777777" w:rsidR="00347091" w:rsidRDefault="00347091">
      <w:r>
        <w:separator/>
      </w:r>
    </w:p>
  </w:endnote>
  <w:endnote w:type="continuationSeparator" w:id="0">
    <w:p w14:paraId="289E4C4B" w14:textId="77777777" w:rsidR="00347091" w:rsidRDefault="003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347091" w:rsidRDefault="003470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6418B570" w:rsidR="00347091" w:rsidRDefault="00347091">
        <w:pPr>
          <w:pStyle w:val="Footer"/>
          <w:jc w:val="right"/>
        </w:pPr>
        <w:r>
          <w:fldChar w:fldCharType="begin"/>
        </w:r>
        <w:r>
          <w:instrText xml:space="preserve"> PAGE   \* MERGEFORMAT </w:instrText>
        </w:r>
        <w:r>
          <w:fldChar w:fldCharType="separate"/>
        </w:r>
        <w:r w:rsidR="00D975D4">
          <w:rPr>
            <w:noProof/>
          </w:rPr>
          <w:t>1</w:t>
        </w:r>
        <w:r>
          <w:rPr>
            <w:noProof/>
          </w:rPr>
          <w:fldChar w:fldCharType="end"/>
        </w:r>
      </w:p>
    </w:sdtContent>
  </w:sdt>
  <w:p w14:paraId="3B8801C0" w14:textId="77777777" w:rsidR="00347091" w:rsidRDefault="003470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347091" w:rsidRDefault="003470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65B3" w14:textId="77777777" w:rsidR="00347091" w:rsidRDefault="00347091">
      <w:r>
        <w:separator/>
      </w:r>
    </w:p>
  </w:footnote>
  <w:footnote w:type="continuationSeparator" w:id="0">
    <w:p w14:paraId="018FFB42" w14:textId="77777777" w:rsidR="00347091" w:rsidRDefault="00347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347091" w:rsidRDefault="003470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0FB58381" w:rsidR="00347091" w:rsidRDefault="003470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347091" w:rsidRDefault="003470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7"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14"/>
  </w:num>
  <w:num w:numId="4">
    <w:abstractNumId w:val="19"/>
  </w:num>
  <w:num w:numId="5">
    <w:abstractNumId w:val="1"/>
  </w:num>
  <w:num w:numId="6">
    <w:abstractNumId w:val="27"/>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21"/>
  </w:num>
  <w:num w:numId="12">
    <w:abstractNumId w:val="13"/>
  </w:num>
  <w:num w:numId="13">
    <w:abstractNumId w:val="24"/>
  </w:num>
  <w:num w:numId="14">
    <w:abstractNumId w:val="28"/>
  </w:num>
  <w:num w:numId="15">
    <w:abstractNumId w:val="9"/>
  </w:num>
  <w:num w:numId="16">
    <w:abstractNumId w:val="18"/>
  </w:num>
  <w:num w:numId="17">
    <w:abstractNumId w:val="7"/>
  </w:num>
  <w:num w:numId="18">
    <w:abstractNumId w:val="25"/>
  </w:num>
  <w:num w:numId="19">
    <w:abstractNumId w:val="5"/>
  </w:num>
  <w:num w:numId="20">
    <w:abstractNumId w:val="3"/>
  </w:num>
  <w:num w:numId="21">
    <w:abstractNumId w:val="11"/>
  </w:num>
  <w:num w:numId="22">
    <w:abstractNumId w:val="20"/>
  </w:num>
  <w:num w:numId="23">
    <w:abstractNumId w:val="0"/>
  </w:num>
  <w:num w:numId="24">
    <w:abstractNumId w:val="12"/>
  </w:num>
  <w:num w:numId="25">
    <w:abstractNumId w:val="22"/>
  </w:num>
  <w:num w:numId="26">
    <w:abstractNumId w:val="6"/>
  </w:num>
  <w:num w:numId="27">
    <w:abstractNumId w:val="26"/>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3B9"/>
    <w:rsid w:val="000119CF"/>
    <w:rsid w:val="00013BB4"/>
    <w:rsid w:val="00013E2F"/>
    <w:rsid w:val="00014887"/>
    <w:rsid w:val="00014FA6"/>
    <w:rsid w:val="000155D9"/>
    <w:rsid w:val="000168C1"/>
    <w:rsid w:val="0001694B"/>
    <w:rsid w:val="00016B27"/>
    <w:rsid w:val="0002132F"/>
    <w:rsid w:val="00022B26"/>
    <w:rsid w:val="00023C1C"/>
    <w:rsid w:val="000241B9"/>
    <w:rsid w:val="000266BA"/>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687F"/>
    <w:rsid w:val="0004773D"/>
    <w:rsid w:val="000515CE"/>
    <w:rsid w:val="00053FB7"/>
    <w:rsid w:val="0005531E"/>
    <w:rsid w:val="000557AF"/>
    <w:rsid w:val="00056EB8"/>
    <w:rsid w:val="0005717E"/>
    <w:rsid w:val="0006327C"/>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238D"/>
    <w:rsid w:val="000832F4"/>
    <w:rsid w:val="000839A5"/>
    <w:rsid w:val="00083EC7"/>
    <w:rsid w:val="0008501B"/>
    <w:rsid w:val="0008519F"/>
    <w:rsid w:val="0008598A"/>
    <w:rsid w:val="000859F8"/>
    <w:rsid w:val="00086A32"/>
    <w:rsid w:val="0008758B"/>
    <w:rsid w:val="000876C4"/>
    <w:rsid w:val="00092231"/>
    <w:rsid w:val="000934A1"/>
    <w:rsid w:val="00094233"/>
    <w:rsid w:val="00095D40"/>
    <w:rsid w:val="00096F27"/>
    <w:rsid w:val="000974D4"/>
    <w:rsid w:val="0009763A"/>
    <w:rsid w:val="00097830"/>
    <w:rsid w:val="00097C20"/>
    <w:rsid w:val="000A15B9"/>
    <w:rsid w:val="000A3E43"/>
    <w:rsid w:val="000A5D26"/>
    <w:rsid w:val="000A6B89"/>
    <w:rsid w:val="000B052B"/>
    <w:rsid w:val="000B0574"/>
    <w:rsid w:val="000B0892"/>
    <w:rsid w:val="000B4879"/>
    <w:rsid w:val="000B5CB5"/>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5EB"/>
    <w:rsid w:val="00103878"/>
    <w:rsid w:val="00103AE1"/>
    <w:rsid w:val="00103F53"/>
    <w:rsid w:val="00105339"/>
    <w:rsid w:val="001061CB"/>
    <w:rsid w:val="00106530"/>
    <w:rsid w:val="00110297"/>
    <w:rsid w:val="001140A7"/>
    <w:rsid w:val="00116A2E"/>
    <w:rsid w:val="00116E3C"/>
    <w:rsid w:val="00116F96"/>
    <w:rsid w:val="0011716A"/>
    <w:rsid w:val="00120446"/>
    <w:rsid w:val="001216F2"/>
    <w:rsid w:val="0012180A"/>
    <w:rsid w:val="0012202A"/>
    <w:rsid w:val="00123A37"/>
    <w:rsid w:val="00124413"/>
    <w:rsid w:val="00127D90"/>
    <w:rsid w:val="00131489"/>
    <w:rsid w:val="0013158F"/>
    <w:rsid w:val="001321B9"/>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0ED6"/>
    <w:rsid w:val="00184811"/>
    <w:rsid w:val="001853F6"/>
    <w:rsid w:val="001868C8"/>
    <w:rsid w:val="00186A2D"/>
    <w:rsid w:val="00186EE4"/>
    <w:rsid w:val="001875A1"/>
    <w:rsid w:val="00187D5D"/>
    <w:rsid w:val="00190E89"/>
    <w:rsid w:val="00191A20"/>
    <w:rsid w:val="00192458"/>
    <w:rsid w:val="00192C92"/>
    <w:rsid w:val="001936D7"/>
    <w:rsid w:val="00194744"/>
    <w:rsid w:val="00194DC3"/>
    <w:rsid w:val="00195280"/>
    <w:rsid w:val="0019691A"/>
    <w:rsid w:val="00196EE6"/>
    <w:rsid w:val="00197470"/>
    <w:rsid w:val="001A0769"/>
    <w:rsid w:val="001A12EB"/>
    <w:rsid w:val="001A198D"/>
    <w:rsid w:val="001A2534"/>
    <w:rsid w:val="001A26EF"/>
    <w:rsid w:val="001A29A1"/>
    <w:rsid w:val="001A3DEA"/>
    <w:rsid w:val="001A55C9"/>
    <w:rsid w:val="001A5DED"/>
    <w:rsid w:val="001A74C1"/>
    <w:rsid w:val="001A7F5E"/>
    <w:rsid w:val="001B0556"/>
    <w:rsid w:val="001B0624"/>
    <w:rsid w:val="001B0D8A"/>
    <w:rsid w:val="001B1305"/>
    <w:rsid w:val="001B18ED"/>
    <w:rsid w:val="001B1D3D"/>
    <w:rsid w:val="001B2416"/>
    <w:rsid w:val="001B2BE6"/>
    <w:rsid w:val="001B7836"/>
    <w:rsid w:val="001C0852"/>
    <w:rsid w:val="001C0A7E"/>
    <w:rsid w:val="001C2912"/>
    <w:rsid w:val="001C378D"/>
    <w:rsid w:val="001C3A43"/>
    <w:rsid w:val="001C56F8"/>
    <w:rsid w:val="001C6582"/>
    <w:rsid w:val="001C7F3C"/>
    <w:rsid w:val="001D1521"/>
    <w:rsid w:val="001D1FA8"/>
    <w:rsid w:val="001D33A1"/>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4ADC"/>
    <w:rsid w:val="001F6C21"/>
    <w:rsid w:val="001F6F0D"/>
    <w:rsid w:val="001F7F42"/>
    <w:rsid w:val="00201C48"/>
    <w:rsid w:val="00202392"/>
    <w:rsid w:val="00202F11"/>
    <w:rsid w:val="00205B0B"/>
    <w:rsid w:val="00205E01"/>
    <w:rsid w:val="00206112"/>
    <w:rsid w:val="00206F4F"/>
    <w:rsid w:val="002113C9"/>
    <w:rsid w:val="0021158E"/>
    <w:rsid w:val="00214EF2"/>
    <w:rsid w:val="00215DE9"/>
    <w:rsid w:val="0021626B"/>
    <w:rsid w:val="00216438"/>
    <w:rsid w:val="00217859"/>
    <w:rsid w:val="00220093"/>
    <w:rsid w:val="002218B9"/>
    <w:rsid w:val="00222181"/>
    <w:rsid w:val="0022485D"/>
    <w:rsid w:val="002253BC"/>
    <w:rsid w:val="002258F2"/>
    <w:rsid w:val="00225BE3"/>
    <w:rsid w:val="00226A4D"/>
    <w:rsid w:val="00226D27"/>
    <w:rsid w:val="00226F33"/>
    <w:rsid w:val="00233410"/>
    <w:rsid w:val="00233960"/>
    <w:rsid w:val="00234F0E"/>
    <w:rsid w:val="0023500E"/>
    <w:rsid w:val="0023707D"/>
    <w:rsid w:val="0023748D"/>
    <w:rsid w:val="00237788"/>
    <w:rsid w:val="00237DED"/>
    <w:rsid w:val="0024073A"/>
    <w:rsid w:val="00241EAC"/>
    <w:rsid w:val="00242041"/>
    <w:rsid w:val="00242B2B"/>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95F88"/>
    <w:rsid w:val="002A0969"/>
    <w:rsid w:val="002A20C9"/>
    <w:rsid w:val="002A2202"/>
    <w:rsid w:val="002A270D"/>
    <w:rsid w:val="002A3A21"/>
    <w:rsid w:val="002B1060"/>
    <w:rsid w:val="002B2AC4"/>
    <w:rsid w:val="002B2AF5"/>
    <w:rsid w:val="002B2E18"/>
    <w:rsid w:val="002B3150"/>
    <w:rsid w:val="002B3CB2"/>
    <w:rsid w:val="002B4340"/>
    <w:rsid w:val="002B47F3"/>
    <w:rsid w:val="002B55ED"/>
    <w:rsid w:val="002B6C06"/>
    <w:rsid w:val="002B6CF8"/>
    <w:rsid w:val="002C026D"/>
    <w:rsid w:val="002C0334"/>
    <w:rsid w:val="002C05C0"/>
    <w:rsid w:val="002C087F"/>
    <w:rsid w:val="002C224E"/>
    <w:rsid w:val="002C3143"/>
    <w:rsid w:val="002C3F23"/>
    <w:rsid w:val="002C5A5E"/>
    <w:rsid w:val="002C6DFF"/>
    <w:rsid w:val="002D093F"/>
    <w:rsid w:val="002D0C63"/>
    <w:rsid w:val="002D1E6C"/>
    <w:rsid w:val="002D556F"/>
    <w:rsid w:val="002D69B9"/>
    <w:rsid w:val="002D6F83"/>
    <w:rsid w:val="002D7863"/>
    <w:rsid w:val="002E0AA5"/>
    <w:rsid w:val="002E1AE7"/>
    <w:rsid w:val="002F2AA3"/>
    <w:rsid w:val="002F33F6"/>
    <w:rsid w:val="002F37B6"/>
    <w:rsid w:val="002F466D"/>
    <w:rsid w:val="002F6622"/>
    <w:rsid w:val="002F7221"/>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3033"/>
    <w:rsid w:val="003233D1"/>
    <w:rsid w:val="0032429C"/>
    <w:rsid w:val="00325ACE"/>
    <w:rsid w:val="00326ACD"/>
    <w:rsid w:val="00330AB0"/>
    <w:rsid w:val="00330EB7"/>
    <w:rsid w:val="00332D3B"/>
    <w:rsid w:val="00333052"/>
    <w:rsid w:val="003333C8"/>
    <w:rsid w:val="0033451F"/>
    <w:rsid w:val="003349BD"/>
    <w:rsid w:val="0033508C"/>
    <w:rsid w:val="00335131"/>
    <w:rsid w:val="00336C00"/>
    <w:rsid w:val="00337406"/>
    <w:rsid w:val="0034032A"/>
    <w:rsid w:val="00341515"/>
    <w:rsid w:val="00341ACB"/>
    <w:rsid w:val="0034213F"/>
    <w:rsid w:val="00342FFE"/>
    <w:rsid w:val="00344465"/>
    <w:rsid w:val="00344EB9"/>
    <w:rsid w:val="0034514F"/>
    <w:rsid w:val="00347091"/>
    <w:rsid w:val="00350310"/>
    <w:rsid w:val="0035212F"/>
    <w:rsid w:val="00352FE8"/>
    <w:rsid w:val="003547A9"/>
    <w:rsid w:val="00354ADC"/>
    <w:rsid w:val="00361428"/>
    <w:rsid w:val="00361C75"/>
    <w:rsid w:val="0036420D"/>
    <w:rsid w:val="00364A4A"/>
    <w:rsid w:val="00364AE9"/>
    <w:rsid w:val="00365E20"/>
    <w:rsid w:val="00366469"/>
    <w:rsid w:val="00366688"/>
    <w:rsid w:val="00366885"/>
    <w:rsid w:val="00371E20"/>
    <w:rsid w:val="003723C6"/>
    <w:rsid w:val="00372E58"/>
    <w:rsid w:val="00372EF9"/>
    <w:rsid w:val="00373BCD"/>
    <w:rsid w:val="0037600D"/>
    <w:rsid w:val="00377CA5"/>
    <w:rsid w:val="0038113F"/>
    <w:rsid w:val="003822E7"/>
    <w:rsid w:val="00382EB2"/>
    <w:rsid w:val="00383371"/>
    <w:rsid w:val="00384ADB"/>
    <w:rsid w:val="00386C4B"/>
    <w:rsid w:val="00390F5D"/>
    <w:rsid w:val="0039161C"/>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E84"/>
    <w:rsid w:val="003E0E34"/>
    <w:rsid w:val="003E19D9"/>
    <w:rsid w:val="003E1ECA"/>
    <w:rsid w:val="003E3258"/>
    <w:rsid w:val="003E3F59"/>
    <w:rsid w:val="003E4BE0"/>
    <w:rsid w:val="003E6EC0"/>
    <w:rsid w:val="003E70E8"/>
    <w:rsid w:val="003F04B3"/>
    <w:rsid w:val="003F2196"/>
    <w:rsid w:val="003F3E43"/>
    <w:rsid w:val="003F55D2"/>
    <w:rsid w:val="003F5726"/>
    <w:rsid w:val="003F618A"/>
    <w:rsid w:val="003F6DBA"/>
    <w:rsid w:val="00400B72"/>
    <w:rsid w:val="00400E6E"/>
    <w:rsid w:val="00401DEB"/>
    <w:rsid w:val="004039F3"/>
    <w:rsid w:val="00404E48"/>
    <w:rsid w:val="00404F3C"/>
    <w:rsid w:val="00407ACD"/>
    <w:rsid w:val="00411640"/>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2E78"/>
    <w:rsid w:val="004331EB"/>
    <w:rsid w:val="00433B71"/>
    <w:rsid w:val="00436A60"/>
    <w:rsid w:val="00437B3A"/>
    <w:rsid w:val="0044214A"/>
    <w:rsid w:val="0044371A"/>
    <w:rsid w:val="00445F8C"/>
    <w:rsid w:val="00447445"/>
    <w:rsid w:val="0045072C"/>
    <w:rsid w:val="00450A03"/>
    <w:rsid w:val="00450B37"/>
    <w:rsid w:val="004517A2"/>
    <w:rsid w:val="004531CB"/>
    <w:rsid w:val="004534E7"/>
    <w:rsid w:val="00454A0D"/>
    <w:rsid w:val="00454AE9"/>
    <w:rsid w:val="00455A43"/>
    <w:rsid w:val="00455DD8"/>
    <w:rsid w:val="004570A5"/>
    <w:rsid w:val="00457547"/>
    <w:rsid w:val="004607A6"/>
    <w:rsid w:val="00463B71"/>
    <w:rsid w:val="00464795"/>
    <w:rsid w:val="0047148D"/>
    <w:rsid w:val="00471D04"/>
    <w:rsid w:val="00472101"/>
    <w:rsid w:val="004732B5"/>
    <w:rsid w:val="00473B3B"/>
    <w:rsid w:val="00475D14"/>
    <w:rsid w:val="00477738"/>
    <w:rsid w:val="00481DBF"/>
    <w:rsid w:val="004826CC"/>
    <w:rsid w:val="00482FA7"/>
    <w:rsid w:val="00483761"/>
    <w:rsid w:val="00483DD6"/>
    <w:rsid w:val="004840F8"/>
    <w:rsid w:val="00484A71"/>
    <w:rsid w:val="00486A7A"/>
    <w:rsid w:val="00486F8F"/>
    <w:rsid w:val="00491F72"/>
    <w:rsid w:val="00492B3C"/>
    <w:rsid w:val="00494207"/>
    <w:rsid w:val="00494444"/>
    <w:rsid w:val="00494E06"/>
    <w:rsid w:val="00495D7E"/>
    <w:rsid w:val="00497580"/>
    <w:rsid w:val="004A012E"/>
    <w:rsid w:val="004A3AF1"/>
    <w:rsid w:val="004A3FD9"/>
    <w:rsid w:val="004A5463"/>
    <w:rsid w:val="004A7632"/>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C086B"/>
    <w:rsid w:val="004C2B63"/>
    <w:rsid w:val="004C2CE1"/>
    <w:rsid w:val="004C42A8"/>
    <w:rsid w:val="004C5201"/>
    <w:rsid w:val="004C5F3B"/>
    <w:rsid w:val="004C65DA"/>
    <w:rsid w:val="004C67CD"/>
    <w:rsid w:val="004C6B52"/>
    <w:rsid w:val="004C7A42"/>
    <w:rsid w:val="004D12B1"/>
    <w:rsid w:val="004D28EB"/>
    <w:rsid w:val="004D2B26"/>
    <w:rsid w:val="004D3ADD"/>
    <w:rsid w:val="004D4168"/>
    <w:rsid w:val="004D6A0C"/>
    <w:rsid w:val="004E04A3"/>
    <w:rsid w:val="004E165A"/>
    <w:rsid w:val="004E18C6"/>
    <w:rsid w:val="004E1FED"/>
    <w:rsid w:val="004E4097"/>
    <w:rsid w:val="004E6720"/>
    <w:rsid w:val="004E6788"/>
    <w:rsid w:val="004F001C"/>
    <w:rsid w:val="004F079D"/>
    <w:rsid w:val="004F260A"/>
    <w:rsid w:val="004F33AD"/>
    <w:rsid w:val="004F52EF"/>
    <w:rsid w:val="004F61F1"/>
    <w:rsid w:val="0050229C"/>
    <w:rsid w:val="00504E47"/>
    <w:rsid w:val="00505405"/>
    <w:rsid w:val="00507585"/>
    <w:rsid w:val="00510BC2"/>
    <w:rsid w:val="00512365"/>
    <w:rsid w:val="00512859"/>
    <w:rsid w:val="00513A0D"/>
    <w:rsid w:val="0051449E"/>
    <w:rsid w:val="00515B4C"/>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26C2"/>
    <w:rsid w:val="005431E3"/>
    <w:rsid w:val="00544EB0"/>
    <w:rsid w:val="00545073"/>
    <w:rsid w:val="00545D43"/>
    <w:rsid w:val="005465F2"/>
    <w:rsid w:val="005469B5"/>
    <w:rsid w:val="00546EB9"/>
    <w:rsid w:val="00550C36"/>
    <w:rsid w:val="005554E3"/>
    <w:rsid w:val="005570DA"/>
    <w:rsid w:val="00564FBA"/>
    <w:rsid w:val="00565D7D"/>
    <w:rsid w:val="00566D46"/>
    <w:rsid w:val="00573748"/>
    <w:rsid w:val="00574B19"/>
    <w:rsid w:val="00574EF2"/>
    <w:rsid w:val="0057566F"/>
    <w:rsid w:val="00576034"/>
    <w:rsid w:val="00576CDD"/>
    <w:rsid w:val="00576E45"/>
    <w:rsid w:val="00581F83"/>
    <w:rsid w:val="00582126"/>
    <w:rsid w:val="005827E4"/>
    <w:rsid w:val="0058321C"/>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6D5A"/>
    <w:rsid w:val="005D78E6"/>
    <w:rsid w:val="005E0894"/>
    <w:rsid w:val="005E23FD"/>
    <w:rsid w:val="005E268E"/>
    <w:rsid w:val="005E2A5B"/>
    <w:rsid w:val="005E2EEB"/>
    <w:rsid w:val="005E4127"/>
    <w:rsid w:val="005E41C2"/>
    <w:rsid w:val="005E50AA"/>
    <w:rsid w:val="005E54D1"/>
    <w:rsid w:val="005E5BC5"/>
    <w:rsid w:val="005E6027"/>
    <w:rsid w:val="005F1361"/>
    <w:rsid w:val="005F4A0D"/>
    <w:rsid w:val="005F75D9"/>
    <w:rsid w:val="006044FE"/>
    <w:rsid w:val="006045D2"/>
    <w:rsid w:val="00604C31"/>
    <w:rsid w:val="00604C76"/>
    <w:rsid w:val="00606E83"/>
    <w:rsid w:val="00613375"/>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3F46"/>
    <w:rsid w:val="007050EB"/>
    <w:rsid w:val="007078BE"/>
    <w:rsid w:val="007108B5"/>
    <w:rsid w:val="00712AFE"/>
    <w:rsid w:val="0071479D"/>
    <w:rsid w:val="00714A37"/>
    <w:rsid w:val="007164E9"/>
    <w:rsid w:val="00717EB7"/>
    <w:rsid w:val="00720131"/>
    <w:rsid w:val="00721041"/>
    <w:rsid w:val="007237C3"/>
    <w:rsid w:val="007239C1"/>
    <w:rsid w:val="00724C25"/>
    <w:rsid w:val="0072693F"/>
    <w:rsid w:val="00730986"/>
    <w:rsid w:val="0073153E"/>
    <w:rsid w:val="00732408"/>
    <w:rsid w:val="00734231"/>
    <w:rsid w:val="007369EA"/>
    <w:rsid w:val="00736A92"/>
    <w:rsid w:val="00740726"/>
    <w:rsid w:val="007407D6"/>
    <w:rsid w:val="00740DA9"/>
    <w:rsid w:val="00741426"/>
    <w:rsid w:val="007426E0"/>
    <w:rsid w:val="007431E4"/>
    <w:rsid w:val="00743311"/>
    <w:rsid w:val="00744775"/>
    <w:rsid w:val="00745736"/>
    <w:rsid w:val="007457C2"/>
    <w:rsid w:val="00747AB6"/>
    <w:rsid w:val="00747D82"/>
    <w:rsid w:val="007508A8"/>
    <w:rsid w:val="00752C39"/>
    <w:rsid w:val="00753BEE"/>
    <w:rsid w:val="00754EE1"/>
    <w:rsid w:val="007562E2"/>
    <w:rsid w:val="0075633A"/>
    <w:rsid w:val="00760470"/>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688"/>
    <w:rsid w:val="007A5E8E"/>
    <w:rsid w:val="007A6D65"/>
    <w:rsid w:val="007B2DA8"/>
    <w:rsid w:val="007B3214"/>
    <w:rsid w:val="007B55ED"/>
    <w:rsid w:val="007B5F2E"/>
    <w:rsid w:val="007B664B"/>
    <w:rsid w:val="007B7A6A"/>
    <w:rsid w:val="007C1D16"/>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4AA"/>
    <w:rsid w:val="00802B17"/>
    <w:rsid w:val="008066FF"/>
    <w:rsid w:val="00813B8C"/>
    <w:rsid w:val="008140C7"/>
    <w:rsid w:val="00814EE2"/>
    <w:rsid w:val="00820330"/>
    <w:rsid w:val="00820C3C"/>
    <w:rsid w:val="00821BC0"/>
    <w:rsid w:val="00825C0F"/>
    <w:rsid w:val="00826198"/>
    <w:rsid w:val="00826774"/>
    <w:rsid w:val="00827150"/>
    <w:rsid w:val="00832F62"/>
    <w:rsid w:val="00833110"/>
    <w:rsid w:val="00833B08"/>
    <w:rsid w:val="0083627E"/>
    <w:rsid w:val="00836B3F"/>
    <w:rsid w:val="00837181"/>
    <w:rsid w:val="00842088"/>
    <w:rsid w:val="008429F4"/>
    <w:rsid w:val="00842B3C"/>
    <w:rsid w:val="00843063"/>
    <w:rsid w:val="00843E30"/>
    <w:rsid w:val="00843F7D"/>
    <w:rsid w:val="00844639"/>
    <w:rsid w:val="00844CD2"/>
    <w:rsid w:val="0084707E"/>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089"/>
    <w:rsid w:val="00873979"/>
    <w:rsid w:val="008748D0"/>
    <w:rsid w:val="00875597"/>
    <w:rsid w:val="0087762A"/>
    <w:rsid w:val="0087778C"/>
    <w:rsid w:val="00877E55"/>
    <w:rsid w:val="008852A8"/>
    <w:rsid w:val="0088631F"/>
    <w:rsid w:val="008863C9"/>
    <w:rsid w:val="00887130"/>
    <w:rsid w:val="008903D7"/>
    <w:rsid w:val="008908F2"/>
    <w:rsid w:val="00894753"/>
    <w:rsid w:val="00895713"/>
    <w:rsid w:val="0089596C"/>
    <w:rsid w:val="00896B94"/>
    <w:rsid w:val="008975BD"/>
    <w:rsid w:val="008A1B8B"/>
    <w:rsid w:val="008A32A3"/>
    <w:rsid w:val="008A3B2B"/>
    <w:rsid w:val="008A4096"/>
    <w:rsid w:val="008A5613"/>
    <w:rsid w:val="008A5A7C"/>
    <w:rsid w:val="008A607D"/>
    <w:rsid w:val="008A6710"/>
    <w:rsid w:val="008A673D"/>
    <w:rsid w:val="008A7928"/>
    <w:rsid w:val="008A7DD2"/>
    <w:rsid w:val="008B1049"/>
    <w:rsid w:val="008B13A4"/>
    <w:rsid w:val="008B3035"/>
    <w:rsid w:val="008B3A0F"/>
    <w:rsid w:val="008B48DD"/>
    <w:rsid w:val="008B4DD8"/>
    <w:rsid w:val="008B4E1B"/>
    <w:rsid w:val="008B6571"/>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3A67"/>
    <w:rsid w:val="00904365"/>
    <w:rsid w:val="0090559F"/>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50FC"/>
    <w:rsid w:val="009659D3"/>
    <w:rsid w:val="0096693D"/>
    <w:rsid w:val="009677E0"/>
    <w:rsid w:val="0097108F"/>
    <w:rsid w:val="00972923"/>
    <w:rsid w:val="00972BC2"/>
    <w:rsid w:val="009734FB"/>
    <w:rsid w:val="009737E8"/>
    <w:rsid w:val="00973C1B"/>
    <w:rsid w:val="00973F73"/>
    <w:rsid w:val="00975AA2"/>
    <w:rsid w:val="00976D5C"/>
    <w:rsid w:val="00977351"/>
    <w:rsid w:val="00980FD6"/>
    <w:rsid w:val="00982959"/>
    <w:rsid w:val="00983AC9"/>
    <w:rsid w:val="0098543B"/>
    <w:rsid w:val="00985967"/>
    <w:rsid w:val="009906F8"/>
    <w:rsid w:val="00990943"/>
    <w:rsid w:val="009916C4"/>
    <w:rsid w:val="00992843"/>
    <w:rsid w:val="0099324C"/>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2C92"/>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509C"/>
    <w:rsid w:val="009D524B"/>
    <w:rsid w:val="009D52CE"/>
    <w:rsid w:val="009D532A"/>
    <w:rsid w:val="009E29B0"/>
    <w:rsid w:val="009E382C"/>
    <w:rsid w:val="009E40C1"/>
    <w:rsid w:val="009E53AA"/>
    <w:rsid w:val="009E5468"/>
    <w:rsid w:val="009E60D9"/>
    <w:rsid w:val="009E70B1"/>
    <w:rsid w:val="009E7588"/>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224D4"/>
    <w:rsid w:val="00A245AC"/>
    <w:rsid w:val="00A32EEF"/>
    <w:rsid w:val="00A3424C"/>
    <w:rsid w:val="00A34369"/>
    <w:rsid w:val="00A34C81"/>
    <w:rsid w:val="00A3744F"/>
    <w:rsid w:val="00A37A36"/>
    <w:rsid w:val="00A37C41"/>
    <w:rsid w:val="00A40990"/>
    <w:rsid w:val="00A40A99"/>
    <w:rsid w:val="00A42061"/>
    <w:rsid w:val="00A426E0"/>
    <w:rsid w:val="00A43F0B"/>
    <w:rsid w:val="00A44674"/>
    <w:rsid w:val="00A452F1"/>
    <w:rsid w:val="00A46F70"/>
    <w:rsid w:val="00A5795C"/>
    <w:rsid w:val="00A57A45"/>
    <w:rsid w:val="00A60E57"/>
    <w:rsid w:val="00A60F80"/>
    <w:rsid w:val="00A61CA7"/>
    <w:rsid w:val="00A62BE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3103"/>
    <w:rsid w:val="00A84071"/>
    <w:rsid w:val="00A84FB2"/>
    <w:rsid w:val="00A86611"/>
    <w:rsid w:val="00A86740"/>
    <w:rsid w:val="00A87AA4"/>
    <w:rsid w:val="00A903EA"/>
    <w:rsid w:val="00A907D6"/>
    <w:rsid w:val="00A90A20"/>
    <w:rsid w:val="00A95565"/>
    <w:rsid w:val="00A958CE"/>
    <w:rsid w:val="00A95F93"/>
    <w:rsid w:val="00A97DF4"/>
    <w:rsid w:val="00AA0E5C"/>
    <w:rsid w:val="00AA1A96"/>
    <w:rsid w:val="00AA2E2C"/>
    <w:rsid w:val="00AA3CE6"/>
    <w:rsid w:val="00AA6DAF"/>
    <w:rsid w:val="00AA6E18"/>
    <w:rsid w:val="00AA73CA"/>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E7010"/>
    <w:rsid w:val="00AF0932"/>
    <w:rsid w:val="00AF1919"/>
    <w:rsid w:val="00AF20DB"/>
    <w:rsid w:val="00AF3492"/>
    <w:rsid w:val="00AF3BAD"/>
    <w:rsid w:val="00AF4399"/>
    <w:rsid w:val="00AF46F0"/>
    <w:rsid w:val="00AF6D41"/>
    <w:rsid w:val="00B012F1"/>
    <w:rsid w:val="00B03746"/>
    <w:rsid w:val="00B0463D"/>
    <w:rsid w:val="00B05C3C"/>
    <w:rsid w:val="00B06063"/>
    <w:rsid w:val="00B072FF"/>
    <w:rsid w:val="00B10C13"/>
    <w:rsid w:val="00B13340"/>
    <w:rsid w:val="00B1619F"/>
    <w:rsid w:val="00B207F8"/>
    <w:rsid w:val="00B2238C"/>
    <w:rsid w:val="00B22503"/>
    <w:rsid w:val="00B2498E"/>
    <w:rsid w:val="00B24E20"/>
    <w:rsid w:val="00B251C4"/>
    <w:rsid w:val="00B25577"/>
    <w:rsid w:val="00B25EA9"/>
    <w:rsid w:val="00B27978"/>
    <w:rsid w:val="00B30BBC"/>
    <w:rsid w:val="00B30C0E"/>
    <w:rsid w:val="00B31661"/>
    <w:rsid w:val="00B32AAB"/>
    <w:rsid w:val="00B337F0"/>
    <w:rsid w:val="00B35307"/>
    <w:rsid w:val="00B355FC"/>
    <w:rsid w:val="00B400B6"/>
    <w:rsid w:val="00B4123E"/>
    <w:rsid w:val="00B413A5"/>
    <w:rsid w:val="00B41B95"/>
    <w:rsid w:val="00B42667"/>
    <w:rsid w:val="00B44290"/>
    <w:rsid w:val="00B44C25"/>
    <w:rsid w:val="00B45585"/>
    <w:rsid w:val="00B45B85"/>
    <w:rsid w:val="00B51F0E"/>
    <w:rsid w:val="00B550DF"/>
    <w:rsid w:val="00B5582E"/>
    <w:rsid w:val="00B569E5"/>
    <w:rsid w:val="00B607B3"/>
    <w:rsid w:val="00B62D51"/>
    <w:rsid w:val="00B6355B"/>
    <w:rsid w:val="00B65255"/>
    <w:rsid w:val="00B65721"/>
    <w:rsid w:val="00B65E2D"/>
    <w:rsid w:val="00B670CC"/>
    <w:rsid w:val="00B67EF6"/>
    <w:rsid w:val="00B70718"/>
    <w:rsid w:val="00B7104A"/>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0A0"/>
    <w:rsid w:val="00BE3CCA"/>
    <w:rsid w:val="00BE5F5B"/>
    <w:rsid w:val="00BE6633"/>
    <w:rsid w:val="00BE779B"/>
    <w:rsid w:val="00BF1491"/>
    <w:rsid w:val="00BF2248"/>
    <w:rsid w:val="00BF3952"/>
    <w:rsid w:val="00BF43B2"/>
    <w:rsid w:val="00BF50E7"/>
    <w:rsid w:val="00C00100"/>
    <w:rsid w:val="00C00E64"/>
    <w:rsid w:val="00C01ACA"/>
    <w:rsid w:val="00C01D34"/>
    <w:rsid w:val="00C0282F"/>
    <w:rsid w:val="00C02A91"/>
    <w:rsid w:val="00C038E9"/>
    <w:rsid w:val="00C03D63"/>
    <w:rsid w:val="00C03FDE"/>
    <w:rsid w:val="00C058CD"/>
    <w:rsid w:val="00C07611"/>
    <w:rsid w:val="00C0768C"/>
    <w:rsid w:val="00C10BDC"/>
    <w:rsid w:val="00C1130C"/>
    <w:rsid w:val="00C12564"/>
    <w:rsid w:val="00C1480D"/>
    <w:rsid w:val="00C1621D"/>
    <w:rsid w:val="00C1784B"/>
    <w:rsid w:val="00C209A6"/>
    <w:rsid w:val="00C22A8E"/>
    <w:rsid w:val="00C22CA3"/>
    <w:rsid w:val="00C23BBD"/>
    <w:rsid w:val="00C23BD2"/>
    <w:rsid w:val="00C24308"/>
    <w:rsid w:val="00C24D00"/>
    <w:rsid w:val="00C253F6"/>
    <w:rsid w:val="00C25ADA"/>
    <w:rsid w:val="00C25C10"/>
    <w:rsid w:val="00C25F06"/>
    <w:rsid w:val="00C26972"/>
    <w:rsid w:val="00C26A62"/>
    <w:rsid w:val="00C27CD6"/>
    <w:rsid w:val="00C31E18"/>
    <w:rsid w:val="00C32B92"/>
    <w:rsid w:val="00C3329D"/>
    <w:rsid w:val="00C343A4"/>
    <w:rsid w:val="00C346F1"/>
    <w:rsid w:val="00C34940"/>
    <w:rsid w:val="00C352FB"/>
    <w:rsid w:val="00C368AD"/>
    <w:rsid w:val="00C40E10"/>
    <w:rsid w:val="00C419DF"/>
    <w:rsid w:val="00C45258"/>
    <w:rsid w:val="00C45B10"/>
    <w:rsid w:val="00C465C3"/>
    <w:rsid w:val="00C465E7"/>
    <w:rsid w:val="00C46B20"/>
    <w:rsid w:val="00C46C1D"/>
    <w:rsid w:val="00C50429"/>
    <w:rsid w:val="00C50E90"/>
    <w:rsid w:val="00C51E8F"/>
    <w:rsid w:val="00C53039"/>
    <w:rsid w:val="00C533D0"/>
    <w:rsid w:val="00C54642"/>
    <w:rsid w:val="00C555BC"/>
    <w:rsid w:val="00C60B9D"/>
    <w:rsid w:val="00C6403D"/>
    <w:rsid w:val="00C64476"/>
    <w:rsid w:val="00C64698"/>
    <w:rsid w:val="00C65AA1"/>
    <w:rsid w:val="00C65EBA"/>
    <w:rsid w:val="00C67F82"/>
    <w:rsid w:val="00C71538"/>
    <w:rsid w:val="00C71E8F"/>
    <w:rsid w:val="00C71F67"/>
    <w:rsid w:val="00C7296D"/>
    <w:rsid w:val="00C729CF"/>
    <w:rsid w:val="00C72D86"/>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85C49"/>
    <w:rsid w:val="00C86048"/>
    <w:rsid w:val="00C9163D"/>
    <w:rsid w:val="00C92330"/>
    <w:rsid w:val="00C9720F"/>
    <w:rsid w:val="00C97D55"/>
    <w:rsid w:val="00CA0776"/>
    <w:rsid w:val="00CA1628"/>
    <w:rsid w:val="00CA41F1"/>
    <w:rsid w:val="00CA760E"/>
    <w:rsid w:val="00CB0C26"/>
    <w:rsid w:val="00CB1840"/>
    <w:rsid w:val="00CB1971"/>
    <w:rsid w:val="00CB2C18"/>
    <w:rsid w:val="00CB5141"/>
    <w:rsid w:val="00CB5ECD"/>
    <w:rsid w:val="00CB6C4B"/>
    <w:rsid w:val="00CB729B"/>
    <w:rsid w:val="00CB72D6"/>
    <w:rsid w:val="00CC1D74"/>
    <w:rsid w:val="00CC38C4"/>
    <w:rsid w:val="00CD1505"/>
    <w:rsid w:val="00CD2490"/>
    <w:rsid w:val="00CD40B0"/>
    <w:rsid w:val="00CD58F3"/>
    <w:rsid w:val="00CD7C3C"/>
    <w:rsid w:val="00CD7E8B"/>
    <w:rsid w:val="00CE0FA0"/>
    <w:rsid w:val="00CE1501"/>
    <w:rsid w:val="00CE2249"/>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2DF3"/>
    <w:rsid w:val="00D14A85"/>
    <w:rsid w:val="00D16E82"/>
    <w:rsid w:val="00D20752"/>
    <w:rsid w:val="00D231DB"/>
    <w:rsid w:val="00D27693"/>
    <w:rsid w:val="00D31123"/>
    <w:rsid w:val="00D319EE"/>
    <w:rsid w:val="00D31A2D"/>
    <w:rsid w:val="00D3530D"/>
    <w:rsid w:val="00D356E0"/>
    <w:rsid w:val="00D359B3"/>
    <w:rsid w:val="00D3667C"/>
    <w:rsid w:val="00D401D5"/>
    <w:rsid w:val="00D4231D"/>
    <w:rsid w:val="00D42647"/>
    <w:rsid w:val="00D42864"/>
    <w:rsid w:val="00D43077"/>
    <w:rsid w:val="00D438B8"/>
    <w:rsid w:val="00D456C7"/>
    <w:rsid w:val="00D45CF7"/>
    <w:rsid w:val="00D4659B"/>
    <w:rsid w:val="00D511DF"/>
    <w:rsid w:val="00D5142D"/>
    <w:rsid w:val="00D527B2"/>
    <w:rsid w:val="00D533B2"/>
    <w:rsid w:val="00D539DD"/>
    <w:rsid w:val="00D56968"/>
    <w:rsid w:val="00D56FB3"/>
    <w:rsid w:val="00D60AF6"/>
    <w:rsid w:val="00D6167B"/>
    <w:rsid w:val="00D617CF"/>
    <w:rsid w:val="00D61C6F"/>
    <w:rsid w:val="00D61E5F"/>
    <w:rsid w:val="00D62127"/>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4C39"/>
    <w:rsid w:val="00D878E1"/>
    <w:rsid w:val="00D9049E"/>
    <w:rsid w:val="00D905BB"/>
    <w:rsid w:val="00D90DD9"/>
    <w:rsid w:val="00D92E9B"/>
    <w:rsid w:val="00D954EA"/>
    <w:rsid w:val="00D95715"/>
    <w:rsid w:val="00D96F87"/>
    <w:rsid w:val="00D975D4"/>
    <w:rsid w:val="00DA05BA"/>
    <w:rsid w:val="00DA1370"/>
    <w:rsid w:val="00DA147C"/>
    <w:rsid w:val="00DA1874"/>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C7FC7"/>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DF7D88"/>
    <w:rsid w:val="00E00BBE"/>
    <w:rsid w:val="00E01097"/>
    <w:rsid w:val="00E0111C"/>
    <w:rsid w:val="00E01142"/>
    <w:rsid w:val="00E01D79"/>
    <w:rsid w:val="00E024AE"/>
    <w:rsid w:val="00E02CB2"/>
    <w:rsid w:val="00E0464A"/>
    <w:rsid w:val="00E06954"/>
    <w:rsid w:val="00E06C7D"/>
    <w:rsid w:val="00E07AA0"/>
    <w:rsid w:val="00E10284"/>
    <w:rsid w:val="00E14389"/>
    <w:rsid w:val="00E147C6"/>
    <w:rsid w:val="00E148EF"/>
    <w:rsid w:val="00E150C6"/>
    <w:rsid w:val="00E16B40"/>
    <w:rsid w:val="00E17305"/>
    <w:rsid w:val="00E203BB"/>
    <w:rsid w:val="00E20B06"/>
    <w:rsid w:val="00E21610"/>
    <w:rsid w:val="00E2233E"/>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36D25"/>
    <w:rsid w:val="00E40E2D"/>
    <w:rsid w:val="00E416F2"/>
    <w:rsid w:val="00E42A1B"/>
    <w:rsid w:val="00E52ED1"/>
    <w:rsid w:val="00E54B19"/>
    <w:rsid w:val="00E54B8A"/>
    <w:rsid w:val="00E61CA6"/>
    <w:rsid w:val="00E62E4C"/>
    <w:rsid w:val="00E62F82"/>
    <w:rsid w:val="00E63173"/>
    <w:rsid w:val="00E63F9E"/>
    <w:rsid w:val="00E648B2"/>
    <w:rsid w:val="00E6491F"/>
    <w:rsid w:val="00E64B93"/>
    <w:rsid w:val="00E65591"/>
    <w:rsid w:val="00E65947"/>
    <w:rsid w:val="00E661D4"/>
    <w:rsid w:val="00E67039"/>
    <w:rsid w:val="00E67D2B"/>
    <w:rsid w:val="00E67EDD"/>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2015"/>
    <w:rsid w:val="00EA3CA8"/>
    <w:rsid w:val="00EA446A"/>
    <w:rsid w:val="00EA56BC"/>
    <w:rsid w:val="00EA7F4D"/>
    <w:rsid w:val="00EA7F76"/>
    <w:rsid w:val="00EB04E4"/>
    <w:rsid w:val="00EB3844"/>
    <w:rsid w:val="00EB3F2E"/>
    <w:rsid w:val="00EB4596"/>
    <w:rsid w:val="00EB5CF7"/>
    <w:rsid w:val="00EB6A9A"/>
    <w:rsid w:val="00EC154B"/>
    <w:rsid w:val="00EC2E72"/>
    <w:rsid w:val="00EC336C"/>
    <w:rsid w:val="00EC3802"/>
    <w:rsid w:val="00EC4FE6"/>
    <w:rsid w:val="00EC5CC4"/>
    <w:rsid w:val="00EC7A67"/>
    <w:rsid w:val="00ED0615"/>
    <w:rsid w:val="00ED0C10"/>
    <w:rsid w:val="00ED1AE5"/>
    <w:rsid w:val="00ED2311"/>
    <w:rsid w:val="00ED3090"/>
    <w:rsid w:val="00ED417A"/>
    <w:rsid w:val="00ED5C5F"/>
    <w:rsid w:val="00EE1A48"/>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A85"/>
    <w:rsid w:val="00F13272"/>
    <w:rsid w:val="00F16095"/>
    <w:rsid w:val="00F163D9"/>
    <w:rsid w:val="00F16D50"/>
    <w:rsid w:val="00F16FD4"/>
    <w:rsid w:val="00F172CF"/>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5A3B"/>
    <w:rsid w:val="00F46D03"/>
    <w:rsid w:val="00F47485"/>
    <w:rsid w:val="00F47D93"/>
    <w:rsid w:val="00F50DE7"/>
    <w:rsid w:val="00F51069"/>
    <w:rsid w:val="00F5115F"/>
    <w:rsid w:val="00F51B84"/>
    <w:rsid w:val="00F51FEB"/>
    <w:rsid w:val="00F52102"/>
    <w:rsid w:val="00F5277C"/>
    <w:rsid w:val="00F5286E"/>
    <w:rsid w:val="00F5390E"/>
    <w:rsid w:val="00F54B16"/>
    <w:rsid w:val="00F551CD"/>
    <w:rsid w:val="00F55D71"/>
    <w:rsid w:val="00F5731C"/>
    <w:rsid w:val="00F57FB9"/>
    <w:rsid w:val="00F627E8"/>
    <w:rsid w:val="00F63ED8"/>
    <w:rsid w:val="00F647AF"/>
    <w:rsid w:val="00F64F0E"/>
    <w:rsid w:val="00F66249"/>
    <w:rsid w:val="00F66FEA"/>
    <w:rsid w:val="00F72A78"/>
    <w:rsid w:val="00F73584"/>
    <w:rsid w:val="00F76746"/>
    <w:rsid w:val="00F770E6"/>
    <w:rsid w:val="00F8075F"/>
    <w:rsid w:val="00F80CC7"/>
    <w:rsid w:val="00F81D59"/>
    <w:rsid w:val="00F81DF2"/>
    <w:rsid w:val="00F82BDD"/>
    <w:rsid w:val="00F85F26"/>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141B"/>
    <w:rsid w:val="00FC1B56"/>
    <w:rsid w:val="00FC23F6"/>
    <w:rsid w:val="00FC63A2"/>
    <w:rsid w:val="00FD10B0"/>
    <w:rsid w:val="00FD15BF"/>
    <w:rsid w:val="00FD2205"/>
    <w:rsid w:val="00FD2351"/>
    <w:rsid w:val="00FD2645"/>
    <w:rsid w:val="00FD2E83"/>
    <w:rsid w:val="00FD4A66"/>
    <w:rsid w:val="00FD5A22"/>
    <w:rsid w:val="00FD5F4E"/>
    <w:rsid w:val="00FD6544"/>
    <w:rsid w:val="00FD74C9"/>
    <w:rsid w:val="00FE2CB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2D2068"/>
  <w15:docId w15:val="{E7DF9C33-FDED-40CD-AF79-E67AE5E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41"/>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purl.org/dc/elements/1.1/"/>
    <ds:schemaRef ds:uri="242c32be-31bf-422c-ab0d-7abc8ae381a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cf6dc0cf-1d45-4a2f-a37f-b5391cb049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272E34-4081-45CE-914E-E9D2F733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2020-11-06T17:12:00Z</dcterms:created>
  <dcterms:modified xsi:type="dcterms:W3CDTF">2020-11-06T17:12:00Z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